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C6" w:rsidRDefault="00497DC6" w:rsidP="00683894">
      <w:r>
        <w:t>ИСПОЛЬЗОВАНИЕ ИНФОРМАЦИОННЫХЬОБРАЗОВАТЕЛЬНЫХ ПЛАТФОРМ ДЛЯ ОРГАНИЗАЦИИ ГРУППОВОЙ И ИНДИВИДУАЛЬНОЙ РАБОТЫ</w:t>
      </w:r>
    </w:p>
    <w:p w:rsidR="00683894" w:rsidRDefault="00683894" w:rsidP="00683894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Уважаемые коллеги, хочу поделиться с вами </w:t>
      </w:r>
      <w:r w:rsidR="00497DC6">
        <w:rPr>
          <w:color w:val="333333"/>
          <w:sz w:val="21"/>
          <w:szCs w:val="21"/>
        </w:rPr>
        <w:t xml:space="preserve">работой </w:t>
      </w:r>
      <w:r>
        <w:rPr>
          <w:color w:val="333333"/>
          <w:sz w:val="21"/>
          <w:szCs w:val="21"/>
        </w:rPr>
        <w:t xml:space="preserve"> на образовательных платформах.</w:t>
      </w:r>
    </w:p>
    <w:p w:rsidR="00683894" w:rsidRDefault="00683894" w:rsidP="00683894">
      <w:pPr>
        <w:pStyle w:val="a5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Образовательная платформа - система управление обучением. Это прикладное программное обучение, которое могут использовать все участники учебного процесса.</w:t>
      </w:r>
    </w:p>
    <w:p w:rsidR="00683894" w:rsidRDefault="00683894" w:rsidP="00683894">
      <w:pPr>
        <w:pStyle w:val="a5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Современное понятие «образовательная платформа» интегрирует в себе широкий диапазон самых разных возможностей. Своим названием это понятие обязано тем, что на образовательную платформу «устанавливаются» самые разнообразные программные продукты, системы и комплексы. Поэтому образовательная платформа является интегрированным понятием, так называют многофункциональные системы для автоматизации управления учебным заведением</w:t>
      </w:r>
    </w:p>
    <w:p w:rsidR="00497DC6" w:rsidRDefault="00497DC6" w:rsidP="00497DC6">
      <w:pPr>
        <w:pStyle w:val="a5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Начну рассказ об образовательных платформах, которые я использую в своей педагогической деятельности.</w:t>
      </w:r>
    </w:p>
    <w:p w:rsidR="00683894" w:rsidRPr="00497DC6" w:rsidRDefault="00683894" w:rsidP="00497DC6">
      <w:pPr>
        <w:pStyle w:val="a5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</w:p>
    <w:p w:rsidR="00683894" w:rsidRPr="00683894" w:rsidRDefault="00683894" w:rsidP="006838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Платформа «Решу ОГЭ, ЕГЭ»</w:t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Решу ОГЭ, ЕГЭ — дистанционная подготовка к государственным экзаменам.</w:t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2468F8BF" wp14:editId="6A1B7B32">
            <wp:extent cx="2327583" cy="1574358"/>
            <wp:effectExtent l="0" t="0" r="0" b="6985"/>
            <wp:docPr id="1" name="Рисунок 1" descr="https://files.1urok.ru/images/4ddac36d3166549841f6f02c9ae59b25b6d714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1urok.ru/images/4ddac36d3166549841f6f02c9ae59b25b6d7147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942" cy="1575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 xml:space="preserve">Данный ресурс представляет образовательную систему и специально создан для подготовки к экзаменам по различным дисциплинам, в том числе и для подготовки к экзамену по </w:t>
      </w:r>
      <w:r w:rsidR="00497DC6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географии</w:t>
      </w: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 xml:space="preserve"> в 9-м и 11-м классах.</w:t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Данный Интернет – портал включает в свою структуру целый ряд образовательных сервисов:</w:t>
      </w:r>
    </w:p>
    <w:p w:rsidR="00683894" w:rsidRPr="00683894" w:rsidRDefault="00683894" w:rsidP="006838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Для организации тематического повторения разработан классификатор экзаменационных заданий, позволяющий последо</w:t>
      </w:r>
      <w:r w:rsidR="00497DC6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 xml:space="preserve">вательно повторять те или иные </w:t>
      </w: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 xml:space="preserve"> небольшие темы и сразу же проверять знания ученика по этим темам;</w:t>
      </w:r>
      <w:bookmarkStart w:id="0" w:name="_GoBack"/>
      <w:bookmarkEnd w:id="0"/>
    </w:p>
    <w:p w:rsidR="00683894" w:rsidRPr="00683894" w:rsidRDefault="00683894" w:rsidP="006838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Для организации текущего контроля знаний предоставляется возможность включения в тренировочные варианты работ произвольного количества заданий каждого экзаменационного типа;</w:t>
      </w:r>
    </w:p>
    <w:p w:rsidR="00683894" w:rsidRPr="00683894" w:rsidRDefault="00683894" w:rsidP="006838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Для проведения итоговых контрольных работ предусмотрено прохождение тестирования в формате ЕГЭ, ОГЭ нынешнего года по одному из представленных системой вариантов или по индивидуальному случайно сгенерированному варианту;</w:t>
      </w:r>
    </w:p>
    <w:p w:rsidR="00683894" w:rsidRPr="00683894" w:rsidRDefault="00683894" w:rsidP="006838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Для контроля уровня подготовки система ведет статистику изученных тем и решений заданий;</w:t>
      </w:r>
    </w:p>
    <w:p w:rsidR="00683894" w:rsidRPr="00683894" w:rsidRDefault="00683894" w:rsidP="006838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Для ознакомления с правилами проверки экзаменационных работ дана возможность узнать критерии проверки заданий второй части;</w:t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3141F9AF" wp14:editId="4B147BD3">
            <wp:extent cx="2687541" cy="1677584"/>
            <wp:effectExtent l="0" t="0" r="0" b="0"/>
            <wp:docPr id="2" name="Рисунок 2" descr="https://files.1urok.ru/images/413692174fa939088dbb3e612bfbbf5d1b6d67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iles.1urok.ru/images/413692174fa939088dbb3e612bfbbf5d1b6d679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480" cy="1680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Данный сервис позволяет учителю очень быстро сориентироваться в заданиях, выбрать к уроку необходимое количество заданий одного или нескольких типов, сгенерировать собственный тест, получить к нему ключ и пояснения решения, что в значительной степени позволяет экономить время для подготовки к уроку.</w:t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 xml:space="preserve">Еще одна из возможностей данного портала – дистанционное решение учащимися онлайн – тестов, составленных учителем. Учитель предварительно может сгенерировать тесты и дистанционно оценивать результаты учащихся. </w:t>
      </w: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lastRenderedPageBreak/>
        <w:t>Данная возможность позволяет ученикам выполнять тест в домашних условиях, при этом ученик может сразу увидеть свой результат и результат выполненного теста сразу поступает в статистику учителя, что позволяет контролировать процесс самостоятельной и систематической подготовки обучающихся.</w:t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07AFDD32" wp14:editId="00C5789F">
            <wp:extent cx="1423284" cy="1346446"/>
            <wp:effectExtent l="0" t="0" r="5715" b="6350"/>
            <wp:docPr id="3" name="Рисунок 3" descr="https://files.1urok.ru/images/ef18b076035b28ec6f7d6664ea031c69e1042a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iles.1urok.ru/images/ef18b076035b28ec6f7d6664ea031c69e1042a3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954" cy="135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94" w:rsidRPr="00683894" w:rsidRDefault="00683894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4F5BC098" wp14:editId="0DF856D5">
            <wp:extent cx="2162755" cy="934622"/>
            <wp:effectExtent l="0" t="0" r="0" b="0"/>
            <wp:docPr id="4" name="Рисунок 4" descr="https://files.1urok.ru/images/9e8e82dba5be383a438d3b8b4286fa45a37e58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iles.1urok.ru/images/9e8e82dba5be383a438d3b8b4286fa45a37e580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409" cy="936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94" w:rsidRDefault="00683894" w:rsidP="0068389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Таким образом, широкое использование возможностей Интернет-ресурса «Решу ЕГЭ, ОГЭ» делает более эффективной и мобильной работу учителя при подготовке учащихся к ГИА.</w:t>
      </w:r>
    </w:p>
    <w:p w:rsidR="0045670B" w:rsidRPr="0045670B" w:rsidRDefault="0045670B" w:rsidP="0045670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5670B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Платформа «Российская электронная школа (РЭШ)»</w:t>
      </w:r>
    </w:p>
    <w:p w:rsidR="0045670B" w:rsidRPr="0045670B" w:rsidRDefault="0045670B" w:rsidP="004567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5670B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 xml:space="preserve">Российская электронная школа (РЭШ) – открытая информационно-образовательная платформа, направленная на обеспечение беспрепятственного доступа к обучающим программам основного и среднего общего образования Созданный портал отличается простым и понятным интерфейсом. Поэтому воспользоваться преимуществами РЭШ смогут как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любое по возрасту поколения</w:t>
      </w:r>
      <w:r w:rsidRPr="0045670B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.</w:t>
      </w:r>
    </w:p>
    <w:p w:rsidR="0045670B" w:rsidRDefault="0045670B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Есть видео уроки, тренировочные тесты, контрольные тесты. но учитель не видит отве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т-</w:t>
      </w:r>
      <w:proofErr w:type="gram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должны отправить дети..</w:t>
      </w:r>
    </w:p>
    <w:p w:rsidR="009A335D" w:rsidRDefault="009A335D" w:rsidP="009A335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A335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</w:t>
      </w:r>
      <w:r w:rsidRPr="009A335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ab/>
      </w:r>
      <w:r w:rsidRPr="009A335D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Платформа «Видео урок в интернет»</w:t>
      </w:r>
    </w:p>
    <w:p w:rsidR="009A335D" w:rsidRDefault="009A335D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A335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"</w:t>
      </w:r>
      <w:proofErr w:type="spellStart"/>
      <w:r w:rsidRPr="009A335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Видеоуроки</w:t>
      </w:r>
      <w:proofErr w:type="spellEnd"/>
      <w:r w:rsidRPr="009A335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интернет" — крупнейшая образовательная платформа, которая помогает учителям усовершенствовать все основные этапы урока: изучение нового, закрепление изученного и контроль знаний </w:t>
      </w:r>
      <w:proofErr w:type="gramStart"/>
      <w:r w:rsidRPr="009A335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учащихся</w:t>
      </w:r>
      <w:proofErr w:type="gramEnd"/>
      <w:r w:rsidRPr="009A335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как в классе, так и дистанционно.</w:t>
      </w:r>
    </w:p>
    <w:p w:rsidR="009A335D" w:rsidRPr="009A335D" w:rsidRDefault="009A335D" w:rsidP="009A335D">
      <w:pPr>
        <w:numPr>
          <w:ilvl w:val="0"/>
          <w:numId w:val="6"/>
        </w:numPr>
        <w:shd w:val="clear" w:color="auto" w:fill="FFFFFF"/>
        <w:spacing w:before="300" w:after="0" w:line="240" w:lineRule="auto"/>
        <w:ind w:left="150" w:right="15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335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Используйте готовые </w:t>
      </w:r>
      <w:proofErr w:type="spellStart"/>
      <w:r w:rsidRPr="009A335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видеоуроки</w:t>
      </w:r>
      <w:proofErr w:type="spellEnd"/>
      <w:r w:rsidRPr="009A335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тесты и упражнения на своих уроках</w:t>
      </w:r>
    </w:p>
    <w:p w:rsidR="009A335D" w:rsidRPr="009A335D" w:rsidRDefault="009A335D" w:rsidP="009A335D">
      <w:pPr>
        <w:numPr>
          <w:ilvl w:val="0"/>
          <w:numId w:val="6"/>
        </w:numPr>
        <w:shd w:val="clear" w:color="auto" w:fill="FFFFFF"/>
        <w:spacing w:before="300" w:after="0" w:line="240" w:lineRule="auto"/>
        <w:ind w:left="150" w:right="15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Можно раздать</w:t>
      </w:r>
      <w:r w:rsidRPr="009A335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материалы учащимся для самостоятельного изучения или в качестве домашнего задания</w:t>
      </w:r>
    </w:p>
    <w:p w:rsidR="009A335D" w:rsidRPr="00683894" w:rsidRDefault="009A335D" w:rsidP="0068389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97DC6" w:rsidRPr="00683894" w:rsidRDefault="00497DC6" w:rsidP="00497D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Платформа «</w:t>
      </w:r>
      <w:proofErr w:type="spellStart"/>
      <w:r w:rsidRPr="0068389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ЯКласс</w:t>
      </w:r>
      <w:proofErr w:type="spellEnd"/>
      <w:r w:rsidRPr="0068389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»</w:t>
      </w:r>
    </w:p>
    <w:p w:rsidR="00497DC6" w:rsidRPr="00683894" w:rsidRDefault="00497DC6" w:rsidP="00497DC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«</w:t>
      </w:r>
      <w:proofErr w:type="spellStart"/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ЯКласс</w:t>
      </w:r>
      <w:proofErr w:type="spellEnd"/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 – образовательный интернет - ресурс для педагогов, учащихся и их родителей.</w:t>
      </w:r>
    </w:p>
    <w:p w:rsidR="00497DC6" w:rsidRDefault="00497DC6" w:rsidP="00497D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</w:pPr>
      <w:r w:rsidRPr="00683894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Для учителя – это возможность проводить тестирование знаний учащихся по предмету. На портале существует база заданий по многим предметам, преподаваемым в школе. Учитель создает домашние, проверочные и даже контрольные работы в виде тестов из имеющихся заданий портала. У него есть возможность задать работу индивидуально учащемуся или для всего класса. Также, преподаватель самостоятельно корректирует параметры работы: указывает время проведения, количество попыток выполнения работы (что дает возможность ученику выполнить работу на «хорошо» и «отлично»). Одновременно с тестовыми заданиями, учитель также может предложить и теоретическую часть. Для этого в каждом разделе существует блок теоретического материала, предназначенный для освоения данной темы и успешного выполнения практических заданий. Кроме того, учитель имеет возможность не проверять самостоятельно выполненную учащимися работу, а получить отчет о ее выполнении и выставить ученику отметку в соответствии с предложенными критериями оценивания. На портале есть возможность учителю самому создавать собственные задания и публиковать их ученикам. Создание собственных заданий – это увлекательное, творческое мероприятие, безусловно, требующее определенного количества затраченного времени, но, увлеченный, творческий учитель не считается со временем.</w:t>
      </w:r>
    </w:p>
    <w:p w:rsidR="009A335D" w:rsidRPr="00683894" w:rsidRDefault="009A335D" w:rsidP="00497DC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683894" w:rsidRDefault="00683894" w:rsidP="00683894"/>
    <w:sectPr w:rsidR="00683894" w:rsidSect="00D0574D">
      <w:pgSz w:w="11906" w:h="16838"/>
      <w:pgMar w:top="568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7FD3"/>
    <w:multiLevelType w:val="multilevel"/>
    <w:tmpl w:val="2F44A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27A62"/>
    <w:multiLevelType w:val="multilevel"/>
    <w:tmpl w:val="CD163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029E5"/>
    <w:multiLevelType w:val="multilevel"/>
    <w:tmpl w:val="C09A5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C04727"/>
    <w:multiLevelType w:val="multilevel"/>
    <w:tmpl w:val="C2EE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DF0545"/>
    <w:multiLevelType w:val="multilevel"/>
    <w:tmpl w:val="C3620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447E42"/>
    <w:multiLevelType w:val="hybridMultilevel"/>
    <w:tmpl w:val="F42CE7CC"/>
    <w:lvl w:ilvl="0" w:tplc="9208CD0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FA"/>
    <w:rsid w:val="000005FA"/>
    <w:rsid w:val="000C3587"/>
    <w:rsid w:val="003D1A7E"/>
    <w:rsid w:val="0045670B"/>
    <w:rsid w:val="00497DC6"/>
    <w:rsid w:val="00683894"/>
    <w:rsid w:val="009A335D"/>
    <w:rsid w:val="00D0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8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8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8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8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2020-11-21T10:25:00Z</cp:lastPrinted>
  <dcterms:created xsi:type="dcterms:W3CDTF">2020-11-20T14:51:00Z</dcterms:created>
  <dcterms:modified xsi:type="dcterms:W3CDTF">2020-11-21T19:59:00Z</dcterms:modified>
</cp:coreProperties>
</file>