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60" w:rsidRDefault="007077ED" w:rsidP="00287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660" w:rsidRPr="00287660">
        <w:rPr>
          <w:rFonts w:ascii="Times New Roman" w:hAnsi="Times New Roman" w:cs="Times New Roman"/>
          <w:b/>
          <w:sz w:val="28"/>
          <w:szCs w:val="28"/>
        </w:rPr>
        <w:t xml:space="preserve">Жанры </w:t>
      </w:r>
      <w:r w:rsidR="002E220B">
        <w:rPr>
          <w:rFonts w:ascii="Times New Roman" w:hAnsi="Times New Roman" w:cs="Times New Roman"/>
          <w:b/>
          <w:sz w:val="28"/>
          <w:szCs w:val="28"/>
        </w:rPr>
        <w:t>фольклора в литературе и музыке</w:t>
      </w:r>
    </w:p>
    <w:p w:rsidR="00287660" w:rsidRPr="002E220B" w:rsidRDefault="002E220B" w:rsidP="00946C49">
      <w:pPr>
        <w:tabs>
          <w:tab w:val="left" w:pos="6135"/>
        </w:tabs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220B">
        <w:rPr>
          <w:rFonts w:ascii="Times New Roman" w:hAnsi="Times New Roman" w:cs="Times New Roman"/>
          <w:i/>
        </w:rPr>
        <w:t>Поэтова</w:t>
      </w:r>
      <w:proofErr w:type="spellEnd"/>
      <w:r w:rsidRPr="002E220B">
        <w:rPr>
          <w:rFonts w:ascii="Times New Roman" w:hAnsi="Times New Roman" w:cs="Times New Roman"/>
          <w:i/>
        </w:rPr>
        <w:t xml:space="preserve"> И.В.,</w:t>
      </w:r>
    </w:p>
    <w:p w:rsidR="002E220B" w:rsidRDefault="00AE6F31" w:rsidP="00946C49">
      <w:pPr>
        <w:tabs>
          <w:tab w:val="left" w:pos="6135"/>
        </w:tabs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у</w:t>
      </w:r>
      <w:r w:rsidR="002E220B" w:rsidRPr="002E220B">
        <w:rPr>
          <w:rFonts w:ascii="Times New Roman" w:hAnsi="Times New Roman" w:cs="Times New Roman"/>
          <w:i/>
        </w:rPr>
        <w:t>читель начальных классов лицея № 1г. Красноярска</w:t>
      </w:r>
    </w:p>
    <w:p w:rsidR="002E220B" w:rsidRDefault="002E220B" w:rsidP="00FB618B">
      <w:pPr>
        <w:tabs>
          <w:tab w:val="left" w:pos="6120"/>
        </w:tabs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E220B" w:rsidRPr="002E220B" w:rsidRDefault="002E220B" w:rsidP="00946C49">
      <w:pPr>
        <w:tabs>
          <w:tab w:val="left" w:pos="2040"/>
        </w:tabs>
        <w:spacing w:after="0"/>
        <w:jc w:val="right"/>
        <w:rPr>
          <w:rFonts w:ascii="Times New Roman" w:hAnsi="Times New Roman" w:cs="Times New Roman"/>
          <w:i/>
        </w:rPr>
      </w:pPr>
    </w:p>
    <w:p w:rsidR="00ED5991" w:rsidRDefault="00410CE6" w:rsidP="006F3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Приобщение детей к  народной культуре своей Родины, родного края является средством воспитания у них патриотических чувств и развития духовности. Младший школьный возраст наиболее оптимальный период становления личности, где закладываются базовые системы ценностей, формируется мировоззрение, национальное самосознание, нравственно-патриотические позиции.</w:t>
      </w:r>
    </w:p>
    <w:p w:rsidR="0056051A" w:rsidRDefault="00ED5991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3C8">
        <w:rPr>
          <w:rFonts w:ascii="Times New Roman" w:hAnsi="Times New Roman" w:cs="Times New Roman"/>
          <w:b/>
          <w:sz w:val="28"/>
          <w:szCs w:val="28"/>
        </w:rPr>
        <w:t>Цель занятия</w:t>
      </w:r>
      <w:r>
        <w:rPr>
          <w:rFonts w:ascii="Times New Roman" w:hAnsi="Times New Roman" w:cs="Times New Roman"/>
          <w:sz w:val="28"/>
          <w:szCs w:val="28"/>
        </w:rPr>
        <w:t>: создать у</w:t>
      </w:r>
      <w:r w:rsidR="00F15E0D">
        <w:rPr>
          <w:rFonts w:ascii="Times New Roman" w:hAnsi="Times New Roman" w:cs="Times New Roman"/>
          <w:sz w:val="28"/>
          <w:szCs w:val="28"/>
        </w:rPr>
        <w:t>словия для целостного представления о русской культуре.</w:t>
      </w:r>
    </w:p>
    <w:p w:rsidR="006F30F5" w:rsidRDefault="006F30F5" w:rsidP="008C19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0F5">
        <w:rPr>
          <w:rFonts w:ascii="Times New Roman" w:hAnsi="Times New Roman" w:cs="Times New Roman"/>
          <w:b/>
          <w:sz w:val="28"/>
          <w:szCs w:val="28"/>
        </w:rPr>
        <w:t>Задачи занятия:</w:t>
      </w:r>
    </w:p>
    <w:p w:rsidR="006F30F5" w:rsidRDefault="006F30F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0F5">
        <w:rPr>
          <w:rFonts w:ascii="Times New Roman" w:hAnsi="Times New Roman" w:cs="Times New Roman"/>
          <w:sz w:val="28"/>
          <w:szCs w:val="28"/>
        </w:rPr>
        <w:t>- приобщ</w:t>
      </w:r>
      <w:r>
        <w:rPr>
          <w:rFonts w:ascii="Times New Roman" w:hAnsi="Times New Roman" w:cs="Times New Roman"/>
          <w:sz w:val="28"/>
          <w:szCs w:val="28"/>
        </w:rPr>
        <w:t>ать младших школьников к сокровищнице</w:t>
      </w:r>
      <w:r w:rsidRPr="006F30F5">
        <w:rPr>
          <w:rFonts w:ascii="Times New Roman" w:hAnsi="Times New Roman" w:cs="Times New Roman"/>
          <w:sz w:val="28"/>
          <w:szCs w:val="28"/>
        </w:rPr>
        <w:t xml:space="preserve"> русской культуры;</w:t>
      </w:r>
    </w:p>
    <w:p w:rsidR="006F30F5" w:rsidRDefault="006F30F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уважение к истории, традициям, музыкальной культуру русского народа;</w:t>
      </w:r>
    </w:p>
    <w:p w:rsidR="006F30F5" w:rsidRDefault="006F30F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выявить связи между музыкой и литературой.</w:t>
      </w:r>
    </w:p>
    <w:p w:rsidR="008C1986" w:rsidRPr="006F30F5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7660" w:rsidRPr="006F13C8" w:rsidRDefault="00287660" w:rsidP="00946C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C8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762A1" w:rsidRDefault="00287660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фольклор, зародился на Руси, служил средством передачи знаний, копившихся поколениями. Эти знания сохранялись и передавались посредством частушек, песен, пословиц, сказок.</w:t>
      </w:r>
      <w:r w:rsidR="004F0844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E762A1">
        <w:rPr>
          <w:rFonts w:ascii="Times New Roman" w:hAnsi="Times New Roman" w:cs="Times New Roman"/>
          <w:sz w:val="28"/>
          <w:szCs w:val="28"/>
        </w:rPr>
        <w:t>,</w:t>
      </w:r>
      <w:r w:rsidR="00946C49">
        <w:rPr>
          <w:rFonts w:ascii="Times New Roman" w:hAnsi="Times New Roman" w:cs="Times New Roman"/>
          <w:sz w:val="28"/>
          <w:szCs w:val="28"/>
        </w:rPr>
        <w:t xml:space="preserve"> </w:t>
      </w:r>
      <w:r w:rsidR="00E762A1">
        <w:rPr>
          <w:rFonts w:ascii="Times New Roman" w:hAnsi="Times New Roman" w:cs="Times New Roman"/>
          <w:sz w:val="28"/>
          <w:szCs w:val="28"/>
        </w:rPr>
        <w:t>мы</w:t>
      </w:r>
      <w:r w:rsidR="00946C49">
        <w:rPr>
          <w:rFonts w:ascii="Times New Roman" w:hAnsi="Times New Roman" w:cs="Times New Roman"/>
          <w:sz w:val="28"/>
          <w:szCs w:val="28"/>
        </w:rPr>
        <w:t xml:space="preserve"> вспомним</w:t>
      </w:r>
      <w:r w:rsidR="00E762A1">
        <w:rPr>
          <w:rFonts w:ascii="Times New Roman" w:hAnsi="Times New Roman" w:cs="Times New Roman"/>
          <w:sz w:val="28"/>
          <w:szCs w:val="28"/>
        </w:rPr>
        <w:t xml:space="preserve"> какие произведения</w:t>
      </w:r>
      <w:r w:rsidR="008C1986">
        <w:rPr>
          <w:rFonts w:ascii="Times New Roman" w:hAnsi="Times New Roman" w:cs="Times New Roman"/>
          <w:sz w:val="28"/>
          <w:szCs w:val="28"/>
        </w:rPr>
        <w:t>,</w:t>
      </w:r>
      <w:r w:rsidR="00E762A1">
        <w:rPr>
          <w:rFonts w:ascii="Times New Roman" w:hAnsi="Times New Roman" w:cs="Times New Roman"/>
          <w:sz w:val="28"/>
          <w:szCs w:val="28"/>
        </w:rPr>
        <w:t xml:space="preserve"> музыки и литературы изучал че</w:t>
      </w:r>
      <w:r w:rsidR="004F0844">
        <w:rPr>
          <w:rFonts w:ascii="Times New Roman" w:hAnsi="Times New Roman" w:cs="Times New Roman"/>
          <w:sz w:val="28"/>
          <w:szCs w:val="28"/>
        </w:rPr>
        <w:t>ловек на протяжении своей жизни.</w:t>
      </w:r>
    </w:p>
    <w:p w:rsidR="00E762A1" w:rsidRDefault="00E762A1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Сформированы </w:t>
      </w:r>
      <w:r w:rsidR="004F0844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команды</w:t>
      </w:r>
      <w:r w:rsidR="00946C49">
        <w:rPr>
          <w:rFonts w:ascii="Times New Roman" w:hAnsi="Times New Roman" w:cs="Times New Roman"/>
          <w:sz w:val="28"/>
          <w:szCs w:val="28"/>
        </w:rPr>
        <w:t xml:space="preserve"> каждая</w:t>
      </w:r>
      <w:r>
        <w:rPr>
          <w:rFonts w:ascii="Times New Roman" w:hAnsi="Times New Roman" w:cs="Times New Roman"/>
          <w:sz w:val="28"/>
          <w:szCs w:val="28"/>
        </w:rPr>
        <w:t xml:space="preserve"> из 5-6 учащихся, у каждой команды сигнальные карточк</w:t>
      </w:r>
      <w:r w:rsidR="004F0844">
        <w:rPr>
          <w:rFonts w:ascii="Times New Roman" w:hAnsi="Times New Roman" w:cs="Times New Roman"/>
          <w:sz w:val="28"/>
          <w:szCs w:val="28"/>
        </w:rPr>
        <w:t>и (солнышки), которыми дети</w:t>
      </w:r>
      <w:r>
        <w:rPr>
          <w:rFonts w:ascii="Times New Roman" w:hAnsi="Times New Roman" w:cs="Times New Roman"/>
          <w:sz w:val="28"/>
          <w:szCs w:val="28"/>
        </w:rPr>
        <w:t xml:space="preserve"> показывают готовность команды.</w:t>
      </w:r>
      <w:r w:rsidR="007F0E41">
        <w:rPr>
          <w:rFonts w:ascii="Times New Roman" w:hAnsi="Times New Roman" w:cs="Times New Roman"/>
          <w:sz w:val="28"/>
          <w:szCs w:val="28"/>
        </w:rPr>
        <w:t xml:space="preserve"> За правильные ответы команда получает  по одной букве из слова ЖАВОРОНОК.</w:t>
      </w:r>
    </w:p>
    <w:p w:rsidR="00E762A1" w:rsidRPr="008C1986" w:rsidRDefault="00E762A1" w:rsidP="008C19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1 конкурс «Угадай мелодию»</w:t>
      </w:r>
    </w:p>
    <w:p w:rsidR="00BB1E86" w:rsidRDefault="00E762A1" w:rsidP="00BB1E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Звучат три музыкальных фрагмента, детям нужно выбрать какой из них является колыбельной.</w:t>
      </w:r>
      <w:r w:rsidR="00946C49">
        <w:rPr>
          <w:rFonts w:ascii="Times New Roman" w:hAnsi="Times New Roman" w:cs="Times New Roman"/>
          <w:sz w:val="28"/>
          <w:szCs w:val="28"/>
        </w:rPr>
        <w:t xml:space="preserve"> Выигрывает команда, которая быстрее угадает колыбельную.</w:t>
      </w:r>
      <w:r w:rsidR="00BB1E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62A1" w:rsidRDefault="00BB1E86" w:rsidP="008C1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01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Через работу в группе у детей формируются правила делового сотрудничества, благодаря этому учащиеся, выделяют особенности каждого жанра.</w:t>
      </w:r>
    </w:p>
    <w:p w:rsidR="006F30F5" w:rsidRDefault="006F30F5" w:rsidP="009733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Хоровой ансамбль учащихся исполняет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муз.потешку</w:t>
      </w:r>
      <w:proofErr w:type="spellEnd"/>
      <w:r w:rsidR="00E762A1">
        <w:rPr>
          <w:rFonts w:ascii="Times New Roman" w:hAnsi="Times New Roman" w:cs="Times New Roman"/>
          <w:sz w:val="28"/>
          <w:szCs w:val="28"/>
        </w:rPr>
        <w:t xml:space="preserve"> «Два кота»</w:t>
      </w:r>
      <w:r w:rsidR="00F15E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E0D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="00F15E0D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="00F15E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5E0D">
        <w:rPr>
          <w:rFonts w:ascii="Times New Roman" w:hAnsi="Times New Roman" w:cs="Times New Roman"/>
          <w:sz w:val="28"/>
          <w:szCs w:val="28"/>
        </w:rPr>
        <w:t>Веврика</w:t>
      </w:r>
      <w:proofErr w:type="spellEnd"/>
      <w:r w:rsidR="00F15E0D">
        <w:rPr>
          <w:rFonts w:ascii="Times New Roman" w:hAnsi="Times New Roman" w:cs="Times New Roman"/>
          <w:sz w:val="28"/>
          <w:szCs w:val="28"/>
        </w:rPr>
        <w:t>, сл. народные</w:t>
      </w:r>
      <w:r w:rsidR="008B01F7">
        <w:rPr>
          <w:rFonts w:ascii="Times New Roman" w:hAnsi="Times New Roman" w:cs="Times New Roman"/>
          <w:sz w:val="28"/>
          <w:szCs w:val="28"/>
        </w:rPr>
        <w:t>.</w:t>
      </w:r>
      <w:r w:rsidR="008B01F7" w:rsidRPr="008B01F7">
        <w:rPr>
          <w:rFonts w:ascii="Times New Roman" w:hAnsi="Times New Roman" w:cs="Times New Roman"/>
          <w:sz w:val="28"/>
          <w:szCs w:val="28"/>
        </w:rPr>
        <w:t xml:space="preserve"> </w:t>
      </w:r>
      <w:r w:rsidR="008B01F7">
        <w:rPr>
          <w:rFonts w:ascii="Times New Roman" w:hAnsi="Times New Roman" w:cs="Times New Roman"/>
          <w:sz w:val="28"/>
          <w:szCs w:val="28"/>
        </w:rPr>
        <w:t>Хоровое пение развивает слух, формирует интонационные навыки, развивает творческие способно</w:t>
      </w:r>
      <w:r w:rsidR="009733C2">
        <w:rPr>
          <w:rFonts w:ascii="Times New Roman" w:hAnsi="Times New Roman" w:cs="Times New Roman"/>
          <w:sz w:val="28"/>
          <w:szCs w:val="28"/>
        </w:rPr>
        <w:t>сти детей.</w:t>
      </w:r>
      <w:r w:rsidR="008B0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F0E41" w:rsidRPr="00F15E0D" w:rsidRDefault="007F0E41" w:rsidP="00F15E0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 xml:space="preserve">2 конкурс «Скороговорки и </w:t>
      </w:r>
      <w:proofErr w:type="spellStart"/>
      <w:r w:rsidRPr="004F0844">
        <w:rPr>
          <w:rFonts w:ascii="Times New Roman" w:hAnsi="Times New Roman" w:cs="Times New Roman"/>
          <w:b/>
          <w:i/>
          <w:sz w:val="28"/>
          <w:szCs w:val="28"/>
        </w:rPr>
        <w:t>чистоговорки</w:t>
      </w:r>
      <w:proofErr w:type="spellEnd"/>
      <w:r w:rsidRPr="004F084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F15E0D" w:rsidRDefault="004F0844" w:rsidP="00F15E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="007F0E41">
        <w:rPr>
          <w:rFonts w:ascii="Times New Roman" w:hAnsi="Times New Roman" w:cs="Times New Roman"/>
          <w:sz w:val="28"/>
          <w:szCs w:val="28"/>
        </w:rPr>
        <w:t>вспом</w:t>
      </w:r>
      <w:r>
        <w:rPr>
          <w:rFonts w:ascii="Times New Roman" w:hAnsi="Times New Roman" w:cs="Times New Roman"/>
          <w:sz w:val="28"/>
          <w:szCs w:val="28"/>
        </w:rPr>
        <w:t>инают и называют скороговорки, побеждает команда, которая больше назовет</w:t>
      </w:r>
      <w:r w:rsidR="00F15E0D">
        <w:rPr>
          <w:rFonts w:ascii="Times New Roman" w:hAnsi="Times New Roman" w:cs="Times New Roman"/>
          <w:sz w:val="28"/>
          <w:szCs w:val="28"/>
        </w:rPr>
        <w:t>. На подготовку дается 1 минута.</w:t>
      </w:r>
    </w:p>
    <w:p w:rsidR="00F15E0D" w:rsidRDefault="00F97A2F" w:rsidP="00F15E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формируется умение интонационно выделять какие-то звуки, вслушиваться в произношение других, а также через работу в группе формируется умение общаться и взаимодействовать со сверстниками.</w:t>
      </w:r>
    </w:p>
    <w:p w:rsidR="007F0E41" w:rsidRPr="004F0844" w:rsidRDefault="007F0E41" w:rsidP="00946C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3 конкурс « В гостях у сказки»</w:t>
      </w:r>
    </w:p>
    <w:p w:rsidR="007F0E41" w:rsidRDefault="007F0E41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определить следующий жанр, который сопровождал человека на Руси, детям </w:t>
      </w:r>
      <w:r w:rsidR="004F0844">
        <w:rPr>
          <w:rFonts w:ascii="Times New Roman" w:hAnsi="Times New Roman" w:cs="Times New Roman"/>
          <w:sz w:val="28"/>
          <w:szCs w:val="28"/>
        </w:rPr>
        <w:t>необходимо разгадать кроссворд, где  ключевое слово</w:t>
      </w:r>
      <w:r>
        <w:rPr>
          <w:rFonts w:ascii="Times New Roman" w:hAnsi="Times New Roman" w:cs="Times New Roman"/>
          <w:sz w:val="28"/>
          <w:szCs w:val="28"/>
        </w:rPr>
        <w:t xml:space="preserve"> « Сказка»</w:t>
      </w:r>
      <w:r w:rsidR="004F0844">
        <w:rPr>
          <w:rFonts w:ascii="Times New Roman" w:hAnsi="Times New Roman" w:cs="Times New Roman"/>
          <w:sz w:val="28"/>
          <w:szCs w:val="28"/>
        </w:rPr>
        <w:t>.</w:t>
      </w:r>
    </w:p>
    <w:p w:rsidR="0080078C" w:rsidRDefault="0080078C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этапе формируется умение находить общее решение, взаимодействовать и договариваться с членами группы</w:t>
      </w:r>
      <w:r w:rsidR="00EE1CB1">
        <w:rPr>
          <w:rFonts w:ascii="Times New Roman" w:hAnsi="Times New Roman" w:cs="Times New Roman"/>
          <w:sz w:val="28"/>
          <w:szCs w:val="28"/>
        </w:rPr>
        <w:t>.</w:t>
      </w:r>
    </w:p>
    <w:p w:rsidR="002D1D25" w:rsidRDefault="007F0E41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 веке был знаменитый собиратель </w:t>
      </w:r>
      <w:r w:rsidR="002D1D25">
        <w:rPr>
          <w:rFonts w:ascii="Times New Roman" w:hAnsi="Times New Roman" w:cs="Times New Roman"/>
          <w:sz w:val="28"/>
          <w:szCs w:val="28"/>
        </w:rPr>
        <w:t>сказок Александр Николаевич Афанасьев. Он постарался записать для нас сотни сказок. И в наше время выпускается много книг, на которых так и написано « Русские народные сказки» собранные  А.Н.Афанасьевым.</w:t>
      </w:r>
    </w:p>
    <w:p w:rsidR="002D1D25" w:rsidRPr="004F0844" w:rsidRDefault="002D1D25" w:rsidP="00946C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4 конкурс « Узнай сказку»</w:t>
      </w:r>
    </w:p>
    <w:p w:rsidR="002D1D25" w:rsidRDefault="002D1D2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выдаются три отрывка из русских народных сказок, нужно вспомнить названия этих сказок.</w:t>
      </w:r>
    </w:p>
    <w:p w:rsidR="0080078C" w:rsidRDefault="00D333A8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совместную групповую работу у школьников формируется умение на основе анализа объектов делать выводы, проявляется доверие к товарищам  в группе.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D25" w:rsidRPr="004F0844" w:rsidRDefault="002D1D25" w:rsidP="008C19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5 конкурс «Определи вид сказки»</w:t>
      </w:r>
    </w:p>
    <w:p w:rsidR="002D1D25" w:rsidRDefault="002D1D2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отрывкам нужн</w:t>
      </w:r>
      <w:r w:rsidR="00946C49">
        <w:rPr>
          <w:rFonts w:ascii="Times New Roman" w:hAnsi="Times New Roman" w:cs="Times New Roman"/>
          <w:sz w:val="28"/>
          <w:szCs w:val="28"/>
        </w:rPr>
        <w:t>о определить вид сказки (</w:t>
      </w:r>
      <w:r w:rsidR="003E7F64">
        <w:rPr>
          <w:rFonts w:ascii="Times New Roman" w:hAnsi="Times New Roman" w:cs="Times New Roman"/>
          <w:sz w:val="28"/>
          <w:szCs w:val="28"/>
        </w:rPr>
        <w:t>волшеб</w:t>
      </w:r>
      <w:r>
        <w:rPr>
          <w:rFonts w:ascii="Times New Roman" w:hAnsi="Times New Roman" w:cs="Times New Roman"/>
          <w:sz w:val="28"/>
          <w:szCs w:val="28"/>
        </w:rPr>
        <w:t>ная, бытовая, сказка о животных)</w:t>
      </w:r>
    </w:p>
    <w:p w:rsidR="00F97A2F" w:rsidRDefault="00F97A2F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отрывками сказок</w:t>
      </w:r>
      <w:r w:rsidR="005C096F">
        <w:rPr>
          <w:rFonts w:ascii="Times New Roman" w:hAnsi="Times New Roman" w:cs="Times New Roman"/>
          <w:sz w:val="28"/>
          <w:szCs w:val="28"/>
        </w:rPr>
        <w:t>,</w:t>
      </w:r>
      <w:r w:rsidR="00410CE6">
        <w:rPr>
          <w:rFonts w:ascii="Times New Roman" w:hAnsi="Times New Roman" w:cs="Times New Roman"/>
          <w:sz w:val="28"/>
          <w:szCs w:val="28"/>
        </w:rPr>
        <w:t xml:space="preserve"> дети анализирую</w:t>
      </w:r>
      <w:r>
        <w:rPr>
          <w:rFonts w:ascii="Times New Roman" w:hAnsi="Times New Roman" w:cs="Times New Roman"/>
          <w:sz w:val="28"/>
          <w:szCs w:val="28"/>
        </w:rPr>
        <w:t>т объек</w:t>
      </w:r>
      <w:r w:rsidR="004C5890">
        <w:rPr>
          <w:rFonts w:ascii="Times New Roman" w:hAnsi="Times New Roman" w:cs="Times New Roman"/>
          <w:sz w:val="28"/>
          <w:szCs w:val="28"/>
        </w:rPr>
        <w:t>ты с целью выделения признаков,</w:t>
      </w:r>
      <w:r w:rsidR="00BB1E86">
        <w:rPr>
          <w:rFonts w:ascii="Times New Roman" w:hAnsi="Times New Roman" w:cs="Times New Roman"/>
          <w:sz w:val="28"/>
          <w:szCs w:val="28"/>
        </w:rPr>
        <w:t xml:space="preserve"> формируется умение обобщать и классифицировать</w:t>
      </w:r>
      <w:r w:rsidR="0080078C">
        <w:rPr>
          <w:rFonts w:ascii="Times New Roman" w:hAnsi="Times New Roman" w:cs="Times New Roman"/>
          <w:sz w:val="28"/>
          <w:szCs w:val="28"/>
        </w:rPr>
        <w:t xml:space="preserve"> </w:t>
      </w:r>
      <w:r w:rsidR="00BB1E86">
        <w:rPr>
          <w:rFonts w:ascii="Times New Roman" w:hAnsi="Times New Roman" w:cs="Times New Roman"/>
          <w:sz w:val="28"/>
          <w:szCs w:val="28"/>
        </w:rPr>
        <w:t xml:space="preserve">по признакам, </w:t>
      </w:r>
      <w:r w:rsidR="004C5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 самостоятельность</w:t>
      </w:r>
      <w:r w:rsidR="00BB1E86">
        <w:rPr>
          <w:rFonts w:ascii="Times New Roman" w:hAnsi="Times New Roman" w:cs="Times New Roman"/>
          <w:sz w:val="28"/>
          <w:szCs w:val="28"/>
        </w:rPr>
        <w:t xml:space="preserve"> у учащихся, через работу в группе.</w:t>
      </w:r>
    </w:p>
    <w:p w:rsidR="002D1D25" w:rsidRDefault="00D333A8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исполнении ансамбля з</w:t>
      </w:r>
      <w:r w:rsidR="004F0844">
        <w:rPr>
          <w:rFonts w:ascii="Times New Roman" w:hAnsi="Times New Roman" w:cs="Times New Roman"/>
          <w:sz w:val="28"/>
          <w:szCs w:val="28"/>
        </w:rPr>
        <w:t>вучит фрагмент из музыкальной</w:t>
      </w:r>
      <w:r>
        <w:rPr>
          <w:rFonts w:ascii="Times New Roman" w:hAnsi="Times New Roman" w:cs="Times New Roman"/>
          <w:sz w:val="28"/>
          <w:szCs w:val="28"/>
        </w:rPr>
        <w:t xml:space="preserve"> сказки «Муха-цокотуха</w:t>
      </w:r>
      <w:r w:rsidR="002D1D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сл.К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Чуковского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D25" w:rsidRPr="004F0844" w:rsidRDefault="002D1D25" w:rsidP="00946C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 xml:space="preserve">6 конкурс «Восстанови пословицу»       </w:t>
      </w:r>
    </w:p>
    <w:p w:rsidR="002D1D25" w:rsidRDefault="002D1D25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выдаются карточки с деформированными пословицами, ребятам нужно восстановить их и объяснить смысл.</w:t>
      </w:r>
    </w:p>
    <w:p w:rsidR="003E7F64" w:rsidRDefault="00410CE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направлено на формирование собственного мнения и позиции</w:t>
      </w:r>
      <w:r w:rsidR="007077ED">
        <w:rPr>
          <w:rFonts w:ascii="Times New Roman" w:hAnsi="Times New Roman" w:cs="Times New Roman"/>
          <w:sz w:val="28"/>
          <w:szCs w:val="28"/>
        </w:rPr>
        <w:t xml:space="preserve">, которую ребенок учится </w:t>
      </w:r>
      <w:proofErr w:type="gramStart"/>
      <w:r w:rsidR="007077ED">
        <w:rPr>
          <w:rFonts w:ascii="Times New Roman" w:hAnsi="Times New Roman" w:cs="Times New Roman"/>
          <w:sz w:val="28"/>
          <w:szCs w:val="28"/>
        </w:rPr>
        <w:t>аргументировать</w:t>
      </w:r>
      <w:proofErr w:type="gramEnd"/>
      <w:r w:rsidR="007077ED">
        <w:rPr>
          <w:rFonts w:ascii="Times New Roman" w:hAnsi="Times New Roman" w:cs="Times New Roman"/>
          <w:sz w:val="28"/>
          <w:szCs w:val="28"/>
        </w:rPr>
        <w:t xml:space="preserve"> и координирует с позициями партнеров в сотрудничестве при выработке общего ре</w:t>
      </w:r>
      <w:r w:rsidR="009733C2">
        <w:rPr>
          <w:rFonts w:ascii="Times New Roman" w:hAnsi="Times New Roman" w:cs="Times New Roman"/>
          <w:sz w:val="28"/>
          <w:szCs w:val="28"/>
        </w:rPr>
        <w:t>шения в совместной деятельности.</w:t>
      </w:r>
    </w:p>
    <w:p w:rsidR="003E7F64" w:rsidRDefault="003E7F64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«Ой, бежит ручьем вода»  - звучит</w:t>
      </w:r>
      <w:r w:rsidR="008B01F7">
        <w:rPr>
          <w:rFonts w:ascii="Times New Roman" w:hAnsi="Times New Roman" w:cs="Times New Roman"/>
          <w:sz w:val="28"/>
          <w:szCs w:val="28"/>
        </w:rPr>
        <w:t xml:space="preserve"> украинская</w:t>
      </w:r>
      <w:r>
        <w:rPr>
          <w:rFonts w:ascii="Times New Roman" w:hAnsi="Times New Roman" w:cs="Times New Roman"/>
          <w:sz w:val="28"/>
          <w:szCs w:val="28"/>
        </w:rPr>
        <w:t xml:space="preserve"> хороводная</w:t>
      </w:r>
      <w:r w:rsidR="00D333A8">
        <w:rPr>
          <w:rFonts w:ascii="Times New Roman" w:hAnsi="Times New Roman" w:cs="Times New Roman"/>
          <w:sz w:val="28"/>
          <w:szCs w:val="28"/>
        </w:rPr>
        <w:t xml:space="preserve"> песня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01F7">
        <w:rPr>
          <w:rFonts w:ascii="Times New Roman" w:hAnsi="Times New Roman" w:cs="Times New Roman"/>
          <w:sz w:val="28"/>
          <w:szCs w:val="28"/>
        </w:rPr>
        <w:t xml:space="preserve"> Хоровое пение совершенствует речевую функцию, благотворно влияет на развитие речевого аппарата детей, создает условия для воспитания слаженного детского коллектива.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7F64" w:rsidRDefault="003E7F64" w:rsidP="008C19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7 конкурс «Узнай жанр»</w:t>
      </w:r>
    </w:p>
    <w:p w:rsidR="008C1986" w:rsidRPr="004F0844" w:rsidRDefault="008C1986" w:rsidP="008C19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E7F64" w:rsidRDefault="003E7F64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</w:t>
      </w:r>
      <w:r w:rsidR="00946C49">
        <w:rPr>
          <w:rFonts w:ascii="Times New Roman" w:hAnsi="Times New Roman" w:cs="Times New Roman"/>
          <w:sz w:val="28"/>
          <w:szCs w:val="28"/>
        </w:rPr>
        <w:t>выдаются карточки с загадками (</w:t>
      </w:r>
      <w:r>
        <w:rPr>
          <w:rFonts w:ascii="Times New Roman" w:hAnsi="Times New Roman" w:cs="Times New Roman"/>
          <w:sz w:val="28"/>
          <w:szCs w:val="28"/>
        </w:rPr>
        <w:t>отгадки: март, апрель, май) необходимо определить жанр и отгадать загадку.</w:t>
      </w:r>
    </w:p>
    <w:p w:rsidR="00324B71" w:rsidRDefault="00324B71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в группе</w:t>
      </w:r>
      <w:r w:rsidR="005C09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дети анализируют содержание и структуру произведения, выделяют существенные признаки.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7F64" w:rsidRPr="004F0844" w:rsidRDefault="003E7F64" w:rsidP="00946C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8 конкурс «Придумай загадку»</w:t>
      </w:r>
    </w:p>
    <w:p w:rsidR="003E7F64" w:rsidRDefault="003E7F64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должна придумать загадку с отгадкой «Весна»</w:t>
      </w:r>
    </w:p>
    <w:p w:rsidR="00324B71" w:rsidRDefault="00324B71" w:rsidP="008B01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учатся осущест</w:t>
      </w:r>
      <w:r w:rsidR="008B01F7">
        <w:rPr>
          <w:rFonts w:ascii="Times New Roman" w:hAnsi="Times New Roman" w:cs="Times New Roman"/>
          <w:sz w:val="28"/>
          <w:szCs w:val="28"/>
        </w:rPr>
        <w:t xml:space="preserve">влять анализ структуры загадки, применяют способы решения творческих задач, </w:t>
      </w:r>
      <w:r>
        <w:rPr>
          <w:rFonts w:ascii="Times New Roman" w:hAnsi="Times New Roman" w:cs="Times New Roman"/>
          <w:sz w:val="28"/>
          <w:szCs w:val="28"/>
        </w:rPr>
        <w:t>через групповую работу  формируется умение находить общее решение,</w:t>
      </w:r>
      <w:r w:rsidR="005C09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взаимодействовать с членами группы.</w:t>
      </w:r>
    </w:p>
    <w:p w:rsidR="008B01F7" w:rsidRDefault="008B01F7" w:rsidP="008B01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7F64" w:rsidRPr="004F0844" w:rsidRDefault="003E7F64" w:rsidP="00946C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0844">
        <w:rPr>
          <w:rFonts w:ascii="Times New Roman" w:hAnsi="Times New Roman" w:cs="Times New Roman"/>
          <w:b/>
          <w:i/>
          <w:sz w:val="28"/>
          <w:szCs w:val="28"/>
        </w:rPr>
        <w:t>9 конкурс « Угадай жанр»</w:t>
      </w:r>
    </w:p>
    <w:p w:rsidR="000B0B00" w:rsidRDefault="003E7F64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Выдаются карточки с </w:t>
      </w:r>
      <w:proofErr w:type="spellStart"/>
      <w:r w:rsidR="00877886">
        <w:rPr>
          <w:rFonts w:ascii="Times New Roman" w:hAnsi="Times New Roman" w:cs="Times New Roman"/>
          <w:sz w:val="28"/>
          <w:szCs w:val="28"/>
        </w:rPr>
        <w:t>закличками</w:t>
      </w:r>
      <w:proofErr w:type="spellEnd"/>
      <w:r w:rsidR="00877886">
        <w:rPr>
          <w:rFonts w:ascii="Times New Roman" w:hAnsi="Times New Roman" w:cs="Times New Roman"/>
          <w:sz w:val="28"/>
          <w:szCs w:val="28"/>
        </w:rPr>
        <w:t>, нужно определить жанр.</w:t>
      </w:r>
    </w:p>
    <w:p w:rsidR="005C096F" w:rsidRDefault="005C096F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Формируется умение</w:t>
      </w:r>
      <w:r w:rsidR="00D333A8">
        <w:rPr>
          <w:rFonts w:ascii="Times New Roman" w:hAnsi="Times New Roman" w:cs="Times New Roman"/>
          <w:sz w:val="28"/>
          <w:szCs w:val="28"/>
        </w:rPr>
        <w:t xml:space="preserve"> на основе анализа объектов делать выводы,</w:t>
      </w:r>
      <w:r>
        <w:rPr>
          <w:rFonts w:ascii="Times New Roman" w:hAnsi="Times New Roman" w:cs="Times New Roman"/>
          <w:sz w:val="28"/>
          <w:szCs w:val="28"/>
        </w:rPr>
        <w:t xml:space="preserve"> находи</w:t>
      </w:r>
      <w:r w:rsidR="004C5890">
        <w:rPr>
          <w:rFonts w:ascii="Times New Roman" w:hAnsi="Times New Roman" w:cs="Times New Roman"/>
          <w:sz w:val="28"/>
          <w:szCs w:val="28"/>
        </w:rPr>
        <w:t>ть общее решение, взаимодействуя</w:t>
      </w:r>
      <w:r>
        <w:rPr>
          <w:rFonts w:ascii="Times New Roman" w:hAnsi="Times New Roman" w:cs="Times New Roman"/>
          <w:sz w:val="28"/>
          <w:szCs w:val="28"/>
        </w:rPr>
        <w:t xml:space="preserve"> с членами группы.</w:t>
      </w:r>
    </w:p>
    <w:p w:rsidR="00877886" w:rsidRDefault="00877886" w:rsidP="00946C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Руси люди не только много трудились, но любили и хорошо отдохнуть. </w:t>
      </w:r>
    </w:p>
    <w:p w:rsidR="00877886" w:rsidRDefault="009733C2" w:rsidP="008C1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Исполняется танец « К</w:t>
      </w:r>
      <w:r w:rsidR="00877886">
        <w:rPr>
          <w:rFonts w:ascii="Times New Roman" w:hAnsi="Times New Roman" w:cs="Times New Roman"/>
          <w:sz w:val="28"/>
          <w:szCs w:val="28"/>
        </w:rPr>
        <w:t>адриль»</w:t>
      </w:r>
      <w:r w:rsidR="005C096F">
        <w:rPr>
          <w:rFonts w:ascii="Times New Roman" w:hAnsi="Times New Roman" w:cs="Times New Roman"/>
          <w:sz w:val="28"/>
          <w:szCs w:val="28"/>
        </w:rPr>
        <w:t xml:space="preserve"> сл. </w:t>
      </w:r>
      <w:proofErr w:type="spellStart"/>
      <w:r w:rsidR="005C096F">
        <w:rPr>
          <w:rFonts w:ascii="Times New Roman" w:hAnsi="Times New Roman" w:cs="Times New Roman"/>
          <w:sz w:val="28"/>
          <w:szCs w:val="28"/>
        </w:rPr>
        <w:t>О.Левицкого</w:t>
      </w:r>
      <w:proofErr w:type="spellEnd"/>
      <w:r w:rsidR="005C09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096F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="005C096F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5C09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C096F">
        <w:rPr>
          <w:rFonts w:ascii="Times New Roman" w:hAnsi="Times New Roman" w:cs="Times New Roman"/>
          <w:sz w:val="28"/>
          <w:szCs w:val="28"/>
        </w:rPr>
        <w:t>Темнова</w:t>
      </w:r>
      <w:proofErr w:type="spellEnd"/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 направлена на продуктивное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со сверстниками, так и с учителями.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7886" w:rsidRPr="008C1986" w:rsidRDefault="008C1986" w:rsidP="008C1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</w:t>
      </w:r>
    </w:p>
    <w:p w:rsidR="00D333A8" w:rsidRDefault="008778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считает количество заработанных бук</w:t>
      </w:r>
      <w:r w:rsidR="004F0844">
        <w:rPr>
          <w:rFonts w:ascii="Times New Roman" w:hAnsi="Times New Roman" w:cs="Times New Roman"/>
          <w:sz w:val="28"/>
          <w:szCs w:val="28"/>
        </w:rPr>
        <w:t>в, а потом детям предлагается объ</w:t>
      </w:r>
      <w:r>
        <w:rPr>
          <w:rFonts w:ascii="Times New Roman" w:hAnsi="Times New Roman" w:cs="Times New Roman"/>
          <w:sz w:val="28"/>
          <w:szCs w:val="28"/>
        </w:rPr>
        <w:t>единит</w:t>
      </w:r>
      <w:r w:rsidR="00FD073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в одну команду и из всех букв составить слово. Получается слово «Жаворонок»</w:t>
      </w:r>
      <w:r w:rsidR="00324B71">
        <w:rPr>
          <w:rFonts w:ascii="Times New Roman" w:hAnsi="Times New Roman" w:cs="Times New Roman"/>
          <w:sz w:val="28"/>
          <w:szCs w:val="28"/>
        </w:rPr>
        <w:t>.</w:t>
      </w:r>
      <w:r w:rsidR="004C58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886" w:rsidRDefault="00324B71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Участвуя в групповой деятельности</w:t>
      </w:r>
      <w:r w:rsidR="005C096F">
        <w:rPr>
          <w:rFonts w:ascii="Times New Roman" w:hAnsi="Times New Roman" w:cs="Times New Roman"/>
          <w:sz w:val="28"/>
          <w:szCs w:val="28"/>
        </w:rPr>
        <w:t>, дети учатся  оценивать высказывания одноклассников, сотрудничать, вырабатывая общую позицию.</w:t>
      </w:r>
    </w:p>
    <w:p w:rsidR="008C1986" w:rsidRDefault="008C19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7886" w:rsidRDefault="008778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Выносятся выпеченные из теста жаворонки и раздаются детям.</w:t>
      </w:r>
    </w:p>
    <w:p w:rsidR="00877886" w:rsidRDefault="008778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фольклор своеобразная кладовая, в ней хранятся произведения взрослых, ставшие детскими.</w:t>
      </w:r>
    </w:p>
    <w:p w:rsidR="00877886" w:rsidRPr="00877886" w:rsidRDefault="00877886" w:rsidP="008C1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попытались соединить два искусства музыку и литературу. Два предмета неотделимы друг от друга</w:t>
      </w:r>
      <w:r w:rsidR="004F0844">
        <w:rPr>
          <w:rFonts w:ascii="Times New Roman" w:hAnsi="Times New Roman" w:cs="Times New Roman"/>
          <w:sz w:val="28"/>
          <w:szCs w:val="28"/>
        </w:rPr>
        <w:t>, связаны многими нитями</w:t>
      </w:r>
      <w:r w:rsidR="008D424A">
        <w:rPr>
          <w:rFonts w:ascii="Times New Roman" w:hAnsi="Times New Roman" w:cs="Times New Roman"/>
          <w:sz w:val="28"/>
          <w:szCs w:val="28"/>
        </w:rPr>
        <w:t>, знание одного из них помогает более глубоко воспринять другой.</w:t>
      </w:r>
    </w:p>
    <w:sectPr w:rsidR="00877886" w:rsidRPr="00877886" w:rsidSect="000B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7660"/>
    <w:rsid w:val="0001387C"/>
    <w:rsid w:val="000B0B00"/>
    <w:rsid w:val="001262DB"/>
    <w:rsid w:val="001843CA"/>
    <w:rsid w:val="001859BD"/>
    <w:rsid w:val="00266FA7"/>
    <w:rsid w:val="00287660"/>
    <w:rsid w:val="002D1D25"/>
    <w:rsid w:val="002E220B"/>
    <w:rsid w:val="00324B71"/>
    <w:rsid w:val="00356239"/>
    <w:rsid w:val="00370BF7"/>
    <w:rsid w:val="003E7F64"/>
    <w:rsid w:val="00406E45"/>
    <w:rsid w:val="00410CE6"/>
    <w:rsid w:val="00411290"/>
    <w:rsid w:val="004C5890"/>
    <w:rsid w:val="004D7651"/>
    <w:rsid w:val="004F0844"/>
    <w:rsid w:val="0056051A"/>
    <w:rsid w:val="005C096F"/>
    <w:rsid w:val="006F13C8"/>
    <w:rsid w:val="006F30F5"/>
    <w:rsid w:val="007077ED"/>
    <w:rsid w:val="00733E10"/>
    <w:rsid w:val="00754729"/>
    <w:rsid w:val="007F0E41"/>
    <w:rsid w:val="007F76A0"/>
    <w:rsid w:val="0080078C"/>
    <w:rsid w:val="008765AC"/>
    <w:rsid w:val="00877886"/>
    <w:rsid w:val="008B01F7"/>
    <w:rsid w:val="008C1986"/>
    <w:rsid w:val="008D424A"/>
    <w:rsid w:val="009423FD"/>
    <w:rsid w:val="00946C49"/>
    <w:rsid w:val="009714E5"/>
    <w:rsid w:val="009733C2"/>
    <w:rsid w:val="00AB3AFA"/>
    <w:rsid w:val="00AE6F31"/>
    <w:rsid w:val="00B355D7"/>
    <w:rsid w:val="00B515FC"/>
    <w:rsid w:val="00B623B3"/>
    <w:rsid w:val="00BB1E86"/>
    <w:rsid w:val="00BC5C35"/>
    <w:rsid w:val="00D333A8"/>
    <w:rsid w:val="00E47F1D"/>
    <w:rsid w:val="00E762A1"/>
    <w:rsid w:val="00ED5991"/>
    <w:rsid w:val="00EE1CB1"/>
    <w:rsid w:val="00F15E0D"/>
    <w:rsid w:val="00F170A1"/>
    <w:rsid w:val="00F97A2F"/>
    <w:rsid w:val="00FB618B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6051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6051A"/>
  </w:style>
  <w:style w:type="character" w:customStyle="1" w:styleId="c7">
    <w:name w:val="c7"/>
    <w:basedOn w:val="a0"/>
    <w:rsid w:val="0056051A"/>
  </w:style>
  <w:style w:type="character" w:customStyle="1" w:styleId="c6">
    <w:name w:val="c6"/>
    <w:basedOn w:val="a0"/>
    <w:rsid w:val="0056051A"/>
  </w:style>
  <w:style w:type="paragraph" w:customStyle="1" w:styleId="c1">
    <w:name w:val="c1"/>
    <w:basedOn w:val="a"/>
    <w:rsid w:val="0056051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923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3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92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01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35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4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329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799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51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569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68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383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8023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052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2556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811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29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17873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90951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74439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9687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B07F9-36C7-489C-8362-D99E4EA1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Сергей</cp:lastModifiedBy>
  <cp:revision>23</cp:revision>
  <dcterms:created xsi:type="dcterms:W3CDTF">2017-04-16T12:15:00Z</dcterms:created>
  <dcterms:modified xsi:type="dcterms:W3CDTF">2025-01-26T03:29:00Z</dcterms:modified>
</cp:coreProperties>
</file>