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333333"/>
          <w:sz w:val="52"/>
          <w:szCs w:val="52"/>
        </w:rPr>
      </w:pPr>
    </w:p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333333"/>
          <w:sz w:val="52"/>
          <w:szCs w:val="52"/>
        </w:rPr>
      </w:pPr>
    </w:p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Style w:val="c24"/>
          <w:b/>
          <w:bCs/>
          <w:color w:val="333333"/>
          <w:sz w:val="52"/>
          <w:szCs w:val="52"/>
        </w:rPr>
      </w:pPr>
    </w:p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333333"/>
          <w:sz w:val="52"/>
          <w:szCs w:val="52"/>
        </w:rPr>
        <w:t>Конспект беседы</w:t>
      </w:r>
    </w:p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333333"/>
          <w:sz w:val="52"/>
          <w:szCs w:val="52"/>
        </w:rPr>
        <w:t>на тему: «День Конституции РФ»</w:t>
      </w:r>
    </w:p>
    <w:p w:rsidR="0065380A" w:rsidRDefault="0065380A" w:rsidP="0065380A">
      <w:pPr>
        <w:pStyle w:val="c3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b/>
          <w:bCs/>
          <w:color w:val="333333"/>
          <w:sz w:val="52"/>
          <w:szCs w:val="52"/>
        </w:rPr>
        <w:t>в подготовительной группе № 6.</w:t>
      </w: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  <w:r>
        <w:rPr>
          <w:rStyle w:val="c27"/>
          <w:color w:val="000000"/>
          <w:sz w:val="32"/>
          <w:szCs w:val="32"/>
        </w:rPr>
        <w:t xml:space="preserve">   </w:t>
      </w: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  <w:sz w:val="32"/>
          <w:szCs w:val="32"/>
        </w:rPr>
        <w:t>Подготовила:</w:t>
      </w:r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Style w:val="c27"/>
          <w:color w:val="000000"/>
          <w:sz w:val="32"/>
          <w:szCs w:val="32"/>
        </w:rPr>
      </w:pPr>
      <w:r>
        <w:rPr>
          <w:rStyle w:val="c27"/>
          <w:color w:val="000000"/>
          <w:sz w:val="32"/>
          <w:szCs w:val="32"/>
        </w:rPr>
        <w:t>Гурская Я.</w:t>
      </w:r>
      <w:proofErr w:type="gramStart"/>
      <w:r>
        <w:rPr>
          <w:rStyle w:val="c27"/>
          <w:color w:val="000000"/>
          <w:sz w:val="32"/>
          <w:szCs w:val="32"/>
        </w:rPr>
        <w:t>Ю</w:t>
      </w:r>
      <w:proofErr w:type="gramEnd"/>
    </w:p>
    <w:p w:rsidR="0065380A" w:rsidRDefault="0065380A" w:rsidP="0065380A">
      <w:pPr>
        <w:pStyle w:val="c19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1C13BA" w:rsidRDefault="001C13BA"/>
    <w:p w:rsidR="0065380A" w:rsidRDefault="0065380A"/>
    <w:p w:rsidR="0065380A" w:rsidRDefault="0065380A"/>
    <w:p w:rsidR="0065380A" w:rsidRPr="0065380A" w:rsidRDefault="0065380A" w:rsidP="0065380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Цель</w:t>
      </w:r>
      <w:r w:rsidRPr="006538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65380A" w:rsidRPr="0065380A" w:rsidRDefault="0065380A" w:rsidP="0065380A">
      <w:pPr>
        <w:numPr>
          <w:ilvl w:val="0"/>
          <w:numId w:val="1"/>
        </w:numPr>
        <w:shd w:val="clear" w:color="auto" w:fill="FFFFFF"/>
        <w:spacing w:before="22" w:after="22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color w:val="000000"/>
          <w:sz w:val="29"/>
          <w:lang w:eastAsia="ru-RU"/>
        </w:rPr>
        <w:t>Воспитывать гордость за свою страну,</w:t>
      </w:r>
    </w:p>
    <w:p w:rsidR="0065380A" w:rsidRPr="0065380A" w:rsidRDefault="0065380A" w:rsidP="0065380A">
      <w:pPr>
        <w:numPr>
          <w:ilvl w:val="0"/>
          <w:numId w:val="1"/>
        </w:numPr>
        <w:shd w:val="clear" w:color="auto" w:fill="FFFFFF"/>
        <w:spacing w:before="22" w:after="22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Развивать чувство гражданственности и патриотизма, любовь к Родине, интерес к истории России.</w:t>
      </w:r>
      <w:r w:rsidRPr="006538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</w:t>
      </w:r>
    </w:p>
    <w:p w:rsidR="0065380A" w:rsidRPr="0065380A" w:rsidRDefault="0065380A" w:rsidP="0065380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Задачи</w:t>
      </w:r>
      <w:r w:rsidRPr="006538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</w:t>
      </w:r>
    </w:p>
    <w:p w:rsidR="0065380A" w:rsidRPr="0065380A" w:rsidRDefault="0065380A" w:rsidP="0065380A">
      <w:pPr>
        <w:numPr>
          <w:ilvl w:val="0"/>
          <w:numId w:val="2"/>
        </w:numPr>
        <w:shd w:val="clear" w:color="auto" w:fill="FFFFFF"/>
        <w:spacing w:before="22" w:after="22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color w:val="000000"/>
          <w:sz w:val="29"/>
          <w:lang w:eastAsia="ru-RU"/>
        </w:rPr>
        <w:t>Сформировать понятия «закон, порядок, право»;</w:t>
      </w:r>
    </w:p>
    <w:p w:rsidR="0065380A" w:rsidRPr="0065380A" w:rsidRDefault="0065380A" w:rsidP="0065380A">
      <w:pPr>
        <w:numPr>
          <w:ilvl w:val="0"/>
          <w:numId w:val="2"/>
        </w:numPr>
        <w:shd w:val="clear" w:color="auto" w:fill="FFFFFF"/>
        <w:spacing w:before="22" w:after="22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color w:val="000000"/>
          <w:sz w:val="29"/>
          <w:lang w:eastAsia="ru-RU"/>
        </w:rPr>
        <w:t>Дать представление о Конституции;</w:t>
      </w:r>
    </w:p>
    <w:p w:rsidR="0065380A" w:rsidRPr="0065380A" w:rsidRDefault="0065380A" w:rsidP="0065380A">
      <w:pPr>
        <w:numPr>
          <w:ilvl w:val="0"/>
          <w:numId w:val="2"/>
        </w:numPr>
        <w:shd w:val="clear" w:color="auto" w:fill="FFFFFF"/>
        <w:spacing w:before="22" w:after="22" w:line="240" w:lineRule="auto"/>
        <w:ind w:left="1440"/>
        <w:rPr>
          <w:rFonts w:ascii="Calibri" w:eastAsia="Times New Roman" w:hAnsi="Calibri" w:cs="Calibri"/>
          <w:color w:val="000000"/>
          <w:lang w:eastAsia="ru-RU"/>
        </w:rPr>
      </w:pPr>
      <w:r w:rsidRPr="0065380A">
        <w:rPr>
          <w:rFonts w:ascii="Times New Roman" w:eastAsia="Times New Roman" w:hAnsi="Times New Roman" w:cs="Times New Roman"/>
          <w:color w:val="000000"/>
          <w:sz w:val="29"/>
          <w:lang w:eastAsia="ru-RU"/>
        </w:rPr>
        <w:t>Ознакомить детей с символикой: флагом, гербом, гимном;</w:t>
      </w:r>
    </w:p>
    <w:p w:rsidR="0065380A" w:rsidRPr="0065380A" w:rsidRDefault="0065380A" w:rsidP="0065380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65380A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Оборудование</w:t>
      </w:r>
      <w:r w:rsidRPr="0065380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: </w:t>
      </w:r>
      <w:r w:rsidRPr="006538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плакаты: гимн, флаг, герб, Президент Российской Федерации, иллюстрации Конституции РФ, разрезные картинки: герб и флаг РФ; запись с гимном РФ.</w:t>
      </w:r>
      <w:proofErr w:type="gramEnd"/>
    </w:p>
    <w:p w:rsidR="0065380A" w:rsidRDefault="0065380A"/>
    <w:p w:rsidR="0065380A" w:rsidRDefault="0065380A" w:rsidP="0065380A">
      <w:pPr>
        <w:pStyle w:val="c4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6"/>
          <w:b/>
          <w:bCs/>
          <w:color w:val="000000"/>
          <w:sz w:val="36"/>
          <w:szCs w:val="36"/>
        </w:rPr>
        <w:t>Ход беседы: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          Дорогие ребята!</w:t>
      </w:r>
      <w:r>
        <w:rPr>
          <w:rStyle w:val="c1"/>
          <w:color w:val="000000"/>
          <w:sz w:val="28"/>
          <w:szCs w:val="28"/>
        </w:rPr>
        <w:t>  Давным-давно, тысячи лет назад на Земле появились люди, одновременно с ними появились главные вопросы: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люди могут делать и что нельзя?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они обязаны и что не обязаны?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На что они имеют право и на что не имеют?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Без ясного ответа на эти вопросы жизнь превращалась в сплошной кошмар и неразбериху. И люди взялись за решение этих вопросов в обычных беседах между собой, с помощью различных религий, путём международных переговоров, и, к сожалению, в битвах и войнах, не говоря уже о самых заурядных драках.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                                                       </w:t>
      </w:r>
      <w:r>
        <w:rPr>
          <w:rStyle w:val="c5"/>
          <w:b/>
          <w:bCs/>
          <w:color w:val="000000"/>
          <w:sz w:val="28"/>
          <w:szCs w:val="28"/>
        </w:rPr>
        <w:t>                               </w:t>
      </w:r>
    </w:p>
    <w:p w:rsidR="0065380A" w:rsidRDefault="0065380A" w:rsidP="0065380A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- Когда и как была принята Конституция РФ?</w:t>
      </w:r>
    </w:p>
    <w:p w:rsidR="0065380A" w:rsidRDefault="0065380A" w:rsidP="0065380A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Сначала Конституцию придумали и записали учёные, потом граждане государства прочли её и обсудили друг с другом, в газетах, по телевидению. Некоторые правила из Конституции вычеркнули, другие — добавили, третьи — переписали по-другому. Потом состоялся референдум. Каждый гражданин имел возможность прийти в специальное место и заявить, согласен он с такой Конституцией или не согласен. Оказалось, что большинство граждан согласно.</w:t>
      </w:r>
    </w:p>
    <w:p w:rsidR="0065380A" w:rsidRDefault="0065380A" w:rsidP="0065380A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так, 12 декабря 1993 года была принята наша Конституция.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 - А что же такое Конституция?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3"/>
          <w:b/>
          <w:bCs/>
          <w:color w:val="000000"/>
          <w:sz w:val="29"/>
          <w:szCs w:val="29"/>
        </w:rPr>
        <w:t>Конституция Российской Федерации</w:t>
      </w:r>
      <w:r>
        <w:rPr>
          <w:rStyle w:val="c1"/>
          <w:color w:val="000000"/>
          <w:sz w:val="28"/>
          <w:szCs w:val="28"/>
        </w:rPr>
        <w:t>  - это основной закон государства, то есть список самых главных правил, которые установили для себя граждане нашей страны. Все другие законы и правила, действующие в нашей стране, не должны противоречить главным правилам, записанным в Конституции.</w:t>
      </w:r>
    </w:p>
    <w:p w:rsidR="0065380A" w:rsidRDefault="0065380A" w:rsidP="0065380A">
      <w:pPr>
        <w:pStyle w:val="c4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Конституции перечислены основные права и обязанности человека и гражданина, то есть, сказано, что можно делать человеку и гражданину Российской Федерации, а что — нельзя.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А знаете, с чего начинается Конституция? (Нет.)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- </w:t>
      </w:r>
      <w:r>
        <w:rPr>
          <w:rStyle w:val="c1"/>
          <w:color w:val="000000"/>
          <w:sz w:val="28"/>
          <w:szCs w:val="28"/>
        </w:rPr>
        <w:t>На первой странице Конституции – гимн нашей страны.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6"/>
          <w:b/>
          <w:bCs/>
          <w:i/>
          <w:iCs/>
          <w:color w:val="000000"/>
          <w:sz w:val="28"/>
          <w:szCs w:val="28"/>
        </w:rPr>
        <w:t>Гимн </w:t>
      </w:r>
      <w:r>
        <w:rPr>
          <w:rStyle w:val="c42"/>
          <w:color w:val="000000"/>
          <w:sz w:val="22"/>
          <w:szCs w:val="22"/>
        </w:rPr>
        <w:t>– </w:t>
      </w:r>
      <w:r>
        <w:rPr>
          <w:rStyle w:val="c1"/>
          <w:color w:val="000000"/>
          <w:sz w:val="28"/>
          <w:szCs w:val="28"/>
        </w:rPr>
        <w:t>это главная песня страны, которая звучит на всех главных событиях страны.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А как нужно слушать гимны?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Прослушаем гимн нашей страны.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(Дети встают и подпевают)</w:t>
      </w:r>
    </w:p>
    <w:p w:rsidR="0065380A" w:rsidRDefault="0065380A" w:rsidP="0065380A">
      <w:pPr>
        <w:pStyle w:val="c3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3"/>
          <w:b/>
          <w:bCs/>
          <w:color w:val="000000"/>
          <w:sz w:val="32"/>
          <w:szCs w:val="32"/>
          <w:u w:val="single"/>
        </w:rPr>
        <w:t>Флаг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В каждой стране существует определённая государственная символика это не только гимн, но и флаг.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Назовите цвета флага нашей страны (Ответы детей).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Флаг России выглядит так,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Белый цвет </w:t>
      </w:r>
      <w:r>
        <w:rPr>
          <w:rStyle w:val="c1"/>
          <w:color w:val="000000"/>
          <w:sz w:val="28"/>
          <w:szCs w:val="28"/>
        </w:rPr>
        <w:t>- за Отечество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Синий цвет </w:t>
      </w:r>
      <w:r>
        <w:rPr>
          <w:rStyle w:val="c1"/>
          <w:color w:val="000000"/>
          <w:sz w:val="28"/>
          <w:szCs w:val="28"/>
        </w:rPr>
        <w:t>- Верность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Красный цвет </w:t>
      </w:r>
      <w:r>
        <w:rPr>
          <w:rStyle w:val="c1"/>
          <w:color w:val="000000"/>
          <w:sz w:val="28"/>
          <w:szCs w:val="28"/>
        </w:rPr>
        <w:t>- Отвага, битва за веру.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3"/>
          <w:b/>
          <w:bCs/>
          <w:color w:val="000000"/>
          <w:sz w:val="32"/>
          <w:szCs w:val="32"/>
          <w:u w:val="single"/>
        </w:rPr>
        <w:t>Герб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Следующий символ каждой страны – герб.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Что изображено на гербе Российской федерации?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Двуглавый орёл </w:t>
      </w:r>
      <w:r>
        <w:rPr>
          <w:rStyle w:val="c1"/>
          <w:color w:val="000000"/>
          <w:sz w:val="28"/>
          <w:szCs w:val="28"/>
        </w:rPr>
        <w:t>был и остаётся символом власти, верховенства, силы, мудрости.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Российском гербе </w:t>
      </w:r>
      <w:r>
        <w:rPr>
          <w:rStyle w:val="c5"/>
          <w:b/>
          <w:bCs/>
          <w:color w:val="000000"/>
          <w:sz w:val="28"/>
          <w:szCs w:val="28"/>
        </w:rPr>
        <w:t>короны </w:t>
      </w:r>
      <w:r>
        <w:rPr>
          <w:rStyle w:val="c1"/>
          <w:color w:val="000000"/>
          <w:sz w:val="28"/>
          <w:szCs w:val="28"/>
        </w:rPr>
        <w:t>можно трактовать как символы трёх ветвей власти – исполнительной, законодательной короны и судебной.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Скипетр — это жезл указующий, или трость, или посох. В античной мифологии скипетр был у верховного божества.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Держава — это шар с крестом — символ власти царя над миром. Ранее державу называли «яблоком государевым».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Всадник, поражающий копьём дракона на груди у орла — это герб Москвы — Святой Георгий Победоносец. Это символ борьбы добра со злом.</w:t>
      </w:r>
    </w:p>
    <w:p w:rsidR="0065380A" w:rsidRDefault="0065380A" w:rsidP="0065380A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Игра «Собери герб и флаг»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(Дети в парах собирают </w:t>
      </w:r>
      <w:proofErr w:type="spellStart"/>
      <w:r>
        <w:rPr>
          <w:rStyle w:val="c1"/>
          <w:color w:val="000000"/>
          <w:sz w:val="28"/>
          <w:szCs w:val="28"/>
        </w:rPr>
        <w:t>пазл</w:t>
      </w:r>
      <w:proofErr w:type="spellEnd"/>
      <w:r>
        <w:rPr>
          <w:rStyle w:val="c1"/>
          <w:color w:val="000000"/>
          <w:sz w:val="28"/>
          <w:szCs w:val="28"/>
        </w:rPr>
        <w:t xml:space="preserve"> герб, флаг.)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В нашей стране есть Конституция, в ней очень много законов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Например,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свободу слова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бесплатно среднее образование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работу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бесплатную медицинскую помощь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собственную неприкосновенность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Каждый человек имеет право на неприкосновенность его жилья и имущества.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  <w:u w:val="single"/>
        </w:rPr>
        <w:t>Воспитатель:</w:t>
      </w:r>
      <w:r>
        <w:rPr>
          <w:rStyle w:val="c1"/>
          <w:color w:val="000000"/>
          <w:sz w:val="28"/>
          <w:szCs w:val="28"/>
        </w:rPr>
        <w:t> - Ребята послушайте стихотворение.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 читает стих: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Права есть у взрослого и у ребенка: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Играть и учиться, мечтать и трудиться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Помочь старику и погладить котенка,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чистой водой на рассвете умыться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Ребенок имеет право на счастье,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А также в доме укрыться в ненастье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Ребенок имеет право гулять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воздухом чистым всей грудью дышать.</w:t>
      </w:r>
    </w:p>
    <w:p w:rsidR="0065380A" w:rsidRDefault="0065380A" w:rsidP="0065380A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Игра «Да! Нет!»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Давайте поиграем. Я зачитываю статью. Если это в пользу человека – говорим: «Да!». Если это противоречит закону, говорим: «Нет!».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Россия – наша страна?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Имеет ли человек право на личную неприкосновенность?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Можно ли относиться к человеку жестоко?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Нет!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Защищён ли человек законом?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Можно ли без разрешения войти в жилище человека?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Нет!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Может ли человек свободно передвигаться по своей стране?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Можно ли уехать из страны, а потом вернуться назад?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Имеет ли человек право на обучение?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Имеет ли человек право на обучение?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Защищает ли закон материнство и младенчество?</w:t>
      </w:r>
    </w:p>
    <w:p w:rsidR="0065380A" w:rsidRDefault="0065380A" w:rsidP="0065380A">
      <w:pPr>
        <w:pStyle w:val="c4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Да!</w:t>
      </w:r>
    </w:p>
    <w:p w:rsidR="0065380A" w:rsidRDefault="0065380A" w:rsidP="0065380A">
      <w:pPr>
        <w:pStyle w:val="c3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3"/>
          <w:b/>
          <w:bCs/>
          <w:color w:val="000000"/>
          <w:sz w:val="32"/>
          <w:szCs w:val="32"/>
          <w:u w:val="single"/>
        </w:rPr>
        <w:t>Присяга Президента Российской Федерации.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- </w:t>
      </w:r>
      <w:r>
        <w:rPr>
          <w:rStyle w:val="c1"/>
          <w:color w:val="000000"/>
          <w:sz w:val="28"/>
          <w:szCs w:val="28"/>
        </w:rPr>
        <w:t>А кто является президентом нашей страны? (Ответы детей)</w:t>
      </w:r>
    </w:p>
    <w:p w:rsidR="0065380A" w:rsidRDefault="0065380A" w:rsidP="0065380A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соответствии с Конституцией Российской Федерации, Президент перед вступлением в должность — перед тем, как он начнёт делать всё то, что должен делать Глава государства, — обязан принести присягу народу России.</w:t>
      </w:r>
    </w:p>
    <w:p w:rsidR="0065380A" w:rsidRDefault="0065380A" w:rsidP="0065380A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Это значит, что Президент обязан произнести, то есть сказать, слова президентской присяги. Эти слова записаны в Конституции, и произнести их Президент должен в Кремле, где специально для этого собирается очень много серьёзных и взрослых людей — члены Совета Федерации, депутаты Государственной Думы и судьи Конституционного суда Российской Федерации.</w:t>
      </w:r>
    </w:p>
    <w:p w:rsidR="0065380A" w:rsidRDefault="0065380A" w:rsidP="0065380A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32"/>
          <w:szCs w:val="32"/>
        </w:rPr>
        <w:br/>
      </w:r>
      <w:r>
        <w:rPr>
          <w:rStyle w:val="c3"/>
          <w:b/>
          <w:bCs/>
          <w:color w:val="000000"/>
          <w:sz w:val="32"/>
          <w:szCs w:val="32"/>
        </w:rPr>
        <w:t>Подведение итога:</w:t>
      </w:r>
    </w:p>
    <w:p w:rsidR="0065380A" w:rsidRDefault="0065380A" w:rsidP="0065380A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  <w:u w:val="single"/>
        </w:rPr>
        <w:t>Воспитатель:</w:t>
      </w:r>
      <w:r>
        <w:rPr>
          <w:rStyle w:val="c27"/>
          <w:color w:val="000000"/>
          <w:sz w:val="32"/>
          <w:szCs w:val="32"/>
        </w:rPr>
        <w:t> «Ребята, как вы думаете, зачем нужны законы?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color w:val="000000"/>
          <w:sz w:val="32"/>
          <w:szCs w:val="32"/>
          <w:u w:val="single"/>
        </w:rPr>
        <w:t>Дети: </w:t>
      </w:r>
      <w:r>
        <w:rPr>
          <w:rStyle w:val="c27"/>
          <w:color w:val="000000"/>
          <w:sz w:val="32"/>
          <w:szCs w:val="32"/>
        </w:rPr>
        <w:t>Чтобы был порядок.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color w:val="000000"/>
          <w:sz w:val="32"/>
          <w:szCs w:val="32"/>
          <w:u w:val="single"/>
        </w:rPr>
        <w:lastRenderedPageBreak/>
        <w:t>Дети: </w:t>
      </w:r>
      <w:r>
        <w:rPr>
          <w:rStyle w:val="c27"/>
          <w:color w:val="000000"/>
          <w:sz w:val="32"/>
          <w:szCs w:val="32"/>
        </w:rPr>
        <w:t>Не будет закона, будет много преступлений.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  <w:u w:val="single"/>
        </w:rPr>
        <w:t>Воспитатель:</w:t>
      </w:r>
      <w:r>
        <w:rPr>
          <w:rStyle w:val="c27"/>
          <w:color w:val="000000"/>
          <w:sz w:val="32"/>
          <w:szCs w:val="32"/>
        </w:rPr>
        <w:t> Правильно. Без закона не будет порядка, а если каждый будет делать все так, как захочет, это может привести к катастрофе.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7"/>
          <w:color w:val="000000"/>
          <w:sz w:val="32"/>
          <w:szCs w:val="32"/>
        </w:rPr>
        <w:t>- А что на первой странице конституции?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5"/>
          <w:color w:val="000000"/>
          <w:sz w:val="32"/>
          <w:szCs w:val="32"/>
          <w:u w:val="single"/>
        </w:rPr>
        <w:t>Дети: </w:t>
      </w:r>
      <w:r>
        <w:rPr>
          <w:rStyle w:val="c27"/>
          <w:color w:val="000000"/>
          <w:sz w:val="32"/>
          <w:szCs w:val="32"/>
        </w:rPr>
        <w:t>Напечатан гимн России.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32"/>
          <w:szCs w:val="32"/>
        </w:rPr>
        <w:t>- Гимн-</w:t>
      </w:r>
      <w:r>
        <w:rPr>
          <w:rStyle w:val="c27"/>
          <w:color w:val="000000"/>
          <w:sz w:val="32"/>
          <w:szCs w:val="32"/>
        </w:rPr>
        <w:t>это главная песня страны.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32"/>
          <w:szCs w:val="32"/>
        </w:rPr>
        <w:t xml:space="preserve">Закрепление беседы через </w:t>
      </w:r>
      <w:proofErr w:type="gramStart"/>
      <w:r>
        <w:rPr>
          <w:rStyle w:val="c3"/>
          <w:b/>
          <w:bCs/>
          <w:color w:val="000000"/>
          <w:sz w:val="32"/>
          <w:szCs w:val="32"/>
        </w:rPr>
        <w:t>ИЗО</w:t>
      </w:r>
      <w:proofErr w:type="gramEnd"/>
      <w:r>
        <w:rPr>
          <w:rStyle w:val="c3"/>
          <w:b/>
          <w:bCs/>
          <w:color w:val="000000"/>
          <w:sz w:val="32"/>
          <w:szCs w:val="32"/>
        </w:rPr>
        <w:t xml:space="preserve"> деятельность:</w:t>
      </w:r>
    </w:p>
    <w:p w:rsidR="0065380A" w:rsidRDefault="0065380A" w:rsidP="0065380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  <w:u w:val="single"/>
        </w:rPr>
        <w:t>Воспитатель:</w:t>
      </w:r>
      <w:r>
        <w:rPr>
          <w:rStyle w:val="c1"/>
          <w:color w:val="000000"/>
          <w:sz w:val="28"/>
          <w:szCs w:val="28"/>
        </w:rPr>
        <w:t> Ребята, а сейчас я вам предлагаю раскрасить флаг нашего государства.</w:t>
      </w:r>
    </w:p>
    <w:p w:rsidR="0065380A" w:rsidRDefault="0065380A" w:rsidP="0065380A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Вы ребята молодцы! На этом наша беседа заканчивается. Вы узнали сегодня о своих правах. </w:t>
      </w:r>
    </w:p>
    <w:p w:rsidR="0065380A" w:rsidRDefault="0065380A"/>
    <w:sectPr w:rsidR="0065380A" w:rsidSect="001C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1441"/>
    <w:multiLevelType w:val="multilevel"/>
    <w:tmpl w:val="7EAC0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D36E1C"/>
    <w:multiLevelType w:val="multilevel"/>
    <w:tmpl w:val="C006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380A"/>
    <w:rsid w:val="001C13BA"/>
    <w:rsid w:val="00480E08"/>
    <w:rsid w:val="0065380A"/>
    <w:rsid w:val="00A61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65380A"/>
  </w:style>
  <w:style w:type="paragraph" w:customStyle="1" w:styleId="c19">
    <w:name w:val="c19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5380A"/>
  </w:style>
  <w:style w:type="paragraph" w:customStyle="1" w:styleId="c16">
    <w:name w:val="c16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5380A"/>
  </w:style>
  <w:style w:type="character" w:customStyle="1" w:styleId="c5">
    <w:name w:val="c5"/>
    <w:basedOn w:val="a0"/>
    <w:rsid w:val="0065380A"/>
  </w:style>
  <w:style w:type="character" w:customStyle="1" w:styleId="c31">
    <w:name w:val="c31"/>
    <w:basedOn w:val="a0"/>
    <w:rsid w:val="0065380A"/>
  </w:style>
  <w:style w:type="character" w:customStyle="1" w:styleId="c1">
    <w:name w:val="c1"/>
    <w:basedOn w:val="a0"/>
    <w:rsid w:val="0065380A"/>
  </w:style>
  <w:style w:type="paragraph" w:customStyle="1" w:styleId="c45">
    <w:name w:val="c45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5380A"/>
  </w:style>
  <w:style w:type="paragraph" w:customStyle="1" w:styleId="c9">
    <w:name w:val="c9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65380A"/>
  </w:style>
  <w:style w:type="paragraph" w:customStyle="1" w:styleId="c44">
    <w:name w:val="c44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65380A"/>
  </w:style>
  <w:style w:type="character" w:customStyle="1" w:styleId="c42">
    <w:name w:val="c42"/>
    <w:basedOn w:val="a0"/>
    <w:rsid w:val="0065380A"/>
  </w:style>
  <w:style w:type="paragraph" w:customStyle="1" w:styleId="c30">
    <w:name w:val="c30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65380A"/>
  </w:style>
  <w:style w:type="paragraph" w:customStyle="1" w:styleId="c10">
    <w:name w:val="c10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5380A"/>
  </w:style>
  <w:style w:type="paragraph" w:customStyle="1" w:styleId="c4">
    <w:name w:val="c4"/>
    <w:basedOn w:val="a"/>
    <w:rsid w:val="0065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653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921</Words>
  <Characters>5250</Characters>
  <Application>Microsoft Office Word</Application>
  <DocSecurity>0</DocSecurity>
  <Lines>43</Lines>
  <Paragraphs>12</Paragraphs>
  <ScaleCrop>false</ScaleCrop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yanag</dc:creator>
  <cp:lastModifiedBy>yanag</cp:lastModifiedBy>
  <cp:revision>4</cp:revision>
  <dcterms:created xsi:type="dcterms:W3CDTF">2024-12-04T14:37:00Z</dcterms:created>
  <dcterms:modified xsi:type="dcterms:W3CDTF">2025-01-26T11:51:00Z</dcterms:modified>
</cp:coreProperties>
</file>