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44FF" w:rsidRPr="00655817" w:rsidRDefault="00D544FF" w:rsidP="00570751">
      <w:pPr>
        <w:pStyle w:val="a3"/>
        <w:shd w:val="clear" w:color="auto" w:fill="FFFFFF"/>
        <w:spacing w:before="0" w:beforeAutospacing="0" w:after="150" w:afterAutospacing="0"/>
        <w:ind w:left="-284" w:right="283"/>
        <w:jc w:val="both"/>
        <w:rPr>
          <w:color w:val="000000"/>
          <w:sz w:val="28"/>
          <w:szCs w:val="28"/>
          <w:u w:val="single"/>
        </w:rPr>
      </w:pPr>
      <w:r w:rsidRPr="00655817">
        <w:rPr>
          <w:b/>
          <w:bCs/>
          <w:color w:val="000000"/>
          <w:sz w:val="28"/>
          <w:szCs w:val="28"/>
          <w:u w:val="single"/>
        </w:rPr>
        <w:t>Введение</w:t>
      </w:r>
      <w:r w:rsidR="00655817">
        <w:rPr>
          <w:b/>
          <w:bCs/>
          <w:color w:val="000000"/>
          <w:sz w:val="28"/>
          <w:szCs w:val="28"/>
          <w:u w:val="single"/>
        </w:rPr>
        <w:t>:</w:t>
      </w:r>
    </w:p>
    <w:p w:rsidR="00D544FF" w:rsidRPr="00175F6C" w:rsidRDefault="00D544FF" w:rsidP="00570751">
      <w:pPr>
        <w:pStyle w:val="c2"/>
        <w:shd w:val="clear" w:color="auto" w:fill="FFFFFF"/>
        <w:spacing w:before="0" w:beforeAutospacing="0" w:after="0" w:afterAutospacing="0"/>
        <w:ind w:left="-284" w:right="283" w:firstLine="708"/>
        <w:jc w:val="both"/>
        <w:rPr>
          <w:color w:val="010101"/>
          <w:sz w:val="28"/>
          <w:szCs w:val="28"/>
          <w:shd w:val="clear" w:color="auto" w:fill="FFFFFF"/>
        </w:rPr>
      </w:pPr>
      <w:r w:rsidRPr="00175F6C">
        <w:rPr>
          <w:color w:val="010101"/>
          <w:sz w:val="28"/>
          <w:szCs w:val="28"/>
          <w:shd w:val="clear" w:color="auto" w:fill="FFFFFF"/>
        </w:rPr>
        <w:t>Народная игрушка является, при тщательном её изучении, неисчерпаемым источником мудрой и творческой педагогики. Народная игрушка будит мысль и фантазию</w:t>
      </w:r>
      <w:r w:rsidRPr="00175F6C">
        <w:rPr>
          <w:color w:val="010101"/>
          <w:sz w:val="28"/>
          <w:szCs w:val="28"/>
          <w:shd w:val="clear" w:color="auto" w:fill="FFFFFF"/>
        </w:rPr>
        <w:t xml:space="preserve"> </w:t>
      </w:r>
      <w:r w:rsidRPr="00175F6C">
        <w:rPr>
          <w:color w:val="010101"/>
          <w:sz w:val="28"/>
          <w:szCs w:val="28"/>
          <w:shd w:val="clear" w:color="auto" w:fill="FFFFFF"/>
        </w:rPr>
        <w:t>ребёнка.</w:t>
      </w:r>
      <w:r w:rsidRPr="00175F6C">
        <w:rPr>
          <w:color w:val="010101"/>
          <w:sz w:val="28"/>
          <w:szCs w:val="28"/>
          <w:shd w:val="clear" w:color="auto" w:fill="FFFFFF"/>
        </w:rPr>
        <w:t xml:space="preserve"> </w:t>
      </w:r>
      <w:r w:rsidRPr="00175F6C">
        <w:rPr>
          <w:color w:val="010101"/>
          <w:sz w:val="28"/>
          <w:szCs w:val="28"/>
          <w:shd w:val="clear" w:color="auto" w:fill="FFFFFF"/>
        </w:rPr>
        <w:t xml:space="preserve">Разные на свете бывают куклы. Очень большие и совсем маленькие. Из дерева и материи, из глины и соломы, из резины и пластмассы, из керамики и т. д. Со всеми куклами интересно играть. И у каждой есть своё имя. А есть куклы, у которых имя одно и то же – Матрёшка. </w:t>
      </w:r>
    </w:p>
    <w:p w:rsidR="00D544FF" w:rsidRPr="00175F6C" w:rsidRDefault="00D544FF" w:rsidP="00570751">
      <w:pPr>
        <w:pStyle w:val="c2"/>
        <w:shd w:val="clear" w:color="auto" w:fill="FFFFFF"/>
        <w:spacing w:before="0" w:beforeAutospacing="0" w:after="0" w:afterAutospacing="0"/>
        <w:ind w:left="-284" w:right="283" w:firstLine="708"/>
        <w:jc w:val="both"/>
        <w:rPr>
          <w:color w:val="000000"/>
          <w:sz w:val="28"/>
          <w:szCs w:val="28"/>
        </w:rPr>
      </w:pPr>
      <w:r w:rsidRPr="00175F6C">
        <w:rPr>
          <w:color w:val="000000"/>
          <w:sz w:val="28"/>
          <w:szCs w:val="28"/>
        </w:rPr>
        <w:t>Воспитанникам доставляет удовольствие делать игрушки своими руками. И хотя создание поделок часто сопряжено с техническими сложностями выполнения, в преодолении трудностей ребята получают эмоциональное удовлетворение.</w:t>
      </w:r>
    </w:p>
    <w:p w:rsidR="00D544FF" w:rsidRPr="00D544FF" w:rsidRDefault="00D544FF" w:rsidP="00570751">
      <w:pPr>
        <w:shd w:val="clear" w:color="auto" w:fill="FFFFFF"/>
        <w:spacing w:after="0" w:line="240" w:lineRule="auto"/>
        <w:ind w:left="-284" w:right="283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процессе изготовления  игрушек у детей вырабатываются навыки владения инструментами, они овладевают техническими умениями, учатся решать творческие задачи.</w:t>
      </w:r>
    </w:p>
    <w:p w:rsidR="00175F6C" w:rsidRPr="00175F6C" w:rsidRDefault="00D54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   </w:t>
      </w:r>
      <w:r w:rsid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Изготовленные игрушки </w:t>
      </w:r>
      <w:r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матрешки несут в себе положительный заряд эмоций. Известно, что эмоционально-положительное отношение необходимо для любой деятельности, тем более художественной, вызывающей эстетические чувства, чувства удовольствия, радости от успешной работы</w:t>
      </w:r>
      <w:r w:rsidR="00175F6C"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75F6C" w:rsidRPr="00175F6C" w:rsidRDefault="00D54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  </w:t>
      </w:r>
      <w:r w:rsidR="00175F6C"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спользование народн</w:t>
      </w:r>
      <w:r w:rsidR="00175F6C"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ого искусства на занятиях </w:t>
      </w:r>
      <w:r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175F6C"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является не </w:t>
      </w:r>
      <w:r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случайным побуждением или модой, а выступа</w:t>
      </w:r>
      <w:r w:rsidR="00175F6C"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</w:t>
      </w:r>
      <w:r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тесной связи с педагогическими и художественными задачами педагогики, практической реализации которых во многом способств</w:t>
      </w:r>
      <w:r w:rsidR="00175F6C"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ует</w:t>
      </w:r>
      <w:r w:rsidRP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народное искусство. </w:t>
      </w:r>
    </w:p>
    <w:p w:rsidR="00570751" w:rsidRDefault="00D54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</w:t>
      </w:r>
    </w:p>
    <w:p w:rsidR="00612DC9" w:rsidRDefault="00D54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175F6C" w:rsidRPr="00655817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Цель:</w:t>
      </w:r>
      <w:r w:rsidR="00175F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12DC9" w:rsidRPr="00612D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Создание условий для самореализации </w:t>
      </w:r>
      <w:r w:rsidR="00612D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воспитанников</w:t>
      </w:r>
      <w:r w:rsidR="00612DC9" w:rsidRPr="00612D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декоративно – прикладном творчестве – </w:t>
      </w:r>
      <w:r w:rsidR="00612D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объемном </w:t>
      </w:r>
      <w:proofErr w:type="spellStart"/>
      <w:r w:rsidR="00612D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квиллинге</w:t>
      </w:r>
      <w:r w:rsidR="00612DC9" w:rsidRPr="00612D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spellEnd"/>
    </w:p>
    <w:p w:rsidR="00655817" w:rsidRDefault="00612DC9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</w:t>
      </w:r>
    </w:p>
    <w:p w:rsidR="00612DC9" w:rsidRPr="00655817" w:rsidRDefault="00612DC9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655817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З</w:t>
      </w:r>
      <w:r w:rsidR="00D544FF" w:rsidRPr="00655817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адачи:</w:t>
      </w:r>
    </w:p>
    <w:p w:rsidR="00612DC9" w:rsidRPr="00655817" w:rsidRDefault="00612DC9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581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Образовательные:</w:t>
      </w:r>
      <w:r w:rsidRPr="0065581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Знакомить с народными прикладными промыслами по производству матрешек; обогащать представления  о материале характерных признаках, средствах выразительности.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Учить делать игрушку матрешку из полос бумаги в технике </w:t>
      </w:r>
      <w:proofErr w:type="gramStart"/>
      <w:r w:rsid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объемный</w:t>
      </w:r>
      <w:proofErr w:type="gramEnd"/>
      <w:r w:rsid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квиллинг</w:t>
      </w:r>
      <w:proofErr w:type="spellEnd"/>
      <w:r w:rsid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612DC9" w:rsidRPr="00D544FF" w:rsidRDefault="00612DC9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581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65581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Развивающие: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эмоциональную отзывчивость детей на произведения народного декоративного искусства, формировать основы эстетического восприятия.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умение составлять узоры, украшать матрешку, используя геометрические  и растительные элементы, передавать колорит росписи, характерные композиции (симметричные, ассиметричные).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развитию познавательной и творческой активности детей.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ручную моторику.</w:t>
      </w:r>
    </w:p>
    <w:p w:rsidR="00655817" w:rsidRPr="00655817" w:rsidRDefault="00612DC9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581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65581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Воспитательные: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усидчивость и аккуратность.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дружеск</w:t>
      </w:r>
      <w:r w:rsidR="00655817"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ие взаимоотношения между детьми.</w:t>
      </w:r>
    </w:p>
    <w:p w:rsidR="00655817" w:rsidRPr="00655817" w:rsidRDefault="00612DC9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581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 </w:t>
      </w:r>
      <w:r w:rsidRPr="0065581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Коммуникативные: </w:t>
      </w:r>
      <w:r w:rsidR="00655817" w:rsidRPr="0065581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Формировать </w:t>
      </w:r>
      <w:r w:rsidR="00655817"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умение взаимодействовать с </w:t>
      </w:r>
      <w:r w:rsid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другими ребятами</w:t>
      </w:r>
      <w:r w:rsidR="00655817"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формировать собственное мнение, проявлять инициативу, с</w:t>
      </w:r>
      <w:r w:rsid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655817"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мостоятельность в индивидуальной работе.</w:t>
      </w:r>
    </w:p>
    <w:p w:rsidR="00570751" w:rsidRDefault="00570751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</w:p>
    <w:p w:rsidR="00612DC9" w:rsidRDefault="00612DC9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581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Оборудование: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бумага для </w:t>
      </w:r>
      <w:proofErr w:type="spellStart"/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квиллинга</w:t>
      </w:r>
      <w:proofErr w:type="spellEnd"/>
      <w:r w:rsid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белого цвета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клей ПВА, зубочистки</w:t>
      </w:r>
      <w:r w:rsid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или инструменты для </w:t>
      </w:r>
      <w:proofErr w:type="spellStart"/>
      <w:r w:rsid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квиллинга</w:t>
      </w:r>
      <w:proofErr w:type="spellEnd"/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презентация, компьютер</w:t>
      </w:r>
      <w:r w:rsid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краски, кисточки, лак</w:t>
      </w:r>
      <w:r w:rsidRPr="006558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70751" w:rsidRDefault="00570751" w:rsidP="00570751">
      <w:pPr>
        <w:shd w:val="clear" w:color="auto" w:fill="FFFFFF"/>
        <w:spacing w:after="150" w:line="240" w:lineRule="auto"/>
        <w:ind w:right="283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</w:p>
    <w:p w:rsidR="00655817" w:rsidRDefault="00655817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 w:rsidRPr="00655817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Ход занятия:</w:t>
      </w:r>
    </w:p>
    <w:p w:rsidR="006B79D5" w:rsidRPr="006B79D5" w:rsidRDefault="006B79D5" w:rsidP="00570751">
      <w:pPr>
        <w:pStyle w:val="a4"/>
        <w:numPr>
          <w:ilvl w:val="0"/>
          <w:numId w:val="4"/>
        </w:numPr>
        <w:shd w:val="clear" w:color="auto" w:fill="FFFFFF"/>
        <w:spacing w:after="150" w:line="240" w:lineRule="auto"/>
        <w:ind w:left="-284" w:right="283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79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Организационный момент. </w:t>
      </w:r>
      <w:r w:rsidR="001E71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Теоретическая часть.</w:t>
      </w:r>
    </w:p>
    <w:p w:rsidR="00655817" w:rsidRPr="006B79D5" w:rsidRDefault="00A458A0" w:rsidP="008500A3">
      <w:pPr>
        <w:shd w:val="clear" w:color="auto" w:fill="FFFFFF"/>
        <w:tabs>
          <w:tab w:val="left" w:pos="9072"/>
        </w:tabs>
        <w:spacing w:after="150" w:line="240" w:lineRule="auto"/>
        <w:ind w:left="-284" w:right="283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79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Здравствуйте ребята, я приветствую вас на нашем занятии, где мы сегодня начнем делать с вами игрушку в технике объемный </w:t>
      </w:r>
      <w:proofErr w:type="spellStart"/>
      <w:r w:rsidRPr="006B79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квиллинг</w:t>
      </w:r>
      <w:proofErr w:type="spellEnd"/>
      <w:r w:rsidRPr="006B79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А какую игрушку мы будем делать, вы узнаете, когда угадаете загадку:</w:t>
      </w:r>
    </w:p>
    <w:p w:rsidR="00A458A0" w:rsidRDefault="00A458A0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ectPr w:rsidR="00A458A0" w:rsidSect="00570751">
          <w:pgSz w:w="11906" w:h="16838"/>
          <w:pgMar w:top="1418" w:right="850" w:bottom="1418" w:left="1701" w:header="708" w:footer="708" w:gutter="0"/>
          <w:cols w:space="708"/>
          <w:docGrid w:linePitch="360"/>
        </w:sectPr>
      </w:pPr>
    </w:p>
    <w:p w:rsidR="00A458A0" w:rsidRPr="00A458A0" w:rsidRDefault="00A458A0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Алый шёлковый платочек,</w:t>
      </w:r>
    </w:p>
    <w:p w:rsidR="00A458A0" w:rsidRPr="00A458A0" w:rsidRDefault="00A458A0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Яркий сарафан в цветочек,</w:t>
      </w:r>
    </w:p>
    <w:p w:rsidR="00A458A0" w:rsidRPr="00A458A0" w:rsidRDefault="00A458A0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Упирается рука</w:t>
      </w:r>
    </w:p>
    <w:p w:rsidR="00A458A0" w:rsidRPr="00A458A0" w:rsidRDefault="00A458A0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деревянные бока.</w:t>
      </w:r>
    </w:p>
    <w:p w:rsidR="00A458A0" w:rsidRPr="00A458A0" w:rsidRDefault="00A458A0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внутри секреты есть:</w:t>
      </w:r>
    </w:p>
    <w:p w:rsidR="00A458A0" w:rsidRPr="00A458A0" w:rsidRDefault="00A458A0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Может – три, а может, шесть.</w:t>
      </w:r>
    </w:p>
    <w:p w:rsidR="00A458A0" w:rsidRPr="00A458A0" w:rsidRDefault="00A458A0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Разрумянилась немножко.</w:t>
      </w:r>
    </w:p>
    <w:p w:rsidR="00A458A0" w:rsidRDefault="00A458A0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Это русская... </w:t>
      </w:r>
      <w:r w:rsidRPr="00A458A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Матрешка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. </w:t>
      </w:r>
    </w:p>
    <w:p w:rsidR="00A458A0" w:rsidRPr="00A458A0" w:rsidRDefault="00A458A0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(Слайд 1)</w:t>
      </w:r>
    </w:p>
    <w:p w:rsidR="00655817" w:rsidRPr="00655817" w:rsidRDefault="00A458A0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93C5323" wp14:editId="7A4E5761">
            <wp:extent cx="2628900" cy="1783408"/>
            <wp:effectExtent l="0" t="0" r="0" b="7620"/>
            <wp:docPr id="1" name="Рисунок 1" descr="https://ruzaria.ru/wp-content/uploads/2020/12/c3f89cca6afab34cab754c395881c8d9-1536x1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ruzaria.ru/wp-content/uploads/2020/12/c3f89cca6afab34cab754c395881c8d9-1536x10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438" cy="178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58A0" w:rsidRDefault="00A458A0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ectPr w:rsidR="00A458A0" w:rsidSect="00A458A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8500A3" w:rsidRDefault="00A458A0" w:rsidP="008500A3">
      <w:pPr>
        <w:shd w:val="clear" w:color="auto" w:fill="FFFFFF"/>
        <w:spacing w:after="150" w:line="240" w:lineRule="auto"/>
        <w:ind w:left="-284" w:right="283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ectPr w:rsidR="008500A3" w:rsidSect="00A458A0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Эту игрушку называют куклой с секретом. Скажите, в чем заключается секрет этой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игрушки? (Матрешка - это полая внутри, деревянная, ярко разрисованная кукла,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которую вставляются другие такие же куклы меньшего размера.)</w:t>
      </w: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cr/>
      </w:r>
    </w:p>
    <w:p w:rsidR="00EE3733" w:rsidRDefault="00A458A0" w:rsidP="008500A3">
      <w:pPr>
        <w:shd w:val="clear" w:color="auto" w:fill="FFFFFF"/>
        <w:spacing w:after="150" w:line="240" w:lineRule="auto"/>
        <w:ind w:left="-284" w:right="283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Я предлагаю вам познакомимся с историей возникновения и создания матрёшки – самой известной во всём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мире на сегодняшний день куклы сувенира – символа России. В исторических документах есть сведения, что Матрешка пришла к нам из</w:t>
      </w:r>
      <w:r w:rsid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Японии. </w:t>
      </w:r>
      <w:r w:rsid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(Слайд 2)</w:t>
      </w:r>
    </w:p>
    <w:p w:rsidR="00EE3733" w:rsidRDefault="00EE3733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500A3" w:rsidRDefault="008500A3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500A3" w:rsidRDefault="008500A3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78002445" wp14:editId="387C6054">
            <wp:extent cx="2724150" cy="2056734"/>
            <wp:effectExtent l="0" t="0" r="0" b="1270"/>
            <wp:docPr id="2" name="Рисунок 2" descr="https://deti.cbs-angarsk.ru/images/stories/kids/znaete_li_vy_chto/simvol_rossii/matreshk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eti.cbs-angarsk.ru/images/stories/kids/znaete_li_vy_chto/simvol_rossii/matreshka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906" cy="2058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0A3" w:rsidRDefault="008500A3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500A3" w:rsidRDefault="008500A3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ectPr w:rsidR="008500A3" w:rsidSect="008500A3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570751" w:rsidRDefault="00570751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500A3" w:rsidRDefault="008500A3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ectPr w:rsidR="008500A3" w:rsidSect="008500A3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EE3733" w:rsidRDefault="00A458A0" w:rsidP="008500A3">
      <w:pPr>
        <w:shd w:val="clear" w:color="auto" w:fill="FFFFFF"/>
        <w:spacing w:after="150" w:line="240" w:lineRule="auto"/>
        <w:ind w:left="-284" w:right="283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 конце 19 века диковинная игрушка была привезена в Россию, называлась она -</w:t>
      </w:r>
      <w:r w:rsid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Фукуруму</w:t>
      </w:r>
      <w:proofErr w:type="spellEnd"/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веселый складной старичок. Предполагается, что именно эта фигурка и</w:t>
      </w:r>
      <w:r w:rsid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натолкнула русских на создание своего варианта разъемной игрушки. Японцы, кстати,</w:t>
      </w:r>
      <w:r w:rsid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утверждают, что первым такую игрушку выточил безвестный русский монах.</w:t>
      </w:r>
      <w:r w:rsid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A458A0" w:rsidRDefault="00A458A0" w:rsidP="008500A3">
      <w:pPr>
        <w:shd w:val="clear" w:color="auto" w:fill="FFFFFF"/>
        <w:spacing w:after="150" w:line="240" w:lineRule="auto"/>
        <w:ind w:left="-284" w:right="283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своё имя матрёшка получила от очень распространенного в то время на Руси имени</w:t>
      </w:r>
      <w:r w:rsid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Матрёна – в переводе с латыни «</w:t>
      </w:r>
      <w:proofErr w:type="spellStart"/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mater</w:t>
      </w:r>
      <w:proofErr w:type="spellEnd"/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- мать. Это имя ассоциировалось с матерью</w:t>
      </w:r>
      <w:r w:rsid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многочисленного семейства. Стали делать эту игрушку повсеместно в Сергиевом Посаде,</w:t>
      </w:r>
      <w:r w:rsid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Семёнове</w:t>
      </w:r>
      <w:proofErr w:type="spellEnd"/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 Вятке, в Нижнем Новгороде. И каждая матрёшка расписана </w:t>
      </w:r>
      <w:proofErr w:type="gramStart"/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особому</w:t>
      </w:r>
      <w:proofErr w:type="gramEnd"/>
      <w:r w:rsidRPr="00A458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(Слайды 3-6)</w:t>
      </w:r>
    </w:p>
    <w:p w:rsidR="00EE3733" w:rsidRDefault="00EE3733" w:rsidP="00570751">
      <w:pPr>
        <w:shd w:val="clear" w:color="auto" w:fill="FFFFFF"/>
        <w:spacing w:after="150" w:line="240" w:lineRule="auto"/>
        <w:ind w:left="-284" w:right="283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E3109DA" wp14:editId="3A53DAF8">
            <wp:extent cx="2917721" cy="1933575"/>
            <wp:effectExtent l="0" t="0" r="0" b="0"/>
            <wp:docPr id="3" name="Рисунок 3" descr="https://prazdnikna.ru/wp-content/uploads/2021/08/matreshkiny-posidelki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prazdnikna.ru/wp-content/uploads/2021/08/matreshkiny-posidelki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870" cy="1934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E3733">
        <w:t xml:space="preserve"> </w:t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E042FCA" wp14:editId="41AA2E1A">
            <wp:extent cx="2943225" cy="1930012"/>
            <wp:effectExtent l="0" t="0" r="0" b="0"/>
            <wp:docPr id="4" name="Рисунок 4" descr="https://papik.pro/uploads/posts/2023-01/1674351980_papik-pro-p-matreshka-semenovskaya-risunok-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apik.pro/uploads/posts/2023-01/1674351980_papik-pro-p-matreshka-semenovskaya-risunok-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159"/>
                    <a:stretch/>
                  </pic:blipFill>
                  <pic:spPr bwMode="auto">
                    <a:xfrm>
                      <a:off x="0" y="0"/>
                      <a:ext cx="2950188" cy="1934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E3733" w:rsidRDefault="00EE3733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drawing>
          <wp:inline distT="0" distB="0" distL="0" distR="0" wp14:anchorId="38B76D7E" wp14:editId="6FF050A3">
            <wp:extent cx="2900363" cy="1933575"/>
            <wp:effectExtent l="0" t="0" r="0" b="0"/>
            <wp:docPr id="5" name="Рисунок 5" descr="https://findesk.ru/upload/iblock/9c8/9c83fb3333b046338afb81c03beafd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findesk.ru/upload/iblock/9c8/9c83fb3333b046338afb81c03beafde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814" cy="1932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E3733"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P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drawing>
          <wp:inline distT="0" distB="0" distL="0" distR="0" wp14:anchorId="7152838F" wp14:editId="058DF904">
            <wp:extent cx="2874398" cy="1924050"/>
            <wp:effectExtent l="0" t="0" r="2540" b="0"/>
            <wp:docPr id="6" name="Рисунок 6" descr="https://i.pinimg.com/originals/eb/cf/bf/ebcfbf567531ccf70bf1266c3ea868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i.pinimg.com/originals/eb/cf/bf/ebcfbf567531ccf70bf1266c3ea868d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616" cy="1926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58A0" w:rsidRDefault="00EE3733" w:rsidP="008500A3">
      <w:pPr>
        <w:shd w:val="clear" w:color="auto" w:fill="FFFFFF"/>
        <w:spacing w:after="150" w:line="240" w:lineRule="auto"/>
        <w:ind w:left="-284" w:right="283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Сейчас матрёшек делают на фабриках, заготовки точат на станках очень быстро, а вот дерево заготавливают долго (липа должна сохнуть от трех до пяти лет, до тех пор, пока не будет звенеть от удара). Разные мастера в разных местах страны по-разному её разукрашивают.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Делают матрёшку сейчас во многих местах нашей страны, но самые прославленные живут в Сергиевом Посаде /Загорск/, в городе </w:t>
      </w:r>
      <w:proofErr w:type="spellStart"/>
      <w:r w:rsidRP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Семёнове</w:t>
      </w:r>
      <w:proofErr w:type="spellEnd"/>
      <w:r w:rsidRP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Нижегородской области и в селе </w:t>
      </w:r>
      <w:proofErr w:type="spellStart"/>
      <w:r w:rsidRP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Полховский</w:t>
      </w:r>
      <w:proofErr w:type="spellEnd"/>
      <w:r w:rsidRPr="00EE37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Майдан Горьковской области.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="006B79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Посмотрите</w:t>
      </w:r>
      <w:proofErr w:type="gramEnd"/>
      <w:r w:rsidR="006B79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какие сейчас современные матрешки. (Слайды 7-8)</w:t>
      </w:r>
    </w:p>
    <w:p w:rsidR="006B79D5" w:rsidRDefault="006B79D5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296CFDE" wp14:editId="5EB14114">
            <wp:extent cx="2957513" cy="1971675"/>
            <wp:effectExtent l="0" t="0" r="0" b="0"/>
            <wp:docPr id="8" name="Рисунок 8" descr="https://pibig.info/uploads/posts/2022-12/1670654021_pibig-info-p-podelka-matreshka-simvol-rossii-pinterest-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pibig.info/uploads/posts/2022-12/1670654021_pibig-info-p-podelka-matreshka-simvol-rossii-pinterest-3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933" cy="1970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79D5"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79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drawing>
          <wp:inline distT="0" distB="0" distL="0" distR="0" wp14:anchorId="511A7667" wp14:editId="7F3D3AF6">
            <wp:extent cx="2865807" cy="1971675"/>
            <wp:effectExtent l="0" t="0" r="0" b="0"/>
            <wp:docPr id="9" name="Рисунок 9" descr="https://cs2.livemaster.ru/storage/2a/09/ea427ea82af3ee5c38fd75760cd1--russkij-stil-matreshka-v-polosatom-sarafa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cs2.livemaster.ru/storage/2a/09/ea427ea82af3ee5c38fd75760cd1--russkij-stil-matreshka-v-polosatom-sarafan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359" cy="197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9D5" w:rsidRDefault="006B79D5" w:rsidP="008500A3">
      <w:pPr>
        <w:pStyle w:val="a4"/>
        <w:numPr>
          <w:ilvl w:val="0"/>
          <w:numId w:val="4"/>
        </w:numPr>
        <w:shd w:val="clear" w:color="auto" w:fill="FFFFFF"/>
        <w:spacing w:after="150" w:line="240" w:lineRule="auto"/>
        <w:ind w:left="-284" w:right="283"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79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Основная часть.</w:t>
      </w:r>
      <w:r w:rsid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13D0B"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Практическая деятельность</w:t>
      </w:r>
      <w:r w:rsidR="001E71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6B79D5" w:rsidRDefault="006B79D5" w:rsidP="008500A3">
      <w:pPr>
        <w:shd w:val="clear" w:color="auto" w:fill="FFFFFF"/>
        <w:spacing w:after="150" w:line="240" w:lineRule="auto"/>
        <w:ind w:left="-284" w:right="283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Вот и мы сегодня ребята с вами станем мастерами, которые делают матрешек. </w:t>
      </w:r>
      <w:r w:rsidR="001E7167" w:rsidRPr="001E71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мы уже говорили, матрешку делают из дерева. Но мы с вами будем делать сувенир</w:t>
      </w:r>
      <w:r w:rsidR="001E71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E7167" w:rsidRPr="001E71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необычным способом</w:t>
      </w:r>
      <w:r w:rsidR="001E71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мы будем делать из бумаги в технике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объемного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квиллинга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Эта работа очень кропотливая и долгая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Мы будем работать над этой работой не один день.</w:t>
      </w:r>
    </w:p>
    <w:p w:rsidR="00CC54FF" w:rsidRPr="00CC54FF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lang w:eastAsia="ru-RU"/>
        </w:rPr>
        <w:t>Для начала нам нужно повторить правила  безопасности при работе с клеем и ножницами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.</w:t>
      </w:r>
    </w:p>
    <w:p w:rsidR="00CC54FF" w:rsidRPr="00CC54FF" w:rsidRDefault="00CC54FF" w:rsidP="008500A3">
      <w:pPr>
        <w:shd w:val="clear" w:color="auto" w:fill="FFFFFF"/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i/>
          <w:iCs/>
          <w:color w:val="000000"/>
          <w:sz w:val="28"/>
          <w:szCs w:val="24"/>
          <w:lang w:eastAsia="ru-RU"/>
        </w:rPr>
        <w:t>Правила безопасности при работе с клеем</w:t>
      </w:r>
    </w:p>
    <w:p w:rsidR="00CC54FF" w:rsidRPr="00CC54FF" w:rsidRDefault="00CC54FF" w:rsidP="008500A3">
      <w:pPr>
        <w:numPr>
          <w:ilvl w:val="0"/>
          <w:numId w:val="7"/>
        </w:numPr>
        <w:shd w:val="clear" w:color="auto" w:fill="FFFFFF"/>
        <w:spacing w:before="30" w:after="30" w:line="240" w:lineRule="auto"/>
        <w:ind w:left="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Перед работой с клеем нужно застелить стол или парту клеенкой.</w:t>
      </w:r>
    </w:p>
    <w:p w:rsidR="00CC54FF" w:rsidRPr="00CC54FF" w:rsidRDefault="00CC54FF" w:rsidP="008500A3">
      <w:pPr>
        <w:numPr>
          <w:ilvl w:val="0"/>
          <w:numId w:val="7"/>
        </w:numPr>
        <w:shd w:val="clear" w:color="auto" w:fill="FFFFFF"/>
        <w:spacing w:before="30" w:after="30" w:line="240" w:lineRule="auto"/>
        <w:ind w:left="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Постарайтесь, чтобы клей не попадал на одежду, лицо и особенно в глаза.</w:t>
      </w:r>
    </w:p>
    <w:p w:rsidR="00CC54FF" w:rsidRPr="00CC54FF" w:rsidRDefault="00CC54FF" w:rsidP="008500A3">
      <w:pPr>
        <w:numPr>
          <w:ilvl w:val="0"/>
          <w:numId w:val="7"/>
        </w:numPr>
        <w:shd w:val="clear" w:color="auto" w:fill="FFFFFF"/>
        <w:spacing w:before="30" w:after="30" w:line="240" w:lineRule="auto"/>
        <w:ind w:left="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Если вдруг клей все же попадет в глаза, срочно вымойте руки и промойте глаза теплой водой.</w:t>
      </w:r>
    </w:p>
    <w:p w:rsidR="00CC54FF" w:rsidRPr="00CC54FF" w:rsidRDefault="00CC54FF" w:rsidP="008500A3">
      <w:pPr>
        <w:numPr>
          <w:ilvl w:val="0"/>
          <w:numId w:val="7"/>
        </w:numPr>
        <w:shd w:val="clear" w:color="auto" w:fill="FFFFFF"/>
        <w:spacing w:before="30" w:after="30" w:line="240" w:lineRule="auto"/>
        <w:ind w:left="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После работы клей плотно закройте, уберите.</w:t>
      </w:r>
    </w:p>
    <w:p w:rsidR="00CC54FF" w:rsidRPr="00CC54FF" w:rsidRDefault="00CC54FF" w:rsidP="008500A3">
      <w:pPr>
        <w:numPr>
          <w:ilvl w:val="0"/>
          <w:numId w:val="7"/>
        </w:numPr>
        <w:shd w:val="clear" w:color="auto" w:fill="FFFFFF"/>
        <w:spacing w:before="30" w:after="30" w:line="240" w:lineRule="auto"/>
        <w:ind w:left="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Обязательно вымойте руки и кисточку.</w:t>
      </w:r>
    </w:p>
    <w:p w:rsidR="00CC54FF" w:rsidRPr="00CC54FF" w:rsidRDefault="00CC54FF" w:rsidP="008500A3">
      <w:pPr>
        <w:shd w:val="clear" w:color="auto" w:fill="FFFFFF"/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i/>
          <w:iCs/>
          <w:color w:val="000000"/>
          <w:sz w:val="28"/>
          <w:szCs w:val="24"/>
          <w:lang w:eastAsia="ru-RU"/>
        </w:rPr>
        <w:t>Правила безопасности при работе с ножницами</w:t>
      </w:r>
    </w:p>
    <w:p w:rsidR="00CC54FF" w:rsidRPr="00CC54FF" w:rsidRDefault="00CC54FF" w:rsidP="008500A3">
      <w:pPr>
        <w:numPr>
          <w:ilvl w:val="0"/>
          <w:numId w:val="8"/>
        </w:numPr>
        <w:shd w:val="clear" w:color="auto" w:fill="FFFFFF"/>
        <w:spacing w:before="30" w:after="30" w:line="240" w:lineRule="auto"/>
        <w:ind w:left="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Храни ножницы в указанном месте в определенном положении.</w:t>
      </w:r>
    </w:p>
    <w:p w:rsidR="00CC54FF" w:rsidRPr="00CC54FF" w:rsidRDefault="00CC54FF" w:rsidP="008500A3">
      <w:pPr>
        <w:numPr>
          <w:ilvl w:val="0"/>
          <w:numId w:val="8"/>
        </w:numPr>
        <w:shd w:val="clear" w:color="auto" w:fill="FFFFFF"/>
        <w:spacing w:before="30" w:after="30" w:line="240" w:lineRule="auto"/>
        <w:ind w:left="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Не работай тупыми ножницами.</w:t>
      </w:r>
    </w:p>
    <w:p w:rsidR="00CC54FF" w:rsidRPr="00CC54FF" w:rsidRDefault="00CC54FF" w:rsidP="008500A3">
      <w:pPr>
        <w:numPr>
          <w:ilvl w:val="0"/>
          <w:numId w:val="8"/>
        </w:numPr>
        <w:shd w:val="clear" w:color="auto" w:fill="FFFFFF"/>
        <w:spacing w:before="30" w:after="30" w:line="240" w:lineRule="auto"/>
        <w:ind w:left="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Не оставляй ножницы в раскрытом виде.</w:t>
      </w:r>
    </w:p>
    <w:p w:rsidR="00CC54FF" w:rsidRPr="00CC54FF" w:rsidRDefault="00CC54FF" w:rsidP="008500A3">
      <w:pPr>
        <w:numPr>
          <w:ilvl w:val="0"/>
          <w:numId w:val="8"/>
        </w:numPr>
        <w:shd w:val="clear" w:color="auto" w:fill="FFFFFF"/>
        <w:spacing w:before="30" w:after="30" w:line="240" w:lineRule="auto"/>
        <w:ind w:left="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Не режь ножницами на ходу.</w:t>
      </w:r>
    </w:p>
    <w:p w:rsidR="00CC54FF" w:rsidRPr="00CC54FF" w:rsidRDefault="00CC54FF" w:rsidP="008500A3">
      <w:pPr>
        <w:numPr>
          <w:ilvl w:val="0"/>
          <w:numId w:val="8"/>
        </w:numPr>
        <w:shd w:val="clear" w:color="auto" w:fill="FFFFFF"/>
        <w:spacing w:before="30" w:after="30" w:line="240" w:lineRule="auto"/>
        <w:ind w:left="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Передавай ножницы товарищу кольцами вперед.</w:t>
      </w:r>
    </w:p>
    <w:p w:rsidR="00CC54FF" w:rsidRPr="00CC54FF" w:rsidRDefault="00CC54FF" w:rsidP="008500A3">
      <w:pPr>
        <w:numPr>
          <w:ilvl w:val="0"/>
          <w:numId w:val="8"/>
        </w:numPr>
        <w:shd w:val="clear" w:color="auto" w:fill="FFFFFF"/>
        <w:spacing w:before="30" w:after="30" w:line="240" w:lineRule="auto"/>
        <w:ind w:left="284" w:right="283"/>
        <w:jc w:val="both"/>
        <w:rPr>
          <w:rFonts w:ascii="Times New Roman" w:eastAsia="Times New Roman" w:hAnsi="Times New Roman" w:cs="Times New Roman"/>
          <w:color w:val="000000"/>
          <w:szCs w:val="20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Не играй с ножницами, не подноси к лицу.</w:t>
      </w:r>
    </w:p>
    <w:p w:rsidR="00CC54FF" w:rsidRDefault="00CC54FF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6B0BDEA2" wp14:editId="4168E304">
            <wp:simplePos x="0" y="0"/>
            <wp:positionH relativeFrom="column">
              <wp:posOffset>5715</wp:posOffset>
            </wp:positionH>
            <wp:positionV relativeFrom="paragraph">
              <wp:posOffset>242570</wp:posOffset>
            </wp:positionV>
            <wp:extent cx="2686050" cy="2014220"/>
            <wp:effectExtent l="0" t="0" r="0" b="5080"/>
            <wp:wrapSquare wrapText="bothSides"/>
            <wp:docPr id="20" name="Рисунок 20" descr="C:\Users\пользователь\Pictures\фотографии\мк\DSC04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пользователь\Pictures\фотографии\мк\DSC0406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01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B79D5" w:rsidRPr="00161DFA" w:rsidRDefault="006B79D5" w:rsidP="00570751">
      <w:pPr>
        <w:shd w:val="clear" w:color="auto" w:fill="FFFFFF"/>
        <w:spacing w:after="0" w:line="210" w:lineRule="atLeast"/>
        <w:ind w:left="-284" w:right="283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r w:rsidRPr="00161DFA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 xml:space="preserve">﻿ </w:t>
      </w:r>
    </w:p>
    <w:p w:rsidR="006B79D5" w:rsidRPr="00F13D0B" w:rsidRDefault="006B79D5" w:rsidP="00570751">
      <w:pPr>
        <w:shd w:val="clear" w:color="auto" w:fill="FFFFFF"/>
        <w:spacing w:line="240" w:lineRule="auto"/>
        <w:ind w:left="-284" w:right="28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textWrapping" w:clear="all"/>
      </w:r>
    </w:p>
    <w:p w:rsidR="006B79D5" w:rsidRPr="00F13D0B" w:rsidRDefault="001E7167" w:rsidP="00570751">
      <w:pPr>
        <w:shd w:val="clear" w:color="auto" w:fill="FFFFFF"/>
        <w:spacing w:before="72" w:after="144"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E716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Первый этап нашей работы.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B79D5"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Нарезаем бумагу любым вам доступным способом. </w:t>
      </w:r>
      <w:r w:rsid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</w:t>
      </w:r>
      <w:r w:rsidR="006B79D5"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ирина полосок 0,5- 1 см. это зависит от размера самой матрешки. Склеиваем их меж</w:t>
      </w:r>
      <w:r w:rsid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 собой в одну длинную полоску</w:t>
      </w:r>
      <w:r w:rsidR="006B79D5"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6B79D5" w:rsidRPr="00F13D0B" w:rsidRDefault="00F13D0B" w:rsidP="00570751">
      <w:pPr>
        <w:shd w:val="clear" w:color="auto" w:fill="FFFFFF"/>
        <w:spacing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 w:rsidR="006B79D5"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</w:t>
      </w:r>
      <w:r w:rsidR="006B79D5"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FD9D529" wp14:editId="12D37564">
            <wp:extent cx="2714625" cy="2036764"/>
            <wp:effectExtent l="0" t="0" r="0" b="1905"/>
            <wp:docPr id="22" name="Рисунок 22" descr="C:\Users\пользователь\Pictures\фотографии\мк\DSC034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пользователь\Pictures\фотографии\мк\DSC0349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660" cy="2039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  </w:t>
      </w:r>
      <w:r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54B3B98" wp14:editId="423A0DE3">
            <wp:extent cx="2714699" cy="2036820"/>
            <wp:effectExtent l="0" t="0" r="0" b="1905"/>
            <wp:docPr id="23" name="Рисунок 23" descr="C:\Users\пользователь\Pictures\фотографии\мк\DSC034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пользователь\Pictures\фотографии\мк\DSC0349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309" cy="2036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3D0B" w:rsidRPr="00F13D0B" w:rsidRDefault="00F13D0B" w:rsidP="008500A3">
      <w:pPr>
        <w:shd w:val="clear" w:color="auto" w:fill="FFFFFF"/>
        <w:spacing w:before="72" w:after="144" w:line="240" w:lineRule="auto"/>
        <w:ind w:left="-284" w:right="283" w:firstLine="56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483384DF" wp14:editId="7B7D3CD2">
            <wp:simplePos x="0" y="0"/>
            <wp:positionH relativeFrom="column">
              <wp:posOffset>2977515</wp:posOffset>
            </wp:positionH>
            <wp:positionV relativeFrom="paragraph">
              <wp:posOffset>507365</wp:posOffset>
            </wp:positionV>
            <wp:extent cx="2581275" cy="1935480"/>
            <wp:effectExtent l="0" t="0" r="9525" b="7620"/>
            <wp:wrapSquare wrapText="bothSides"/>
            <wp:docPr id="26" name="Рисунок 26" descr="C:\Users\пользователь\Pictures\фотографии\мк\DSC034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пользователь\Pictures\фотографии\мк\DSC0349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79D5"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помощью устройства для </w:t>
      </w:r>
      <w:proofErr w:type="spellStart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квиллинга</w:t>
      </w:r>
      <w:proofErr w:type="spellEnd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наматываем полосы бумаги в плотный круг.</w:t>
      </w:r>
    </w:p>
    <w:p w:rsidR="006B79D5" w:rsidRPr="00F13D0B" w:rsidRDefault="00F13D0B" w:rsidP="00570751">
      <w:pPr>
        <w:shd w:val="clear" w:color="auto" w:fill="FFFFFF"/>
        <w:spacing w:after="0"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0E932E04" wp14:editId="3F590E51">
            <wp:simplePos x="0" y="0"/>
            <wp:positionH relativeFrom="column">
              <wp:posOffset>5715</wp:posOffset>
            </wp:positionH>
            <wp:positionV relativeFrom="paragraph">
              <wp:posOffset>6985</wp:posOffset>
            </wp:positionV>
            <wp:extent cx="2619375" cy="1964690"/>
            <wp:effectExtent l="0" t="0" r="9525" b="0"/>
            <wp:wrapSquare wrapText="bothSides"/>
            <wp:docPr id="24" name="Рисунок 24" descr="C:\Users\пользователь\Pictures\фотографии\мк\DSC034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пользователь\Pictures\фотографии\мк\DSC0349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96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13D0B" w:rsidRDefault="00F13D0B" w:rsidP="00570751">
      <w:pPr>
        <w:shd w:val="clear" w:color="auto" w:fill="FFFFFF"/>
        <w:tabs>
          <w:tab w:val="left" w:pos="1575"/>
        </w:tabs>
        <w:spacing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13D0B" w:rsidRDefault="00F13D0B" w:rsidP="00570751">
      <w:pPr>
        <w:shd w:val="clear" w:color="auto" w:fill="FFFFFF"/>
        <w:tabs>
          <w:tab w:val="left" w:pos="1575"/>
        </w:tabs>
        <w:spacing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13D0B" w:rsidRDefault="00F13D0B" w:rsidP="00570751">
      <w:pPr>
        <w:shd w:val="clear" w:color="auto" w:fill="FFFFFF"/>
        <w:tabs>
          <w:tab w:val="left" w:pos="1575"/>
        </w:tabs>
        <w:spacing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13D0B" w:rsidRDefault="00F13D0B" w:rsidP="00570751">
      <w:pPr>
        <w:shd w:val="clear" w:color="auto" w:fill="FFFFFF"/>
        <w:tabs>
          <w:tab w:val="left" w:pos="1575"/>
        </w:tabs>
        <w:spacing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13D0B" w:rsidRDefault="00F13D0B" w:rsidP="00570751">
      <w:pPr>
        <w:shd w:val="clear" w:color="auto" w:fill="FFFFFF"/>
        <w:tabs>
          <w:tab w:val="left" w:pos="1575"/>
        </w:tabs>
        <w:spacing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13D0B" w:rsidRDefault="00F13D0B" w:rsidP="00570751">
      <w:pPr>
        <w:shd w:val="clear" w:color="auto" w:fill="FFFFFF"/>
        <w:tabs>
          <w:tab w:val="left" w:pos="1575"/>
        </w:tabs>
        <w:spacing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E7167" w:rsidRDefault="00F13D0B" w:rsidP="008500A3">
      <w:pPr>
        <w:shd w:val="clear" w:color="auto" w:fill="FFFFFF"/>
        <w:tabs>
          <w:tab w:val="left" w:pos="1575"/>
        </w:tabs>
        <w:spacing w:line="240" w:lineRule="auto"/>
        <w:ind w:left="-284" w:right="283" w:firstLine="56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Когда на устройстве для </w:t>
      </w:r>
      <w:proofErr w:type="spellStart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квиллинга</w:t>
      </w:r>
      <w:proofErr w:type="spellEnd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мотать будет </w:t>
      </w:r>
      <w:proofErr w:type="gramStart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удобно</w:t>
      </w:r>
      <w:proofErr w:type="gramEnd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снимаем его и продолжаем без него. Когда наш круг приобретает нужных размеров в этом примере 8 см. то с помощью клея закрепляем конец бумаги клеем</w:t>
      </w:r>
      <w:proofErr w:type="gramStart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E71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ля матрешки нужны два таких круга</w:t>
      </w:r>
      <w:proofErr w:type="gramStart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E71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дин должен быть на 0,3 см больше.</w:t>
      </w:r>
      <w:r w:rsidR="001E7167" w:rsidRPr="001E7167">
        <w:t xml:space="preserve"> </w:t>
      </w:r>
      <w:r w:rsidR="001E7167" w:rsidRPr="001E716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Второй</w:t>
      </w:r>
      <w:r w:rsidR="001E716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и </w:t>
      </w:r>
      <w:r w:rsidR="001E7167" w:rsidRPr="001E716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="001E716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т</w:t>
      </w:r>
      <w:r w:rsidR="001E7167" w:rsidRPr="001E716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ретий</w:t>
      </w:r>
      <w:r w:rsidR="001E7167" w:rsidRPr="001E716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этап</w:t>
      </w:r>
      <w:r w:rsidR="001E716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ы</w:t>
      </w:r>
      <w:r w:rsidR="001E7167" w:rsidRPr="001E716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работы:</w:t>
      </w:r>
    </w:p>
    <w:p w:rsidR="00F13D0B" w:rsidRPr="00F13D0B" w:rsidRDefault="00F13D0B" w:rsidP="00570751">
      <w:pPr>
        <w:shd w:val="clear" w:color="auto" w:fill="FFFFFF"/>
        <w:tabs>
          <w:tab w:val="left" w:pos="1575"/>
        </w:tabs>
        <w:spacing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помощью рук придаем форму наши</w:t>
      </w: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 деталям. </w:t>
      </w:r>
      <w:r w:rsidR="001E71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ыдавливаем пальцами</w:t>
      </w: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8500A3" w:rsidRPr="008500A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 w:rsidR="008500A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    </w:t>
      </w:r>
      <w:r w:rsidR="008500A3"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67B5C80" wp14:editId="75988C77">
            <wp:extent cx="2581275" cy="1936712"/>
            <wp:effectExtent l="0" t="0" r="0" b="6985"/>
            <wp:docPr id="27" name="Рисунок 27" descr="C:\Users\пользователь\Pictures\фотографии\мк\DSC036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пользователь\Pictures\фотографии\мк\DSC0362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511" cy="1942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500A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      </w:t>
      </w:r>
      <w:r w:rsidR="008500A3"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8700FD0" wp14:editId="4E1B4A18">
            <wp:extent cx="2571750" cy="1929567"/>
            <wp:effectExtent l="0" t="0" r="0" b="0"/>
            <wp:docPr id="28" name="Рисунок 28" descr="C:\Users\пользователь\Pictures\фотографии\мк\DSC03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пользователь\Pictures\фотографии\мк\DSC0362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942" cy="1937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9D5" w:rsidRPr="00F13D0B" w:rsidRDefault="006B79D5" w:rsidP="00570751">
      <w:pPr>
        <w:shd w:val="clear" w:color="auto" w:fill="FFFFFF"/>
        <w:spacing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t xml:space="preserve">  </w:t>
      </w:r>
      <w:r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9662D1F" wp14:editId="6FDDC8F6">
            <wp:extent cx="2678654" cy="2009775"/>
            <wp:effectExtent l="0" t="0" r="7620" b="0"/>
            <wp:docPr id="29" name="Рисунок 29" descr="C:\Users\пользователь\Pictures\фотографии\мк\DSC03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пользователь\Pictures\фотографии\мк\DSC03620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202" cy="2015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 w:rsid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</w:t>
      </w:r>
      <w:r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A73893E" wp14:editId="2D64DD60">
            <wp:extent cx="2695575" cy="2022471"/>
            <wp:effectExtent l="0" t="0" r="0" b="0"/>
            <wp:docPr id="30" name="Рисунок 30" descr="C:\Users\пользователь\Pictures\фотографии\мк\DSC03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пользователь\Pictures\фотографии\мк\DSC03625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628" cy="2023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9D5" w:rsidRPr="00F13D0B" w:rsidRDefault="006B79D5" w:rsidP="00570751">
      <w:pPr>
        <w:shd w:val="clear" w:color="auto" w:fill="FFFFFF"/>
        <w:spacing w:after="0"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18D7B27" wp14:editId="7BBA4162">
            <wp:extent cx="2615178" cy="1962150"/>
            <wp:effectExtent l="0" t="0" r="0" b="0"/>
            <wp:docPr id="31" name="Рисунок 31" descr="C:\Users\пользователь\Pictures\фотографии\мк\DSC03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пользователь\Pictures\фотографии\мк\DSC0362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516" cy="1965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</w:t>
      </w:r>
      <w:r w:rsid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</w:t>
      </w:r>
      <w:r w:rsidR="008500A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</w:t>
      </w:r>
      <w:r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36B51FA" wp14:editId="3734A396">
            <wp:extent cx="2600325" cy="1951005"/>
            <wp:effectExtent l="0" t="0" r="0" b="0"/>
            <wp:docPr id="32" name="Рисунок 32" descr="C:\Users\пользователь\Pictures\фотографии\мк\DSC03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пользователь\Pictures\фотографии\мк\DSC0362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0779" cy="1958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9D5" w:rsidRPr="00F13D0B" w:rsidRDefault="006B79D5" w:rsidP="00570751">
      <w:pPr>
        <w:shd w:val="clear" w:color="auto" w:fill="FFFFFF"/>
        <w:spacing w:after="0"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B79D5" w:rsidRPr="00F13D0B" w:rsidRDefault="006B79D5" w:rsidP="008500A3">
      <w:pPr>
        <w:shd w:val="clear" w:color="auto" w:fill="FFFFFF"/>
        <w:spacing w:after="0" w:line="240" w:lineRule="auto"/>
        <w:ind w:left="-284" w:right="283" w:firstLine="56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огда наша заготовка приобретет форму матрешки нужно смазать внутри клеем. Это нужно для того чтобы детали матрешки были жесткими и не распались</w:t>
      </w:r>
      <w:r w:rsid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E7167" w:rsidRDefault="001E7167" w:rsidP="00570751">
      <w:pPr>
        <w:shd w:val="clear" w:color="auto" w:fill="FFFFFF"/>
        <w:spacing w:before="72" w:after="144"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Четвертый </w:t>
      </w:r>
      <w:r w:rsidRPr="001E716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этап работы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:</w:t>
      </w:r>
      <w:r w:rsidRPr="001E71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6B79D5" w:rsidRDefault="006B79D5" w:rsidP="00570751">
      <w:pPr>
        <w:shd w:val="clear" w:color="auto" w:fill="FFFFFF"/>
        <w:spacing w:before="72" w:after="144"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 клей высохнет можно приступать к раскрашиванию матрешки</w:t>
      </w:r>
      <w:proofErr w:type="gramStart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proofErr w:type="gramEnd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помощью простого карандаша наносим рисунок и раскрашиваем красками. Краски можно использовать любые. Если использовать гуашь то нужно потом аккуратно покрыть работу лаком</w:t>
      </w:r>
      <w:proofErr w:type="gramStart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чень хорош</w:t>
      </w:r>
      <w:r w:rsid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использовать акриловые краски</w:t>
      </w: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13D0B" w:rsidRPr="00F13D0B" w:rsidRDefault="00F13D0B" w:rsidP="00570751">
      <w:pPr>
        <w:shd w:val="clear" w:color="auto" w:fill="FFFFFF"/>
        <w:spacing w:before="72" w:after="144"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B79D5" w:rsidRPr="00F13D0B" w:rsidRDefault="006B79D5" w:rsidP="00570751">
      <w:pPr>
        <w:shd w:val="clear" w:color="auto" w:fill="FFFFFF"/>
        <w:spacing w:line="240" w:lineRule="auto"/>
        <w:ind w:left="-284"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9747B12" wp14:editId="04A2499E">
            <wp:extent cx="2539007" cy="1905000"/>
            <wp:effectExtent l="0" t="0" r="0" b="0"/>
            <wp:docPr id="33" name="Рисунок 33" descr="C:\Users\пользователь\Pictures\фотографии\мк\DSC03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пользователь\Pictures\фотографии\мк\DSC0362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195" cy="1907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     </w:t>
      </w:r>
      <w:r w:rsidR="00F13D0B" w:rsidRPr="00F13D0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0EEF169" wp14:editId="49B04021">
            <wp:extent cx="2495550" cy="1871663"/>
            <wp:effectExtent l="0" t="0" r="0" b="0"/>
            <wp:docPr id="34" name="Рисунок 34" descr="C:\Users\пользователь\Pictures\фотографии\мк\DSC04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пользователь\Pictures\фотографии\мк\DSC0406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731" cy="1872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7167" w:rsidRPr="00F13D0B" w:rsidRDefault="006B79D5" w:rsidP="00570751">
      <w:pPr>
        <w:shd w:val="clear" w:color="auto" w:fill="FFFFFF"/>
        <w:spacing w:after="0" w:line="240" w:lineRule="auto"/>
        <w:ind w:left="-284" w:right="283"/>
        <w:rPr>
          <w:rFonts w:ascii="Times New Roman" w:hAnsi="Times New Roman" w:cs="Times New Roman"/>
          <w:sz w:val="28"/>
          <w:szCs w:val="28"/>
        </w:rPr>
      </w:pPr>
      <w:r w:rsidRPr="00F13D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</w:t>
      </w:r>
      <w:r w:rsidR="001E7167" w:rsidRPr="001E7167">
        <w:rPr>
          <w:rFonts w:ascii="Times New Roman" w:hAnsi="Times New Roman" w:cs="Times New Roman"/>
          <w:sz w:val="28"/>
          <w:szCs w:val="28"/>
        </w:rPr>
        <w:t>Приступаем к работе. Звучат русские народные мелодии в записи</w:t>
      </w:r>
      <w:r w:rsidR="001E7167">
        <w:rPr>
          <w:rFonts w:ascii="Times New Roman" w:hAnsi="Times New Roman" w:cs="Times New Roman"/>
          <w:sz w:val="28"/>
          <w:szCs w:val="28"/>
        </w:rPr>
        <w:t xml:space="preserve">, вовремя выполнения работ. </w:t>
      </w:r>
    </w:p>
    <w:p w:rsidR="006B79D5" w:rsidRDefault="00CC54FF" w:rsidP="008500A3">
      <w:pPr>
        <w:shd w:val="clear" w:color="auto" w:fill="FFFFFF"/>
        <w:spacing w:after="150" w:line="240" w:lineRule="auto"/>
        <w:ind w:left="-284" w:right="283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Целевые обходы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педагога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Контроль организации рабочего места.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Контроль правильности выполнения приемов работы и соблюдение правил безопасности работы.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Оказание помощи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воспитанникам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испытывающим затруднение.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Контроль объема и качества выполнения работы.</w:t>
      </w:r>
    </w:p>
    <w:p w:rsidR="00CC54FF" w:rsidRDefault="00CC54FF" w:rsidP="008500A3">
      <w:pPr>
        <w:shd w:val="clear" w:color="auto" w:fill="FFFFFF"/>
        <w:spacing w:after="150" w:line="240" w:lineRule="auto"/>
        <w:ind w:left="-284" w:right="283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 время занятий, целью 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профилактик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переутомляемости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педагогом проводятся игры:</w:t>
      </w:r>
      <w:bookmarkStart w:id="0" w:name="_GoBack"/>
      <w:bookmarkEnd w:id="0"/>
    </w:p>
    <w:p w:rsidR="00CC54FF" w:rsidRPr="00CC54FF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Пальчиковая игра «МАТРЁШКИ»</w:t>
      </w:r>
    </w:p>
    <w:p w:rsidR="00CC54FF" w:rsidRPr="00CC54FF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Цель: развитие координации движения рук, развитие мелкой моторики.</w:t>
      </w:r>
    </w:p>
    <w:p w:rsidR="00CC54FF" w:rsidRPr="00CC54FF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Ход игры: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Дуйте в дудки, (имитируйте игру на дудочке)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Бейте в ложки, (хлопайте в ладоши)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гости к нам пришли матрешки</w:t>
      </w:r>
      <w:proofErr w:type="gramStart"/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proofErr w:type="gramStart"/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</w:t>
      </w:r>
      <w:proofErr w:type="gramEnd"/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агайте пальчиками обеих рук по столу)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Ложки деревянные (вытягивайте обе руки, сложенные «ковшиками» вперёд)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Матрёшечки</w:t>
      </w:r>
      <w:proofErr w:type="spellEnd"/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румяные. (качайте головой, поднеся руки к щёчкам)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CC54FF" w:rsidRPr="00CC54FF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Подвижная игра «ПРЯЧЕМ МАТРЕШКУ»</w:t>
      </w:r>
    </w:p>
    <w:p w:rsidR="00CC54FF" w:rsidRPr="00CC54FF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Цель: развитие внимания, умение ориентироваться в пространстве, различать левую и правую стороны.</w:t>
      </w:r>
    </w:p>
    <w:p w:rsidR="00CC54FF" w:rsidRPr="00CC54FF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Ход игры: </w:t>
      </w:r>
      <w:r w:rsidR="00E67E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Прячется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больш</w:t>
      </w:r>
      <w:r w:rsidR="00E67E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ая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матрешк</w:t>
      </w:r>
      <w:r w:rsidR="00E67E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так, чтобы она немного была видна.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CC54FF" w:rsidRPr="00CC54FF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Говоря: «Где матрешка? Ищи матрешку!», </w:t>
      </w:r>
      <w:r w:rsidR="00E67E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ищут матрешку.</w:t>
      </w:r>
    </w:p>
    <w:p w:rsidR="00E67E33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 найд</w:t>
      </w:r>
      <w:r w:rsidR="00E67E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 игрушку, </w:t>
      </w:r>
      <w:r w:rsidR="00E67E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прячется так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чтобы найти было сложнее.  </w:t>
      </w:r>
    </w:p>
    <w:p w:rsidR="00CC54FF" w:rsidRPr="00E67E33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E67E33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Речевая игра с движением «МАТРЁШКА, ГДЕ ТЫ?»</w:t>
      </w:r>
    </w:p>
    <w:p w:rsidR="00CC54FF" w:rsidRPr="00CC54FF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Цель: формировать умение затормозить свое действие или же, наоборот, начать действовать по речевому сигналу. Материал: деревянная составная матрешка.</w:t>
      </w:r>
    </w:p>
    <w:p w:rsidR="00CC54FF" w:rsidRPr="00CC54FF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Ход игры</w:t>
      </w:r>
      <w:r w:rsidR="00E67E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Дети сидят на стульях, составленных в кружок вокруг </w:t>
      </w:r>
      <w:r w:rsidR="00E67E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педагога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C54FF" w:rsidRPr="00CC54FF" w:rsidRDefault="00E67E33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CC54FF"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оказывает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ся</w:t>
      </w:r>
      <w:r w:rsidR="00CC54FF"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матрешк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CC54FF"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обсуждает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ся</w:t>
      </w:r>
      <w:r w:rsidR="00CC54FF"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детьми, какого цвета платьице, платочек у матрешки, как игрушка закрывается и открывается. (Долго на беседе не стоит задерживаться.) Затем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</w:t>
      </w:r>
      <w:r w:rsidR="00CC54FF"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попросив детей положить руки за спину и ждать, мерным шагом обходит вокруг стульев позади детей. Матрешку держит в руке и приговаривает речитативом: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54FF"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Хожу, брожу, матрешку держу,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54FF"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Разберу пополам, деткам в ручку дам.</w:t>
      </w:r>
    </w:p>
    <w:p w:rsidR="00CC54FF" w:rsidRPr="00CC54FF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Незаметно вкладывает по половинке матрешки в руки детям, сидящим по противоположным сторонам круга, и шепчет: Ты тихонечко сиди, ничего не говори,</w:t>
      </w:r>
      <w:r w:rsidR="00E67E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 и сам не смотри, только в ручке держи.</w:t>
      </w:r>
    </w:p>
    <w:p w:rsidR="00CC54FF" w:rsidRPr="00CC54FF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Вдруг говорит тоненьким голоском: «Матрешка, где ты, покажись, пожалуйста!»</w:t>
      </w:r>
    </w:p>
    <w:p w:rsidR="00CC54FF" w:rsidRDefault="00CC54FF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Дети, у которых в руке оказалась матрешка (половинка), выбегают на середину, соединяют обе половинки и отдают </w:t>
      </w:r>
      <w:r w:rsidR="00E67E3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педагогу</w:t>
      </w:r>
      <w:r w:rsidRPr="00CC54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E67E33" w:rsidRDefault="00E67E33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Игры повторяются на каждом занятии и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проводятся когда воспитанники начинают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утомляться. </w:t>
      </w:r>
    </w:p>
    <w:p w:rsidR="006B79D5" w:rsidRPr="006B79D5" w:rsidRDefault="006B79D5" w:rsidP="00570751">
      <w:pPr>
        <w:shd w:val="clear" w:color="auto" w:fill="FFFFFF"/>
        <w:spacing w:after="15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E7167" w:rsidRDefault="00E67E33" w:rsidP="00570751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-284" w:right="283" w:firstLine="0"/>
        <w:rPr>
          <w:color w:val="000000"/>
          <w:sz w:val="28"/>
          <w:szCs w:val="28"/>
        </w:rPr>
      </w:pPr>
      <w:r w:rsidRPr="00E67E33">
        <w:rPr>
          <w:bCs/>
          <w:color w:val="000000"/>
          <w:sz w:val="28"/>
          <w:szCs w:val="28"/>
        </w:rPr>
        <w:t xml:space="preserve"> </w:t>
      </w:r>
      <w:r w:rsidR="00CC54FF" w:rsidRPr="00E67E33">
        <w:rPr>
          <w:bCs/>
          <w:color w:val="000000"/>
          <w:sz w:val="28"/>
          <w:szCs w:val="28"/>
        </w:rPr>
        <w:t xml:space="preserve">Заключительная часть. </w:t>
      </w:r>
      <w:r w:rsidR="001E7167" w:rsidRPr="00E67E33">
        <w:rPr>
          <w:bCs/>
          <w:color w:val="000000"/>
          <w:sz w:val="28"/>
          <w:szCs w:val="28"/>
        </w:rPr>
        <w:t>Подведение итогов, анализ работ</w:t>
      </w:r>
      <w:r w:rsidR="001E7167" w:rsidRPr="00E67E33">
        <w:rPr>
          <w:color w:val="000000"/>
          <w:sz w:val="28"/>
          <w:szCs w:val="28"/>
        </w:rPr>
        <w:t>:</w:t>
      </w:r>
    </w:p>
    <w:p w:rsidR="00E67E33" w:rsidRPr="00E67E33" w:rsidRDefault="00E67E33" w:rsidP="00570751">
      <w:pPr>
        <w:pStyle w:val="a3"/>
        <w:shd w:val="clear" w:color="auto" w:fill="FFFFFF"/>
        <w:spacing w:before="0" w:beforeAutospacing="0" w:after="0" w:afterAutospacing="0"/>
        <w:ind w:left="-284" w:right="283"/>
        <w:rPr>
          <w:color w:val="000000"/>
          <w:sz w:val="28"/>
          <w:szCs w:val="28"/>
        </w:rPr>
      </w:pPr>
    </w:p>
    <w:p w:rsidR="00CC54FF" w:rsidRPr="00E67E33" w:rsidRDefault="00CC54FF" w:rsidP="008500A3">
      <w:pPr>
        <w:pStyle w:val="a3"/>
        <w:shd w:val="clear" w:color="auto" w:fill="FFFFFF"/>
        <w:spacing w:before="0" w:beforeAutospacing="0" w:after="0" w:afterAutospacing="0"/>
        <w:ind w:left="-284" w:right="283" w:firstLine="568"/>
        <w:jc w:val="both"/>
        <w:rPr>
          <w:color w:val="000000"/>
          <w:sz w:val="28"/>
          <w:szCs w:val="28"/>
          <w:shd w:val="clear" w:color="auto" w:fill="FFFFFF"/>
        </w:rPr>
      </w:pPr>
      <w:r w:rsidRPr="00E67E33">
        <w:rPr>
          <w:color w:val="000000"/>
          <w:sz w:val="28"/>
          <w:szCs w:val="28"/>
          <w:shd w:val="clear" w:color="auto" w:fill="FFFFFF"/>
        </w:rPr>
        <w:lastRenderedPageBreak/>
        <w:t>Несколько бумажных полосок, немного терпения и умения вот перед вами очень интересные изделия. Ваше творческое отношение к делу, ваша фантазия позволили вам создать вот такую красоту.</w:t>
      </w:r>
      <w:r w:rsidRPr="00E67E33">
        <w:rPr>
          <w:color w:val="000000"/>
          <w:sz w:val="28"/>
          <w:szCs w:val="28"/>
          <w:shd w:val="clear" w:color="auto" w:fill="FFFFFF"/>
        </w:rPr>
        <w:t xml:space="preserve"> </w:t>
      </w:r>
    </w:p>
    <w:p w:rsidR="001E7167" w:rsidRPr="00E67E33" w:rsidRDefault="001E7167" w:rsidP="008500A3">
      <w:pPr>
        <w:pStyle w:val="a3"/>
        <w:shd w:val="clear" w:color="auto" w:fill="FFFFFF"/>
        <w:spacing w:before="0" w:beforeAutospacing="0" w:after="0" w:afterAutospacing="0"/>
        <w:ind w:left="-284" w:right="283" w:firstLine="568"/>
        <w:jc w:val="both"/>
        <w:rPr>
          <w:color w:val="000000"/>
          <w:sz w:val="28"/>
          <w:szCs w:val="28"/>
        </w:rPr>
      </w:pPr>
      <w:r w:rsidRPr="00E67E33">
        <w:rPr>
          <w:color w:val="000000"/>
          <w:sz w:val="28"/>
          <w:szCs w:val="28"/>
        </w:rPr>
        <w:t>Просмотр и обсуждение творческих работ. Отмечаем их разнообразие, выразительность и характерность, обмениваемся впечатлениями. Акцентируем внимание на достоинствах каждой работы и над тем, что удалось не очень.</w:t>
      </w:r>
    </w:p>
    <w:p w:rsidR="001E7167" w:rsidRPr="00E67E33" w:rsidRDefault="001E7167" w:rsidP="008500A3">
      <w:pPr>
        <w:pStyle w:val="a3"/>
        <w:shd w:val="clear" w:color="auto" w:fill="FFFFFF"/>
        <w:spacing w:before="0" w:beforeAutospacing="0" w:after="0" w:afterAutospacing="0"/>
        <w:ind w:left="-284" w:right="283" w:firstLine="568"/>
        <w:jc w:val="both"/>
        <w:rPr>
          <w:color w:val="000000"/>
          <w:sz w:val="28"/>
          <w:szCs w:val="28"/>
        </w:rPr>
      </w:pPr>
      <w:r w:rsidRPr="00E67E33">
        <w:rPr>
          <w:color w:val="000000"/>
          <w:sz w:val="28"/>
          <w:szCs w:val="28"/>
        </w:rPr>
        <w:t xml:space="preserve">В начале </w:t>
      </w:r>
      <w:r w:rsidR="00E67E33">
        <w:rPr>
          <w:color w:val="000000"/>
          <w:sz w:val="28"/>
          <w:szCs w:val="28"/>
        </w:rPr>
        <w:t>наших занятий</w:t>
      </w:r>
      <w:r w:rsidRPr="00E67E33">
        <w:rPr>
          <w:color w:val="000000"/>
          <w:sz w:val="28"/>
          <w:szCs w:val="28"/>
        </w:rPr>
        <w:t xml:space="preserve"> мы с вами говорили, о том, что матрешка необыкновенная игрушка. Она</w:t>
      </w:r>
      <w:r w:rsidR="00E67E33">
        <w:rPr>
          <w:color w:val="000000"/>
          <w:sz w:val="28"/>
          <w:szCs w:val="28"/>
        </w:rPr>
        <w:t xml:space="preserve"> была </w:t>
      </w:r>
      <w:r w:rsidRPr="00E67E33">
        <w:rPr>
          <w:color w:val="000000"/>
          <w:sz w:val="28"/>
          <w:szCs w:val="28"/>
        </w:rPr>
        <w:t xml:space="preserve"> желанная гостья в каждом доме. В чем секрет такого успеха и долго жития? Почему она всем нравится? Почему стала символом России за рубежом?</w:t>
      </w:r>
    </w:p>
    <w:p w:rsidR="001E7167" w:rsidRPr="00E67E33" w:rsidRDefault="001E7167" w:rsidP="008500A3">
      <w:pPr>
        <w:pStyle w:val="a3"/>
        <w:shd w:val="clear" w:color="auto" w:fill="FFFFFF"/>
        <w:spacing w:before="0" w:beforeAutospacing="0" w:after="0" w:afterAutospacing="0"/>
        <w:ind w:left="-284" w:right="283" w:firstLine="568"/>
        <w:jc w:val="both"/>
        <w:rPr>
          <w:color w:val="000000"/>
          <w:sz w:val="28"/>
          <w:szCs w:val="28"/>
        </w:rPr>
      </w:pPr>
      <w:r w:rsidRPr="00E67E33">
        <w:rPr>
          <w:color w:val="000000"/>
          <w:sz w:val="28"/>
          <w:szCs w:val="28"/>
        </w:rPr>
        <w:t>Суть русской матрешки во все времена остается прежней – дружба да любовь, пожелание счастья и благополучия. Вот почему она как добрая посланница этих чувств живет в наших современных квартирах, поселяется и в домах за рубежом нашей Родины.</w:t>
      </w:r>
    </w:p>
    <w:p w:rsidR="00E67E33" w:rsidRPr="00E67E33" w:rsidRDefault="00E67E33" w:rsidP="00570751">
      <w:pPr>
        <w:pStyle w:val="a3"/>
        <w:shd w:val="clear" w:color="auto" w:fill="FFFFFF"/>
        <w:spacing w:before="0" w:beforeAutospacing="0" w:after="0" w:afterAutospacing="0"/>
        <w:ind w:left="-284" w:right="283"/>
        <w:rPr>
          <w:bCs/>
          <w:color w:val="000000"/>
          <w:sz w:val="28"/>
          <w:szCs w:val="28"/>
        </w:rPr>
      </w:pPr>
    </w:p>
    <w:p w:rsidR="00A458A0" w:rsidRPr="00E67E33" w:rsidRDefault="00A458A0" w:rsidP="00570751">
      <w:pPr>
        <w:shd w:val="clear" w:color="auto" w:fill="FFFFFF"/>
        <w:spacing w:after="0" w:line="240" w:lineRule="auto"/>
        <w:ind w:left="-284"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sectPr w:rsidR="00A458A0" w:rsidRPr="00E67E33" w:rsidSect="00A458A0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487F21"/>
    <w:multiLevelType w:val="hybridMultilevel"/>
    <w:tmpl w:val="B66CE7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BC68B1"/>
    <w:multiLevelType w:val="multilevel"/>
    <w:tmpl w:val="23A84A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90C4AC8"/>
    <w:multiLevelType w:val="multilevel"/>
    <w:tmpl w:val="1CA8BC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B86465E"/>
    <w:multiLevelType w:val="multilevel"/>
    <w:tmpl w:val="1CA8BC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25F5E78"/>
    <w:multiLevelType w:val="multilevel"/>
    <w:tmpl w:val="CD0CC8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0F84FD1"/>
    <w:multiLevelType w:val="multilevel"/>
    <w:tmpl w:val="B66CE79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5B80812"/>
    <w:multiLevelType w:val="multilevel"/>
    <w:tmpl w:val="A63267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2725EBF"/>
    <w:multiLevelType w:val="multilevel"/>
    <w:tmpl w:val="15525F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7"/>
  </w:num>
  <w:num w:numId="3">
    <w:abstractNumId w:val="3"/>
  </w:num>
  <w:num w:numId="4">
    <w:abstractNumId w:val="0"/>
  </w:num>
  <w:num w:numId="5">
    <w:abstractNumId w:val="5"/>
  </w:num>
  <w:num w:numId="6">
    <w:abstractNumId w:val="6"/>
  </w:num>
  <w:num w:numId="7">
    <w:abstractNumId w:val="4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44FF"/>
    <w:rsid w:val="00175F6C"/>
    <w:rsid w:val="001E7167"/>
    <w:rsid w:val="00570751"/>
    <w:rsid w:val="00612DC9"/>
    <w:rsid w:val="00655817"/>
    <w:rsid w:val="006B79D5"/>
    <w:rsid w:val="008500A3"/>
    <w:rsid w:val="00A458A0"/>
    <w:rsid w:val="00B86A1F"/>
    <w:rsid w:val="00CC54FF"/>
    <w:rsid w:val="00D544FF"/>
    <w:rsid w:val="00E67E33"/>
    <w:rsid w:val="00EE3733"/>
    <w:rsid w:val="00F13D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2">
    <w:name w:val="c2"/>
    <w:basedOn w:val="a"/>
    <w:rsid w:val="00D544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D544FF"/>
  </w:style>
  <w:style w:type="paragraph" w:styleId="a3">
    <w:name w:val="Normal (Web)"/>
    <w:basedOn w:val="a"/>
    <w:uiPriority w:val="99"/>
    <w:semiHidden/>
    <w:unhideWhenUsed/>
    <w:rsid w:val="00D544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612DC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A458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458A0"/>
    <w:rPr>
      <w:rFonts w:ascii="Tahoma" w:hAnsi="Tahoma" w:cs="Tahoma"/>
      <w:sz w:val="16"/>
      <w:szCs w:val="16"/>
    </w:rPr>
  </w:style>
  <w:style w:type="character" w:customStyle="1" w:styleId="c5">
    <w:name w:val="c5"/>
    <w:basedOn w:val="a0"/>
    <w:rsid w:val="00CC54FF"/>
  </w:style>
  <w:style w:type="character" w:customStyle="1" w:styleId="c3">
    <w:name w:val="c3"/>
    <w:basedOn w:val="a0"/>
    <w:rsid w:val="00CC54F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2">
    <w:name w:val="c2"/>
    <w:basedOn w:val="a"/>
    <w:rsid w:val="00D544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D544FF"/>
  </w:style>
  <w:style w:type="paragraph" w:styleId="a3">
    <w:name w:val="Normal (Web)"/>
    <w:basedOn w:val="a"/>
    <w:uiPriority w:val="99"/>
    <w:semiHidden/>
    <w:unhideWhenUsed/>
    <w:rsid w:val="00D544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612DC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A458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458A0"/>
    <w:rPr>
      <w:rFonts w:ascii="Tahoma" w:hAnsi="Tahoma" w:cs="Tahoma"/>
      <w:sz w:val="16"/>
      <w:szCs w:val="16"/>
    </w:rPr>
  </w:style>
  <w:style w:type="character" w:customStyle="1" w:styleId="c5">
    <w:name w:val="c5"/>
    <w:basedOn w:val="a0"/>
    <w:rsid w:val="00CC54FF"/>
  </w:style>
  <w:style w:type="character" w:customStyle="1" w:styleId="c3">
    <w:name w:val="c3"/>
    <w:basedOn w:val="a0"/>
    <w:rsid w:val="00CC54F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615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1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9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0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59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8</Pages>
  <Words>1519</Words>
  <Characters>8662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10161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1</cp:revision>
  <cp:lastPrinted>2023-09-20T20:44:00Z</cp:lastPrinted>
  <dcterms:created xsi:type="dcterms:W3CDTF">2023-09-20T18:33:00Z</dcterms:created>
  <dcterms:modified xsi:type="dcterms:W3CDTF">2023-09-20T20:50:00Z</dcterms:modified>
</cp:coreProperties>
</file>