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A5A21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Тема: 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  <w:t>Ҡыр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ba-RU"/>
        </w:rPr>
        <w:t>ағай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  <w:t xml:space="preserve"> хайуандар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(өлкәндәр төркөмөндә телмәр үҫтереү буйынса ойошторолған белем биреү эшмәкәрлеге)</w:t>
      </w:r>
    </w:p>
    <w:p w14:paraId="59EA54CD">
      <w:pPr>
        <w:pStyle w:val="4"/>
        <w:shd w:val="clear" w:color="auto" w:fill="FFFFFF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Маҡсат:</w:t>
      </w:r>
      <w:r>
        <w:rPr>
          <w:color w:val="333333"/>
          <w:sz w:val="28"/>
          <w:szCs w:val="28"/>
        </w:rPr>
        <w:t xml:space="preserve"> балаларҙың ҡырағай хайуандар тураһында белемдәрен киңәйтеү һәм тәрәнәйтеү.</w:t>
      </w:r>
    </w:p>
    <w:p w14:paraId="068F5EE9">
      <w:pPr>
        <w:pStyle w:val="4"/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Бурыстар:</w:t>
      </w:r>
    </w:p>
    <w:p w14:paraId="01E774A6">
      <w:pPr>
        <w:pStyle w:val="4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өйрәнелгән һүҙҙәрҙе практик ҡулланырға күнектереү, бәйләнешле телмәр үҫтереү;</w:t>
      </w:r>
    </w:p>
    <w:p w14:paraId="53B4CEB0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балаларҙың телмәр аппаратын нығытыу, хәтерен, күҙәтеүсәнлеген,        иғтибарын үҫтереү;</w:t>
      </w:r>
    </w:p>
    <w:p w14:paraId="7BF43A1B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йәнлектәргә һөйөү, һаҡсыл ҡараш тәрбиәләү.</w:t>
      </w:r>
    </w:p>
    <w:p w14:paraId="6CB74C25">
      <w:pPr>
        <w:pStyle w:val="4"/>
        <w:shd w:val="clear" w:color="auto" w:fill="FFFFFF"/>
        <w:rPr>
          <w:rFonts w:hint="default"/>
          <w:bCs/>
          <w:color w:val="333333"/>
          <w:sz w:val="28"/>
          <w:szCs w:val="28"/>
          <w:highlight w:val="none"/>
          <w:lang w:val="ba-RU"/>
        </w:rPr>
      </w:pPr>
      <w:r>
        <w:rPr>
          <w:b/>
          <w:bCs/>
          <w:color w:val="333333"/>
          <w:sz w:val="28"/>
          <w:szCs w:val="28"/>
        </w:rPr>
        <w:t>Йыһазландырыу:</w:t>
      </w:r>
      <w:r>
        <w:rPr>
          <w:bCs/>
          <w:color w:val="333333"/>
          <w:sz w:val="28"/>
          <w:szCs w:val="28"/>
        </w:rPr>
        <w:t xml:space="preserve"> хат, конверттар, ҡырағай хайуандар һүрәттәре</w:t>
      </w:r>
      <w:r>
        <w:rPr>
          <w:bCs/>
          <w:color w:val="333333"/>
          <w:sz w:val="28"/>
          <w:szCs w:val="28"/>
          <w:highlight w:val="none"/>
        </w:rPr>
        <w:t>, «</w:t>
      </w:r>
      <w:r>
        <w:rPr>
          <w:rFonts w:hint="default"/>
          <w:bCs/>
          <w:color w:val="333333"/>
          <w:sz w:val="28"/>
          <w:szCs w:val="28"/>
          <w:highlight w:val="none"/>
          <w:lang w:val="ru-RU"/>
        </w:rPr>
        <w:t xml:space="preserve"> А</w:t>
      </w:r>
      <w:r>
        <w:rPr>
          <w:rFonts w:hint="default"/>
          <w:bCs/>
          <w:color w:val="333333"/>
          <w:sz w:val="28"/>
          <w:szCs w:val="28"/>
          <w:highlight w:val="none"/>
          <w:lang w:val="ba-RU"/>
        </w:rPr>
        <w:t xml:space="preserve">ҙ һәм күп </w:t>
      </w:r>
      <w:r>
        <w:rPr>
          <w:bCs/>
          <w:color w:val="333333"/>
          <w:sz w:val="28"/>
          <w:szCs w:val="28"/>
          <w:highlight w:val="none"/>
        </w:rPr>
        <w:t>»</w:t>
      </w:r>
      <w:r>
        <w:rPr>
          <w:rFonts w:hint="default"/>
          <w:bCs/>
          <w:color w:val="333333"/>
          <w:sz w:val="28"/>
          <w:szCs w:val="28"/>
          <w:highlight w:val="none"/>
          <w:lang w:val="ba-RU"/>
        </w:rPr>
        <w:t xml:space="preserve"> ,</w:t>
      </w:r>
      <w:r>
        <w:rPr>
          <w:rFonts w:hint="default"/>
          <w:bCs/>
          <w:color w:val="333333"/>
          <w:sz w:val="28"/>
          <w:szCs w:val="28"/>
          <w:highlight w:val="none"/>
          <w:lang w:val="ru-RU"/>
        </w:rPr>
        <w:t xml:space="preserve"> «</w:t>
      </w:r>
      <w:r>
        <w:rPr>
          <w:rFonts w:hint="default"/>
          <w:bCs/>
          <w:color w:val="333333"/>
          <w:sz w:val="28"/>
          <w:szCs w:val="28"/>
          <w:highlight w:val="none"/>
          <w:lang w:val="ba-RU"/>
        </w:rPr>
        <w:t xml:space="preserve"> Торлағын тап</w:t>
      </w:r>
      <w:r>
        <w:rPr>
          <w:rFonts w:hint="default"/>
          <w:bCs/>
          <w:color w:val="333333"/>
          <w:sz w:val="28"/>
          <w:szCs w:val="28"/>
          <w:highlight w:val="none"/>
          <w:lang w:val="ru-RU"/>
        </w:rPr>
        <w:t>»</w:t>
      </w:r>
      <w:r>
        <w:rPr>
          <w:rFonts w:hint="default"/>
          <w:bCs/>
          <w:color w:val="333333"/>
          <w:sz w:val="28"/>
          <w:szCs w:val="28"/>
          <w:highlight w:val="none"/>
          <w:lang w:val="ba-RU"/>
        </w:rPr>
        <w:t xml:space="preserve"> </w:t>
      </w:r>
      <w:r>
        <w:rPr>
          <w:bCs/>
          <w:color w:val="333333"/>
          <w:sz w:val="28"/>
          <w:szCs w:val="28"/>
          <w:highlight w:val="none"/>
        </w:rPr>
        <w:t>дидактик уйын</w:t>
      </w:r>
      <w:r>
        <w:rPr>
          <w:bCs/>
          <w:color w:val="333333"/>
          <w:sz w:val="28"/>
          <w:szCs w:val="28"/>
          <w:highlight w:val="none"/>
          <w:lang w:val="ba-RU"/>
        </w:rPr>
        <w:t>дар</w:t>
      </w:r>
      <w:r>
        <w:rPr>
          <w:rFonts w:hint="default"/>
          <w:bCs/>
          <w:color w:val="333333"/>
          <w:sz w:val="28"/>
          <w:szCs w:val="28"/>
          <w:highlight w:val="none"/>
          <w:lang w:val="ba-RU"/>
        </w:rPr>
        <w:t xml:space="preserve">, ҡояш </w:t>
      </w:r>
    </w:p>
    <w:p w14:paraId="7AEC4DA6">
      <w:pPr>
        <w:pStyle w:val="4"/>
        <w:shd w:val="clear" w:color="auto" w:fill="FFFFFF"/>
        <w:rPr>
          <w:b/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Таратма материал: ҡырағай хайуандар һәм уларҙың торлаҡтары һүрәтләнгән һүрәттәр, хайуандар өсөн аҙыҡ һүрәтләнгән һүрәттәр, ҡырағай хайуандарҙың балалары һүрәттәре</w:t>
      </w:r>
      <w:r>
        <w:rPr>
          <w:b/>
          <w:bCs/>
          <w:color w:val="333333"/>
          <w:sz w:val="28"/>
          <w:szCs w:val="28"/>
        </w:rPr>
        <w:t>.</w:t>
      </w:r>
    </w:p>
    <w:p w14:paraId="13744FB8">
      <w:pPr>
        <w:pStyle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Үткәреү алгоритмы:</w:t>
      </w:r>
    </w:p>
    <w:p w14:paraId="0A14A8B5">
      <w:pPr>
        <w:pStyle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Ойоштороу:</w:t>
      </w:r>
    </w:p>
    <w:p w14:paraId="4FC076A8">
      <w:pPr>
        <w:pStyle w:val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Тәрбиәсе :</w:t>
      </w:r>
    </w:p>
    <w:p w14:paraId="36C3BA32">
      <w:pPr>
        <w:pStyle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Балалар бында килегеҙ,</w:t>
      </w:r>
    </w:p>
    <w:p w14:paraId="334FEA51">
      <w:pPr>
        <w:pStyle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Түңәрәккә тороғоҙ.</w:t>
      </w:r>
    </w:p>
    <w:p w14:paraId="27FA44C1">
      <w:pPr>
        <w:pStyle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 бере</w:t>
      </w:r>
      <w:r>
        <w:rPr>
          <w:rFonts w:ascii="Times New Roman" w:hAnsi="Times New Roman"/>
          <w:sz w:val="28"/>
          <w:szCs w:val="28"/>
          <w:lang w:val="ba-RU"/>
        </w:rPr>
        <w:t>б</w:t>
      </w:r>
      <w:r>
        <w:rPr>
          <w:rFonts w:ascii="Times New Roman" w:hAnsi="Times New Roman"/>
          <w:sz w:val="28"/>
          <w:szCs w:val="28"/>
        </w:rPr>
        <w:t>еҙгә ҡарайыҡ,</w:t>
      </w:r>
    </w:p>
    <w:p w14:paraId="7DE17C49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</w:rPr>
        <w:t>Сәләмләшеп алайыҡ.</w:t>
      </w:r>
    </w:p>
    <w:p w14:paraId="383B3D98">
      <w:pPr>
        <w:pStyle w:val="5"/>
        <w:rPr>
          <w:rFonts w:ascii="Times New Roman" w:hAnsi="Times New Roman"/>
          <w:b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 :</w:t>
      </w:r>
    </w:p>
    <w:p w14:paraId="55796634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>Һаумыһығыҙ, балалар,</w:t>
      </w:r>
    </w:p>
    <w:p w14:paraId="2E854AE6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>Һаумыһығыҙ , ҡунаҡтар!</w:t>
      </w:r>
    </w:p>
    <w:p w14:paraId="46864255">
      <w:pPr>
        <w:pStyle w:val="5"/>
        <w:ind w:left="1265" w:hanging="1265" w:hangingChars="450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: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Балалар, был нимә ул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                                                 </w:t>
      </w:r>
    </w:p>
    <w:p w14:paraId="28ECF1EB">
      <w:pPr>
        <w:pStyle w:val="5"/>
        <w:ind w:left="1265" w:hanging="1260" w:hangingChars="450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ascii="Times New Roman" w:hAnsi="Times New Roman"/>
          <w:sz w:val="28"/>
          <w:szCs w:val="28"/>
          <w:lang w:val="ba-RU"/>
        </w:rPr>
        <w:t xml:space="preserve"> куар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код</w:t>
      </w:r>
    </w:p>
    <w:p w14:paraId="1BDDB216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 :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Әйҙәгеҙ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мин телефоным менән ҡарайым әле (ҡуйып ҡарай)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 </w:t>
      </w: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Карта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күренә.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  </w:t>
      </w: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  Балалар</w:t>
      </w:r>
      <w:r>
        <w:rPr>
          <w:rFonts w:hint="default" w:ascii="Times New Roman" w:hAnsi="Times New Roman"/>
          <w:sz w:val="28"/>
          <w:szCs w:val="28"/>
          <w:lang w:val="ba-RU"/>
        </w:rPr>
        <w:t>, был ябай карта түгел, бында юлдың маршруты бирелгән .</w:t>
      </w: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( Куар код менән асһа Эт һүрәте килеп сыға)</w:t>
      </w:r>
    </w:p>
    <w:p w14:paraId="358930B4">
      <w:pPr>
        <w:pStyle w:val="5"/>
        <w:ind w:left="562" w:hanging="562" w:hangingChars="200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 Был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нимә балалар</w:t>
      </w:r>
      <w:r>
        <w:rPr>
          <w:rFonts w:hint="default" w:ascii="Times New Roman" w:hAnsi="Times New Roman"/>
          <w:sz w:val="28"/>
          <w:szCs w:val="28"/>
          <w:lang w:val="ru-RU"/>
        </w:rPr>
        <w:t>?</w:t>
      </w:r>
      <w:r>
        <w:rPr>
          <w:rFonts w:ascii="Times New Roman" w:hAnsi="Times New Roman"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                                                             </w:t>
      </w:r>
    </w:p>
    <w:p w14:paraId="0257D4CF">
      <w:pPr>
        <w:pStyle w:val="5"/>
        <w:ind w:left="562" w:hanging="562" w:hangingChars="200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ascii="Times New Roman" w:hAnsi="Times New Roman"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Эт                                                                                              </w:t>
      </w:r>
    </w:p>
    <w:p w14:paraId="493F9E35">
      <w:pPr>
        <w:pStyle w:val="5"/>
        <w:ind w:left="562" w:hanging="560" w:hangingChars="200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hint="default" w:ascii="Times New Roman" w:hAnsi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   Эт һеҙгә эштәр аҙерләп ҡуйған. Беҙгә матур итеп һөйләшер өсөн тел шымартып алырға кәрәк.                                                </w:t>
      </w:r>
    </w:p>
    <w:p w14:paraId="7EB4E911">
      <w:pPr>
        <w:pStyle w:val="5"/>
        <w:rPr>
          <w:rFonts w:ascii="Times New Roman" w:hAnsi="Times New Roman"/>
          <w:b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Артикуляцион күнекмәләр</w:t>
      </w:r>
    </w:p>
    <w:p w14:paraId="198758AF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>Яңаҡтар өсөн:  ирендәрҙе йомоп, сәйнәү хәрәкәттәрен башҡарыу,          Ирендәр өсөн  : “йылмайыу һәм торба” - сиратлап башҡарыла,                                          тел өсөн :” сәғәт “, “аттар”,                                                                                              тын алыу юлына күнегеү: “ҡар бөртөгөн осороп ебәреү”, танау аша тәрән тын алыу һәм ауыҙ аша һауаны сығарыу.                                                                                  Ра-ра-ра - беҙҙе урман саҡыра,                                                                                                        ам-ам-ам- беҙҙән көтәләр ярҙам                                                                                           ға-ға-ға- ашығайыҡ ярҙамға.</w:t>
      </w:r>
    </w:p>
    <w:p w14:paraId="23D3A18B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  Афарин</w:t>
      </w:r>
      <w:r>
        <w:rPr>
          <w:rFonts w:hint="default" w:ascii="Times New Roman" w:hAnsi="Times New Roman"/>
          <w:sz w:val="28"/>
          <w:szCs w:val="28"/>
          <w:lang w:val="ba-RU"/>
        </w:rPr>
        <w:t>, балалар</w:t>
      </w:r>
      <w:r>
        <w:rPr>
          <w:rFonts w:hint="default" w:ascii="Times New Roman" w:hAnsi="Times New Roman"/>
          <w:sz w:val="28"/>
          <w:szCs w:val="28"/>
          <w:lang w:val="ru-RU"/>
        </w:rPr>
        <w:t>!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Картаға күҙ һалайыҡтар, бына тағы куар код( Бүре һүрәте сыға)</w:t>
      </w:r>
    </w:p>
    <w:p w14:paraId="2FAEC418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Был  нимә , балалар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</w:p>
    <w:p w14:paraId="6780635F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ascii="Times New Roman" w:hAnsi="Times New Roman"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Бүре</w:t>
      </w:r>
    </w:p>
    <w:p w14:paraId="304F6C70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  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Бүре ҡояш менән уйнарға ярата.Әйҙә , беҙҙә уйнап алайыҡ</w:t>
      </w:r>
    </w:p>
    <w:p w14:paraId="0A70D7A6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Аҙ һәм күп </w:t>
      </w:r>
      <w:r>
        <w:rPr>
          <w:rFonts w:hint="default" w:ascii="Times New Roman" w:hAnsi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уйыны.</w:t>
      </w:r>
      <w:r>
        <w:rPr>
          <w:rFonts w:ascii="Times New Roman" w:hAnsi="Times New Roman"/>
          <w:b/>
          <w:sz w:val="28"/>
          <w:szCs w:val="28"/>
          <w:lang w:val="ba-RU"/>
        </w:rPr>
        <w:t xml:space="preserve">    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(музыка-башҡорт көйө)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                                               </w:t>
      </w:r>
      <w:r>
        <w:rPr>
          <w:rFonts w:hint="default" w:ascii="Times New Roman" w:hAnsi="Times New Roman"/>
          <w:b/>
          <w:bCs w:val="0"/>
          <w:sz w:val="28"/>
          <w:szCs w:val="28"/>
          <w:lang w:val="ba-RU"/>
        </w:rPr>
        <w:t>Тәрбиәсе</w:t>
      </w:r>
      <w:r>
        <w:rPr>
          <w:rFonts w:hint="default" w:ascii="Times New Roman" w:hAnsi="Times New Roman"/>
          <w:b/>
          <w:bCs w:val="0"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bCs w:val="0"/>
          <w:sz w:val="28"/>
          <w:szCs w:val="28"/>
          <w:lang w:val="ba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a-RU"/>
        </w:rPr>
        <w:t xml:space="preserve">   </w:t>
      </w:r>
      <w:r>
        <w:rPr>
          <w:rFonts w:ascii="Times New Roman" w:hAnsi="Times New Roman"/>
          <w:b w:val="0"/>
          <w:bCs/>
          <w:sz w:val="28"/>
          <w:szCs w:val="28"/>
          <w:lang w:val="ru-RU"/>
        </w:rPr>
        <w:t>Айыу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 xml:space="preserve"> к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үплектә нисек була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.Эйе, дөрөҫ ,айыуҙар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ba-RU"/>
        </w:rPr>
        <w:t xml:space="preserve">               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 Әйҙәгеҙ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, тағы ла уйнап алайыҡтар...( музыкаға йүгерәләр, музыка туҡтаһа туҡтайҙар) </w:t>
      </w: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балалар, әйҙәгеҙ тағы ла уйнап алайыҡ..( йүгерәләр) Ә хәҙер “ниндәй ”  һорауына яуап бирәйектәр . 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( Айыу ниндәй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)</w:t>
      </w:r>
      <w:r>
        <w:rPr>
          <w:rFonts w:ascii="Times New Roman" w:hAnsi="Times New Roman"/>
          <w:sz w:val="28"/>
          <w:szCs w:val="28"/>
          <w:lang w:val="ba-RU"/>
        </w:rPr>
        <w:t xml:space="preserve">.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ascii="Times New Roman" w:hAnsi="Times New Roman"/>
          <w:sz w:val="28"/>
          <w:szCs w:val="28"/>
          <w:lang w:val="ba-RU"/>
        </w:rPr>
        <w:t xml:space="preserve">  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уҫал, һоро, ҙур..</w:t>
      </w:r>
      <w:r>
        <w:rPr>
          <w:rFonts w:ascii="Times New Roman" w:hAnsi="Times New Roman"/>
          <w:b/>
          <w:sz w:val="28"/>
          <w:szCs w:val="28"/>
          <w:lang w:val="ba-RU"/>
        </w:rPr>
        <w:t xml:space="preserve">                                                                                                    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Афарин, балалар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!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Тағы ла куар код , әйҙәгеҙ асайыҡ (айыу килеп сыға)</w:t>
      </w:r>
      <w:r>
        <w:rPr>
          <w:rFonts w:ascii="Times New Roman" w:hAnsi="Times New Roman"/>
          <w:sz w:val="28"/>
          <w:szCs w:val="28"/>
          <w:lang w:val="ba-RU"/>
        </w:rPr>
        <w:t xml:space="preserve"> .</w:t>
      </w:r>
    </w:p>
    <w:p w14:paraId="137F4A85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</w:t>
      </w:r>
      <w:r>
        <w:rPr>
          <w:rFonts w:ascii="Times New Roman" w:hAnsi="Times New Roman"/>
          <w:sz w:val="28"/>
          <w:szCs w:val="28"/>
          <w:lang w:val="ba-RU"/>
        </w:rPr>
        <w:t xml:space="preserve">Был нимә , балалар ?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ascii="Times New Roman" w:hAnsi="Times New Roman"/>
          <w:sz w:val="28"/>
          <w:szCs w:val="28"/>
          <w:lang w:val="ba-RU"/>
        </w:rPr>
        <w:t xml:space="preserve"> Айыу                                                                   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ba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 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Айыу беҙгә хайуандарҙың торлағын табышығыҙ әле тей.</w:t>
      </w:r>
    </w:p>
    <w:p w14:paraId="2A415AC8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“Торлағын тап ” уйыны.</w:t>
      </w:r>
    </w:p>
    <w:p w14:paraId="5160F5AE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Афарин , балалар 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 xml:space="preserve">!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Дөрөҫ эшләгәнһегеҙ.</w:t>
      </w:r>
    </w:p>
    <w:p w14:paraId="09CF524D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Әйҙәгеҙ артабан киттек, картаға күҙ һалайыҡ, был куар кодта нимә йәшеренгән 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</w:p>
    <w:p w14:paraId="719BACC3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Б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ыл ним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ә , балалар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</w:t>
      </w:r>
    </w:p>
    <w:p w14:paraId="7873049F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ba-RU"/>
        </w:rPr>
        <w:t>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Арыҫлан .Эйе, афарин</w:t>
      </w:r>
    </w:p>
    <w:p w14:paraId="12A6A3EB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Балалар , арып киткәнһегеҙҙер, әйҙәгеҙ ял итеп алайыҡ.</w:t>
      </w:r>
    </w:p>
    <w:p w14:paraId="09E98E8F">
      <w:pPr>
        <w:pStyle w:val="5"/>
        <w:rPr>
          <w:rFonts w:ascii="Times New Roman" w:hAnsi="Times New Roman"/>
          <w:b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  <w:lang w:val="ba-RU"/>
        </w:rPr>
        <w:t xml:space="preserve"> Ял минуты </w:t>
      </w:r>
    </w:p>
    <w:p w14:paraId="4E6997C2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>Ҙур аҡланда ҡаршыбыҙға                                                                                                           Йүгереп сыҡты ҡоралай ( урындарҙа йүгереү)                                                                               Ә унан һуң алдыбыҙға                                                                                                                     Һикереп сыҡты ҡуянҡай (урындарҙа һикереү)                                                                                              Күренде тайыш табан ( айыу һымаҡ атлау)                                                                                            Һаҡ ҡына баҫып төлкө                                                                                                                            Эргәнән утеп китте (урындарҙа аяҡ осонда атлау)</w:t>
      </w:r>
    </w:p>
    <w:p w14:paraId="571C32C8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 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>Афариндар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, әйҙәгеҙ артабан юл тоттоҡ, картаға күҙ һалдыҡ.</w:t>
      </w:r>
    </w:p>
    <w:p w14:paraId="57CB864E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(</w:t>
      </w:r>
      <w:r>
        <w:rPr>
          <w:rFonts w:ascii="Times New Roman" w:hAnsi="Times New Roman"/>
          <w:b w:val="0"/>
          <w:bCs/>
          <w:sz w:val="28"/>
          <w:szCs w:val="28"/>
          <w:lang w:val="ba-RU"/>
        </w:rPr>
        <w:t xml:space="preserve"> </w:t>
      </w:r>
      <w:r>
        <w:rPr>
          <w:rFonts w:ascii="Times New Roman" w:hAnsi="Times New Roman"/>
          <w:sz w:val="28"/>
          <w:szCs w:val="28"/>
          <w:lang w:val="ba-RU"/>
        </w:rPr>
        <w:t xml:space="preserve">   картаны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асыу, унда кеше һүрәте)</w:t>
      </w:r>
    </w:p>
    <w:p w14:paraId="2CB6363E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Был кем, балалар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 xml:space="preserve"> ?</w:t>
      </w:r>
    </w:p>
    <w:p w14:paraId="159F5B1C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a-RU"/>
        </w:rPr>
        <w:t>Балалар:</w:t>
      </w:r>
      <w:r>
        <w:rPr>
          <w:rFonts w:ascii="Times New Roman" w:hAnsi="Times New Roman"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Кеше.</w:t>
      </w:r>
    </w:p>
    <w:p w14:paraId="70D80108">
      <w:pPr>
        <w:pStyle w:val="5"/>
        <w:rPr>
          <w:rFonts w:hint="default" w:ascii="Times New Roman" w:hAnsi="Times New Roman"/>
          <w:sz w:val="28"/>
          <w:szCs w:val="28"/>
          <w:lang w:val="ba-RU"/>
        </w:rPr>
      </w:pPr>
      <w:r>
        <w:rPr>
          <w:rFonts w:hint="default" w:ascii="Times New Roman" w:hAnsi="Times New Roman"/>
          <w:sz w:val="28"/>
          <w:szCs w:val="28"/>
          <w:lang w:val="ba-RU"/>
        </w:rPr>
        <w:t>(Экранда персонаждар сыға)</w:t>
      </w:r>
    </w:p>
    <w:p w14:paraId="58CB0DCD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Балалар, был геройҙар ниндәй әкиәттән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 xml:space="preserve"> ?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Әйҙәгеҙ хәтерләгеҙ әле.</w:t>
      </w:r>
    </w:p>
    <w:p w14:paraId="757F6A50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Ә хәҙер ошо әкиәтте бына ошондай серле сумаҙан ярҙамында һөйләп ишеттерәйек.</w:t>
      </w:r>
    </w:p>
    <w:p w14:paraId="576CE42C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ba-RU"/>
        </w:rPr>
        <w:t xml:space="preserve">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Балалар, борон- борон кем йәшәгән әле.. Эт кемде осратҡан әле.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 xml:space="preserve">? 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>Әйе , дөрөҫ бүрене. Артабан кемде осратҡан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Айыу нимә тигән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Эт үҙенә хужа таба алғанмы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?</w:t>
      </w:r>
    </w:p>
    <w:p w14:paraId="4632DB59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Афарин , балалар,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яҡшы беләһегеҙ икән.</w:t>
      </w:r>
      <w:r>
        <w:rPr>
          <w:rFonts w:ascii="Times New Roman" w:hAnsi="Times New Roman"/>
          <w:sz w:val="28"/>
          <w:szCs w:val="28"/>
          <w:lang w:val="ba-RU"/>
        </w:rPr>
        <w:t xml:space="preserve">         </w:t>
      </w:r>
    </w:p>
    <w:p w14:paraId="0F22C2BF">
      <w:pPr>
        <w:pStyle w:val="5"/>
        <w:rPr>
          <w:rFonts w:ascii="Times New Roman" w:hAnsi="Times New Roman"/>
          <w:b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Йомғаҡлау</w:t>
      </w:r>
    </w:p>
    <w:p w14:paraId="0C384CA9">
      <w:pPr>
        <w:pStyle w:val="5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 xml:space="preserve">Тәрбиәсе:   </w:t>
      </w:r>
      <w:r>
        <w:rPr>
          <w:rFonts w:ascii="Times New Roman" w:hAnsi="Times New Roman"/>
          <w:sz w:val="28"/>
          <w:szCs w:val="28"/>
          <w:lang w:val="ba-RU"/>
        </w:rPr>
        <w:t>Афарин, балалар бөтә эштәрҙе лә</w:t>
      </w:r>
      <w:r>
        <w:rPr>
          <w:rFonts w:hint="default" w:ascii="Times New Roman" w:hAnsi="Times New Roman"/>
          <w:sz w:val="28"/>
          <w:szCs w:val="28"/>
          <w:lang w:val="ba-RU"/>
        </w:rPr>
        <w:t xml:space="preserve"> яҡшы </w:t>
      </w:r>
      <w:r>
        <w:rPr>
          <w:rFonts w:ascii="Times New Roman" w:hAnsi="Times New Roman"/>
          <w:sz w:val="28"/>
          <w:szCs w:val="28"/>
          <w:lang w:val="ba-RU"/>
        </w:rPr>
        <w:t xml:space="preserve"> үтәнек</w:t>
      </w:r>
      <w:r>
        <w:rPr>
          <w:rFonts w:hint="default" w:ascii="Times New Roman" w:hAnsi="Times New Roman"/>
          <w:sz w:val="28"/>
          <w:szCs w:val="28"/>
          <w:lang w:val="ba-RU"/>
        </w:rPr>
        <w:t>.</w:t>
      </w: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                                                                                            - Һеҙ нимә эшләнегеҙ ?                                                                                                  - Һеҙгә бөгөн нимә ныҡ оҡшаны ?                                                                                                               - Һеҙгә нимә ауыр булды, ә нимә еңел булды?</w:t>
      </w:r>
    </w:p>
    <w:p w14:paraId="01F77A2D">
      <w:pPr>
        <w:pStyle w:val="5"/>
        <w:rPr>
          <w:rFonts w:ascii="Times New Roman" w:hAnsi="Times New Roman"/>
          <w:sz w:val="28"/>
          <w:szCs w:val="28"/>
          <w:lang w:val="ba-RU"/>
        </w:rPr>
      </w:pPr>
    </w:p>
    <w:p w14:paraId="14DFCCE9">
      <w:pPr>
        <w:pStyle w:val="5"/>
        <w:rPr>
          <w:rFonts w:hint="default" w:ascii="Times New Roman" w:hAnsi="Times New Roman"/>
          <w:b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bCs/>
          <w:sz w:val="28"/>
          <w:szCs w:val="28"/>
          <w:lang w:val="ba-RU"/>
        </w:rPr>
        <w:t>Рефлексия</w:t>
      </w:r>
      <w:r>
        <w:rPr>
          <w:rFonts w:hint="default" w:ascii="Times New Roman" w:hAnsi="Times New Roman"/>
          <w:b/>
          <w:bCs/>
          <w:sz w:val="28"/>
          <w:szCs w:val="28"/>
          <w:lang w:val="ba-RU"/>
        </w:rPr>
        <w:t xml:space="preserve"> </w:t>
      </w:r>
    </w:p>
    <w:p w14:paraId="6C6195C7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  <w:r>
        <w:rPr>
          <w:rFonts w:ascii="Times New Roman" w:hAnsi="Times New Roman"/>
          <w:b/>
          <w:sz w:val="28"/>
          <w:szCs w:val="28"/>
          <w:lang w:val="ba-RU"/>
        </w:rPr>
        <w:t>Тәрбиәсе:</w:t>
      </w:r>
      <w:r>
        <w:rPr>
          <w:rFonts w:hint="default" w:ascii="Times New Roman" w:hAnsi="Times New Roman"/>
          <w:b w:val="0"/>
          <w:bCs/>
          <w:sz w:val="28"/>
          <w:szCs w:val="28"/>
          <w:lang w:val="ba-RU"/>
        </w:rPr>
        <w:t xml:space="preserve"> Балалар, әгәр ҙә оҡшаһа йылмайған эмоциялы смайлик  күрһәт, әгәр ҙә күңелһеҙ булһа күнелһеҙ эмоцияға смайлик ал.</w:t>
      </w:r>
    </w:p>
    <w:p w14:paraId="4937A191">
      <w:pPr>
        <w:pStyle w:val="5"/>
        <w:rPr>
          <w:rFonts w:hint="default" w:ascii="Times New Roman" w:hAnsi="Times New Roman"/>
          <w:b w:val="0"/>
          <w:bCs/>
          <w:sz w:val="28"/>
          <w:szCs w:val="28"/>
          <w:lang w:val="ba-RU"/>
        </w:rPr>
      </w:pPr>
    </w:p>
    <w:p w14:paraId="37A3D028">
      <w:pPr>
        <w:pStyle w:val="5"/>
        <w:rPr>
          <w:rFonts w:ascii="Times New Roman" w:hAnsi="Times New Roman"/>
          <w:b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 xml:space="preserve">                                                                                          </w:t>
      </w:r>
    </w:p>
    <w:p w14:paraId="748116F8">
      <w:pPr>
        <w:pStyle w:val="5"/>
        <w:rPr>
          <w:rFonts w:ascii="Times New Roman" w:hAnsi="Times New Roman"/>
          <w:sz w:val="28"/>
          <w:szCs w:val="28"/>
          <w:lang w:val="ba-RU"/>
        </w:rPr>
      </w:pPr>
    </w:p>
    <w:p w14:paraId="506CFDE7">
      <w:pPr>
        <w:pStyle w:val="5"/>
        <w:rPr>
          <w:rFonts w:ascii="Times New Roman" w:hAnsi="Times New Roman"/>
          <w:sz w:val="28"/>
          <w:szCs w:val="28"/>
          <w:lang w:val="ba-RU"/>
        </w:rPr>
      </w:pPr>
    </w:p>
    <w:p w14:paraId="391C0D63">
      <w:pPr>
        <w:pStyle w:val="5"/>
        <w:rPr>
          <w:rFonts w:ascii="Times New Roman" w:hAnsi="Times New Roman"/>
          <w:sz w:val="28"/>
          <w:szCs w:val="28"/>
          <w:lang w:val="ba-RU"/>
        </w:rPr>
      </w:pPr>
    </w:p>
    <w:p w14:paraId="383A43A3">
      <w:pPr>
        <w:pStyle w:val="5"/>
        <w:rPr>
          <w:rFonts w:ascii="Times New Roman" w:hAnsi="Times New Roman"/>
          <w:sz w:val="28"/>
          <w:szCs w:val="28"/>
          <w:lang w:val="ba-RU"/>
        </w:rPr>
      </w:pPr>
    </w:p>
    <w:p w14:paraId="309BCCF6">
      <w:pPr>
        <w:pStyle w:val="5"/>
        <w:rPr>
          <w:rFonts w:ascii="Times New Roman" w:hAnsi="Times New Roman"/>
          <w:sz w:val="28"/>
          <w:szCs w:val="28"/>
          <w:lang w:val="ba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D86B20"/>
    <w:multiLevelType w:val="multilevel"/>
    <w:tmpl w:val="43D86B2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F600626"/>
    <w:multiLevelType w:val="multilevel"/>
    <w:tmpl w:val="6F60062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A0"/>
    <w:rsid w:val="0002512E"/>
    <w:rsid w:val="00134D0B"/>
    <w:rsid w:val="00222253"/>
    <w:rsid w:val="00300DA0"/>
    <w:rsid w:val="00376850"/>
    <w:rsid w:val="004625CD"/>
    <w:rsid w:val="006967E2"/>
    <w:rsid w:val="007826DB"/>
    <w:rsid w:val="008477D0"/>
    <w:rsid w:val="00BC4F54"/>
    <w:rsid w:val="00D43DF1"/>
    <w:rsid w:val="00D44B51"/>
    <w:rsid w:val="00E138C2"/>
    <w:rsid w:val="00E843BD"/>
    <w:rsid w:val="00F53985"/>
    <w:rsid w:val="2D67698C"/>
    <w:rsid w:val="3A4D6EBA"/>
    <w:rsid w:val="4F890C1B"/>
    <w:rsid w:val="575E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SimSu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line="240" w:lineRule="auto"/>
    </w:pPr>
    <w:rPr>
      <w:rFonts w:ascii="Times New Roman" w:hAnsi="Times New Roman" w:eastAsia="Times New Roman"/>
    </w:rPr>
  </w:style>
  <w:style w:type="paragraph" w:styleId="5">
    <w:name w:val="No Spacing"/>
    <w:qFormat/>
    <w:uiPriority w:val="1"/>
    <w:pPr>
      <w:spacing w:beforeAutospacing="1" w:after="0" w:afterAutospacing="1" w:line="240" w:lineRule="auto"/>
    </w:pPr>
    <w:rPr>
      <w:rFonts w:ascii="Calibri" w:hAnsi="Calibri" w:eastAsia="SimSu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1412</Words>
  <Characters>8050</Characters>
  <Lines>67</Lines>
  <Paragraphs>18</Paragraphs>
  <TotalTime>112</TotalTime>
  <ScaleCrop>false</ScaleCrop>
  <LinksUpToDate>false</LinksUpToDate>
  <CharactersWithSpaces>9444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2024-11-22T14:42:00Z</dcterms:created>
  <dc:creator>1</dc:creator>
  <cp:lastModifiedBy>1</cp:lastModifiedBy>
  <dcterms:modified xsi:type="dcterms:W3CDTF">2024-11-26T14:46:04Z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46F7D491199E4191BA810B4B25BD7218_13</vt:lpwstr>
  </property>
</Properties>
</file>