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92A" w:rsidRDefault="0099492A" w:rsidP="009949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 русского языка во 2 классе (УМК «Школа России»)</w:t>
      </w:r>
    </w:p>
    <w:p w:rsidR="00281C8B" w:rsidRDefault="00281C8B" w:rsidP="009949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«Имя прилагательное: значение»</w:t>
      </w:r>
    </w:p>
    <w:p w:rsidR="0099492A" w:rsidRDefault="0099492A" w:rsidP="009949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80"/>
        <w:gridCol w:w="5826"/>
        <w:gridCol w:w="4171"/>
        <w:gridCol w:w="2609"/>
      </w:tblGrid>
      <w:tr w:rsidR="0099492A" w:rsidTr="00295FE7">
        <w:tc>
          <w:tcPr>
            <w:tcW w:w="2282" w:type="dxa"/>
          </w:tcPr>
          <w:p w:rsidR="0099492A" w:rsidRPr="00D2164F" w:rsidRDefault="0099492A" w:rsidP="00295FE7">
            <w:pPr>
              <w:pStyle w:val="11"/>
              <w:widowControl/>
              <w:autoSpaceDE/>
              <w:adjustRightInd/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6236" w:type="dxa"/>
          </w:tcPr>
          <w:p w:rsidR="0099492A" w:rsidRPr="00D2164F" w:rsidRDefault="0099492A" w:rsidP="00295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4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708" w:type="dxa"/>
          </w:tcPr>
          <w:p w:rsidR="0099492A" w:rsidRPr="00D2164F" w:rsidRDefault="0099492A" w:rsidP="00295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4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694" w:type="dxa"/>
          </w:tcPr>
          <w:p w:rsidR="0099492A" w:rsidRPr="00D2164F" w:rsidRDefault="0099492A" w:rsidP="00295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4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99492A" w:rsidTr="00295FE7">
        <w:tc>
          <w:tcPr>
            <w:tcW w:w="2282" w:type="dxa"/>
          </w:tcPr>
          <w:p w:rsidR="0099492A" w:rsidRPr="00F232E9" w:rsidRDefault="0099492A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  <w:r w:rsidRPr="0003475B">
              <w:rPr>
                <w:b/>
                <w:lang w:val="en-US"/>
              </w:rPr>
              <w:t>I</w:t>
            </w:r>
            <w:r w:rsidRPr="0003475B">
              <w:rPr>
                <w:b/>
              </w:rPr>
              <w:t xml:space="preserve">. </w:t>
            </w:r>
            <w:proofErr w:type="spellStart"/>
            <w:r w:rsidRPr="0003475B">
              <w:rPr>
                <w:b/>
              </w:rPr>
              <w:t>Орг.момент</w:t>
            </w:r>
            <w:proofErr w:type="spellEnd"/>
          </w:p>
        </w:tc>
        <w:tc>
          <w:tcPr>
            <w:tcW w:w="6236" w:type="dxa"/>
          </w:tcPr>
          <w:p w:rsidR="0099492A" w:rsidRDefault="0099492A" w:rsidP="00295FE7">
            <w:pPr>
              <w:pStyle w:val="11"/>
              <w:widowControl/>
              <w:autoSpaceDE/>
              <w:adjustRightInd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Приветствует учащихся. </w:t>
            </w:r>
          </w:p>
          <w:p w:rsidR="0099492A" w:rsidRPr="00183E0B" w:rsidRDefault="0099492A" w:rsidP="00295FE7">
            <w:pPr>
              <w:pStyle w:val="11"/>
              <w:widowControl/>
              <w:autoSpaceDE/>
              <w:adjustRightInd/>
              <w:ind w:left="0" w:firstLine="0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33F60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Начинается </w:t>
            </w:r>
            <w:proofErr w:type="gramStart"/>
            <w:r w:rsidRPr="00733F60">
              <w:rPr>
                <w:i/>
                <w:color w:val="000000"/>
                <w:sz w:val="24"/>
                <w:szCs w:val="24"/>
                <w:shd w:val="clear" w:color="auto" w:fill="FFFFFF"/>
              </w:rPr>
              <w:t>урок,</w:t>
            </w:r>
            <w:r w:rsidRPr="00733F60">
              <w:rPr>
                <w:i/>
                <w:color w:val="000000"/>
                <w:sz w:val="24"/>
                <w:szCs w:val="24"/>
              </w:rPr>
              <w:br/>
            </w:r>
            <w:r w:rsidRPr="00733F60">
              <w:rPr>
                <w:i/>
                <w:color w:val="000000"/>
                <w:sz w:val="24"/>
                <w:szCs w:val="24"/>
                <w:shd w:val="clear" w:color="auto" w:fill="FFFFFF"/>
              </w:rPr>
              <w:t>Он</w:t>
            </w:r>
            <w:proofErr w:type="gramEnd"/>
            <w:r w:rsidRPr="00733F60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пойдет ребятам впрок.</w:t>
            </w:r>
            <w:r w:rsidRPr="00733F60">
              <w:rPr>
                <w:i/>
                <w:color w:val="000000"/>
                <w:sz w:val="24"/>
                <w:szCs w:val="24"/>
              </w:rPr>
              <w:br/>
            </w:r>
            <w:r w:rsidRPr="00733F60">
              <w:rPr>
                <w:i/>
                <w:color w:val="000000"/>
                <w:sz w:val="24"/>
                <w:szCs w:val="24"/>
                <w:shd w:val="clear" w:color="auto" w:fill="FFFFFF"/>
              </w:rPr>
              <w:t>Постарайтесь все понять,</w:t>
            </w:r>
            <w:r w:rsidRPr="00733F60">
              <w:rPr>
                <w:i/>
                <w:color w:val="000000"/>
                <w:sz w:val="24"/>
                <w:szCs w:val="24"/>
              </w:rPr>
              <w:br/>
            </w:r>
            <w:r w:rsidRPr="00733F60">
              <w:rPr>
                <w:i/>
                <w:color w:val="000000"/>
                <w:sz w:val="24"/>
                <w:szCs w:val="24"/>
                <w:shd w:val="clear" w:color="auto" w:fill="FFFFFF"/>
              </w:rPr>
              <w:t>Учитесь тайны открывать,</w:t>
            </w:r>
            <w:r w:rsidRPr="00733F60">
              <w:rPr>
                <w:i/>
                <w:color w:val="000000"/>
                <w:sz w:val="24"/>
                <w:szCs w:val="24"/>
              </w:rPr>
              <w:br/>
            </w:r>
            <w:r w:rsidRPr="00733F60">
              <w:rPr>
                <w:i/>
                <w:color w:val="000000"/>
                <w:sz w:val="24"/>
                <w:szCs w:val="24"/>
                <w:shd w:val="clear" w:color="auto" w:fill="FFFFFF"/>
              </w:rPr>
              <w:t>Ответы полные давать,</w:t>
            </w:r>
            <w:r w:rsidRPr="00733F60">
              <w:rPr>
                <w:i/>
                <w:color w:val="000000"/>
                <w:sz w:val="24"/>
                <w:szCs w:val="24"/>
              </w:rPr>
              <w:br/>
            </w:r>
            <w:r w:rsidRPr="00733F60">
              <w:rPr>
                <w:i/>
                <w:color w:val="000000"/>
                <w:sz w:val="24"/>
                <w:szCs w:val="24"/>
                <w:shd w:val="clear" w:color="auto" w:fill="FFFFFF"/>
              </w:rPr>
              <w:t>Чтоб за работу получать</w:t>
            </w:r>
            <w:r w:rsidRPr="00733F60">
              <w:rPr>
                <w:i/>
                <w:color w:val="000000"/>
                <w:sz w:val="24"/>
                <w:szCs w:val="24"/>
              </w:rPr>
              <w:br/>
            </w:r>
            <w:r w:rsidRPr="00733F60">
              <w:rPr>
                <w:i/>
                <w:color w:val="000000"/>
                <w:sz w:val="24"/>
                <w:szCs w:val="24"/>
                <w:shd w:val="clear" w:color="auto" w:fill="FFFFFF"/>
              </w:rPr>
              <w:t>Только лишь отметку «пять»!</w:t>
            </w:r>
          </w:p>
        </w:tc>
        <w:tc>
          <w:tcPr>
            <w:tcW w:w="4708" w:type="dxa"/>
          </w:tcPr>
          <w:p w:rsidR="0099492A" w:rsidRPr="00183E0B" w:rsidRDefault="0099492A" w:rsidP="00295FE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723E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Приветствуют учителя. Организуют свое рабочее место, проверяют наличие индивидуальных учебных принадлежностей на столе.</w:t>
            </w:r>
          </w:p>
        </w:tc>
        <w:tc>
          <w:tcPr>
            <w:tcW w:w="2694" w:type="dxa"/>
          </w:tcPr>
          <w:p w:rsidR="0099492A" w:rsidRDefault="0099492A" w:rsidP="00295FE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 УУД</w:t>
            </w:r>
          </w:p>
          <w:p w:rsidR="0099492A" w:rsidRDefault="0099492A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3E6">
              <w:rPr>
                <w:rFonts w:ascii="Times New Roman" w:eastAsia="Calibri" w:hAnsi="Times New Roman" w:cs="Times New Roman"/>
              </w:rPr>
              <w:t>Проявляют эмоциональную отзывчивость на слова учителя</w:t>
            </w:r>
          </w:p>
        </w:tc>
      </w:tr>
      <w:tr w:rsidR="0099492A" w:rsidTr="00295FE7">
        <w:tc>
          <w:tcPr>
            <w:tcW w:w="2282" w:type="dxa"/>
          </w:tcPr>
          <w:p w:rsidR="0099492A" w:rsidRDefault="0099492A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  <w:r w:rsidRPr="0003475B">
              <w:rPr>
                <w:b/>
                <w:lang w:val="en-US"/>
              </w:rPr>
              <w:t>II</w:t>
            </w:r>
            <w:r w:rsidRPr="0003475B">
              <w:rPr>
                <w:b/>
              </w:rPr>
              <w:t xml:space="preserve">. </w:t>
            </w:r>
            <w:r w:rsidR="002408FF">
              <w:rPr>
                <w:b/>
              </w:rPr>
              <w:t>Актуализация знаний</w:t>
            </w: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3D3B8D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3D3B8D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 xml:space="preserve">. </w:t>
            </w:r>
            <w:r w:rsidR="003D3B8D">
              <w:rPr>
                <w:b/>
              </w:rPr>
              <w:t>Постановка целей и учебных задач</w:t>
            </w: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1426C8" w:rsidRPr="00174B59" w:rsidRDefault="001426C8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 xml:space="preserve">. </w:t>
            </w:r>
            <w:r w:rsidR="00D6171C">
              <w:rPr>
                <w:b/>
              </w:rPr>
              <w:t>Работа по теме урока.</w:t>
            </w:r>
          </w:p>
        </w:tc>
        <w:tc>
          <w:tcPr>
            <w:tcW w:w="6236" w:type="dxa"/>
          </w:tcPr>
          <w:p w:rsidR="0099492A" w:rsidRPr="001426C8" w:rsidRDefault="0099492A" w:rsidP="001426C8">
            <w:pPr>
              <w:pStyle w:val="a3"/>
              <w:numPr>
                <w:ilvl w:val="0"/>
                <w:numId w:val="8"/>
              </w:num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6C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Учитель организует работу по записи даты урока и чис</w:t>
            </w:r>
            <w:r w:rsidR="00183D37" w:rsidRPr="001426C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тописание.</w:t>
            </w:r>
          </w:p>
          <w:p w:rsidR="00183D37" w:rsidRDefault="00183D37" w:rsidP="00183D37">
            <w:pPr>
              <w:pStyle w:val="c1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Поле черно - белым стало, падает то дождь, то снег.</w:t>
            </w:r>
          </w:p>
          <w:p w:rsidR="00183D37" w:rsidRDefault="00183D37" w:rsidP="00183D37">
            <w:pPr>
              <w:pStyle w:val="c1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А еще похолодало - льдом сковало воды рек.</w:t>
            </w:r>
          </w:p>
          <w:p w:rsidR="00183D37" w:rsidRDefault="00183D37" w:rsidP="00183D37">
            <w:pPr>
              <w:pStyle w:val="c1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Мерзнет в поле озимь ржи. Что за месяц, подскажи?</w:t>
            </w:r>
          </w:p>
          <w:p w:rsidR="00183D37" w:rsidRDefault="00183D37" w:rsidP="00183D37">
            <w:pPr>
              <w:pStyle w:val="c1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(Ноябрь.)</w:t>
            </w:r>
          </w:p>
          <w:p w:rsidR="00183D37" w:rsidRDefault="00183D37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Чистописание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</w:t>
            </w:r>
            <w:proofErr w:type="spellEnd"/>
          </w:p>
          <w:p w:rsidR="00183D37" w:rsidRDefault="00183D37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Произнесите букву.</w:t>
            </w:r>
          </w:p>
          <w:p w:rsidR="00183D37" w:rsidRDefault="00183D37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Какие звуки обозначает эта буква?</w:t>
            </w:r>
          </w:p>
          <w:p w:rsidR="00183D37" w:rsidRPr="008F1E90" w:rsidRDefault="008F1E90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Анализ звуков (н) и (н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  <w:p w:rsidR="00183D37" w:rsidRPr="00183D37" w:rsidRDefault="000804F3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</w:t>
            </w:r>
            <w:r w:rsidR="00183D3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одчеркните букву, которая лучше вс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его получилась у вас</w:t>
            </w:r>
            <w:r w:rsidR="00183D3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99492A" w:rsidRDefault="0099492A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9492A" w:rsidRDefault="0099492A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2) Учитель предлагает выпо</w:t>
            </w:r>
            <w:r w:rsidR="00240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лнить словарный </w:t>
            </w:r>
            <w:proofErr w:type="gramStart"/>
            <w:r w:rsidR="00240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диктант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2408F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Родина</w:t>
            </w:r>
            <w:proofErr w:type="gramEnd"/>
            <w:r w:rsidR="002408F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, язык, дорога,</w:t>
            </w:r>
            <w:r w:rsidR="00183D3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ветер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="002408F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капуста,</w:t>
            </w:r>
            <w:r w:rsidR="00183D3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одежда</w:t>
            </w:r>
            <w:r w:rsidR="002408F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, пальто, осина, лопата.</w:t>
            </w:r>
            <w:r w:rsidR="00183D3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2408FF" w:rsidRDefault="002408FF" w:rsidP="002408FF">
            <w:pPr>
              <w:pStyle w:val="a3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Однажды  одной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речи предложили ответить на вопросы анкеты. Послушайте вопросы и ответы и догадайтесь, какая часть речи давала интервью.</w:t>
            </w:r>
          </w:p>
          <w:p w:rsidR="002408FF" w:rsidRDefault="002408FF" w:rsidP="002408FF">
            <w:pPr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Кто ваш лучший друг?</w:t>
            </w:r>
          </w:p>
          <w:p w:rsidR="002408FF" w:rsidRDefault="002408FF" w:rsidP="002408FF">
            <w:pPr>
              <w:ind w:left="226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Имя существительное.</w:t>
            </w:r>
          </w:p>
          <w:p w:rsidR="002408FF" w:rsidRDefault="002408FF" w:rsidP="002408FF">
            <w:pPr>
              <w:ind w:left="15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Что вы больше всего любите?</w:t>
            </w:r>
          </w:p>
          <w:p w:rsidR="002408FF" w:rsidRDefault="002408FF" w:rsidP="002408FF">
            <w:pPr>
              <w:ind w:left="226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Люблю обозначать признаки предметов.</w:t>
            </w:r>
          </w:p>
          <w:p w:rsidR="002408FF" w:rsidRDefault="002408FF" w:rsidP="002408FF">
            <w:pPr>
              <w:pStyle w:val="a3"/>
              <w:numPr>
                <w:ilvl w:val="0"/>
                <w:numId w:val="3"/>
              </w:numPr>
              <w:spacing w:before="120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Какая часть речи отвечала на вопросы анкеты? </w:t>
            </w:r>
          </w:p>
          <w:p w:rsidR="002408FF" w:rsidRDefault="002408FF" w:rsidP="002408FF">
            <w:pPr>
              <w:pStyle w:val="a3"/>
              <w:numPr>
                <w:ilvl w:val="0"/>
                <w:numId w:val="3"/>
              </w:numPr>
              <w:spacing w:before="120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Что такое имя прилагательное?</w:t>
            </w:r>
          </w:p>
          <w:p w:rsidR="003D3B8D" w:rsidRDefault="003D3B8D" w:rsidP="003D3B8D">
            <w:pPr>
              <w:spacing w:before="12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Учитель предлагает выполнить задание в группах: У вас на стол</w:t>
            </w:r>
            <w:r w:rsidR="008F1E9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 есть карточки, прочтите тексты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ответьте на вопрос: о каком животном идёт речь. Время выполнения 1 минута.</w:t>
            </w:r>
          </w:p>
          <w:p w:rsidR="003D3B8D" w:rsidRDefault="003D3B8D" w:rsidP="003D3B8D">
            <w:pPr>
              <w:spacing w:before="12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Под кустом притаился _____ зверь. У нег</w:t>
            </w:r>
            <w:r w:rsidR="005276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 _____ уши, _________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хвост. Тело покрыто __________ шерстью. Есть _____ зубы.</w:t>
            </w:r>
          </w:p>
          <w:p w:rsidR="003D3B8D" w:rsidRPr="003D3B8D" w:rsidRDefault="003D3B8D" w:rsidP="003D3B8D">
            <w:pPr>
              <w:spacing w:before="120" w:line="240" w:lineRule="auto"/>
              <w:ind w:left="360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Слова для справок: </w:t>
            </w:r>
            <w:r w:rsidR="005276D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маленький, рыжий, хищный. Короткие, длинные, серые. Длинный, красивый, короткий. Белой, серой, рыжей. Маленькие, острые, крепкие</w:t>
            </w:r>
          </w:p>
          <w:p w:rsidR="002408FF" w:rsidRDefault="005276D6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О каком звере идёт речь (о зайце, о волке, о лисе)?</w:t>
            </w:r>
          </w:p>
          <w:p w:rsidR="005276D6" w:rsidRDefault="005276D6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Выберите прилагательные к тексту 1 ряд характеризуют зайчика, 2 ряд – лису, 3 ряд – волка.</w:t>
            </w:r>
          </w:p>
          <w:p w:rsidR="005276D6" w:rsidRDefault="005276D6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Вы</w:t>
            </w:r>
            <w:r w:rsidR="000369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од: </w:t>
            </w:r>
          </w:p>
          <w:p w:rsidR="005276D6" w:rsidRDefault="005276D6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Как вы думаете, какая часть речи помогла нам описать животных?</w:t>
            </w:r>
          </w:p>
          <w:p w:rsidR="005276D6" w:rsidRDefault="005276D6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="000369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Для чего нужны нам имена прилагательные?</w:t>
            </w:r>
          </w:p>
          <w:p w:rsidR="00036991" w:rsidRDefault="00036991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Какая тема урока? Цели, задачи?</w:t>
            </w:r>
          </w:p>
          <w:p w:rsidR="002115D2" w:rsidRDefault="002115D2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B3D48" w:rsidRPr="009B3D48" w:rsidRDefault="002115D2" w:rsidP="009B3D48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hyperlink r:id="rId6" w:history="1">
              <w:r w:rsidRPr="00A839E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Прилагательные</w:t>
              </w:r>
            </w:hyperlink>
            <w:r w:rsidRPr="00A839E0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83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русском языке играют очень большую роль. Без них невозможно создать законченный образ предмета, а описание станет серым и скучным.</w:t>
            </w:r>
            <w:r w:rsidR="009B3D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Говорят, что предложение без прилагательных как торт без украшения. </w:t>
            </w:r>
            <w:r w:rsidR="009B3D4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(Иллюстрации торта).</w:t>
            </w:r>
          </w:p>
          <w:p w:rsidR="002115D2" w:rsidRDefault="002115D2" w:rsidP="002115D2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83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Редко встретишь предложение, в котором бы не упоминалось прилагательное. Эта часть речи неотделима от другой самостоятельной части речи – имени существительного.</w:t>
            </w:r>
            <w:r w:rsidRPr="00A839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83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Прилагательные дополняют, точно описывают, украшают имя существительное. Без них тяжело понять смысл речи.</w:t>
            </w:r>
          </w:p>
          <w:p w:rsidR="002115D2" w:rsidRPr="002115D2" w:rsidRDefault="002115D2" w:rsidP="002115D2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Имена прилагательные могу</w:t>
            </w:r>
            <w:r w:rsidR="000804F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 иметь разные значения (Заполнение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ромашки)</w:t>
            </w:r>
            <w:r>
              <w:rPr>
                <w:rFonts w:ascii="Arial" w:hAnsi="Arial" w:cs="Arial"/>
                <w:color w:val="000000"/>
              </w:rPr>
              <w:br/>
            </w:r>
          </w:p>
          <w:p w:rsidR="002115D2" w:rsidRDefault="002115D2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Значения имён прилагательных: цвет, форма, вкус, размер, запах, внутренние качества людей и животных, внешние качества человека.</w:t>
            </w:r>
          </w:p>
          <w:p w:rsidR="002115D2" w:rsidRDefault="002115D2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Примеры</w:t>
            </w:r>
            <w:r w:rsidR="001426C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записываем в тетради. (Синее небо, </w:t>
            </w:r>
            <w:r w:rsidR="001426C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круглый мяч, сладкий пирог, узкий ремень, душистый ландыш, храбрый воин, красивая девочка)</w:t>
            </w:r>
          </w:p>
          <w:p w:rsidR="002115D2" w:rsidRPr="002115D2" w:rsidRDefault="002115D2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036991" w:rsidRDefault="00036991" w:rsidP="00295FE7">
            <w:pPr>
              <w:spacing w:before="120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9492A" w:rsidRDefault="0099492A" w:rsidP="002408FF">
            <w:pPr>
              <w:tabs>
                <w:tab w:val="left" w:pos="284"/>
              </w:tabs>
              <w:spacing w:after="20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</w:tcPr>
          <w:p w:rsidR="0099492A" w:rsidRPr="003D3B8D" w:rsidRDefault="0099492A" w:rsidP="00295FE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213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Взаим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одействуют с учителем во время </w:t>
            </w:r>
            <w:r w:rsidRPr="004213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беседы</w:t>
            </w:r>
            <w:r w:rsidR="003D3B8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99492A" w:rsidRDefault="0099492A" w:rsidP="00295FE7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99492A" w:rsidRPr="00AB1956" w:rsidRDefault="0099492A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выполняют задание по чистописанию,</w:t>
            </w:r>
            <w:r w:rsidR="003D3B8D">
              <w:rPr>
                <w:rFonts w:ascii="Times New Roman" w:hAnsi="Times New Roman" w:cs="Times New Roman"/>
                <w:sz w:val="24"/>
                <w:szCs w:val="24"/>
              </w:rPr>
              <w:t xml:space="preserve"> затем оценивают свою работу.</w:t>
            </w: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3B8D" w:rsidRDefault="003D3B8D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B8D" w:rsidRDefault="003D3B8D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B8D" w:rsidRDefault="003D3B8D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B8D" w:rsidRDefault="003D3B8D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B8D" w:rsidRDefault="003D3B8D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2A" w:rsidRPr="00AB1956" w:rsidRDefault="0099492A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</w:t>
            </w:r>
            <w:r w:rsidR="003D3B8D">
              <w:rPr>
                <w:rFonts w:ascii="Times New Roman" w:hAnsi="Times New Roman" w:cs="Times New Roman"/>
                <w:sz w:val="24"/>
                <w:szCs w:val="24"/>
              </w:rPr>
              <w:t>ся комментируют написание словарных слов.</w:t>
            </w:r>
            <w:r w:rsidR="000804F3">
              <w:rPr>
                <w:rFonts w:ascii="Times New Roman" w:hAnsi="Times New Roman" w:cs="Times New Roman"/>
                <w:sz w:val="24"/>
                <w:szCs w:val="24"/>
              </w:rPr>
              <w:t xml:space="preserve"> Взаимопроверка.</w:t>
            </w: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D3B8D" w:rsidRDefault="003D3B8D" w:rsidP="003D3B8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D3B8D" w:rsidRDefault="003D3B8D" w:rsidP="003D3B8D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D3B8D" w:rsidRDefault="003D3B8D" w:rsidP="003D3B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Прилагательное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. Обозначает признак предмета, связано с существительным).</w:t>
            </w:r>
          </w:p>
          <w:p w:rsidR="003D3B8D" w:rsidRDefault="003D3B8D" w:rsidP="003D3B8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Pr="0018734D" w:rsidRDefault="000804F3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учащихся в группах.</w:t>
            </w: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Pr="008F0834" w:rsidRDefault="0099492A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6991" w:rsidRDefault="00036991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6991" w:rsidRDefault="00036991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6991" w:rsidRDefault="00036991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6991" w:rsidRDefault="00036991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6991" w:rsidRDefault="00036991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6991" w:rsidRDefault="00036991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36991" w:rsidRDefault="00036991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(Узнать о  роли</w:t>
            </w:r>
            <w:r w:rsidR="002115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значениях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имён прилагательных).</w:t>
            </w:r>
          </w:p>
          <w:p w:rsidR="000804F3" w:rsidRDefault="000804F3" w:rsidP="00295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92A" w:rsidRPr="000804F3" w:rsidRDefault="000804F3" w:rsidP="00080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запоминают значения имён прилагательных, приводят примеры.</w:t>
            </w:r>
          </w:p>
        </w:tc>
        <w:tc>
          <w:tcPr>
            <w:tcW w:w="2694" w:type="dxa"/>
          </w:tcPr>
          <w:p w:rsidR="0099492A" w:rsidRDefault="0099492A" w:rsidP="00295FE7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1. Регулятивные УУД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волевую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492A" w:rsidRDefault="0099492A" w:rsidP="00295FE7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 Коммуникативные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планирование учебного процесса с учителем и с одноклассниками. Это происходит во время актуализации требований к ученику со стороны учебной деятельности. </w:t>
            </w:r>
          </w:p>
          <w:p w:rsidR="0099492A" w:rsidRDefault="0099492A" w:rsidP="00295FE7">
            <w:pPr>
              <w:tabs>
                <w:tab w:val="left" w:pos="284"/>
                <w:tab w:val="left" w:pos="993"/>
              </w:tabs>
              <w:ind w:right="-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Личностные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процесс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создавая условия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 у обучающегося внутренней потребности включения в учебную деятельность.</w:t>
            </w:r>
          </w:p>
          <w:p w:rsidR="0099492A" w:rsidRDefault="0099492A" w:rsidP="00295FE7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Познавательные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умение структурировать знания. через постановку и формулирование проблемы возникшего затруднения; через умение осознанно и произвольно строить речевое высказывание.</w:t>
            </w:r>
          </w:p>
        </w:tc>
      </w:tr>
      <w:tr w:rsidR="0099492A" w:rsidTr="00295FE7">
        <w:tc>
          <w:tcPr>
            <w:tcW w:w="2282" w:type="dxa"/>
          </w:tcPr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  <w:r w:rsidRPr="00905295">
              <w:rPr>
                <w:b/>
              </w:rPr>
              <w:lastRenderedPageBreak/>
              <w:t>Первичное закрепление во внешней речи</w:t>
            </w: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D6171C" w:rsidRPr="00B6514D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99492A" w:rsidRDefault="00D6171C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99492A" w:rsidRPr="0003475B">
              <w:rPr>
                <w:b/>
              </w:rPr>
              <w:t xml:space="preserve">. </w:t>
            </w:r>
            <w:r w:rsidRPr="00905295">
              <w:rPr>
                <w:b/>
              </w:rPr>
              <w:t>Самостоятельная работа с самопроверкой по эталону</w:t>
            </w: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Pr="00F257C5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  <w:sz w:val="22"/>
                <w:szCs w:val="22"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</w:p>
          <w:p w:rsidR="00B132AE" w:rsidRDefault="00B132AE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>. Рефлексия</w:t>
            </w:r>
          </w:p>
          <w:p w:rsidR="00F257C5" w:rsidRPr="00B132AE" w:rsidRDefault="00F257C5" w:rsidP="00295FE7">
            <w:pPr>
              <w:pStyle w:val="11"/>
              <w:widowControl/>
              <w:autoSpaceDE/>
              <w:adjustRightInd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Самооценивание</w:t>
            </w:r>
            <w:proofErr w:type="spellEnd"/>
          </w:p>
        </w:tc>
        <w:tc>
          <w:tcPr>
            <w:tcW w:w="6236" w:type="dxa"/>
          </w:tcPr>
          <w:p w:rsidR="00D6171C" w:rsidRDefault="00D6171C" w:rsidP="00D6171C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2) </w:t>
            </w:r>
            <w:r w:rsidRPr="00981D6F">
              <w:rPr>
                <w:rFonts w:ascii="Times New Roman" w:hAnsi="Times New Roman" w:cs="Times New Roman"/>
                <w:sz w:val="24"/>
                <w:szCs w:val="24"/>
              </w:rPr>
              <w:t>Попробуйте применит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новое знание, выполнив упр. 152 в учебнике на стр. 88</w:t>
            </w:r>
            <w:r w:rsidRPr="00981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171C" w:rsidRDefault="00D6171C" w:rsidP="00D6171C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 каждому предмету </w:t>
            </w:r>
            <w:r w:rsidR="009B3D48">
              <w:rPr>
                <w:rFonts w:ascii="Times New Roman" w:hAnsi="Times New Roman" w:cs="Times New Roman"/>
                <w:sz w:val="24"/>
                <w:szCs w:val="24"/>
              </w:rPr>
              <w:t>придумать прилагательное, объяснить их значение.</w:t>
            </w:r>
            <w:bookmarkStart w:id="0" w:name="_GoBack"/>
            <w:bookmarkEnd w:id="0"/>
            <w:r w:rsidR="009D7731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и записать предложение в тетрадь, подчеркнуть подлежащее и сказуемое, прилагательное волнистой линией.</w:t>
            </w:r>
          </w:p>
          <w:p w:rsidR="00D6171C" w:rsidRDefault="00D6171C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71C" w:rsidRDefault="00D6171C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71C" w:rsidRDefault="00D6171C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71C" w:rsidRDefault="00D6171C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6171C" w:rsidRDefault="00D6171C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9492A" w:rsidRDefault="0099492A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 Учитель организует работу по учебнику. Упр.153 по определению роли прилагательных в тексте.</w:t>
            </w:r>
          </w:p>
          <w:p w:rsidR="0099492A" w:rsidRDefault="0099492A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Какая загадка вам понравилась больше? Чем? Какие слова автор употребил в переносном значении?</w:t>
            </w:r>
          </w:p>
          <w:p w:rsidR="0099492A" w:rsidRDefault="009D7731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Задание разноуровневого характера на выбор учащихся: </w:t>
            </w:r>
          </w:p>
          <w:p w:rsidR="009D7731" w:rsidRDefault="009D7731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из всех загадок выписать словосочетания прилагательное + существительное;</w:t>
            </w:r>
          </w:p>
          <w:p w:rsidR="009D7731" w:rsidRDefault="009D7731" w:rsidP="00295FE7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списать понравившуюся больше всего загадку, подчеркнуть прилагательные</w:t>
            </w:r>
            <w:r w:rsidR="00B132A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9492A" w:rsidRDefault="0099492A" w:rsidP="008D7FCC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  <w:p w:rsidR="0099492A" w:rsidRPr="00D2164F" w:rsidRDefault="0099492A" w:rsidP="00295FE7">
            <w:pPr>
              <w:tabs>
                <w:tab w:val="left" w:pos="284"/>
              </w:tabs>
              <w:spacing w:after="20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6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2164F">
              <w:rPr>
                <w:rFonts w:ascii="Times New Roman" w:hAnsi="Times New Roman" w:cs="Times New Roman"/>
                <w:sz w:val="24"/>
                <w:szCs w:val="24"/>
              </w:rPr>
              <w:t>У кого были ошибки?</w:t>
            </w:r>
          </w:p>
          <w:p w:rsidR="0099492A" w:rsidRPr="00D2164F" w:rsidRDefault="0099492A" w:rsidP="00295FE7">
            <w:pPr>
              <w:tabs>
                <w:tab w:val="left" w:pos="284"/>
              </w:tabs>
              <w:spacing w:after="20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Поставьте на полях «?».</w:t>
            </w:r>
          </w:p>
          <w:p w:rsidR="0099492A" w:rsidRPr="00D2164F" w:rsidRDefault="0099492A" w:rsidP="00295FE7">
            <w:pPr>
              <w:tabs>
                <w:tab w:val="left" w:pos="284"/>
              </w:tabs>
              <w:spacing w:after="20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6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2164F">
              <w:rPr>
                <w:rFonts w:ascii="Times New Roman" w:hAnsi="Times New Roman" w:cs="Times New Roman"/>
                <w:sz w:val="24"/>
                <w:szCs w:val="24"/>
              </w:rPr>
              <w:t>У кого не было ошибок?</w:t>
            </w:r>
          </w:p>
          <w:p w:rsidR="0099492A" w:rsidRPr="00D2164F" w:rsidRDefault="0099492A" w:rsidP="00295FE7">
            <w:pPr>
              <w:tabs>
                <w:tab w:val="left" w:pos="284"/>
              </w:tabs>
              <w:spacing w:after="200"/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64F">
              <w:rPr>
                <w:rFonts w:ascii="Times New Roman" w:hAnsi="Times New Roman" w:cs="Times New Roman"/>
                <w:sz w:val="24"/>
                <w:szCs w:val="24"/>
              </w:rPr>
              <w:t xml:space="preserve">- Поставьте на полях знак «+». Молодцы. </w:t>
            </w:r>
          </w:p>
          <w:p w:rsidR="0099492A" w:rsidRDefault="0099492A" w:rsidP="00295FE7">
            <w:pPr>
              <w:tabs>
                <w:tab w:val="left" w:pos="284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164F">
              <w:rPr>
                <w:rFonts w:ascii="Times New Roman" w:hAnsi="Times New Roman" w:cs="Times New Roman"/>
                <w:sz w:val="24"/>
                <w:szCs w:val="24"/>
              </w:rPr>
              <w:t xml:space="preserve">Те ребята, кто допустил ошибку и исправил, тоже молодцы. </w:t>
            </w:r>
          </w:p>
          <w:p w:rsidR="00F257C5" w:rsidRPr="00F257C5" w:rsidRDefault="00B132AE" w:rsidP="00F257C5">
            <w:pPr>
              <w:tabs>
                <w:tab w:val="left" w:pos="284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чем познакомились на уроке?</w:t>
            </w:r>
          </w:p>
          <w:p w:rsidR="00F257C5" w:rsidRPr="00F257C5" w:rsidRDefault="00F257C5" w:rsidP="00F257C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7C5">
              <w:rPr>
                <w:rFonts w:ascii="Times New Roman" w:hAnsi="Times New Roman" w:cs="Times New Roman"/>
                <w:sz w:val="24"/>
                <w:szCs w:val="24"/>
              </w:rPr>
              <w:t>Оцените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вою работу на уроке:</w:t>
            </w:r>
          </w:p>
          <w:p w:rsidR="00F257C5" w:rsidRPr="00F257C5" w:rsidRDefault="00F257C5" w:rsidP="00F257C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Закрашены все флажки зелёным цветом – поставьте 5</w:t>
            </w:r>
          </w:p>
          <w:p w:rsidR="00F257C5" w:rsidRPr="00F257C5" w:rsidRDefault="00F257C5" w:rsidP="00F257C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есть 1-2 флажка другого цвета - 4</w:t>
            </w:r>
          </w:p>
          <w:p w:rsidR="00F257C5" w:rsidRPr="00F257C5" w:rsidRDefault="00F257C5" w:rsidP="00F257C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7C5">
              <w:rPr>
                <w:rFonts w:ascii="Times New Roman" w:hAnsi="Times New Roman" w:cs="Times New Roman"/>
                <w:sz w:val="24"/>
                <w:szCs w:val="24"/>
              </w:rPr>
              <w:t>Если меньше, то запомните свои ошибки и постарайтесь исправить их за врем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выполнения домашнего задания.</w:t>
            </w:r>
          </w:p>
          <w:p w:rsidR="00F257C5" w:rsidRPr="00F257C5" w:rsidRDefault="00F257C5" w:rsidP="00F257C5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7C5">
              <w:rPr>
                <w:rFonts w:ascii="Times New Roman" w:hAnsi="Times New Roman" w:cs="Times New Roman"/>
                <w:sz w:val="24"/>
                <w:szCs w:val="24"/>
              </w:rPr>
              <w:t>Мы с Вами хорошо поработали!</w:t>
            </w:r>
          </w:p>
          <w:p w:rsidR="00B132AE" w:rsidRPr="00F257C5" w:rsidRDefault="000804F3" w:rsidP="00295FE7">
            <w:pPr>
              <w:tabs>
                <w:tab w:val="left" w:pos="284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Д/З с. 90, упр. 154, творческое задание: придумать по 2 примера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+ существительное каждого значения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32AE" w:rsidRDefault="00B132AE" w:rsidP="00295FE7">
            <w:pPr>
              <w:tabs>
                <w:tab w:val="left" w:pos="284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8" w:type="dxa"/>
          </w:tcPr>
          <w:p w:rsidR="0099492A" w:rsidRDefault="0099492A" w:rsidP="00295FE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Учащиеся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взимодействуют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 учителем и друг другом.</w:t>
            </w:r>
          </w:p>
          <w:p w:rsidR="0099492A" w:rsidRDefault="0099492A" w:rsidP="00295FE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99492A" w:rsidRPr="00981D6F" w:rsidRDefault="0099492A" w:rsidP="009D77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D7731" w:rsidRDefault="009D7731" w:rsidP="00295F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7731" w:rsidRDefault="009D7731" w:rsidP="00295F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9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взаимодействуют в паре, выписывают прилагательные из загадок к данным существительным. </w:t>
            </w:r>
          </w:p>
          <w:p w:rsidR="0099492A" w:rsidRDefault="0099492A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9492A" w:rsidRDefault="0099492A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(Имена прилагательные помогают описать предмет, делают нашу речь точной, яркой выразительной)</w:t>
            </w:r>
          </w:p>
          <w:p w:rsidR="0099492A" w:rsidRPr="00B05249" w:rsidRDefault="0099492A" w:rsidP="00295F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работают самостоятельно.</w:t>
            </w:r>
          </w:p>
          <w:p w:rsidR="00B132AE" w:rsidRDefault="00B132AE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4C503D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Самопроверка по эталону. </w:t>
            </w: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0804F3" w:rsidRDefault="000804F3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Проверяют </w:t>
            </w:r>
            <w:r w:rsidR="00F57C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 оценивают свою работу на уроке.</w:t>
            </w:r>
          </w:p>
          <w:p w:rsidR="0099492A" w:rsidRDefault="0099492A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9492A" w:rsidRPr="00183E0B" w:rsidRDefault="0099492A" w:rsidP="00295FE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99492A" w:rsidRDefault="0099492A" w:rsidP="00295FE7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Регулятивные 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контроль и коррекцию.</w:t>
            </w:r>
          </w:p>
        </w:tc>
      </w:tr>
    </w:tbl>
    <w:p w:rsidR="00E5185A" w:rsidRDefault="00E5185A"/>
    <w:sectPr w:rsidR="00E5185A" w:rsidSect="009949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3576"/>
    <w:multiLevelType w:val="hybridMultilevel"/>
    <w:tmpl w:val="90881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153BF"/>
    <w:multiLevelType w:val="hybridMultilevel"/>
    <w:tmpl w:val="54DCF716"/>
    <w:lvl w:ilvl="0" w:tplc="BE32FF24">
      <w:start w:val="1"/>
      <w:numFmt w:val="bullet"/>
      <w:lvlText w:val=""/>
      <w:lvlJc w:val="left"/>
      <w:pPr>
        <w:ind w:left="7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" w15:restartNumberingAfterBreak="0">
    <w:nsid w:val="073B1888"/>
    <w:multiLevelType w:val="hybridMultilevel"/>
    <w:tmpl w:val="93525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E39E4"/>
    <w:multiLevelType w:val="hybridMultilevel"/>
    <w:tmpl w:val="79845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B40D5"/>
    <w:multiLevelType w:val="hybridMultilevel"/>
    <w:tmpl w:val="F5FC6876"/>
    <w:lvl w:ilvl="0" w:tplc="04190009">
      <w:start w:val="1"/>
      <w:numFmt w:val="bullet"/>
      <w:lvlText w:val=""/>
      <w:lvlJc w:val="left"/>
      <w:pPr>
        <w:ind w:left="185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AF00AC6"/>
    <w:multiLevelType w:val="hybridMultilevel"/>
    <w:tmpl w:val="9ABCB372"/>
    <w:lvl w:ilvl="0" w:tplc="BE32F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F793D"/>
    <w:multiLevelType w:val="hybridMultilevel"/>
    <w:tmpl w:val="E9C25ED8"/>
    <w:lvl w:ilvl="0" w:tplc="BE32F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F4D73"/>
    <w:multiLevelType w:val="hybridMultilevel"/>
    <w:tmpl w:val="F3E09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2A"/>
    <w:rsid w:val="00036991"/>
    <w:rsid w:val="000804F3"/>
    <w:rsid w:val="001426C8"/>
    <w:rsid w:val="00162E7A"/>
    <w:rsid w:val="00174B59"/>
    <w:rsid w:val="00183D37"/>
    <w:rsid w:val="002115D2"/>
    <w:rsid w:val="002408FF"/>
    <w:rsid w:val="00281C8B"/>
    <w:rsid w:val="002B4E46"/>
    <w:rsid w:val="003D3B8D"/>
    <w:rsid w:val="004C503D"/>
    <w:rsid w:val="005276D6"/>
    <w:rsid w:val="006F6D10"/>
    <w:rsid w:val="00793940"/>
    <w:rsid w:val="008D7FCC"/>
    <w:rsid w:val="008F1E90"/>
    <w:rsid w:val="0099492A"/>
    <w:rsid w:val="009B3D48"/>
    <w:rsid w:val="009D7731"/>
    <w:rsid w:val="009F6DA1"/>
    <w:rsid w:val="00B132AE"/>
    <w:rsid w:val="00B6514D"/>
    <w:rsid w:val="00CD4E6D"/>
    <w:rsid w:val="00D6171C"/>
    <w:rsid w:val="00E5185A"/>
    <w:rsid w:val="00F257C5"/>
    <w:rsid w:val="00F5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0E080-319C-4D4A-AB3B-35FF16A4F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92A"/>
    <w:pPr>
      <w:spacing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9F6D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9F6D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9F6D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F6D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9F6D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F6DA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9F6DA1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9F6DA1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rsid w:val="009F6DA1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9F6DA1"/>
    <w:rPr>
      <w:rFonts w:ascii="Calibri" w:hAnsi="Calibri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rsid w:val="009F6DA1"/>
    <w:pPr>
      <w:spacing w:after="200"/>
      <w:ind w:left="720"/>
      <w:contextualSpacing/>
    </w:pPr>
    <w:rPr>
      <w:rFonts w:ascii="Calibri" w:eastAsia="Calibri" w:hAnsi="Calibri"/>
    </w:rPr>
  </w:style>
  <w:style w:type="table" w:styleId="a4">
    <w:name w:val="Table Grid"/>
    <w:basedOn w:val="a1"/>
    <w:uiPriority w:val="39"/>
    <w:rsid w:val="0099492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99492A"/>
    <w:pPr>
      <w:widowControl w:val="0"/>
      <w:autoSpaceDE w:val="0"/>
      <w:autoSpaceDN w:val="0"/>
      <w:adjustRightInd w:val="0"/>
      <w:spacing w:line="240" w:lineRule="auto"/>
      <w:ind w:left="720" w:firstLine="346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99492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9492A"/>
  </w:style>
  <w:style w:type="paragraph" w:customStyle="1" w:styleId="c1">
    <w:name w:val="c1"/>
    <w:basedOn w:val="a"/>
    <w:rsid w:val="00183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83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6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kprosto.ru/kak-85698-chto-takoe-prilagatelno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7214C-811B-47A0-9C02-C20C8DDB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21</cp:revision>
  <dcterms:created xsi:type="dcterms:W3CDTF">2022-02-08T08:41:00Z</dcterms:created>
  <dcterms:modified xsi:type="dcterms:W3CDTF">2023-11-19T21:50:00Z</dcterms:modified>
</cp:coreProperties>
</file>