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B2" w:rsidRDefault="009B47FD" w:rsidP="009B47FD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Современные образовательные технологии</w:t>
      </w:r>
    </w:p>
    <w:p w:rsidR="00914112" w:rsidRPr="009B47FD" w:rsidRDefault="00914112" w:rsidP="009141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 Кучарова Э.Э.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Современные педагогические технологии в дошкольном образовании направлены на реализацию государственных стандартов дошкольного образования.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 xml:space="preserve">Принципиально важной стороной в педагогической технологии является позиция ребенка в образовательном процессе, отношение к ребенку со стороны взрослых. 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Технология – это совокупность приемов, применяемых в каком-либо деле, мастерстве, искусстве (толковый словарь).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Педагогическая технология-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 xml:space="preserve"> есть организационно - методический инструментарий педагогического процесса.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Основные требования (критерии) педагогической технологии: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Концептуальность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Системность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Управляемость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Эффективность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Концептуальность -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Системность – технология должна обладать всеми признаками системы: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- логикой процесса,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- вз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имосвязью его частей,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- целостностью.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Управляемость – возможность диагностического целеполагания,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Эффективность – 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Структура образовательной технологии состоит из трех частей: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Концептуальная часть – это научная база технологии, т.е. психолого-педагогические идеи, которые заложены в ее фундамент.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Содержательная часть – это общие, конкретные цели и содержание учебного материала.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Процессуальная часть – совокупность форм и методов учебной деятельности детей, методов и форм работы пед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гога, деятельности педагога по управлению процессом усвоения материала, диагностика обучающего процесса.</w:t>
      </w:r>
    </w:p>
    <w:p w:rsidR="00EA3DB2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Таким образом,</w:t>
      </w:r>
      <w:r w:rsidR="00EA3DB2" w:rsidRPr="009B47FD">
        <w:rPr>
          <w:rFonts w:ascii="Times New Roman" w:hAnsi="Times New Roman" w:cs="Times New Roman"/>
          <w:sz w:val="24"/>
          <w:szCs w:val="24"/>
        </w:rPr>
        <w:t xml:space="preserve"> если некая система претендует на роль технологии, она должна соответствовать всем перечисленным выше требованиям.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Взаимодействие всех субъектов открытого образовательного пространства (дети, сотрудники, родители) ДОУ</w:t>
      </w:r>
      <w:r w:rsidR="0036795A" w:rsidRPr="009B47FD">
        <w:rPr>
          <w:rFonts w:ascii="Times New Roman" w:hAnsi="Times New Roman" w:cs="Times New Roman"/>
          <w:sz w:val="24"/>
          <w:szCs w:val="24"/>
        </w:rPr>
        <w:t xml:space="preserve"> </w:t>
      </w:r>
      <w:r w:rsidRPr="009B47FD">
        <w:rPr>
          <w:rFonts w:ascii="Times New Roman" w:hAnsi="Times New Roman" w:cs="Times New Roman"/>
          <w:sz w:val="24"/>
          <w:szCs w:val="24"/>
        </w:rPr>
        <w:t>осуществляется на основе современных образовательных технологий.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К числу современных образовательных технологий можно отнести: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здоровьесберегающие технологии;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технологии проектной деятельности</w:t>
      </w:r>
      <w:r w:rsidR="0036795A" w:rsidRPr="009B47FD">
        <w:rPr>
          <w:rFonts w:ascii="Times New Roman" w:hAnsi="Times New Roman" w:cs="Times New Roman"/>
          <w:sz w:val="24"/>
          <w:szCs w:val="24"/>
        </w:rPr>
        <w:t>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технология исследовательской деятельности</w:t>
      </w:r>
      <w:r w:rsidR="0036795A" w:rsidRPr="009B47FD">
        <w:rPr>
          <w:rFonts w:ascii="Times New Roman" w:hAnsi="Times New Roman" w:cs="Times New Roman"/>
          <w:sz w:val="24"/>
          <w:szCs w:val="24"/>
        </w:rPr>
        <w:t>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личностно-ориентированные технологии;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технология портфолио дошкольника и воспитателя</w:t>
      </w:r>
      <w:r w:rsidR="0036795A" w:rsidRPr="009B47FD">
        <w:rPr>
          <w:rFonts w:ascii="Times New Roman" w:hAnsi="Times New Roman" w:cs="Times New Roman"/>
          <w:sz w:val="24"/>
          <w:szCs w:val="24"/>
        </w:rPr>
        <w:t>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A3DB2" w:rsidRPr="009B47FD">
        <w:rPr>
          <w:rFonts w:ascii="Times New Roman" w:hAnsi="Times New Roman" w:cs="Times New Roman"/>
          <w:sz w:val="24"/>
          <w:szCs w:val="24"/>
        </w:rPr>
        <w:t>игровая технология</w:t>
      </w:r>
      <w:r w:rsidR="0036795A" w:rsidRPr="009B47FD">
        <w:rPr>
          <w:rFonts w:ascii="Times New Roman" w:hAnsi="Times New Roman" w:cs="Times New Roman"/>
          <w:sz w:val="24"/>
          <w:szCs w:val="24"/>
        </w:rPr>
        <w:t>;</w:t>
      </w:r>
    </w:p>
    <w:p w:rsidR="00EA3DB2" w:rsidRPr="009B47FD" w:rsidRDefault="009B47FD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3DB2" w:rsidRPr="009B47FD">
        <w:rPr>
          <w:rFonts w:ascii="Times New Roman" w:hAnsi="Times New Roman" w:cs="Times New Roman"/>
          <w:sz w:val="24"/>
          <w:szCs w:val="24"/>
        </w:rPr>
        <w:t>технология «ТРИЗ»</w:t>
      </w:r>
      <w:r w:rsidR="0036795A" w:rsidRPr="009B47FD">
        <w:rPr>
          <w:rFonts w:ascii="Times New Roman" w:hAnsi="Times New Roman" w:cs="Times New Roman"/>
          <w:sz w:val="24"/>
          <w:szCs w:val="24"/>
        </w:rPr>
        <w:t>.</w:t>
      </w:r>
    </w:p>
    <w:p w:rsidR="0036795A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Основным методом моей р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боты является педагогика сотрудничества. Взаимодействие с детьми необходимо выстраивать на основе развивающего, индивидуально-ориентированного типа обучения, обеспечивающего максимальную включенность ребёнка в практическую деятельность, ре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лизую в общении с детьми позицию равноправного п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bookmarkStart w:id="0" w:name="_GoBack"/>
      <w:bookmarkEnd w:id="0"/>
      <w:r w:rsidRPr="009B47FD">
        <w:rPr>
          <w:rFonts w:ascii="Times New Roman" w:hAnsi="Times New Roman" w:cs="Times New Roman"/>
          <w:sz w:val="24"/>
          <w:szCs w:val="24"/>
        </w:rPr>
        <w:t>ртнера, проявляя уважение к интересам, мнениям, пожеланиям ребёнка.</w:t>
      </w:r>
    </w:p>
    <w:p w:rsidR="0036795A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Сохранение и укрепление здоровья детей одно из направлений моей работы. Поэтому укрепление здоровья воспит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нников строится на основе применения здоровьесберегающих технологий с использованием нетрадиционных методик: точечный массаж, дыхательная гимнастика, самомассаж, зрительная гимнастика, логоритмические упражнения.</w:t>
      </w:r>
    </w:p>
    <w:p w:rsidR="0036795A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Целью технологии проектной деятельности является активизация познавательного и творческого развития ребёнка и одновременное формирование его личностных качеств. Проектная деятельность с детьми позволило сформировать у них способность к коммуникации, работать в команде, развивать исследовательские, познавательные навыки, творческое воображение, с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 xml:space="preserve">мостоятельность. </w:t>
      </w:r>
    </w:p>
    <w:p w:rsidR="0036795A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Использование информационно-коммуникативных технологий в учебно-воспитательном процессе в ДОО – это одна из новых и актуальных проблем в отечественной дошкольной педагогике. В условиях детского сада возможно, необходимо и целесообразно применять ИКТ в различных видах образовательной деятельности. Использование ИКТ в работе позволяет мне подбирать иллюстративный материал к ООД, создание мультимедийных презентаций для повышения эффективности образовательных событий с детьми и педагогической компетенции у родителей в процессе проведения родительских собраний.</w:t>
      </w:r>
    </w:p>
    <w:p w:rsidR="0036795A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Основной целью моей работы является создание условий для индивидуального комплексного развития каждого воспитанника, с учетом физического и психического состояния здоровья, через уважение к ребенку, принятие его целей, интересов, создание единого пространства развития ребенка с учетом его индивидуальных особенностей.</w:t>
      </w:r>
    </w:p>
    <w:p w:rsidR="0036795A" w:rsidRPr="009B47FD" w:rsidRDefault="0036795A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Результатом использования различных технологий стало обеспечение рационального и эмоционального единства в обучении, что благоприятно отразилось на произвольности мотивации детей. Итоги педагогического мониторинга по выполнению программы свидетельствуют о том, что общий уровень развития детей выше среднего, отличается рост в р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звитии детей в ср</w:t>
      </w:r>
      <w:r w:rsidR="00D079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B47FD">
        <w:rPr>
          <w:rFonts w:ascii="Times New Roman" w:hAnsi="Times New Roman" w:cs="Times New Roman"/>
          <w:sz w:val="24"/>
          <w:szCs w:val="24"/>
        </w:rPr>
        <w:t>внении с предыдущими учебными годами, прослеживается позитивная динамика по всем разделам программы.</w:t>
      </w:r>
    </w:p>
    <w:p w:rsidR="00EA3DB2" w:rsidRPr="009B47FD" w:rsidRDefault="00EA3DB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FD">
        <w:rPr>
          <w:rFonts w:ascii="Times New Roman" w:hAnsi="Times New Roman" w:cs="Times New Roman"/>
          <w:sz w:val="24"/>
          <w:szCs w:val="24"/>
        </w:rPr>
        <w:t>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973F2B" w:rsidRDefault="00973F2B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4112" w:rsidRDefault="0091411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использованной литературы:</w:t>
      </w:r>
    </w:p>
    <w:p w:rsidR="00914112" w:rsidRDefault="00914112" w:rsidP="009B4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4112" w:rsidRDefault="00914112" w:rsidP="0091411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</w:rPr>
        <w:t>1. Хабарова, Т. В. Педагогические технологии в дошкольном образовании / Т. В. Хабарова. – М., 2014.</w:t>
      </w:r>
    </w:p>
    <w:p w:rsidR="00914112" w:rsidRDefault="00914112" w:rsidP="0091411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</w:rPr>
        <w:t>2. Куликовская, И. Э. Детское экспериментирование. Старший дошкольный возраст: учебное пособие / И. Э. Куликовская, Н. Н. Совгир. – М.: Педагогическое общество России, 2021.</w:t>
      </w:r>
    </w:p>
    <w:p w:rsidR="00914112" w:rsidRDefault="00914112" w:rsidP="0091411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</w:rPr>
        <w:t>3. Новиков, А. М. Образовательный проект: методология образовательной деятельности / А. М. Новиков, Д. А. Новиков. – М.: Эгвес, 2016.</w:t>
      </w:r>
    </w:p>
    <w:p w:rsidR="00914112" w:rsidRPr="00914112" w:rsidRDefault="00914112" w:rsidP="0091411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</w:rPr>
        <w:t>4. Коротаева Е.В. Обучающие технологии в познавательной деятельности школьников. М.: Сентябрь, 2019 год.</w:t>
      </w:r>
    </w:p>
    <w:sectPr w:rsidR="00914112" w:rsidRPr="0091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6327"/>
    <w:multiLevelType w:val="multilevel"/>
    <w:tmpl w:val="11B6F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9520F"/>
    <w:multiLevelType w:val="multilevel"/>
    <w:tmpl w:val="8BACC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20718"/>
    <w:multiLevelType w:val="multilevel"/>
    <w:tmpl w:val="8EFC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F7A89"/>
    <w:multiLevelType w:val="multilevel"/>
    <w:tmpl w:val="4124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16B93"/>
    <w:multiLevelType w:val="multilevel"/>
    <w:tmpl w:val="48E03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8421A"/>
    <w:multiLevelType w:val="multilevel"/>
    <w:tmpl w:val="40FA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C64A7D"/>
    <w:multiLevelType w:val="multilevel"/>
    <w:tmpl w:val="DB26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6A75F7"/>
    <w:multiLevelType w:val="multilevel"/>
    <w:tmpl w:val="984AC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E11E2D"/>
    <w:multiLevelType w:val="multilevel"/>
    <w:tmpl w:val="D7F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F04D5F"/>
    <w:multiLevelType w:val="multilevel"/>
    <w:tmpl w:val="03EE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C82FA2"/>
    <w:multiLevelType w:val="multilevel"/>
    <w:tmpl w:val="4BE2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F03CB3"/>
    <w:multiLevelType w:val="multilevel"/>
    <w:tmpl w:val="D6C6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C5090A"/>
    <w:multiLevelType w:val="multilevel"/>
    <w:tmpl w:val="EA5E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7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B2"/>
    <w:rsid w:val="0036795A"/>
    <w:rsid w:val="00914112"/>
    <w:rsid w:val="00973F2B"/>
    <w:rsid w:val="009B47FD"/>
    <w:rsid w:val="00D0798F"/>
    <w:rsid w:val="00E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BA1BC"/>
  <w15:chartTrackingRefBased/>
  <w15:docId w15:val="{972C250A-2A00-4BBC-9D68-C6B9C3A7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№76</dc:creator>
  <cp:keywords/>
  <dc:description/>
  <cp:lastModifiedBy>Детский сад №76</cp:lastModifiedBy>
  <cp:revision>2</cp:revision>
  <dcterms:created xsi:type="dcterms:W3CDTF">2025-01-30T06:32:00Z</dcterms:created>
  <dcterms:modified xsi:type="dcterms:W3CDTF">2025-01-30T07:35:00Z</dcterms:modified>
</cp:coreProperties>
</file>