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F0" w:rsidRPr="006D12F0" w:rsidRDefault="006D12F0" w:rsidP="006D12F0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8"/>
          <w:lang w:eastAsia="ru-RU"/>
        </w:rPr>
      </w:pPr>
      <w:r w:rsidRPr="006D12F0">
        <w:rPr>
          <w:rFonts w:ascii="Times New Roman" w:eastAsiaTheme="minorEastAsia" w:hAnsi="Times New Roman"/>
          <w:b/>
          <w:sz w:val="24"/>
          <w:szCs w:val="28"/>
          <w:lang w:eastAsia="ru-RU"/>
        </w:rPr>
        <w:t>Муниципальное бюджетное дошкольное образовательное учреждение</w:t>
      </w:r>
    </w:p>
    <w:p w:rsidR="006D12F0" w:rsidRPr="006D12F0" w:rsidRDefault="006D12F0" w:rsidP="006D12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8"/>
          <w:lang w:eastAsia="ru-RU"/>
        </w:rPr>
      </w:pPr>
      <w:r w:rsidRPr="006D12F0">
        <w:rPr>
          <w:rFonts w:ascii="Times New Roman" w:eastAsiaTheme="minorEastAsia" w:hAnsi="Times New Roman"/>
          <w:b/>
          <w:sz w:val="24"/>
          <w:szCs w:val="28"/>
          <w:lang w:eastAsia="ru-RU"/>
        </w:rPr>
        <w:t>«Детский сад № 9 г. Челябинска»</w:t>
      </w:r>
    </w:p>
    <w:p w:rsidR="006D12F0" w:rsidRPr="006D12F0" w:rsidRDefault="006D12F0" w:rsidP="006D12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8"/>
          <w:lang w:eastAsia="ru-RU"/>
        </w:rPr>
      </w:pPr>
      <w:r w:rsidRPr="006D12F0">
        <w:rPr>
          <w:rFonts w:ascii="Times New Roman" w:eastAsiaTheme="minorEastAsia" w:hAnsi="Times New Roman"/>
          <w:b/>
          <w:sz w:val="24"/>
          <w:szCs w:val="28"/>
          <w:lang w:eastAsia="ru-RU"/>
        </w:rPr>
        <w:t>(МБДОУ «ДС № 9 г. Челябинска»)</w:t>
      </w:r>
    </w:p>
    <w:p w:rsidR="006D12F0" w:rsidRPr="006D12F0" w:rsidRDefault="006D12F0" w:rsidP="006D12F0">
      <w:pPr>
        <w:spacing w:after="0" w:line="240" w:lineRule="auto"/>
        <w:jc w:val="center"/>
        <w:rPr>
          <w:rFonts w:ascii="Times New Roman" w:eastAsiaTheme="minorEastAsia" w:hAnsi="Times New Roman"/>
          <w:szCs w:val="28"/>
          <w:lang w:eastAsia="ru-RU"/>
        </w:rPr>
      </w:pPr>
      <w:smartTag w:uri="urn:schemas-microsoft-com:office:smarttags" w:element="metricconverter">
        <w:smartTagPr>
          <w:attr w:name="ProductID" w:val="454128, г"/>
        </w:smartTagPr>
        <w:r w:rsidRPr="006D12F0">
          <w:rPr>
            <w:rFonts w:ascii="Times New Roman" w:eastAsiaTheme="minorEastAsia" w:hAnsi="Times New Roman"/>
            <w:szCs w:val="28"/>
            <w:lang w:eastAsia="ru-RU"/>
          </w:rPr>
          <w:t>454128, г</w:t>
        </w:r>
      </w:smartTag>
      <w:r w:rsidRPr="006D12F0">
        <w:rPr>
          <w:rFonts w:ascii="Times New Roman" w:eastAsiaTheme="minorEastAsia" w:hAnsi="Times New Roman"/>
          <w:szCs w:val="28"/>
          <w:lang w:eastAsia="ru-RU"/>
        </w:rPr>
        <w:t xml:space="preserve">. Челябинск, ул.250-летия Челябинска, д.14/а, тел. 796-92-36, </w:t>
      </w:r>
      <w:hyperlink r:id="rId5" w:history="1">
        <w:r w:rsidRPr="006D12F0">
          <w:rPr>
            <w:rFonts w:ascii="Times New Roman" w:eastAsiaTheme="minorEastAsia" w:hAnsi="Times New Roman"/>
            <w:color w:val="0000FF" w:themeColor="hyperlink"/>
            <w:szCs w:val="28"/>
            <w:u w:val="single"/>
            <w:lang w:val="en-US" w:eastAsia="ru-RU"/>
          </w:rPr>
          <w:t>detstvo</w:t>
        </w:r>
        <w:r w:rsidRPr="006D12F0">
          <w:rPr>
            <w:rFonts w:ascii="Times New Roman" w:eastAsiaTheme="minorEastAsia" w:hAnsi="Times New Roman"/>
            <w:color w:val="0000FF" w:themeColor="hyperlink"/>
            <w:szCs w:val="28"/>
            <w:u w:val="single"/>
            <w:lang w:eastAsia="ru-RU"/>
          </w:rPr>
          <w:t>_09@</w:t>
        </w:r>
        <w:r w:rsidRPr="006D12F0">
          <w:rPr>
            <w:rFonts w:ascii="Times New Roman" w:eastAsiaTheme="minorEastAsia" w:hAnsi="Times New Roman"/>
            <w:color w:val="0000FF" w:themeColor="hyperlink"/>
            <w:szCs w:val="28"/>
            <w:u w:val="single"/>
            <w:lang w:val="en-US" w:eastAsia="ru-RU"/>
          </w:rPr>
          <w:t>mail</w:t>
        </w:r>
        <w:r w:rsidRPr="006D12F0">
          <w:rPr>
            <w:rFonts w:ascii="Times New Roman" w:eastAsiaTheme="minorEastAsia" w:hAnsi="Times New Roman"/>
            <w:color w:val="0000FF" w:themeColor="hyperlink"/>
            <w:szCs w:val="28"/>
            <w:u w:val="single"/>
            <w:lang w:eastAsia="ru-RU"/>
          </w:rPr>
          <w:t>.</w:t>
        </w:r>
        <w:proofErr w:type="spellStart"/>
        <w:r w:rsidRPr="006D12F0">
          <w:rPr>
            <w:rFonts w:ascii="Times New Roman" w:eastAsiaTheme="minorEastAsia" w:hAnsi="Times New Roman"/>
            <w:color w:val="0000FF" w:themeColor="hyperlink"/>
            <w:szCs w:val="28"/>
            <w:u w:val="single"/>
            <w:lang w:val="en-US" w:eastAsia="ru-RU"/>
          </w:rPr>
          <w:t>ru</w:t>
        </w:r>
        <w:proofErr w:type="spellEnd"/>
      </w:hyperlink>
    </w:p>
    <w:p w:rsidR="006D12F0" w:rsidRPr="006D12F0" w:rsidRDefault="006D12F0" w:rsidP="006D12F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Тематическое занятие с детьми</w:t>
      </w:r>
    </w:p>
    <w:p w:rsid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Всемирный мир ЗОЖ</w:t>
      </w: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«Страна Здоровья»</w:t>
      </w: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6D12F0">
        <w:rPr>
          <w:rFonts w:ascii="Times New Roman" w:eastAsia="Times New Roman" w:hAnsi="Times New Roman" w:cs="Times New Roman"/>
          <w:b/>
          <w:sz w:val="36"/>
          <w:szCs w:val="28"/>
          <w:lang w:val="en-US" w:eastAsia="ru-RU"/>
        </w:rPr>
        <w:t>II</w:t>
      </w:r>
      <w:r w:rsidRPr="006D12F0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младшая группа № 3 «Солнышко» </w:t>
      </w: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6D12F0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(комбинированная)</w:t>
      </w: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2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Воспитатели:</w:t>
      </w: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Капустина Ольга Владимировна </w:t>
      </w: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D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квалификационная категория</w:t>
      </w: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P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1FB4" w:rsidRDefault="00A81FB4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2F0" w:rsidRDefault="006D12F0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Челябинск, 2023</w:t>
      </w:r>
    </w:p>
    <w:p w:rsidR="00A81FB4" w:rsidRPr="006D12F0" w:rsidRDefault="00A81FB4" w:rsidP="006D12F0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745" w:rsidRPr="006F7745" w:rsidRDefault="006D12F0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lastRenderedPageBreak/>
        <w:t>Ц</w:t>
      </w:r>
      <w:r w:rsidR="006F7745" w:rsidRPr="006F7745">
        <w:rPr>
          <w:rStyle w:val="a4"/>
          <w:color w:val="333333"/>
          <w:sz w:val="28"/>
          <w:szCs w:val="28"/>
        </w:rPr>
        <w:t>ель:</w:t>
      </w:r>
      <w:r w:rsidR="006F7745" w:rsidRPr="006F7745">
        <w:rPr>
          <w:color w:val="333333"/>
          <w:sz w:val="28"/>
          <w:szCs w:val="28"/>
        </w:rPr>
        <w:t> Формировать элементарные представления детей о здоровом образе жизни, воспитывать бережное отношение к своему здоровью.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Задачи:</w:t>
      </w:r>
      <w:r w:rsidRPr="006F7745">
        <w:rPr>
          <w:color w:val="333333"/>
          <w:sz w:val="28"/>
          <w:szCs w:val="28"/>
        </w:rPr>
        <w:t> Развивать умение ориентироваться в пространстве (двигаться за воспитателем в определенном направлении), развивать коммуникативные способности, способствовать развитию у детей внимания, памяти, мышления, познавательного интереса, любознательности, развивать речевую активность детей.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Предварительная работа: </w:t>
      </w:r>
      <w:r w:rsidRPr="006F7745">
        <w:rPr>
          <w:color w:val="333333"/>
          <w:sz w:val="28"/>
          <w:szCs w:val="28"/>
        </w:rPr>
        <w:t>Дидактическая игра с предметами личной гигиены «Волшебный мешочек», чтение К. Чуковский «</w:t>
      </w:r>
      <w:proofErr w:type="spellStart"/>
      <w:r w:rsidRPr="006F7745">
        <w:rPr>
          <w:color w:val="333333"/>
          <w:sz w:val="28"/>
          <w:szCs w:val="28"/>
        </w:rPr>
        <w:t>Мойдодыр</w:t>
      </w:r>
      <w:proofErr w:type="spellEnd"/>
      <w:r w:rsidRPr="006F7745">
        <w:rPr>
          <w:color w:val="333333"/>
          <w:sz w:val="28"/>
          <w:szCs w:val="28"/>
        </w:rPr>
        <w:t>».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Материал и оборудование:</w:t>
      </w:r>
      <w:r w:rsidRPr="006F7745">
        <w:rPr>
          <w:color w:val="333333"/>
          <w:sz w:val="28"/>
          <w:szCs w:val="28"/>
        </w:rPr>
        <w:t> </w:t>
      </w:r>
      <w:proofErr w:type="gramStart"/>
      <w:r w:rsidRPr="006F7745">
        <w:rPr>
          <w:color w:val="333333"/>
          <w:sz w:val="28"/>
          <w:szCs w:val="28"/>
        </w:rPr>
        <w:t>Макет дерева; вырезанные картинки </w:t>
      </w:r>
      <w:r w:rsidRPr="00EE3776">
        <w:rPr>
          <w:rStyle w:val="a4"/>
          <w:b w:val="0"/>
          <w:color w:val="333333"/>
          <w:sz w:val="28"/>
          <w:szCs w:val="28"/>
        </w:rPr>
        <w:t>предметов личной гигиены</w:t>
      </w:r>
      <w:r w:rsidRPr="006F7745">
        <w:rPr>
          <w:color w:val="333333"/>
          <w:sz w:val="28"/>
          <w:szCs w:val="28"/>
        </w:rPr>
        <w:t> (мыло, мочалка, зубная щётка, расчёска, полотенце, горшок, ведерко с водой); сундучок с мячиками по количеству детей.</w:t>
      </w:r>
      <w:proofErr w:type="gramEnd"/>
    </w:p>
    <w:p w:rsidR="006F7745" w:rsidRPr="006F7745" w:rsidRDefault="006F7745" w:rsidP="006F7745">
      <w:pPr>
        <w:pStyle w:val="a3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Ход занятия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1. Организационный момент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Ребята, давайте поздороваемся друг с другом. (</w:t>
      </w:r>
      <w:r w:rsidRPr="006F7745">
        <w:rPr>
          <w:rStyle w:val="a5"/>
          <w:color w:val="333333"/>
          <w:sz w:val="28"/>
          <w:szCs w:val="28"/>
        </w:rPr>
        <w:t>Дети здороваются)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Ребята, вы не просто поздоровались, а подарили друг другу частичку здоровья, потому что сказали: Здравствуйте! А вы знаете, что нужно делать, чтобы быть здоровыми? </w:t>
      </w:r>
      <w:r w:rsidRPr="006F7745">
        <w:rPr>
          <w:rStyle w:val="a5"/>
          <w:color w:val="333333"/>
          <w:sz w:val="28"/>
          <w:szCs w:val="28"/>
        </w:rPr>
        <w:t>(Ответы детей)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2. Сюрпризный момент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5"/>
          <w:color w:val="333333"/>
          <w:sz w:val="28"/>
          <w:szCs w:val="28"/>
        </w:rPr>
        <w:t xml:space="preserve">Звучит </w:t>
      </w:r>
      <w:r w:rsidR="006D12F0">
        <w:rPr>
          <w:rStyle w:val="a5"/>
          <w:color w:val="333333"/>
          <w:sz w:val="28"/>
          <w:szCs w:val="28"/>
        </w:rPr>
        <w:t>тихая</w:t>
      </w:r>
      <w:r w:rsidRPr="006F7745">
        <w:rPr>
          <w:rStyle w:val="a5"/>
          <w:color w:val="333333"/>
          <w:sz w:val="28"/>
          <w:szCs w:val="28"/>
        </w:rPr>
        <w:t xml:space="preserve"> музыка и появляется королева Страны Здоровья.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Здравствуйте, дорогие ребята! Я королева из Страны Здоровья, приглашаю вас в гости.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Ребята, вы хотите отправиться в путешествие?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Дети:</w:t>
      </w:r>
      <w:r w:rsidRPr="006F7745">
        <w:rPr>
          <w:color w:val="333333"/>
          <w:sz w:val="28"/>
          <w:szCs w:val="28"/>
        </w:rPr>
        <w:t> Да.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3. Основная часть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Скажите мне, пожалуйста, а на чем можно отправиться в путешествие? </w:t>
      </w:r>
      <w:r w:rsidRPr="006F7745">
        <w:rPr>
          <w:rStyle w:val="a5"/>
          <w:color w:val="333333"/>
          <w:sz w:val="28"/>
          <w:szCs w:val="28"/>
        </w:rPr>
        <w:t>(Ответы детей)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Путешествовать можно не только пешком, но и на самолете, корабле, поезде, автобусе. У нас с вами волшебное путешествие, поэтому мы отправимся на воздушн</w:t>
      </w:r>
      <w:r>
        <w:rPr>
          <w:color w:val="333333"/>
          <w:sz w:val="28"/>
          <w:szCs w:val="28"/>
        </w:rPr>
        <w:t>ом</w:t>
      </w:r>
      <w:r w:rsidRPr="006F7745">
        <w:rPr>
          <w:color w:val="333333"/>
          <w:sz w:val="28"/>
          <w:szCs w:val="28"/>
        </w:rPr>
        <w:t xml:space="preserve"> шар</w:t>
      </w:r>
      <w:r>
        <w:rPr>
          <w:color w:val="333333"/>
          <w:sz w:val="28"/>
          <w:szCs w:val="28"/>
        </w:rPr>
        <w:t>е</w:t>
      </w:r>
      <w:r w:rsidRPr="006F7745">
        <w:rPr>
          <w:color w:val="333333"/>
          <w:sz w:val="28"/>
          <w:szCs w:val="28"/>
        </w:rPr>
        <w:t xml:space="preserve">. Но вначале </w:t>
      </w:r>
      <w:r>
        <w:rPr>
          <w:color w:val="333333"/>
          <w:sz w:val="28"/>
          <w:szCs w:val="28"/>
        </w:rPr>
        <w:t>его</w:t>
      </w:r>
      <w:r w:rsidRPr="006F7745">
        <w:rPr>
          <w:color w:val="333333"/>
          <w:sz w:val="28"/>
          <w:szCs w:val="28"/>
        </w:rPr>
        <w:t xml:space="preserve"> надо надуть.</w:t>
      </w:r>
      <w:r>
        <w:rPr>
          <w:color w:val="333333"/>
          <w:sz w:val="28"/>
          <w:szCs w:val="28"/>
        </w:rPr>
        <w:t xml:space="preserve"> 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Дыхательная гимнастика</w:t>
      </w:r>
      <w:r w:rsidRPr="006F7745">
        <w:rPr>
          <w:color w:val="333333"/>
          <w:sz w:val="28"/>
          <w:szCs w:val="28"/>
        </w:rPr>
        <w:t> </w:t>
      </w:r>
      <w:r w:rsidRPr="006F7745">
        <w:rPr>
          <w:rStyle w:val="a4"/>
          <w:color w:val="333333"/>
          <w:sz w:val="28"/>
          <w:szCs w:val="28"/>
        </w:rPr>
        <w:t>«Мой воздушный шарик»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5"/>
          <w:color w:val="333333"/>
          <w:sz w:val="28"/>
          <w:szCs w:val="28"/>
        </w:rPr>
        <w:t>Каждый день я шарик дую.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5"/>
          <w:color w:val="333333"/>
          <w:sz w:val="28"/>
          <w:szCs w:val="28"/>
        </w:rPr>
        <w:t>Над дыханием колдую.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5"/>
          <w:color w:val="333333"/>
          <w:sz w:val="28"/>
          <w:szCs w:val="28"/>
        </w:rPr>
        <w:t>Шарик я надуть стремлюсь.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5"/>
          <w:color w:val="333333"/>
          <w:sz w:val="28"/>
          <w:szCs w:val="28"/>
        </w:rPr>
        <w:t>И сильнее становлюсь.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 </w:t>
      </w:r>
      <w:r w:rsidRPr="006F7745">
        <w:rPr>
          <w:color w:val="333333"/>
          <w:sz w:val="28"/>
          <w:szCs w:val="28"/>
        </w:rPr>
        <w:t>Ну что же наш шарик готов к путешествию.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А теперь беритесь скорей за веревочк</w:t>
      </w:r>
      <w:r>
        <w:rPr>
          <w:color w:val="333333"/>
          <w:sz w:val="28"/>
          <w:szCs w:val="28"/>
        </w:rPr>
        <w:t>у</w:t>
      </w:r>
      <w:r w:rsidRPr="006F7745">
        <w:rPr>
          <w:color w:val="333333"/>
          <w:sz w:val="28"/>
          <w:szCs w:val="28"/>
        </w:rPr>
        <w:t>, и мы отправляемся в путь, закройте глазки, покружитесь-покружитесь и в Стране Здоровья очутитесь.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Ну, вот мы и прилетели. Посмотрите ребята, какой чудесный лес в Стране Здоровья. Здравствуй, лес, чудесный лес - полный сказок и чудес, что в глуши твоей таится, что с деревьями творится, вс</w:t>
      </w:r>
      <w:r>
        <w:rPr>
          <w:color w:val="333333"/>
          <w:sz w:val="28"/>
          <w:szCs w:val="28"/>
        </w:rPr>
        <w:t xml:space="preserve">е открой не утаи, ты же </w:t>
      </w:r>
      <w:proofErr w:type="gramStart"/>
      <w:r>
        <w:rPr>
          <w:color w:val="333333"/>
          <w:sz w:val="28"/>
          <w:szCs w:val="28"/>
        </w:rPr>
        <w:t>видишь-</w:t>
      </w:r>
      <w:r w:rsidRPr="006F7745">
        <w:rPr>
          <w:color w:val="333333"/>
          <w:sz w:val="28"/>
          <w:szCs w:val="28"/>
        </w:rPr>
        <w:t>мы</w:t>
      </w:r>
      <w:proofErr w:type="gramEnd"/>
      <w:r w:rsidRPr="006F7745">
        <w:rPr>
          <w:color w:val="333333"/>
          <w:sz w:val="28"/>
          <w:szCs w:val="28"/>
        </w:rPr>
        <w:t xml:space="preserve"> свои.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lastRenderedPageBreak/>
        <w:t>Воспитатель: </w:t>
      </w:r>
      <w:r w:rsidRPr="006F7745">
        <w:rPr>
          <w:color w:val="333333"/>
          <w:sz w:val="28"/>
          <w:szCs w:val="28"/>
        </w:rPr>
        <w:t>Ребята, посмотрите, лес открыл перед нами свои владения. Посмотрите, какое необычное дерево! А чтобы узнать, что на нем растет, нужно отгадать загадки.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Загадки о предметах личной гигиены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1. По утрам и вечерам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Чистит – чистит зубы нам,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А днем отдыхает,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 стаканчике скучает.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(зубная щетка)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2. Чтоб остались штанишки сухими,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Знает каждый малыш назубок: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Если только захочешь пописать,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 xml:space="preserve">Нужно сразу бежать </w:t>
      </w:r>
      <w:proofErr w:type="gramStart"/>
      <w:r w:rsidRPr="006F7745">
        <w:rPr>
          <w:color w:val="333333"/>
          <w:sz w:val="28"/>
          <w:szCs w:val="28"/>
        </w:rPr>
        <w:t>на</w:t>
      </w:r>
      <w:proofErr w:type="gramEnd"/>
      <w:r w:rsidRPr="006F7745">
        <w:rPr>
          <w:color w:val="333333"/>
          <w:sz w:val="28"/>
          <w:szCs w:val="28"/>
        </w:rPr>
        <w:t>…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(горшок)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3. Гладко и душисто вымоет чисто.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(мыло)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4.  Целых двадцать пять зубков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Для кудрей и хохолков,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И под каждым под зубком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Лягут волосы рядком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(расчёска)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5. Вафельное и полосатое,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Ворсистое и мохнатое,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Всегда под рукою –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Что это такое?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(полотенце)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6. Вы меня намыльте смело,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Сразу я возьмусь за дело.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Руки, ноги, тело тру,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Грязь любую ототру.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(мочалка)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7. Я эту загадку в карман положу,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Достану потом - на себя погляжу.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(зеркало)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8. Мною можно умываться.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Я умею проливаться.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 кранах я живу всегда.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Ну, конечно, я — …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(вода)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Ребята, вы где-то видели такие деревья? Такие необычные деревья растут только в Стране Здоровья. Чтобы быть здоровыми, мы должны ухаживать за своим телом, чистить зубы, умываться и расчесываться.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А что еще нужно делать каждый день по утрам, чтобы быть здоровыми? </w:t>
      </w:r>
      <w:r w:rsidRPr="006F7745">
        <w:rPr>
          <w:rStyle w:val="a5"/>
          <w:color w:val="333333"/>
          <w:sz w:val="28"/>
          <w:szCs w:val="28"/>
        </w:rPr>
        <w:t>(Ответы детей).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lastRenderedPageBreak/>
        <w:t>Воспитатель:</w:t>
      </w:r>
      <w:r w:rsidRPr="006F7745">
        <w:rPr>
          <w:color w:val="333333"/>
          <w:sz w:val="28"/>
          <w:szCs w:val="28"/>
        </w:rPr>
        <w:t> Ну, конечно же, делать зарядку. Давайте сделаем вместе зарядку!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Зарядка</w:t>
      </w:r>
      <w:r w:rsidRPr="006F7745">
        <w:rPr>
          <w:color w:val="333333"/>
          <w:sz w:val="28"/>
          <w:szCs w:val="28"/>
        </w:rPr>
        <w:t>-</w:t>
      </w:r>
      <w:proofErr w:type="spellStart"/>
      <w:r w:rsidRPr="006F7745">
        <w:rPr>
          <w:rStyle w:val="a4"/>
          <w:color w:val="333333"/>
          <w:sz w:val="28"/>
          <w:szCs w:val="28"/>
        </w:rPr>
        <w:t>физминутка</w:t>
      </w:r>
      <w:proofErr w:type="spellEnd"/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Сначала буду маленьким,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 xml:space="preserve">К </w:t>
      </w:r>
      <w:proofErr w:type="spellStart"/>
      <w:r w:rsidRPr="006F7745">
        <w:rPr>
          <w:color w:val="333333"/>
          <w:sz w:val="28"/>
          <w:szCs w:val="28"/>
        </w:rPr>
        <w:t>коленочкам</w:t>
      </w:r>
      <w:proofErr w:type="spellEnd"/>
      <w:r w:rsidRPr="006F7745">
        <w:rPr>
          <w:color w:val="333333"/>
          <w:sz w:val="28"/>
          <w:szCs w:val="28"/>
        </w:rPr>
        <w:t xml:space="preserve"> прижмусь</w:t>
      </w:r>
      <w:proofErr w:type="gramStart"/>
      <w:r w:rsidRPr="006F7745">
        <w:rPr>
          <w:color w:val="333333"/>
          <w:sz w:val="28"/>
          <w:szCs w:val="28"/>
        </w:rPr>
        <w:t>.</w:t>
      </w:r>
      <w:proofErr w:type="gramEnd"/>
      <w:r w:rsidRPr="006F7745">
        <w:rPr>
          <w:color w:val="333333"/>
          <w:sz w:val="28"/>
          <w:szCs w:val="28"/>
        </w:rPr>
        <w:t> </w:t>
      </w:r>
      <w:r w:rsidRPr="006F7745">
        <w:rPr>
          <w:rStyle w:val="a5"/>
          <w:color w:val="333333"/>
          <w:sz w:val="28"/>
          <w:szCs w:val="28"/>
        </w:rPr>
        <w:t>(</w:t>
      </w:r>
      <w:proofErr w:type="gramStart"/>
      <w:r w:rsidRPr="006F7745">
        <w:rPr>
          <w:rStyle w:val="a5"/>
          <w:color w:val="333333"/>
          <w:sz w:val="28"/>
          <w:szCs w:val="28"/>
        </w:rPr>
        <w:t>п</w:t>
      </w:r>
      <w:proofErr w:type="gramEnd"/>
      <w:r w:rsidRPr="006F7745">
        <w:rPr>
          <w:rStyle w:val="a5"/>
          <w:color w:val="333333"/>
          <w:sz w:val="28"/>
          <w:szCs w:val="28"/>
        </w:rPr>
        <w:t>рисели)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Потом я вырасту большим,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До лампы дотянусь</w:t>
      </w:r>
      <w:proofErr w:type="gramStart"/>
      <w:r w:rsidRPr="006F7745">
        <w:rPr>
          <w:rStyle w:val="a5"/>
          <w:color w:val="333333"/>
          <w:sz w:val="28"/>
          <w:szCs w:val="28"/>
        </w:rPr>
        <w:t>.</w:t>
      </w:r>
      <w:proofErr w:type="gramEnd"/>
      <w:r w:rsidRPr="006F7745">
        <w:rPr>
          <w:rStyle w:val="a5"/>
          <w:color w:val="333333"/>
          <w:sz w:val="28"/>
          <w:szCs w:val="28"/>
        </w:rPr>
        <w:t xml:space="preserve"> (</w:t>
      </w:r>
      <w:proofErr w:type="gramStart"/>
      <w:r w:rsidRPr="006F7745">
        <w:rPr>
          <w:rStyle w:val="a5"/>
          <w:color w:val="333333"/>
          <w:sz w:val="28"/>
          <w:szCs w:val="28"/>
        </w:rPr>
        <w:t>в</w:t>
      </w:r>
      <w:proofErr w:type="gramEnd"/>
      <w:r w:rsidRPr="006F7745">
        <w:rPr>
          <w:rStyle w:val="a5"/>
          <w:color w:val="333333"/>
          <w:sz w:val="28"/>
          <w:szCs w:val="28"/>
        </w:rPr>
        <w:t>стали на носочки и потянулись вверх)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Каждый день по утрам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Делаем зарядку</w:t>
      </w:r>
      <w:proofErr w:type="gramStart"/>
      <w:r w:rsidRPr="006F7745">
        <w:rPr>
          <w:color w:val="333333"/>
          <w:sz w:val="28"/>
          <w:szCs w:val="28"/>
        </w:rPr>
        <w:t>.</w:t>
      </w:r>
      <w:proofErr w:type="gramEnd"/>
      <w:r w:rsidRPr="006F7745">
        <w:rPr>
          <w:color w:val="333333"/>
          <w:sz w:val="28"/>
          <w:szCs w:val="28"/>
        </w:rPr>
        <w:t> </w:t>
      </w:r>
      <w:r w:rsidRPr="006F7745">
        <w:rPr>
          <w:rStyle w:val="a5"/>
          <w:color w:val="333333"/>
          <w:sz w:val="28"/>
          <w:szCs w:val="28"/>
        </w:rPr>
        <w:t>(</w:t>
      </w:r>
      <w:proofErr w:type="gramStart"/>
      <w:r w:rsidRPr="006F7745">
        <w:rPr>
          <w:rStyle w:val="a5"/>
          <w:color w:val="333333"/>
          <w:sz w:val="28"/>
          <w:szCs w:val="28"/>
        </w:rPr>
        <w:t>х</w:t>
      </w:r>
      <w:proofErr w:type="gramEnd"/>
      <w:r w:rsidRPr="006F7745">
        <w:rPr>
          <w:rStyle w:val="a5"/>
          <w:color w:val="333333"/>
          <w:sz w:val="28"/>
          <w:szCs w:val="28"/>
        </w:rPr>
        <w:t>одьба на месте)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Очень нравится нам делать по порядку: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Весело шагать, (</w:t>
      </w:r>
      <w:r w:rsidRPr="006F7745">
        <w:rPr>
          <w:rStyle w:val="a5"/>
          <w:color w:val="333333"/>
          <w:sz w:val="28"/>
          <w:szCs w:val="28"/>
        </w:rPr>
        <w:t>ходьба на месте)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Руки поднимать, (</w:t>
      </w:r>
      <w:r w:rsidRPr="006F7745">
        <w:rPr>
          <w:rStyle w:val="a5"/>
          <w:color w:val="333333"/>
          <w:sz w:val="28"/>
          <w:szCs w:val="28"/>
        </w:rPr>
        <w:t>руки вверх)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Приседать и вставать, (</w:t>
      </w:r>
      <w:r w:rsidRPr="006F7745">
        <w:rPr>
          <w:rStyle w:val="a5"/>
          <w:color w:val="333333"/>
          <w:sz w:val="28"/>
          <w:szCs w:val="28"/>
        </w:rPr>
        <w:t>приседание 4-6 раз)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Прыгать и скакать. (</w:t>
      </w:r>
      <w:r w:rsidRPr="006F7745">
        <w:rPr>
          <w:rStyle w:val="a5"/>
          <w:color w:val="333333"/>
          <w:sz w:val="28"/>
          <w:szCs w:val="28"/>
        </w:rPr>
        <w:t>10 прыжков)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Молодцы, ребята. Мы зарядились бодростью, и теперь сможем продолжать путешествие по Стране Здоровья.</w:t>
      </w:r>
    </w:p>
    <w:p w:rsidR="006F7745" w:rsidRDefault="006F7745" w:rsidP="006F7745">
      <w:pPr>
        <w:pStyle w:val="a3"/>
        <w:spacing w:before="0" w:beforeAutospacing="0" w:after="0" w:afterAutospacing="0"/>
        <w:jc w:val="both"/>
        <w:rPr>
          <w:rStyle w:val="a5"/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Дорогие, ребята! Я хочу подарить вам волшебный сундучок. 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i/>
          <w:iCs/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Что за чудо сундучок, всем ребятам он дружок. Очень хочется всем нам посмотреть, ну что же там? </w:t>
      </w:r>
      <w:r w:rsidRPr="006F7745">
        <w:rPr>
          <w:rStyle w:val="a5"/>
          <w:color w:val="333333"/>
          <w:sz w:val="28"/>
          <w:szCs w:val="28"/>
        </w:rPr>
        <w:t>(в сундучке лежат мячики).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Ребята вы хотите поиграть с волшебными мячами?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Дети:</w:t>
      </w:r>
      <w:r w:rsidRPr="006F7745">
        <w:rPr>
          <w:color w:val="333333"/>
          <w:sz w:val="28"/>
          <w:szCs w:val="28"/>
        </w:rPr>
        <w:t> Да.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 </w:t>
      </w:r>
      <w:r w:rsidRPr="006F7745">
        <w:rPr>
          <w:rStyle w:val="a4"/>
          <w:color w:val="333333"/>
          <w:sz w:val="28"/>
          <w:szCs w:val="28"/>
        </w:rPr>
        <w:t>Пальчиковая гимнастика «Мячики»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Этот шарик не простой  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Весь колючий, вот такой.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Меж ладошками кладем.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Им ладошки разотрем.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Вверх и вниз его катаем.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Свои ручки развиваем!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Хочешь быть здоровым – прояви волю и терпенье.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Крепким стать нельзя мгновенно – закаляйтесь постепенно.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Жалко только, что я не всегда могу побегать по траве босиком или искупаться в речке.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</w:t>
      </w:r>
      <w:r>
        <w:rPr>
          <w:color w:val="333333"/>
          <w:sz w:val="28"/>
          <w:szCs w:val="28"/>
        </w:rPr>
        <w:t xml:space="preserve">: Знаешь, </w:t>
      </w:r>
      <w:r w:rsidRPr="006F7745">
        <w:rPr>
          <w:color w:val="333333"/>
          <w:sz w:val="28"/>
          <w:szCs w:val="28"/>
        </w:rPr>
        <w:t>дорогая королева Страны Здоровья, мы с ребятами знаем способ закаливания, который можно делать каждый день, и при этом не выходить на улицу. Хочешь, мы тебя научим?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Да, конечно хочу.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Тогда садись с нами на ковер и запоминай.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Массаж рук «Мыло»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 xml:space="preserve">Каждый день я мыло </w:t>
      </w:r>
      <w:proofErr w:type="gramStart"/>
      <w:r w:rsidRPr="006F7745">
        <w:rPr>
          <w:color w:val="333333"/>
          <w:sz w:val="28"/>
          <w:szCs w:val="28"/>
        </w:rPr>
        <w:t>мою</w:t>
      </w:r>
      <w:proofErr w:type="gramEnd"/>
      <w:r w:rsidRPr="006F7745">
        <w:rPr>
          <w:color w:val="333333"/>
          <w:sz w:val="28"/>
          <w:szCs w:val="28"/>
        </w:rPr>
        <w:t>, под горячею водою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И в ладонях поутру, сильно, сильно мыло тру.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Мойся мыло не ленись, не выскальзывай, не злись!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Массаж лица «</w:t>
      </w:r>
      <w:proofErr w:type="spellStart"/>
      <w:r w:rsidRPr="006F7745">
        <w:rPr>
          <w:rStyle w:val="a4"/>
          <w:color w:val="333333"/>
          <w:sz w:val="28"/>
          <w:szCs w:val="28"/>
        </w:rPr>
        <w:t>Неболейка</w:t>
      </w:r>
      <w:proofErr w:type="spellEnd"/>
      <w:r w:rsidRPr="006F7745">
        <w:rPr>
          <w:rStyle w:val="a4"/>
          <w:color w:val="333333"/>
          <w:sz w:val="28"/>
          <w:szCs w:val="28"/>
        </w:rPr>
        <w:t>»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Чтобы горло не болело,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Мы его погладим смело.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Чтоб не кашлять, не чихать,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lastRenderedPageBreak/>
        <w:t>надо носик растирать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лоб мы тоже разотрем,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ладошку держим козырьком.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Вилку пальчиками сделай,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Массируй ушки ты умело.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Знаем, знаем да-да-да.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Нам простуда не страшна.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Королева:</w:t>
      </w:r>
      <w:r w:rsidRPr="006F7745">
        <w:rPr>
          <w:color w:val="333333"/>
          <w:sz w:val="28"/>
          <w:szCs w:val="28"/>
        </w:rPr>
        <w:t> Спасибо, дорогие ребята! Мне было очень приятно с вами познакомиться. Я всегда рада видеть вас в Стране Здоровья. А теперь нам пора прощаться, ведь у меня еще очень много дел. Буду рада видеть вас еще. До свидания! (</w:t>
      </w:r>
      <w:r w:rsidRPr="006F7745">
        <w:rPr>
          <w:rStyle w:val="a5"/>
          <w:color w:val="333333"/>
          <w:sz w:val="28"/>
          <w:szCs w:val="28"/>
        </w:rPr>
        <w:t>дети прощаются с королевой)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Наше путешествие по Стране Здоровья закончилось, нам пора возвращаться в детский сад на нашем воздушном шаре, беритесь за веревочк</w:t>
      </w:r>
      <w:r w:rsidR="00EE3776">
        <w:rPr>
          <w:color w:val="333333"/>
          <w:sz w:val="28"/>
          <w:szCs w:val="28"/>
        </w:rPr>
        <w:t>у</w:t>
      </w:r>
      <w:r w:rsidRPr="006F7745">
        <w:rPr>
          <w:color w:val="333333"/>
          <w:sz w:val="28"/>
          <w:szCs w:val="28"/>
        </w:rPr>
        <w:t>. Закрыли глазки, покружились-покружились, в детский сад мы возвратились.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4. Рефлексия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Ну вот, мы и побывали в Стране Здоровья. Что же вы запомнили? Что нужно делать, для того чтобы быть здоровыми? </w:t>
      </w:r>
      <w:r w:rsidRPr="006F7745">
        <w:rPr>
          <w:rStyle w:val="a5"/>
          <w:color w:val="333333"/>
          <w:sz w:val="28"/>
          <w:szCs w:val="28"/>
        </w:rPr>
        <w:t>(ответы детей.)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А что вам понравилось больше всего?</w:t>
      </w:r>
      <w:r w:rsidRPr="006F7745">
        <w:rPr>
          <w:rStyle w:val="a5"/>
          <w:color w:val="333333"/>
          <w:sz w:val="28"/>
          <w:szCs w:val="28"/>
        </w:rPr>
        <w:t> (ответы детей.)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rStyle w:val="a4"/>
          <w:color w:val="333333"/>
          <w:sz w:val="28"/>
          <w:szCs w:val="28"/>
        </w:rPr>
        <w:t>Воспитатель:</w:t>
      </w:r>
      <w:r w:rsidRPr="006F7745">
        <w:rPr>
          <w:color w:val="333333"/>
          <w:sz w:val="28"/>
          <w:szCs w:val="28"/>
        </w:rPr>
        <w:t> Я хочу вам дать маленькие советы.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Каждый твердо должен знать: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Здоровье надо сохранять.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Нужно правильно питаться,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Нужно спортом заниматься,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Руки мыть перед едой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И всегда дружить с водой.</w:t>
      </w:r>
    </w:p>
    <w:p w:rsidR="006F7745" w:rsidRPr="006F7745" w:rsidRDefault="006F7745" w:rsidP="006F7745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F7745">
        <w:rPr>
          <w:color w:val="333333"/>
          <w:sz w:val="28"/>
          <w:szCs w:val="28"/>
        </w:rPr>
        <w:t>Будьте здоровы!</w:t>
      </w:r>
    </w:p>
    <w:p w:rsidR="003C0009" w:rsidRPr="006F7745" w:rsidRDefault="007C2342" w:rsidP="006F774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EC679D8" wp14:editId="1F3D5C37">
            <wp:simplePos x="0" y="0"/>
            <wp:positionH relativeFrom="column">
              <wp:posOffset>2958464</wp:posOffset>
            </wp:positionH>
            <wp:positionV relativeFrom="paragraph">
              <wp:posOffset>2037031</wp:posOffset>
            </wp:positionV>
            <wp:extent cx="2397369" cy="1798027"/>
            <wp:effectExtent l="0" t="0" r="317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ZrYKYHXf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369" cy="179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D71D357" wp14:editId="42C59A54">
            <wp:simplePos x="0" y="0"/>
            <wp:positionH relativeFrom="column">
              <wp:posOffset>-387887</wp:posOffset>
            </wp:positionH>
            <wp:positionV relativeFrom="paragraph">
              <wp:posOffset>1889955</wp:posOffset>
            </wp:positionV>
            <wp:extent cx="2454186" cy="1840523"/>
            <wp:effectExtent l="0" t="0" r="3810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SOGTmk5Y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186" cy="1840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1C4891C" wp14:editId="7BCCD0C8">
            <wp:simplePos x="0" y="0"/>
            <wp:positionH relativeFrom="column">
              <wp:posOffset>2207895</wp:posOffset>
            </wp:positionH>
            <wp:positionV relativeFrom="paragraph">
              <wp:posOffset>31750</wp:posOffset>
            </wp:positionV>
            <wp:extent cx="2242820" cy="1682115"/>
            <wp:effectExtent l="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gnDA-kb-7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20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B6174D3" wp14:editId="64CBCE2B">
            <wp:simplePos x="0" y="0"/>
            <wp:positionH relativeFrom="column">
              <wp:posOffset>-341581</wp:posOffset>
            </wp:positionH>
            <wp:positionV relativeFrom="paragraph">
              <wp:posOffset>32385</wp:posOffset>
            </wp:positionV>
            <wp:extent cx="2133976" cy="1600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q6Y0xwZuZ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339" cy="1599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C0009" w:rsidRPr="006F7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80"/>
    <w:rsid w:val="003C0009"/>
    <w:rsid w:val="006D12F0"/>
    <w:rsid w:val="006F7745"/>
    <w:rsid w:val="007C2342"/>
    <w:rsid w:val="00A81FB4"/>
    <w:rsid w:val="00CA5E80"/>
    <w:rsid w:val="00E47A9C"/>
    <w:rsid w:val="00E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7745"/>
    <w:rPr>
      <w:b/>
      <w:bCs/>
    </w:rPr>
  </w:style>
  <w:style w:type="character" w:styleId="a5">
    <w:name w:val="Emphasis"/>
    <w:basedOn w:val="a0"/>
    <w:uiPriority w:val="20"/>
    <w:qFormat/>
    <w:rsid w:val="006F774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C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7745"/>
    <w:rPr>
      <w:b/>
      <w:bCs/>
    </w:rPr>
  </w:style>
  <w:style w:type="character" w:styleId="a5">
    <w:name w:val="Emphasis"/>
    <w:basedOn w:val="a0"/>
    <w:uiPriority w:val="20"/>
    <w:qFormat/>
    <w:rsid w:val="006F774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C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2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detstvo_09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2023-04-09T12:22:00Z</dcterms:created>
  <dcterms:modified xsi:type="dcterms:W3CDTF">2023-04-27T18:21:00Z</dcterms:modified>
</cp:coreProperties>
</file>