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AE49BF" w14:textId="6B18D06E" w:rsidR="00B70688" w:rsidRPr="00DC3505" w:rsidRDefault="00B70688" w:rsidP="00B70688">
      <w:pPr>
        <w:spacing w:after="0" w:line="240" w:lineRule="auto"/>
        <w:jc w:val="right"/>
        <w:rPr>
          <w:rFonts w:ascii="Times New Roman" w:eastAsia="Calibri" w:hAnsi="Times New Roman" w:cs="Times New Roman"/>
          <w:i/>
          <w:sz w:val="28"/>
          <w:szCs w:val="28"/>
          <w:lang w:eastAsia="ru-RU"/>
        </w:rPr>
      </w:pPr>
      <w:r>
        <w:rPr>
          <w:rFonts w:ascii="Times New Roman" w:eastAsia="Calibri" w:hAnsi="Times New Roman" w:cs="Times New Roman"/>
          <w:i/>
          <w:sz w:val="28"/>
          <w:szCs w:val="28"/>
          <w:lang w:eastAsia="ru-RU"/>
        </w:rPr>
        <w:t>Лукьянова Я.</w:t>
      </w:r>
      <w:r w:rsidR="005D3135">
        <w:rPr>
          <w:rFonts w:ascii="Times New Roman" w:eastAsia="Calibri" w:hAnsi="Times New Roman" w:cs="Times New Roman"/>
          <w:i/>
          <w:sz w:val="28"/>
          <w:szCs w:val="28"/>
          <w:lang w:eastAsia="ru-RU"/>
        </w:rPr>
        <w:t>С</w:t>
      </w:r>
      <w:r>
        <w:rPr>
          <w:rFonts w:ascii="Times New Roman" w:eastAsia="Calibri" w:hAnsi="Times New Roman" w:cs="Times New Roman"/>
          <w:i/>
          <w:sz w:val="28"/>
          <w:szCs w:val="28"/>
          <w:lang w:eastAsia="ru-RU"/>
        </w:rPr>
        <w:t>.</w:t>
      </w:r>
    </w:p>
    <w:p w14:paraId="24500B57" w14:textId="77777777" w:rsidR="00B70688" w:rsidRDefault="00B70688" w:rsidP="00B70688">
      <w:pPr>
        <w:spacing w:after="0" w:line="240" w:lineRule="auto"/>
        <w:jc w:val="right"/>
        <w:rPr>
          <w:rFonts w:ascii="Times New Roman" w:eastAsia="Calibri" w:hAnsi="Times New Roman" w:cs="Times New Roman"/>
          <w:i/>
          <w:sz w:val="28"/>
          <w:szCs w:val="28"/>
          <w:lang w:eastAsia="ru-RU"/>
        </w:rPr>
      </w:pPr>
      <w:r>
        <w:rPr>
          <w:rFonts w:ascii="Times New Roman" w:eastAsia="Calibri" w:hAnsi="Times New Roman" w:cs="Times New Roman"/>
          <w:i/>
          <w:sz w:val="28"/>
          <w:szCs w:val="28"/>
          <w:lang w:eastAsia="ru-RU"/>
        </w:rPr>
        <w:t>МБОУ «СОШ №4»</w:t>
      </w:r>
    </w:p>
    <w:p w14:paraId="2DCFD21D" w14:textId="77777777" w:rsidR="00B70688" w:rsidRPr="00DC3505" w:rsidRDefault="00B70688" w:rsidP="00B70688">
      <w:pPr>
        <w:spacing w:after="0" w:line="240" w:lineRule="auto"/>
        <w:jc w:val="right"/>
        <w:rPr>
          <w:rFonts w:ascii="Times New Roman" w:eastAsia="Calibri" w:hAnsi="Times New Roman" w:cs="Times New Roman"/>
          <w:i/>
          <w:sz w:val="28"/>
          <w:szCs w:val="28"/>
          <w:lang w:eastAsia="ru-RU"/>
        </w:rPr>
      </w:pPr>
      <w:r>
        <w:rPr>
          <w:rFonts w:ascii="Times New Roman" w:eastAsia="Calibri" w:hAnsi="Times New Roman" w:cs="Times New Roman"/>
          <w:i/>
          <w:sz w:val="28"/>
          <w:szCs w:val="28"/>
          <w:lang w:eastAsia="ru-RU"/>
        </w:rPr>
        <w:t xml:space="preserve"> учитель начальных классов.</w:t>
      </w:r>
    </w:p>
    <w:p w14:paraId="498AAA26" w14:textId="77777777" w:rsidR="00B70688" w:rsidRDefault="00B70688" w:rsidP="002D32F2">
      <w:pPr>
        <w:spacing w:after="0" w:line="240" w:lineRule="auto"/>
        <w:jc w:val="both"/>
        <w:rPr>
          <w:rFonts w:ascii="Times New Roman" w:eastAsia="Calibri" w:hAnsi="Times New Roman" w:cs="Times New Roman"/>
          <w:sz w:val="28"/>
          <w:szCs w:val="28"/>
        </w:rPr>
      </w:pPr>
    </w:p>
    <w:p w14:paraId="70CC53D5" w14:textId="33472382" w:rsidR="002D32F2" w:rsidRPr="00B70688" w:rsidRDefault="00C233AA" w:rsidP="00C233AA">
      <w:pPr>
        <w:spacing w:after="0" w:line="240" w:lineRule="auto"/>
        <w:jc w:val="center"/>
        <w:rPr>
          <w:rFonts w:ascii="Times New Roman" w:eastAsia="Calibri" w:hAnsi="Times New Roman" w:cs="Times New Roman"/>
          <w:b/>
          <w:bCs/>
          <w:sz w:val="28"/>
          <w:szCs w:val="28"/>
        </w:rPr>
      </w:pPr>
      <w:r w:rsidRPr="00C233AA">
        <w:rPr>
          <w:rFonts w:ascii="Times New Roman" w:eastAsia="Calibri" w:hAnsi="Times New Roman" w:cs="Times New Roman"/>
          <w:b/>
          <w:bCs/>
          <w:sz w:val="28"/>
          <w:szCs w:val="28"/>
        </w:rPr>
        <w:t xml:space="preserve">         </w:t>
      </w:r>
      <w:r w:rsidR="002D32F2" w:rsidRPr="00B70688">
        <w:rPr>
          <w:rFonts w:ascii="Times New Roman" w:eastAsia="Calibri" w:hAnsi="Times New Roman" w:cs="Times New Roman"/>
          <w:b/>
          <w:bCs/>
          <w:sz w:val="28"/>
          <w:szCs w:val="28"/>
        </w:rPr>
        <w:t>«Проектн</w:t>
      </w:r>
      <w:r>
        <w:rPr>
          <w:rFonts w:ascii="Times New Roman" w:eastAsia="Calibri" w:hAnsi="Times New Roman" w:cs="Times New Roman"/>
          <w:b/>
          <w:bCs/>
          <w:sz w:val="28"/>
          <w:szCs w:val="28"/>
        </w:rPr>
        <w:t>ая</w:t>
      </w:r>
      <w:r w:rsidR="002D32F2" w:rsidRPr="00B70688">
        <w:rPr>
          <w:rFonts w:ascii="Times New Roman" w:eastAsia="Calibri" w:hAnsi="Times New Roman" w:cs="Times New Roman"/>
          <w:b/>
          <w:bCs/>
          <w:sz w:val="28"/>
          <w:szCs w:val="28"/>
        </w:rPr>
        <w:t xml:space="preserve"> задач</w:t>
      </w:r>
      <w:r>
        <w:rPr>
          <w:rFonts w:ascii="Times New Roman" w:eastAsia="Calibri" w:hAnsi="Times New Roman" w:cs="Times New Roman"/>
          <w:b/>
          <w:bCs/>
          <w:sz w:val="28"/>
          <w:szCs w:val="28"/>
        </w:rPr>
        <w:t>а</w:t>
      </w:r>
      <w:r w:rsidR="002D32F2" w:rsidRPr="00B70688">
        <w:rPr>
          <w:rFonts w:ascii="Times New Roman" w:eastAsia="Calibri" w:hAnsi="Times New Roman" w:cs="Times New Roman"/>
          <w:b/>
          <w:bCs/>
          <w:sz w:val="28"/>
          <w:szCs w:val="28"/>
        </w:rPr>
        <w:t xml:space="preserve"> </w:t>
      </w:r>
      <w:r>
        <w:rPr>
          <w:rFonts w:ascii="Times New Roman" w:eastAsia="Calibri" w:hAnsi="Times New Roman" w:cs="Times New Roman"/>
          <w:b/>
          <w:bCs/>
          <w:sz w:val="28"/>
          <w:szCs w:val="28"/>
        </w:rPr>
        <w:t>в начальной школе</w:t>
      </w:r>
      <w:r w:rsidR="002D32F2" w:rsidRPr="00B70688">
        <w:rPr>
          <w:rFonts w:ascii="Times New Roman" w:eastAsia="Calibri" w:hAnsi="Times New Roman" w:cs="Times New Roman"/>
          <w:b/>
          <w:bCs/>
          <w:sz w:val="28"/>
          <w:szCs w:val="28"/>
        </w:rPr>
        <w:t>»</w:t>
      </w:r>
    </w:p>
    <w:p w14:paraId="51488B95" w14:textId="01A3B14B" w:rsidR="002D32F2" w:rsidRPr="0081684A" w:rsidRDefault="002D32F2" w:rsidP="00B345A7">
      <w:pPr>
        <w:spacing w:after="0" w:line="240" w:lineRule="auto"/>
        <w:ind w:left="709" w:firstLine="709"/>
        <w:jc w:val="both"/>
        <w:rPr>
          <w:rFonts w:ascii="Times New Roman" w:eastAsia="Times New Roman" w:hAnsi="Times New Roman" w:cs="Times New Roman"/>
          <w:sz w:val="28"/>
          <w:szCs w:val="28"/>
          <w:lang w:eastAsia="ru-RU"/>
        </w:rPr>
      </w:pPr>
      <w:r w:rsidRPr="0081684A">
        <w:rPr>
          <w:rFonts w:ascii="Times New Roman" w:eastAsia="Times New Roman" w:hAnsi="Times New Roman" w:cs="Times New Roman"/>
          <w:sz w:val="28"/>
          <w:szCs w:val="28"/>
          <w:lang w:eastAsia="ru-RU"/>
        </w:rPr>
        <w:t xml:space="preserve">  Нельзя не учитывать и тот факт, что очень часто учащиеся уже в начальной школе не хотят учиться, у них страдает мотивация учения и интерес к получению новых знаний. Ребенка не устраивает объяснение, что ему необходим тот или иной материал только потому, что он пригодится ему во взрослой жизни после окончания школы, то есть через несколько лет.</w:t>
      </w:r>
      <w:r w:rsidR="009869EC" w:rsidRPr="0081684A">
        <w:rPr>
          <w:rFonts w:ascii="Times New Roman" w:eastAsia="Times New Roman" w:hAnsi="Times New Roman" w:cs="Times New Roman"/>
          <w:sz w:val="28"/>
          <w:szCs w:val="28"/>
          <w:lang w:eastAsia="ru-RU"/>
        </w:rPr>
        <w:t xml:space="preserve"> Выход и решение этих проблем </w:t>
      </w:r>
      <w:r w:rsidR="00A52056">
        <w:rPr>
          <w:rFonts w:ascii="Times New Roman" w:eastAsia="Times New Roman" w:hAnsi="Times New Roman" w:cs="Times New Roman"/>
          <w:sz w:val="28"/>
          <w:szCs w:val="28"/>
          <w:lang w:eastAsia="ru-RU"/>
        </w:rPr>
        <w:t xml:space="preserve">в решении </w:t>
      </w:r>
      <w:r w:rsidR="009869EC" w:rsidRPr="0081684A">
        <w:rPr>
          <w:rFonts w:ascii="Times New Roman" w:eastAsia="Times New Roman" w:hAnsi="Times New Roman" w:cs="Times New Roman"/>
          <w:sz w:val="28"/>
          <w:szCs w:val="28"/>
          <w:lang w:eastAsia="ru-RU"/>
        </w:rPr>
        <w:t>проектны</w:t>
      </w:r>
      <w:r w:rsidR="00A52056">
        <w:rPr>
          <w:rFonts w:ascii="Times New Roman" w:eastAsia="Times New Roman" w:hAnsi="Times New Roman" w:cs="Times New Roman"/>
          <w:sz w:val="28"/>
          <w:szCs w:val="28"/>
          <w:lang w:eastAsia="ru-RU"/>
        </w:rPr>
        <w:t>х</w:t>
      </w:r>
      <w:r w:rsidR="009869EC" w:rsidRPr="0081684A">
        <w:rPr>
          <w:rFonts w:ascii="Times New Roman" w:eastAsia="Times New Roman" w:hAnsi="Times New Roman" w:cs="Times New Roman"/>
          <w:sz w:val="28"/>
          <w:szCs w:val="28"/>
          <w:lang w:eastAsia="ru-RU"/>
        </w:rPr>
        <w:t xml:space="preserve"> задач.</w:t>
      </w:r>
    </w:p>
    <w:p w14:paraId="29DE5BA1" w14:textId="77777777" w:rsidR="008D2816" w:rsidRPr="006E4901" w:rsidRDefault="008D2816" w:rsidP="008D2816">
      <w:pPr>
        <w:pStyle w:val="a8"/>
        <w:tabs>
          <w:tab w:val="left" w:pos="1080"/>
        </w:tabs>
        <w:suppressAutoHyphens/>
        <w:spacing w:after="0" w:line="240" w:lineRule="auto"/>
        <w:ind w:left="709"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П</w:t>
      </w:r>
      <w:r w:rsidRPr="006E4901">
        <w:rPr>
          <w:rFonts w:ascii="Times New Roman" w:eastAsia="Calibri" w:hAnsi="Times New Roman" w:cs="Times New Roman"/>
          <w:sz w:val="28"/>
          <w:szCs w:val="28"/>
        </w:rPr>
        <w:t>олноценная проектная деятельность не соответствует возрастным особенностям младших школьников. Прообразом проектной деятельности для младших школьников стали проектные задачи, применение которых становится возможным, начиная с 1 класса.</w:t>
      </w:r>
    </w:p>
    <w:p w14:paraId="526E0907" w14:textId="2EE8B693" w:rsidR="008D2816" w:rsidRPr="006E4901" w:rsidRDefault="008D2816" w:rsidP="008D2816">
      <w:pPr>
        <w:pStyle w:val="a8"/>
        <w:tabs>
          <w:tab w:val="left" w:pos="1080"/>
        </w:tabs>
        <w:suppressAutoHyphens/>
        <w:spacing w:after="0" w:line="240" w:lineRule="auto"/>
        <w:ind w:left="709"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Pr="006E4901">
        <w:rPr>
          <w:rFonts w:ascii="Times New Roman" w:eastAsia="Calibri" w:hAnsi="Times New Roman" w:cs="Times New Roman"/>
          <w:sz w:val="28"/>
          <w:szCs w:val="28"/>
        </w:rPr>
        <w:t>Отличие проектной задачи от проекта заключается в том, что для решения этой задачи школьникам предлагаются все необходимые средства и материалы в виде набора или системы заданий и данных, требуемых для их выполнения.</w:t>
      </w:r>
    </w:p>
    <w:p w14:paraId="1D044E01" w14:textId="5524850B" w:rsidR="00A52056" w:rsidRDefault="008D2816" w:rsidP="00A52056">
      <w:pPr>
        <w:spacing w:after="0" w:line="240" w:lineRule="auto"/>
        <w:ind w:left="709" w:firstLine="709"/>
        <w:jc w:val="both"/>
        <w:rPr>
          <w:rFonts w:ascii="Times New Roman" w:eastAsia="Calibri" w:hAnsi="Times New Roman" w:cs="Times New Roman"/>
          <w:sz w:val="28"/>
          <w:szCs w:val="28"/>
        </w:rPr>
      </w:pPr>
      <w:r>
        <w:rPr>
          <w:rFonts w:ascii="Times New Roman" w:eastAsia="Times New Roman" w:hAnsi="Times New Roman" w:cs="Times New Roman"/>
          <w:sz w:val="28"/>
          <w:szCs w:val="28"/>
        </w:rPr>
        <w:t xml:space="preserve">   </w:t>
      </w:r>
      <w:r w:rsidR="00A52056" w:rsidRPr="002D32F2">
        <w:rPr>
          <w:rFonts w:ascii="Times New Roman" w:eastAsia="Times New Roman" w:hAnsi="Times New Roman" w:cs="Times New Roman"/>
          <w:sz w:val="28"/>
          <w:szCs w:val="28"/>
          <w:lang w:eastAsia="ru-RU"/>
        </w:rPr>
        <w:t>Внедрение   проектных зада</w:t>
      </w:r>
      <w:r w:rsidR="00A52056">
        <w:rPr>
          <w:rFonts w:ascii="Times New Roman" w:eastAsia="Times New Roman" w:hAnsi="Times New Roman" w:cs="Times New Roman"/>
          <w:sz w:val="28"/>
          <w:szCs w:val="28"/>
          <w:lang w:eastAsia="ru-RU"/>
        </w:rPr>
        <w:t>ч</w:t>
      </w:r>
      <w:r w:rsidR="00A52056" w:rsidRPr="002D32F2">
        <w:rPr>
          <w:rFonts w:ascii="Times New Roman" w:eastAsia="Times New Roman" w:hAnsi="Times New Roman" w:cs="Times New Roman"/>
          <w:sz w:val="28"/>
          <w:szCs w:val="28"/>
          <w:lang w:eastAsia="ru-RU"/>
        </w:rPr>
        <w:t xml:space="preserve"> происходит на базе школьного класса, которое предполагает успешное развитие социальной самостоятельности, творческой активности и познавательных способностей младших школьников; формирование целеустремлённости и настойчивости в достижении целей, умения переносить полученные знания на нестандартные жизненные ситуации и решать их.</w:t>
      </w:r>
      <w:r w:rsidR="00A52056" w:rsidRPr="0081684A">
        <w:rPr>
          <w:rFonts w:ascii="Times New Roman" w:eastAsia="Calibri" w:hAnsi="Times New Roman" w:cs="Times New Roman"/>
          <w:sz w:val="28"/>
          <w:szCs w:val="28"/>
        </w:rPr>
        <w:t xml:space="preserve"> </w:t>
      </w:r>
    </w:p>
    <w:p w14:paraId="625D2DB4" w14:textId="4931427F" w:rsidR="008D2816" w:rsidRPr="00B24EA2" w:rsidRDefault="008D2816" w:rsidP="008D2816">
      <w:pPr>
        <w:pStyle w:val="a8"/>
        <w:shd w:val="clear" w:color="auto" w:fill="FFFFFF"/>
        <w:spacing w:after="0" w:line="240" w:lineRule="auto"/>
        <w:ind w:left="709" w:firstLine="709"/>
        <w:jc w:val="both"/>
        <w:rPr>
          <w:rFonts w:ascii="Times New Roman" w:eastAsia="Times New Roman" w:hAnsi="Times New Roman" w:cs="Times New Roman"/>
          <w:sz w:val="28"/>
          <w:szCs w:val="28"/>
          <w:lang w:eastAsia="ru-RU"/>
        </w:rPr>
      </w:pPr>
      <w:r w:rsidRPr="008070C0">
        <w:rPr>
          <w:rFonts w:ascii="Times New Roman" w:eastAsia="Times New Roman" w:hAnsi="Times New Roman" w:cs="Times New Roman"/>
          <w:sz w:val="28"/>
          <w:szCs w:val="28"/>
        </w:rPr>
        <w:t xml:space="preserve">В содержании проектной задачи нет конкретных ориентиров на ранее изученные темы или </w:t>
      </w:r>
      <w:r>
        <w:rPr>
          <w:rFonts w:ascii="Times New Roman" w:eastAsia="Times New Roman" w:hAnsi="Times New Roman" w:cs="Times New Roman"/>
          <w:sz w:val="28"/>
          <w:szCs w:val="28"/>
        </w:rPr>
        <w:t>области</w:t>
      </w:r>
      <w:r w:rsidRPr="008070C0">
        <w:rPr>
          <w:rFonts w:ascii="Times New Roman" w:eastAsia="Times New Roman" w:hAnsi="Times New Roman" w:cs="Times New Roman"/>
          <w:sz w:val="28"/>
          <w:szCs w:val="28"/>
        </w:rPr>
        <w:t xml:space="preserve"> знаний, к которым относятся те или иные задания</w:t>
      </w:r>
      <w:r>
        <w:rPr>
          <w:rFonts w:ascii="Times New Roman" w:eastAsia="Times New Roman" w:hAnsi="Times New Roman" w:cs="Times New Roman"/>
          <w:sz w:val="28"/>
          <w:szCs w:val="28"/>
        </w:rPr>
        <w:t xml:space="preserve">. </w:t>
      </w:r>
      <w:r w:rsidRPr="002D32F2">
        <w:rPr>
          <w:rFonts w:ascii="Times New Roman" w:eastAsia="Calibri" w:hAnsi="Times New Roman" w:cs="Times New Roman"/>
          <w:sz w:val="28"/>
          <w:szCs w:val="28"/>
        </w:rPr>
        <w:t>Проектная задача:</w:t>
      </w:r>
    </w:p>
    <w:p w14:paraId="2BAF3C44" w14:textId="77777777" w:rsidR="008D2816" w:rsidRPr="00B24EA2" w:rsidRDefault="008D2816" w:rsidP="008D2816">
      <w:pPr>
        <w:pStyle w:val="a8"/>
        <w:numPr>
          <w:ilvl w:val="0"/>
          <w:numId w:val="8"/>
        </w:numPr>
        <w:tabs>
          <w:tab w:val="left" w:pos="1080"/>
        </w:tabs>
        <w:suppressAutoHyphens/>
        <w:spacing w:after="0" w:line="240" w:lineRule="auto"/>
        <w:ind w:left="709" w:firstLine="709"/>
        <w:jc w:val="both"/>
        <w:rPr>
          <w:rFonts w:ascii="Times New Roman" w:eastAsia="Calibri" w:hAnsi="Times New Roman" w:cs="Times New Roman"/>
          <w:sz w:val="28"/>
          <w:szCs w:val="28"/>
        </w:rPr>
      </w:pPr>
      <w:r w:rsidRPr="00B24EA2">
        <w:rPr>
          <w:rFonts w:ascii="Times New Roman" w:eastAsia="Calibri" w:hAnsi="Times New Roman" w:cs="Times New Roman"/>
          <w:sz w:val="28"/>
          <w:szCs w:val="28"/>
        </w:rPr>
        <w:t>имеет общий сюжет, задаётся реальная ситуация, в которой дети пользуются набором известных или неизвестных им способов действия;</w:t>
      </w:r>
    </w:p>
    <w:p w14:paraId="7CA7C96D" w14:textId="77777777" w:rsidR="008D2816" w:rsidRPr="00B24EA2" w:rsidRDefault="008D2816" w:rsidP="008D2816">
      <w:pPr>
        <w:pStyle w:val="a8"/>
        <w:numPr>
          <w:ilvl w:val="0"/>
          <w:numId w:val="8"/>
        </w:numPr>
        <w:tabs>
          <w:tab w:val="left" w:pos="1080"/>
        </w:tabs>
        <w:suppressAutoHyphens/>
        <w:spacing w:after="0" w:line="240" w:lineRule="auto"/>
        <w:ind w:left="709" w:firstLine="709"/>
        <w:jc w:val="both"/>
        <w:rPr>
          <w:rFonts w:ascii="Times New Roman" w:eastAsia="Calibri" w:hAnsi="Times New Roman" w:cs="Times New Roman"/>
          <w:sz w:val="28"/>
          <w:szCs w:val="28"/>
        </w:rPr>
      </w:pPr>
      <w:r w:rsidRPr="00B24EA2">
        <w:rPr>
          <w:rFonts w:ascii="Times New Roman" w:eastAsia="Calibri" w:hAnsi="Times New Roman" w:cs="Times New Roman"/>
          <w:sz w:val="28"/>
          <w:szCs w:val="28"/>
        </w:rPr>
        <w:t>состоит из нескольких взаимосвязанных сюжетом заданий, которые помогают учащимся разрешить поставленную задачу;</w:t>
      </w:r>
    </w:p>
    <w:p w14:paraId="4BE75ACD" w14:textId="77777777" w:rsidR="008D2816" w:rsidRPr="00B24EA2" w:rsidRDefault="008D2816" w:rsidP="008D2816">
      <w:pPr>
        <w:pStyle w:val="a8"/>
        <w:numPr>
          <w:ilvl w:val="0"/>
          <w:numId w:val="8"/>
        </w:numPr>
        <w:tabs>
          <w:tab w:val="left" w:pos="1080"/>
        </w:tabs>
        <w:suppressAutoHyphens/>
        <w:spacing w:after="0" w:line="240" w:lineRule="auto"/>
        <w:ind w:left="709" w:firstLine="709"/>
        <w:jc w:val="both"/>
        <w:rPr>
          <w:rFonts w:ascii="Times New Roman" w:eastAsia="Calibri" w:hAnsi="Times New Roman" w:cs="Times New Roman"/>
          <w:sz w:val="28"/>
          <w:szCs w:val="28"/>
        </w:rPr>
      </w:pPr>
      <w:r w:rsidRPr="00B24EA2">
        <w:rPr>
          <w:rFonts w:ascii="Times New Roman" w:eastAsia="Calibri" w:hAnsi="Times New Roman" w:cs="Times New Roman"/>
          <w:sz w:val="28"/>
          <w:szCs w:val="28"/>
        </w:rPr>
        <w:t>двигаются от задания к заданию как последовательно, так и выборочно (в зависимости от уровня подготовленности группы);</w:t>
      </w:r>
    </w:p>
    <w:p w14:paraId="05933C39" w14:textId="77777777" w:rsidR="008D2816" w:rsidRPr="00B24EA2" w:rsidRDefault="008D2816" w:rsidP="008D2816">
      <w:pPr>
        <w:pStyle w:val="a8"/>
        <w:numPr>
          <w:ilvl w:val="0"/>
          <w:numId w:val="8"/>
        </w:numPr>
        <w:tabs>
          <w:tab w:val="left" w:pos="1080"/>
        </w:tabs>
        <w:suppressAutoHyphens/>
        <w:spacing w:after="0" w:line="240" w:lineRule="auto"/>
        <w:ind w:left="709" w:firstLine="709"/>
        <w:jc w:val="both"/>
        <w:rPr>
          <w:rFonts w:ascii="Times New Roman" w:eastAsia="Calibri" w:hAnsi="Times New Roman" w:cs="Times New Roman"/>
          <w:sz w:val="28"/>
          <w:szCs w:val="28"/>
        </w:rPr>
      </w:pPr>
      <w:r w:rsidRPr="00B24EA2">
        <w:rPr>
          <w:rFonts w:ascii="Times New Roman" w:eastAsia="Calibri" w:hAnsi="Times New Roman" w:cs="Times New Roman"/>
          <w:sz w:val="28"/>
          <w:szCs w:val="28"/>
        </w:rPr>
        <w:t>задания имеют определённые "шумы" (отвлекающие маневры), создающие разные препятствия для решения поставленной задачи;</w:t>
      </w:r>
    </w:p>
    <w:p w14:paraId="7C7A10B3" w14:textId="7B129283" w:rsidR="008D2816" w:rsidRDefault="008D2816" w:rsidP="008D2816">
      <w:pPr>
        <w:pStyle w:val="a8"/>
        <w:numPr>
          <w:ilvl w:val="0"/>
          <w:numId w:val="8"/>
        </w:numPr>
        <w:spacing w:after="0" w:line="240" w:lineRule="auto"/>
        <w:ind w:left="709" w:firstLine="709"/>
        <w:jc w:val="both"/>
        <w:rPr>
          <w:rFonts w:ascii="Times New Roman" w:eastAsia="Times New Roman" w:hAnsi="Times New Roman" w:cs="Times New Roman"/>
          <w:sz w:val="28"/>
          <w:szCs w:val="28"/>
        </w:rPr>
      </w:pPr>
      <w:r w:rsidRPr="00B24EA2">
        <w:rPr>
          <w:rFonts w:ascii="Times New Roman" w:eastAsia="Times New Roman" w:hAnsi="Times New Roman" w:cs="Times New Roman"/>
          <w:sz w:val="28"/>
          <w:szCs w:val="28"/>
        </w:rPr>
        <w:t xml:space="preserve">заключительное задание задачи является общей "сборкой", позволяющей собрать вместе всё то, что выполняла группа в отдельных заданиях (для меня это задание "ключевое", предмет общей оценки решения задачи). </w:t>
      </w:r>
    </w:p>
    <w:p w14:paraId="671FA147" w14:textId="483939C8" w:rsidR="0081684A" w:rsidRPr="0081684A" w:rsidRDefault="0081684A" w:rsidP="00B345A7">
      <w:pPr>
        <w:spacing w:after="0" w:line="240" w:lineRule="auto"/>
        <w:ind w:left="709" w:firstLine="709"/>
        <w:jc w:val="both"/>
        <w:rPr>
          <w:rFonts w:ascii="Times New Roman" w:eastAsia="Calibri" w:hAnsi="Times New Roman" w:cs="Times New Roman"/>
          <w:sz w:val="28"/>
          <w:szCs w:val="28"/>
        </w:rPr>
      </w:pPr>
      <w:r w:rsidRPr="0081684A">
        <w:rPr>
          <w:rFonts w:ascii="Times New Roman" w:eastAsia="Calibri" w:hAnsi="Times New Roman" w:cs="Times New Roman"/>
          <w:sz w:val="28"/>
          <w:szCs w:val="28"/>
        </w:rPr>
        <w:t xml:space="preserve">Так в проектной задаче «Как Петя страну от Змея Горыныча спас» конечным детским продуктом является сборник по пожарной безопасности. </w:t>
      </w:r>
    </w:p>
    <w:p w14:paraId="437B0BF1" w14:textId="2FFD6A2A" w:rsidR="0081684A" w:rsidRPr="0081684A" w:rsidRDefault="0081684A" w:rsidP="00B345A7">
      <w:pPr>
        <w:spacing w:after="0" w:line="240" w:lineRule="auto"/>
        <w:ind w:left="709" w:firstLine="709"/>
        <w:jc w:val="both"/>
        <w:rPr>
          <w:rFonts w:ascii="Times New Roman" w:eastAsia="Calibri" w:hAnsi="Times New Roman" w:cs="Times New Roman"/>
          <w:sz w:val="28"/>
          <w:szCs w:val="28"/>
        </w:rPr>
      </w:pPr>
      <w:r w:rsidRPr="0081684A">
        <w:rPr>
          <w:rFonts w:ascii="Times New Roman" w:eastAsia="Calibri" w:hAnsi="Times New Roman" w:cs="Times New Roman"/>
          <w:sz w:val="28"/>
          <w:szCs w:val="28"/>
        </w:rPr>
        <w:t>Задача.</w:t>
      </w:r>
      <w:r w:rsidR="00B345A7">
        <w:rPr>
          <w:rFonts w:ascii="Times New Roman" w:eastAsia="Calibri" w:hAnsi="Times New Roman" w:cs="Times New Roman"/>
          <w:sz w:val="28"/>
          <w:szCs w:val="28"/>
        </w:rPr>
        <w:t xml:space="preserve"> </w:t>
      </w:r>
      <w:r w:rsidRPr="0081684A">
        <w:rPr>
          <w:rFonts w:ascii="Times New Roman" w:eastAsia="Calibri" w:hAnsi="Times New Roman" w:cs="Times New Roman"/>
          <w:sz w:val="28"/>
          <w:szCs w:val="28"/>
        </w:rPr>
        <w:t xml:space="preserve">В некотором царстве, в Российском государстве случилась беда страшная. Напал на страну Змей Горыныч при 6 головах. Каждая голова извергала огонь. Все на своем пути он сжигал: и дома, и деревни, и леса, и даже целые города. Не было с ним </w:t>
      </w:r>
      <w:r w:rsidR="00B345A7" w:rsidRPr="0081684A">
        <w:rPr>
          <w:rFonts w:ascii="Times New Roman" w:eastAsia="Calibri" w:hAnsi="Times New Roman" w:cs="Times New Roman"/>
          <w:sz w:val="28"/>
          <w:szCs w:val="28"/>
        </w:rPr>
        <w:t>никакого</w:t>
      </w:r>
      <w:r w:rsidRPr="0081684A">
        <w:rPr>
          <w:rFonts w:ascii="Times New Roman" w:eastAsia="Calibri" w:hAnsi="Times New Roman" w:cs="Times New Roman"/>
          <w:sz w:val="28"/>
          <w:szCs w:val="28"/>
        </w:rPr>
        <w:t xml:space="preserve"> сладу, никто не мог его победить.</w:t>
      </w:r>
      <w:r w:rsidR="00B345A7">
        <w:rPr>
          <w:rFonts w:ascii="Times New Roman" w:eastAsia="Calibri" w:hAnsi="Times New Roman" w:cs="Times New Roman"/>
          <w:sz w:val="28"/>
          <w:szCs w:val="28"/>
        </w:rPr>
        <w:t xml:space="preserve"> </w:t>
      </w:r>
      <w:r w:rsidRPr="0081684A">
        <w:rPr>
          <w:rFonts w:ascii="Times New Roman" w:eastAsia="Calibri" w:hAnsi="Times New Roman" w:cs="Times New Roman"/>
          <w:sz w:val="28"/>
          <w:szCs w:val="28"/>
        </w:rPr>
        <w:t xml:space="preserve">И жил – был мальчик Петя. Учился он в обычном классе школы № </w:t>
      </w:r>
      <w:r w:rsidR="008D2816">
        <w:rPr>
          <w:rFonts w:ascii="Times New Roman" w:eastAsia="Calibri" w:hAnsi="Times New Roman" w:cs="Times New Roman"/>
          <w:sz w:val="28"/>
          <w:szCs w:val="28"/>
        </w:rPr>
        <w:t>4</w:t>
      </w:r>
      <w:r w:rsidRPr="0081684A">
        <w:rPr>
          <w:rFonts w:ascii="Times New Roman" w:eastAsia="Calibri" w:hAnsi="Times New Roman" w:cs="Times New Roman"/>
          <w:sz w:val="28"/>
          <w:szCs w:val="28"/>
        </w:rPr>
        <w:t xml:space="preserve">, что в </w:t>
      </w:r>
      <w:r w:rsidRPr="0081684A">
        <w:rPr>
          <w:rFonts w:ascii="Times New Roman" w:eastAsia="Calibri" w:hAnsi="Times New Roman" w:cs="Times New Roman"/>
          <w:sz w:val="28"/>
          <w:szCs w:val="28"/>
        </w:rPr>
        <w:lastRenderedPageBreak/>
        <w:t xml:space="preserve">городе </w:t>
      </w:r>
      <w:r w:rsidR="008D2816">
        <w:rPr>
          <w:rFonts w:ascii="Times New Roman" w:eastAsia="Calibri" w:hAnsi="Times New Roman" w:cs="Times New Roman"/>
          <w:sz w:val="28"/>
          <w:szCs w:val="28"/>
        </w:rPr>
        <w:t>Черногорск</w:t>
      </w:r>
      <w:r w:rsidRPr="0081684A">
        <w:rPr>
          <w:rFonts w:ascii="Times New Roman" w:eastAsia="Calibri" w:hAnsi="Times New Roman" w:cs="Times New Roman"/>
          <w:sz w:val="28"/>
          <w:szCs w:val="28"/>
        </w:rPr>
        <w:t>.  И увидел Петя сон, о том, что только он может спасти страну от Чуда-</w:t>
      </w:r>
      <w:proofErr w:type="spellStart"/>
      <w:r w:rsidRPr="0081684A">
        <w:rPr>
          <w:rFonts w:ascii="Times New Roman" w:eastAsia="Calibri" w:hAnsi="Times New Roman" w:cs="Times New Roman"/>
          <w:sz w:val="28"/>
          <w:szCs w:val="28"/>
        </w:rPr>
        <w:t>Юда</w:t>
      </w:r>
      <w:proofErr w:type="spellEnd"/>
      <w:r w:rsidRPr="0081684A">
        <w:rPr>
          <w:rFonts w:ascii="Times New Roman" w:eastAsia="Calibri" w:hAnsi="Times New Roman" w:cs="Times New Roman"/>
          <w:sz w:val="28"/>
          <w:szCs w:val="28"/>
        </w:rPr>
        <w:t>, но не мечом и ружьем, а хитростью и знаниями.</w:t>
      </w:r>
    </w:p>
    <w:p w14:paraId="16E2564F" w14:textId="77777777" w:rsidR="00B345A7" w:rsidRDefault="0081684A" w:rsidP="00B345A7">
      <w:pPr>
        <w:spacing w:after="0" w:line="240" w:lineRule="auto"/>
        <w:ind w:left="709" w:firstLine="709"/>
        <w:jc w:val="both"/>
        <w:rPr>
          <w:rFonts w:ascii="Times New Roman" w:eastAsia="Calibri" w:hAnsi="Times New Roman" w:cs="Times New Roman"/>
          <w:sz w:val="28"/>
          <w:szCs w:val="28"/>
        </w:rPr>
      </w:pPr>
      <w:r w:rsidRPr="0081684A">
        <w:rPr>
          <w:rFonts w:ascii="Times New Roman" w:eastAsia="Calibri" w:hAnsi="Times New Roman" w:cs="Times New Roman"/>
          <w:sz w:val="28"/>
          <w:szCs w:val="28"/>
        </w:rPr>
        <w:t>Задания:</w:t>
      </w:r>
    </w:p>
    <w:p w14:paraId="46D47CD0" w14:textId="188F1BCA" w:rsidR="0081684A" w:rsidRDefault="0081684A" w:rsidP="00B345A7">
      <w:pPr>
        <w:spacing w:after="0" w:line="240" w:lineRule="auto"/>
        <w:ind w:left="709" w:firstLine="709"/>
        <w:jc w:val="both"/>
        <w:rPr>
          <w:rFonts w:ascii="Times New Roman" w:eastAsia="Calibri" w:hAnsi="Times New Roman" w:cs="Times New Roman"/>
          <w:sz w:val="28"/>
          <w:szCs w:val="28"/>
        </w:rPr>
      </w:pPr>
      <w:r w:rsidRPr="0081684A">
        <w:rPr>
          <w:rFonts w:ascii="Times New Roman" w:eastAsia="Calibri" w:hAnsi="Times New Roman" w:cs="Times New Roman"/>
          <w:sz w:val="28"/>
          <w:szCs w:val="28"/>
        </w:rPr>
        <w:t xml:space="preserve">Вот летит Змей Горыныч, все головы огнем дышат. Подлетел к Пете и говорит: «Сразиться со мной хочешь? Не получится!» И дыхнул на него искрами, которые тут же превратились в </w:t>
      </w:r>
      <w:proofErr w:type="gramStart"/>
      <w:r w:rsidRPr="0081684A">
        <w:rPr>
          <w:rFonts w:ascii="Times New Roman" w:eastAsia="Calibri" w:hAnsi="Times New Roman" w:cs="Times New Roman"/>
          <w:sz w:val="28"/>
          <w:szCs w:val="28"/>
        </w:rPr>
        <w:t xml:space="preserve">буквы:  </w:t>
      </w:r>
      <w:r w:rsidRPr="0081684A">
        <w:rPr>
          <w:rFonts w:ascii="Times New Roman" w:eastAsia="Calibri" w:hAnsi="Times New Roman" w:cs="Times New Roman"/>
          <w:b/>
          <w:i/>
          <w:sz w:val="28"/>
          <w:szCs w:val="28"/>
        </w:rPr>
        <w:t>К</w:t>
      </w:r>
      <w:proofErr w:type="gramEnd"/>
      <w:r w:rsidRPr="0081684A">
        <w:rPr>
          <w:rFonts w:ascii="Times New Roman" w:eastAsia="Calibri" w:hAnsi="Times New Roman" w:cs="Times New Roman"/>
          <w:b/>
          <w:i/>
          <w:sz w:val="28"/>
          <w:szCs w:val="28"/>
        </w:rPr>
        <w:t xml:space="preserve"> И С П Ч И.</w:t>
      </w:r>
      <w:r w:rsidRPr="0081684A">
        <w:rPr>
          <w:rFonts w:ascii="Times New Roman" w:eastAsia="Calibri" w:hAnsi="Times New Roman" w:cs="Times New Roman"/>
          <w:sz w:val="28"/>
          <w:szCs w:val="28"/>
        </w:rPr>
        <w:t xml:space="preserve"> Петя не растерялся и тут же из них составил слово:</w:t>
      </w:r>
    </w:p>
    <w:p w14:paraId="60C50F9A" w14:textId="77777777" w:rsidR="0081684A" w:rsidRPr="0081684A" w:rsidRDefault="0081684A" w:rsidP="00B345A7">
      <w:pPr>
        <w:pStyle w:val="a8"/>
        <w:numPr>
          <w:ilvl w:val="0"/>
          <w:numId w:val="14"/>
        </w:numPr>
        <w:spacing w:after="0" w:line="240" w:lineRule="auto"/>
        <w:ind w:left="709" w:firstLine="709"/>
        <w:jc w:val="both"/>
        <w:rPr>
          <w:rFonts w:ascii="Times New Roman" w:eastAsia="Calibri" w:hAnsi="Times New Roman" w:cs="Times New Roman"/>
          <w:sz w:val="28"/>
          <w:szCs w:val="28"/>
        </w:rPr>
      </w:pPr>
      <w:r w:rsidRPr="0081684A">
        <w:rPr>
          <w:rFonts w:ascii="Times New Roman" w:eastAsia="Calibri" w:hAnsi="Times New Roman" w:cs="Times New Roman"/>
          <w:sz w:val="28"/>
          <w:szCs w:val="28"/>
        </w:rPr>
        <w:t xml:space="preserve">Напиши, какие горючие жидкости получились у тебя. </w:t>
      </w:r>
    </w:p>
    <w:p w14:paraId="02F47133" w14:textId="77777777" w:rsidR="0081684A" w:rsidRPr="0081684A" w:rsidRDefault="0081684A" w:rsidP="00B345A7">
      <w:pPr>
        <w:pStyle w:val="a8"/>
        <w:spacing w:after="0" w:line="240" w:lineRule="auto"/>
        <w:ind w:left="709" w:firstLine="709"/>
        <w:jc w:val="both"/>
        <w:rPr>
          <w:rFonts w:ascii="Times New Roman" w:eastAsia="Calibri" w:hAnsi="Times New Roman" w:cs="Times New Roman"/>
          <w:sz w:val="28"/>
          <w:szCs w:val="28"/>
        </w:rPr>
      </w:pPr>
      <w:proofErr w:type="spellStart"/>
      <w:r>
        <w:rPr>
          <w:rFonts w:ascii="Times New Roman" w:eastAsia="Calibri" w:hAnsi="Times New Roman" w:cs="Times New Roman"/>
          <w:sz w:val="28"/>
          <w:szCs w:val="28"/>
        </w:rPr>
        <w:t>мкфмефмрмофмсмимнф</w:t>
      </w:r>
      <w:proofErr w:type="spellEnd"/>
      <w:r w:rsidRPr="0081684A">
        <w:rPr>
          <w:rFonts w:ascii="Times New Roman" w:eastAsia="Calibri" w:hAnsi="Times New Roman" w:cs="Times New Roman"/>
          <w:sz w:val="28"/>
          <w:szCs w:val="28"/>
        </w:rPr>
        <w:t>_______</w:t>
      </w:r>
      <w:r>
        <w:rPr>
          <w:rFonts w:ascii="Times New Roman" w:eastAsia="Calibri" w:hAnsi="Times New Roman" w:cs="Times New Roman"/>
          <w:sz w:val="28"/>
          <w:szCs w:val="28"/>
        </w:rPr>
        <w:t>____________________________</w:t>
      </w:r>
    </w:p>
    <w:p w14:paraId="76A7545E" w14:textId="5F75FCFA" w:rsidR="0081684A" w:rsidRPr="0081684A" w:rsidRDefault="0081684A" w:rsidP="00B345A7">
      <w:pPr>
        <w:pStyle w:val="a8"/>
        <w:spacing w:after="0" w:line="240" w:lineRule="auto"/>
        <w:ind w:left="709" w:firstLine="709"/>
        <w:jc w:val="both"/>
        <w:rPr>
          <w:rFonts w:ascii="Times New Roman" w:eastAsia="Calibri" w:hAnsi="Times New Roman" w:cs="Times New Roman"/>
          <w:sz w:val="28"/>
          <w:szCs w:val="28"/>
        </w:rPr>
      </w:pPr>
      <w:proofErr w:type="spellStart"/>
      <w:r w:rsidRPr="0081684A">
        <w:rPr>
          <w:rFonts w:ascii="Times New Roman" w:eastAsia="Calibri" w:hAnsi="Times New Roman" w:cs="Times New Roman"/>
          <w:sz w:val="28"/>
          <w:szCs w:val="28"/>
        </w:rPr>
        <w:t>синиесифистиьс</w:t>
      </w:r>
      <w:proofErr w:type="spellEnd"/>
      <w:r w:rsidRPr="0081684A">
        <w:rPr>
          <w:rFonts w:ascii="Times New Roman" w:eastAsia="Calibri" w:hAnsi="Times New Roman" w:cs="Times New Roman"/>
          <w:sz w:val="28"/>
          <w:szCs w:val="28"/>
        </w:rPr>
        <w:t xml:space="preserve"> _________________________________</w:t>
      </w:r>
      <w:r>
        <w:rPr>
          <w:rFonts w:ascii="Times New Roman" w:eastAsia="Calibri" w:hAnsi="Times New Roman" w:cs="Times New Roman"/>
          <w:sz w:val="28"/>
          <w:szCs w:val="28"/>
        </w:rPr>
        <w:t>_________</w:t>
      </w:r>
    </w:p>
    <w:p w14:paraId="0C5C85C0" w14:textId="77777777" w:rsidR="0081684A" w:rsidRDefault="0081684A" w:rsidP="00B345A7">
      <w:pPr>
        <w:pStyle w:val="a8"/>
        <w:spacing w:after="0" w:line="240" w:lineRule="auto"/>
        <w:ind w:left="709" w:firstLine="709"/>
        <w:jc w:val="both"/>
        <w:rPr>
          <w:rFonts w:ascii="Times New Roman" w:eastAsia="Calibri" w:hAnsi="Times New Roman" w:cs="Times New Roman"/>
          <w:sz w:val="28"/>
          <w:szCs w:val="28"/>
        </w:rPr>
      </w:pPr>
      <w:proofErr w:type="spellStart"/>
      <w:r w:rsidRPr="0081684A">
        <w:rPr>
          <w:rFonts w:ascii="Times New Roman" w:eastAsia="Calibri" w:hAnsi="Times New Roman" w:cs="Times New Roman"/>
          <w:sz w:val="28"/>
          <w:szCs w:val="28"/>
        </w:rPr>
        <w:t>рмрарсрлро</w:t>
      </w:r>
      <w:proofErr w:type="spellEnd"/>
      <w:r w:rsidRPr="0081684A">
        <w:rPr>
          <w:rFonts w:ascii="Times New Roman" w:eastAsia="Calibri" w:hAnsi="Times New Roman" w:cs="Times New Roman"/>
          <w:sz w:val="28"/>
          <w:szCs w:val="28"/>
        </w:rPr>
        <w:t>____________________</w:t>
      </w:r>
      <w:r>
        <w:rPr>
          <w:rFonts w:ascii="Times New Roman" w:eastAsia="Calibri" w:hAnsi="Times New Roman" w:cs="Times New Roman"/>
          <w:sz w:val="28"/>
          <w:szCs w:val="28"/>
        </w:rPr>
        <w:t>________________________</w:t>
      </w:r>
    </w:p>
    <w:p w14:paraId="5483DB02" w14:textId="77777777" w:rsidR="0081684A" w:rsidRDefault="0081684A" w:rsidP="00B345A7">
      <w:pPr>
        <w:pStyle w:val="a8"/>
        <w:numPr>
          <w:ilvl w:val="0"/>
          <w:numId w:val="14"/>
        </w:numPr>
        <w:spacing w:after="0" w:line="240" w:lineRule="auto"/>
        <w:ind w:left="709" w:firstLine="709"/>
        <w:rPr>
          <w:rFonts w:ascii="Times New Roman" w:eastAsia="Calibri" w:hAnsi="Times New Roman" w:cs="Times New Roman"/>
          <w:sz w:val="28"/>
          <w:szCs w:val="28"/>
        </w:rPr>
      </w:pPr>
      <w:r w:rsidRPr="0081684A">
        <w:rPr>
          <w:rFonts w:ascii="Times New Roman" w:eastAsia="Calibri" w:hAnsi="Times New Roman" w:cs="Times New Roman"/>
          <w:sz w:val="28"/>
          <w:szCs w:val="28"/>
        </w:rPr>
        <w:t>Ответь на вопросы:1. Чем опасен дым? _______</w:t>
      </w:r>
      <w:r>
        <w:rPr>
          <w:rFonts w:ascii="Times New Roman" w:eastAsia="Calibri" w:hAnsi="Times New Roman" w:cs="Times New Roman"/>
          <w:sz w:val="28"/>
          <w:szCs w:val="28"/>
        </w:rPr>
        <w:t>_______________________</w:t>
      </w:r>
    </w:p>
    <w:p w14:paraId="31FC2A87" w14:textId="7AF44846" w:rsidR="008D2816" w:rsidRPr="008D2816" w:rsidRDefault="0081684A" w:rsidP="008D2816">
      <w:pPr>
        <w:pStyle w:val="a8"/>
        <w:spacing w:after="0" w:line="240" w:lineRule="auto"/>
        <w:ind w:left="709" w:firstLine="709"/>
        <w:jc w:val="both"/>
        <w:rPr>
          <w:rFonts w:ascii="Times New Roman" w:hAnsi="Times New Roman"/>
          <w:sz w:val="28"/>
          <w:szCs w:val="28"/>
        </w:rPr>
      </w:pPr>
      <w:r w:rsidRPr="0081684A">
        <w:rPr>
          <w:rFonts w:ascii="Times New Roman" w:eastAsia="Calibri" w:hAnsi="Times New Roman" w:cs="Times New Roman"/>
          <w:sz w:val="28"/>
          <w:szCs w:val="28"/>
        </w:rPr>
        <w:t>2. Почему по квартире во время пожара нужно передвигаться пригнувшись</w:t>
      </w:r>
      <w:r w:rsidR="00D42BAE">
        <w:rPr>
          <w:rFonts w:ascii="Times New Roman" w:eastAsia="Calibri" w:hAnsi="Times New Roman" w:cs="Times New Roman"/>
          <w:sz w:val="28"/>
          <w:szCs w:val="28"/>
        </w:rPr>
        <w:t>.</w:t>
      </w:r>
    </w:p>
    <w:p w14:paraId="79F9E504" w14:textId="4E4264B2" w:rsidR="00F44A8C" w:rsidRDefault="008D2816" w:rsidP="008D2816">
      <w:pPr>
        <w:spacing w:after="0" w:line="240" w:lineRule="auto"/>
        <w:ind w:left="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
    <w:p w14:paraId="3CDA4221" w14:textId="641DEA9C" w:rsidR="008D2816" w:rsidRPr="00EE072C" w:rsidRDefault="00F44A8C" w:rsidP="008D2816">
      <w:pPr>
        <w:spacing w:after="0" w:line="240" w:lineRule="auto"/>
        <w:ind w:left="709"/>
        <w:jc w:val="both"/>
        <w:rPr>
          <w:rFonts w:ascii="Times New Roman" w:eastAsia="Times New Roman" w:hAnsi="Times New Roman" w:cs="Times New Roman"/>
          <w:sz w:val="28"/>
          <w:szCs w:val="28"/>
        </w:rPr>
      </w:pPr>
      <w:r>
        <w:rPr>
          <w:rFonts w:ascii="Times New Roman" w:eastAsia="Times New Roman" w:hAnsi="Times New Roman" w:cs="Times New Roman"/>
          <w:noProof/>
          <w:sz w:val="28"/>
          <w:szCs w:val="28"/>
        </w:rPr>
        <w:drawing>
          <wp:anchor distT="0" distB="0" distL="114300" distR="114300" simplePos="0" relativeHeight="251655680" behindDoc="0" locked="0" layoutInCell="1" allowOverlap="1" wp14:anchorId="33A3C34C" wp14:editId="27AF7C2B">
            <wp:simplePos x="0" y="0"/>
            <wp:positionH relativeFrom="margin">
              <wp:posOffset>4007485</wp:posOffset>
            </wp:positionH>
            <wp:positionV relativeFrom="margin">
              <wp:posOffset>5120640</wp:posOffset>
            </wp:positionV>
            <wp:extent cx="2383790" cy="1729740"/>
            <wp:effectExtent l="0" t="0" r="0" b="0"/>
            <wp:wrapSquare wrapText="bothSides"/>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pic:cNvPicPr>
                      <a:picLocks noChangeAspect="1" noChangeArrowheads="1"/>
                    </pic:cNvPicPr>
                  </pic:nvPicPr>
                  <pic:blipFill rotWithShape="1">
                    <a:blip r:embed="rId8">
                      <a:extLst>
                        <a:ext uri="{28A0092B-C50C-407E-A947-70E740481C1C}">
                          <a14:useLocalDpi xmlns:a14="http://schemas.microsoft.com/office/drawing/2010/main" val="0"/>
                        </a:ext>
                      </a:extLst>
                    </a:blip>
                    <a:srcRect b="45952"/>
                    <a:stretch/>
                  </pic:blipFill>
                  <pic:spPr bwMode="auto">
                    <a:xfrm>
                      <a:off x="0" y="0"/>
                      <a:ext cx="2383790" cy="1729740"/>
                    </a:xfrm>
                    <a:prstGeom prst="rect">
                      <a:avLst/>
                    </a:prstGeom>
                    <a:noFill/>
                    <a:ln>
                      <a:noFill/>
                    </a:ln>
                    <a:extLst>
                      <a:ext uri="{53640926-AAD7-44D8-BBD7-CCE9431645EC}">
                        <a14:shadowObscured xmlns:a14="http://schemas.microsoft.com/office/drawing/2010/main"/>
                      </a:ext>
                    </a:extLst>
                  </pic:spPr>
                </pic:pic>
              </a:graphicData>
            </a:graphic>
          </wp:anchor>
        </w:drawing>
      </w:r>
      <w:r>
        <w:rPr>
          <w:rFonts w:ascii="Times New Roman" w:eastAsia="Times New Roman" w:hAnsi="Times New Roman" w:cs="Times New Roman"/>
          <w:sz w:val="28"/>
          <w:szCs w:val="28"/>
          <w:lang w:eastAsia="ru-RU"/>
        </w:rPr>
        <w:t xml:space="preserve">            Проектная</w:t>
      </w:r>
      <w:r w:rsidR="008D2816">
        <w:rPr>
          <w:rFonts w:ascii="Times New Roman" w:eastAsia="Times New Roman" w:hAnsi="Times New Roman" w:cs="Times New Roman"/>
          <w:sz w:val="28"/>
          <w:szCs w:val="28"/>
          <w:lang w:eastAsia="ru-RU"/>
        </w:rPr>
        <w:t xml:space="preserve"> задача «Мои достижения» сплотила детей, развила </w:t>
      </w:r>
      <w:r w:rsidR="008D2816" w:rsidRPr="002D32F2">
        <w:rPr>
          <w:rFonts w:ascii="Times New Roman" w:eastAsia="Times New Roman" w:hAnsi="Times New Roman" w:cs="Times New Roman"/>
          <w:sz w:val="28"/>
          <w:szCs w:val="28"/>
          <w:lang w:eastAsia="ru-RU"/>
        </w:rPr>
        <w:t xml:space="preserve">коммуникабельность, ответственность за совместную работу, желание помочь другим, </w:t>
      </w:r>
      <w:r w:rsidR="008D2816">
        <w:rPr>
          <w:rFonts w:ascii="Times New Roman" w:eastAsia="Times New Roman" w:hAnsi="Times New Roman" w:cs="Times New Roman"/>
          <w:sz w:val="28"/>
          <w:szCs w:val="28"/>
          <w:lang w:eastAsia="ru-RU"/>
        </w:rPr>
        <w:t xml:space="preserve">продемонстрировала </w:t>
      </w:r>
      <w:r w:rsidR="008D2816" w:rsidRPr="002D32F2">
        <w:rPr>
          <w:rFonts w:ascii="Times New Roman" w:eastAsia="Times New Roman" w:hAnsi="Times New Roman" w:cs="Times New Roman"/>
          <w:sz w:val="28"/>
          <w:szCs w:val="28"/>
          <w:lang w:eastAsia="ru-RU"/>
        </w:rPr>
        <w:t>умение работать в команде</w:t>
      </w:r>
      <w:r w:rsidR="008D2816">
        <w:rPr>
          <w:rFonts w:ascii="Times New Roman" w:eastAsia="Times New Roman" w:hAnsi="Times New Roman" w:cs="Times New Roman"/>
          <w:sz w:val="28"/>
          <w:szCs w:val="28"/>
          <w:lang w:eastAsia="ru-RU"/>
        </w:rPr>
        <w:t xml:space="preserve"> с родителями</w:t>
      </w:r>
      <w:r w:rsidR="008D2816" w:rsidRPr="002D32F2">
        <w:rPr>
          <w:rFonts w:ascii="Times New Roman" w:eastAsia="Times New Roman" w:hAnsi="Times New Roman" w:cs="Times New Roman"/>
          <w:sz w:val="28"/>
          <w:szCs w:val="28"/>
          <w:lang w:eastAsia="ru-RU"/>
        </w:rPr>
        <w:t xml:space="preserve"> и</w:t>
      </w:r>
      <w:r w:rsidR="008D2816">
        <w:rPr>
          <w:rFonts w:ascii="Times New Roman" w:eastAsia="Times New Roman" w:hAnsi="Times New Roman" w:cs="Times New Roman"/>
          <w:sz w:val="28"/>
          <w:szCs w:val="28"/>
          <w:lang w:eastAsia="ru-RU"/>
        </w:rPr>
        <w:t xml:space="preserve"> доводить до конца начатое дело. </w:t>
      </w:r>
      <w:r w:rsidR="008D2816" w:rsidRPr="00EE072C">
        <w:rPr>
          <w:rFonts w:ascii="Times New Roman" w:eastAsia="Times New Roman" w:hAnsi="Times New Roman" w:cs="Times New Roman"/>
          <w:sz w:val="28"/>
          <w:szCs w:val="28"/>
        </w:rPr>
        <w:t>Результатом стал стенд в классе «Поляна достижений»</w:t>
      </w:r>
      <w:r w:rsidR="008D2816">
        <w:rPr>
          <w:rFonts w:ascii="Times New Roman" w:eastAsia="Times New Roman" w:hAnsi="Times New Roman" w:cs="Times New Roman"/>
          <w:sz w:val="28"/>
          <w:szCs w:val="28"/>
        </w:rPr>
        <w:t xml:space="preserve">. </w:t>
      </w:r>
    </w:p>
    <w:p w14:paraId="7E7DCDEB" w14:textId="6FAF4522" w:rsidR="002D32F2" w:rsidRPr="00D42BAE" w:rsidRDefault="00B345A7" w:rsidP="008D2816">
      <w:pPr>
        <w:pStyle w:val="a8"/>
        <w:spacing w:after="0" w:line="240" w:lineRule="auto"/>
        <w:ind w:left="709" w:firstLine="709"/>
        <w:jc w:val="both"/>
        <w:rPr>
          <w:rFonts w:ascii="Times New Roman" w:eastAsia="Calibri" w:hAnsi="Times New Roman" w:cs="Times New Roman"/>
          <w:sz w:val="28"/>
          <w:szCs w:val="28"/>
        </w:rPr>
      </w:pPr>
      <w:r>
        <w:rPr>
          <w:rFonts w:ascii="Times New Roman" w:hAnsi="Times New Roman"/>
          <w:sz w:val="28"/>
          <w:szCs w:val="28"/>
        </w:rPr>
        <w:t xml:space="preserve"> </w:t>
      </w:r>
      <w:r w:rsidR="00D42BAE" w:rsidRPr="008B1B06">
        <w:rPr>
          <w:rFonts w:ascii="Times New Roman" w:hAnsi="Times New Roman"/>
          <w:sz w:val="28"/>
          <w:szCs w:val="28"/>
        </w:rPr>
        <w:t>Такие задачи поддерживают детскую индивидуальность, дают возможность опробования различных путей решения. Они помогают сложиться учебному сообществу, поскольку учат видеть и слышать друг друга</w:t>
      </w:r>
    </w:p>
    <w:p w14:paraId="6885F44B" w14:textId="2158EADF" w:rsidR="00482492" w:rsidRDefault="00482492" w:rsidP="00B345A7">
      <w:pPr>
        <w:spacing w:after="0" w:line="240" w:lineRule="auto"/>
        <w:ind w:left="709"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Считаю, что о</w:t>
      </w:r>
      <w:r w:rsidRPr="002D32F2">
        <w:rPr>
          <w:rFonts w:ascii="Times New Roman" w:eastAsia="Times New Roman" w:hAnsi="Times New Roman" w:cs="Times New Roman"/>
          <w:sz w:val="28"/>
          <w:szCs w:val="28"/>
        </w:rPr>
        <w:t>сновная педагогическая цель проектных задач – способствовать</w:t>
      </w:r>
      <w:r w:rsidR="00B345A7">
        <w:rPr>
          <w:rFonts w:ascii="Times New Roman" w:eastAsia="Times New Roman" w:hAnsi="Times New Roman" w:cs="Times New Roman"/>
          <w:sz w:val="28"/>
          <w:szCs w:val="28"/>
        </w:rPr>
        <w:t xml:space="preserve"> </w:t>
      </w:r>
      <w:r w:rsidRPr="002D32F2">
        <w:rPr>
          <w:rFonts w:ascii="Times New Roman" w:eastAsia="Times New Roman" w:hAnsi="Times New Roman" w:cs="Times New Roman"/>
          <w:sz w:val="28"/>
          <w:szCs w:val="28"/>
        </w:rPr>
        <w:t>формированию разных с</w:t>
      </w:r>
      <w:r>
        <w:rPr>
          <w:rFonts w:ascii="Times New Roman" w:eastAsia="Times New Roman" w:hAnsi="Times New Roman" w:cs="Times New Roman"/>
          <w:sz w:val="28"/>
          <w:szCs w:val="28"/>
        </w:rPr>
        <w:t>пособов учебного сотрудничества и поэтому основной метод –</w:t>
      </w:r>
      <w:r w:rsidRPr="002D32F2">
        <w:rPr>
          <w:rFonts w:ascii="Times New Roman" w:eastAsia="Times New Roman" w:hAnsi="Times New Roman" w:cs="Times New Roman"/>
          <w:sz w:val="28"/>
          <w:szCs w:val="28"/>
        </w:rPr>
        <w:t xml:space="preserve"> наблюдение</w:t>
      </w:r>
      <w:r>
        <w:rPr>
          <w:rFonts w:ascii="Times New Roman" w:eastAsia="Times New Roman" w:hAnsi="Times New Roman" w:cs="Times New Roman"/>
          <w:sz w:val="28"/>
          <w:szCs w:val="28"/>
        </w:rPr>
        <w:t>.</w:t>
      </w:r>
    </w:p>
    <w:p w14:paraId="36C87DDD" w14:textId="1D7CDF50" w:rsidR="002D32F2" w:rsidRPr="002D32F2" w:rsidRDefault="002D32F2" w:rsidP="00B345A7">
      <w:pPr>
        <w:spacing w:after="0" w:line="240" w:lineRule="auto"/>
        <w:ind w:left="709" w:firstLine="709"/>
        <w:jc w:val="both"/>
        <w:rPr>
          <w:rFonts w:ascii="Times New Roman" w:eastAsia="Calibri" w:hAnsi="Times New Roman" w:cs="Times New Roman"/>
          <w:sz w:val="28"/>
          <w:szCs w:val="28"/>
        </w:rPr>
      </w:pPr>
      <w:r w:rsidRPr="002D32F2">
        <w:rPr>
          <w:rFonts w:ascii="Times New Roman" w:eastAsia="Calibri" w:hAnsi="Times New Roman" w:cs="Times New Roman"/>
          <w:sz w:val="28"/>
          <w:szCs w:val="28"/>
        </w:rPr>
        <w:t xml:space="preserve">Таким образом, проектные задачи в начальной школе можно рассматривать как шаг к проектной деятельности в основной школе, позволяющие поддержать детскую индивидуальность, дают возможность апробировать различные </w:t>
      </w:r>
      <w:r w:rsidR="00B345A7" w:rsidRPr="002D32F2">
        <w:rPr>
          <w:rFonts w:ascii="Times New Roman" w:eastAsia="Calibri" w:hAnsi="Times New Roman" w:cs="Times New Roman"/>
          <w:sz w:val="28"/>
          <w:szCs w:val="28"/>
        </w:rPr>
        <w:t>пути решения</w:t>
      </w:r>
      <w:r w:rsidRPr="002D32F2">
        <w:rPr>
          <w:rFonts w:ascii="Times New Roman" w:eastAsia="Calibri" w:hAnsi="Times New Roman" w:cs="Times New Roman"/>
          <w:sz w:val="28"/>
          <w:szCs w:val="28"/>
        </w:rPr>
        <w:t>, помогают сложиться учебному сообществу, у детей появляется возможность овладеть культурными способами действий, возможность их использования в модельных ситуациях.</w:t>
      </w:r>
    </w:p>
    <w:sectPr w:rsidR="002D32F2" w:rsidRPr="002D32F2" w:rsidSect="00B345A7">
      <w:footerReference w:type="default" r:id="rId9"/>
      <w:pgSz w:w="11906" w:h="16838"/>
      <w:pgMar w:top="426" w:right="991" w:bottom="568" w:left="851"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791D20" w14:textId="77777777" w:rsidR="00FB5B3F" w:rsidRDefault="00FB5B3F">
      <w:pPr>
        <w:spacing w:after="0" w:line="240" w:lineRule="auto"/>
      </w:pPr>
      <w:r>
        <w:separator/>
      </w:r>
    </w:p>
  </w:endnote>
  <w:endnote w:type="continuationSeparator" w:id="0">
    <w:p w14:paraId="2388E5E8" w14:textId="77777777" w:rsidR="00FB5B3F" w:rsidRDefault="00FB5B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548F37" w14:textId="77777777" w:rsidR="00750456" w:rsidRDefault="007A4ED4">
    <w:pPr>
      <w:pStyle w:val="a3"/>
      <w:jc w:val="right"/>
    </w:pPr>
    <w:r>
      <w:fldChar w:fldCharType="begin"/>
    </w:r>
    <w:r w:rsidR="00B32F80">
      <w:instrText xml:space="preserve"> PAGE   \* MERGEFORMAT </w:instrText>
    </w:r>
    <w:r>
      <w:fldChar w:fldCharType="separate"/>
    </w:r>
    <w:r w:rsidR="00196F80">
      <w:rPr>
        <w:noProof/>
      </w:rPr>
      <w:t>1</w:t>
    </w:r>
    <w:r>
      <w:rPr>
        <w:noProof/>
      </w:rPr>
      <w:fldChar w:fldCharType="end"/>
    </w:r>
  </w:p>
  <w:p w14:paraId="1606EF19" w14:textId="77777777" w:rsidR="00750456" w:rsidRDefault="00FB5B3F">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5B5B96" w14:textId="77777777" w:rsidR="00FB5B3F" w:rsidRDefault="00FB5B3F">
      <w:pPr>
        <w:spacing w:after="0" w:line="240" w:lineRule="auto"/>
      </w:pPr>
      <w:r>
        <w:separator/>
      </w:r>
    </w:p>
  </w:footnote>
  <w:footnote w:type="continuationSeparator" w:id="0">
    <w:p w14:paraId="5B25BE82" w14:textId="77777777" w:rsidR="00FB5B3F" w:rsidRDefault="00FB5B3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D74D89"/>
    <w:multiLevelType w:val="hybridMultilevel"/>
    <w:tmpl w:val="A864A55A"/>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15:restartNumberingAfterBreak="0">
    <w:nsid w:val="07B01891"/>
    <w:multiLevelType w:val="hybridMultilevel"/>
    <w:tmpl w:val="65F26C7A"/>
    <w:lvl w:ilvl="0" w:tplc="12A254B8">
      <w:start w:val="1"/>
      <w:numFmt w:val="bullet"/>
      <w:lvlText w:val="•"/>
      <w:lvlJc w:val="left"/>
      <w:pPr>
        <w:tabs>
          <w:tab w:val="num" w:pos="720"/>
        </w:tabs>
        <w:ind w:left="720" w:hanging="360"/>
      </w:pPr>
      <w:rPr>
        <w:rFonts w:ascii="Arial" w:hAnsi="Arial" w:hint="default"/>
      </w:rPr>
    </w:lvl>
    <w:lvl w:ilvl="1" w:tplc="886C178E" w:tentative="1">
      <w:start w:val="1"/>
      <w:numFmt w:val="bullet"/>
      <w:lvlText w:val="•"/>
      <w:lvlJc w:val="left"/>
      <w:pPr>
        <w:tabs>
          <w:tab w:val="num" w:pos="1440"/>
        </w:tabs>
        <w:ind w:left="1440" w:hanging="360"/>
      </w:pPr>
      <w:rPr>
        <w:rFonts w:ascii="Arial" w:hAnsi="Arial" w:hint="default"/>
      </w:rPr>
    </w:lvl>
    <w:lvl w:ilvl="2" w:tplc="17486E60" w:tentative="1">
      <w:start w:val="1"/>
      <w:numFmt w:val="bullet"/>
      <w:lvlText w:val="•"/>
      <w:lvlJc w:val="left"/>
      <w:pPr>
        <w:tabs>
          <w:tab w:val="num" w:pos="2160"/>
        </w:tabs>
        <w:ind w:left="2160" w:hanging="360"/>
      </w:pPr>
      <w:rPr>
        <w:rFonts w:ascii="Arial" w:hAnsi="Arial" w:hint="default"/>
      </w:rPr>
    </w:lvl>
    <w:lvl w:ilvl="3" w:tplc="E5E8BCE2" w:tentative="1">
      <w:start w:val="1"/>
      <w:numFmt w:val="bullet"/>
      <w:lvlText w:val="•"/>
      <w:lvlJc w:val="left"/>
      <w:pPr>
        <w:tabs>
          <w:tab w:val="num" w:pos="2880"/>
        </w:tabs>
        <w:ind w:left="2880" w:hanging="360"/>
      </w:pPr>
      <w:rPr>
        <w:rFonts w:ascii="Arial" w:hAnsi="Arial" w:hint="default"/>
      </w:rPr>
    </w:lvl>
    <w:lvl w:ilvl="4" w:tplc="D83E69DA" w:tentative="1">
      <w:start w:val="1"/>
      <w:numFmt w:val="bullet"/>
      <w:lvlText w:val="•"/>
      <w:lvlJc w:val="left"/>
      <w:pPr>
        <w:tabs>
          <w:tab w:val="num" w:pos="3600"/>
        </w:tabs>
        <w:ind w:left="3600" w:hanging="360"/>
      </w:pPr>
      <w:rPr>
        <w:rFonts w:ascii="Arial" w:hAnsi="Arial" w:hint="default"/>
      </w:rPr>
    </w:lvl>
    <w:lvl w:ilvl="5" w:tplc="5E58AB4C" w:tentative="1">
      <w:start w:val="1"/>
      <w:numFmt w:val="bullet"/>
      <w:lvlText w:val="•"/>
      <w:lvlJc w:val="left"/>
      <w:pPr>
        <w:tabs>
          <w:tab w:val="num" w:pos="4320"/>
        </w:tabs>
        <w:ind w:left="4320" w:hanging="360"/>
      </w:pPr>
      <w:rPr>
        <w:rFonts w:ascii="Arial" w:hAnsi="Arial" w:hint="default"/>
      </w:rPr>
    </w:lvl>
    <w:lvl w:ilvl="6" w:tplc="EDE27906" w:tentative="1">
      <w:start w:val="1"/>
      <w:numFmt w:val="bullet"/>
      <w:lvlText w:val="•"/>
      <w:lvlJc w:val="left"/>
      <w:pPr>
        <w:tabs>
          <w:tab w:val="num" w:pos="5040"/>
        </w:tabs>
        <w:ind w:left="5040" w:hanging="360"/>
      </w:pPr>
      <w:rPr>
        <w:rFonts w:ascii="Arial" w:hAnsi="Arial" w:hint="default"/>
      </w:rPr>
    </w:lvl>
    <w:lvl w:ilvl="7" w:tplc="73B67BEA" w:tentative="1">
      <w:start w:val="1"/>
      <w:numFmt w:val="bullet"/>
      <w:lvlText w:val="•"/>
      <w:lvlJc w:val="left"/>
      <w:pPr>
        <w:tabs>
          <w:tab w:val="num" w:pos="5760"/>
        </w:tabs>
        <w:ind w:left="5760" w:hanging="360"/>
      </w:pPr>
      <w:rPr>
        <w:rFonts w:ascii="Arial" w:hAnsi="Arial" w:hint="default"/>
      </w:rPr>
    </w:lvl>
    <w:lvl w:ilvl="8" w:tplc="315E47CC"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08625914"/>
    <w:multiLevelType w:val="hybridMultilevel"/>
    <w:tmpl w:val="8CCC078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1DF45C3"/>
    <w:multiLevelType w:val="hybridMultilevel"/>
    <w:tmpl w:val="5DECB83C"/>
    <w:lvl w:ilvl="0" w:tplc="3E4C6F68">
      <w:start w:val="1"/>
      <w:numFmt w:val="upperRoman"/>
      <w:lvlText w:val="%1."/>
      <w:lvlJc w:val="left"/>
      <w:pPr>
        <w:ind w:left="1425" w:hanging="720"/>
      </w:pPr>
      <w:rPr>
        <w:rFonts w:hint="default"/>
        <w:b/>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4" w15:restartNumberingAfterBreak="0">
    <w:nsid w:val="1A9A40CD"/>
    <w:multiLevelType w:val="hybridMultilevel"/>
    <w:tmpl w:val="5B5658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B29256C"/>
    <w:multiLevelType w:val="hybridMultilevel"/>
    <w:tmpl w:val="9E908D52"/>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6" w15:restartNumberingAfterBreak="0">
    <w:nsid w:val="1C6467D8"/>
    <w:multiLevelType w:val="hybridMultilevel"/>
    <w:tmpl w:val="51CEC4AC"/>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F955BF8"/>
    <w:multiLevelType w:val="hybridMultilevel"/>
    <w:tmpl w:val="E02210EE"/>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345476A"/>
    <w:multiLevelType w:val="hybridMultilevel"/>
    <w:tmpl w:val="A12A4EF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B8D60A0"/>
    <w:multiLevelType w:val="hybridMultilevel"/>
    <w:tmpl w:val="2E5A80E4"/>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0" w15:restartNumberingAfterBreak="0">
    <w:nsid w:val="55DB7BA6"/>
    <w:multiLevelType w:val="hybridMultilevel"/>
    <w:tmpl w:val="B064932C"/>
    <w:lvl w:ilvl="0" w:tplc="66B0E9BC">
      <w:start w:val="1"/>
      <w:numFmt w:val="bullet"/>
      <w:lvlText w:val="•"/>
      <w:lvlJc w:val="left"/>
      <w:pPr>
        <w:tabs>
          <w:tab w:val="num" w:pos="720"/>
        </w:tabs>
        <w:ind w:left="720" w:hanging="360"/>
      </w:pPr>
      <w:rPr>
        <w:rFonts w:ascii="Arial" w:hAnsi="Arial" w:hint="default"/>
      </w:rPr>
    </w:lvl>
    <w:lvl w:ilvl="1" w:tplc="80469672" w:tentative="1">
      <w:start w:val="1"/>
      <w:numFmt w:val="bullet"/>
      <w:lvlText w:val="•"/>
      <w:lvlJc w:val="left"/>
      <w:pPr>
        <w:tabs>
          <w:tab w:val="num" w:pos="1440"/>
        </w:tabs>
        <w:ind w:left="1440" w:hanging="360"/>
      </w:pPr>
      <w:rPr>
        <w:rFonts w:ascii="Arial" w:hAnsi="Arial" w:hint="default"/>
      </w:rPr>
    </w:lvl>
    <w:lvl w:ilvl="2" w:tplc="35EC2908" w:tentative="1">
      <w:start w:val="1"/>
      <w:numFmt w:val="bullet"/>
      <w:lvlText w:val="•"/>
      <w:lvlJc w:val="left"/>
      <w:pPr>
        <w:tabs>
          <w:tab w:val="num" w:pos="2160"/>
        </w:tabs>
        <w:ind w:left="2160" w:hanging="360"/>
      </w:pPr>
      <w:rPr>
        <w:rFonts w:ascii="Arial" w:hAnsi="Arial" w:hint="default"/>
      </w:rPr>
    </w:lvl>
    <w:lvl w:ilvl="3" w:tplc="5C080E3A" w:tentative="1">
      <w:start w:val="1"/>
      <w:numFmt w:val="bullet"/>
      <w:lvlText w:val="•"/>
      <w:lvlJc w:val="left"/>
      <w:pPr>
        <w:tabs>
          <w:tab w:val="num" w:pos="2880"/>
        </w:tabs>
        <w:ind w:left="2880" w:hanging="360"/>
      </w:pPr>
      <w:rPr>
        <w:rFonts w:ascii="Arial" w:hAnsi="Arial" w:hint="default"/>
      </w:rPr>
    </w:lvl>
    <w:lvl w:ilvl="4" w:tplc="135AA728" w:tentative="1">
      <w:start w:val="1"/>
      <w:numFmt w:val="bullet"/>
      <w:lvlText w:val="•"/>
      <w:lvlJc w:val="left"/>
      <w:pPr>
        <w:tabs>
          <w:tab w:val="num" w:pos="3600"/>
        </w:tabs>
        <w:ind w:left="3600" w:hanging="360"/>
      </w:pPr>
      <w:rPr>
        <w:rFonts w:ascii="Arial" w:hAnsi="Arial" w:hint="default"/>
      </w:rPr>
    </w:lvl>
    <w:lvl w:ilvl="5" w:tplc="32FE8648" w:tentative="1">
      <w:start w:val="1"/>
      <w:numFmt w:val="bullet"/>
      <w:lvlText w:val="•"/>
      <w:lvlJc w:val="left"/>
      <w:pPr>
        <w:tabs>
          <w:tab w:val="num" w:pos="4320"/>
        </w:tabs>
        <w:ind w:left="4320" w:hanging="360"/>
      </w:pPr>
      <w:rPr>
        <w:rFonts w:ascii="Arial" w:hAnsi="Arial" w:hint="default"/>
      </w:rPr>
    </w:lvl>
    <w:lvl w:ilvl="6" w:tplc="17BE2110" w:tentative="1">
      <w:start w:val="1"/>
      <w:numFmt w:val="bullet"/>
      <w:lvlText w:val="•"/>
      <w:lvlJc w:val="left"/>
      <w:pPr>
        <w:tabs>
          <w:tab w:val="num" w:pos="5040"/>
        </w:tabs>
        <w:ind w:left="5040" w:hanging="360"/>
      </w:pPr>
      <w:rPr>
        <w:rFonts w:ascii="Arial" w:hAnsi="Arial" w:hint="default"/>
      </w:rPr>
    </w:lvl>
    <w:lvl w:ilvl="7" w:tplc="EBFE2974" w:tentative="1">
      <w:start w:val="1"/>
      <w:numFmt w:val="bullet"/>
      <w:lvlText w:val="•"/>
      <w:lvlJc w:val="left"/>
      <w:pPr>
        <w:tabs>
          <w:tab w:val="num" w:pos="5760"/>
        </w:tabs>
        <w:ind w:left="5760" w:hanging="360"/>
      </w:pPr>
      <w:rPr>
        <w:rFonts w:ascii="Arial" w:hAnsi="Arial" w:hint="default"/>
      </w:rPr>
    </w:lvl>
    <w:lvl w:ilvl="8" w:tplc="A6163154"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567F7FDF"/>
    <w:multiLevelType w:val="hybridMultilevel"/>
    <w:tmpl w:val="734A6372"/>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2" w15:restartNumberingAfterBreak="0">
    <w:nsid w:val="599B4DCF"/>
    <w:multiLevelType w:val="hybridMultilevel"/>
    <w:tmpl w:val="70F4E41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B4365D0"/>
    <w:multiLevelType w:val="hybridMultilevel"/>
    <w:tmpl w:val="028E4662"/>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7872033C"/>
    <w:multiLevelType w:val="hybridMultilevel"/>
    <w:tmpl w:val="7A826F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7A0F5B8D"/>
    <w:multiLevelType w:val="hybridMultilevel"/>
    <w:tmpl w:val="45B6A7E2"/>
    <w:lvl w:ilvl="0" w:tplc="04190013">
      <w:start w:val="1"/>
      <w:numFmt w:val="upperRoman"/>
      <w:lvlText w:val="%1."/>
      <w:lvlJc w:val="right"/>
      <w:pPr>
        <w:ind w:left="2145" w:hanging="360"/>
      </w:pPr>
    </w:lvl>
    <w:lvl w:ilvl="1" w:tplc="04190019" w:tentative="1">
      <w:start w:val="1"/>
      <w:numFmt w:val="lowerLetter"/>
      <w:lvlText w:val="%2."/>
      <w:lvlJc w:val="left"/>
      <w:pPr>
        <w:ind w:left="2865" w:hanging="360"/>
      </w:pPr>
    </w:lvl>
    <w:lvl w:ilvl="2" w:tplc="0419001B" w:tentative="1">
      <w:start w:val="1"/>
      <w:numFmt w:val="lowerRoman"/>
      <w:lvlText w:val="%3."/>
      <w:lvlJc w:val="right"/>
      <w:pPr>
        <w:ind w:left="3585" w:hanging="180"/>
      </w:pPr>
    </w:lvl>
    <w:lvl w:ilvl="3" w:tplc="0419000F" w:tentative="1">
      <w:start w:val="1"/>
      <w:numFmt w:val="decimal"/>
      <w:lvlText w:val="%4."/>
      <w:lvlJc w:val="left"/>
      <w:pPr>
        <w:ind w:left="4305" w:hanging="360"/>
      </w:pPr>
    </w:lvl>
    <w:lvl w:ilvl="4" w:tplc="04190019" w:tentative="1">
      <w:start w:val="1"/>
      <w:numFmt w:val="lowerLetter"/>
      <w:lvlText w:val="%5."/>
      <w:lvlJc w:val="left"/>
      <w:pPr>
        <w:ind w:left="5025" w:hanging="360"/>
      </w:pPr>
    </w:lvl>
    <w:lvl w:ilvl="5" w:tplc="0419001B" w:tentative="1">
      <w:start w:val="1"/>
      <w:numFmt w:val="lowerRoman"/>
      <w:lvlText w:val="%6."/>
      <w:lvlJc w:val="right"/>
      <w:pPr>
        <w:ind w:left="5745" w:hanging="180"/>
      </w:pPr>
    </w:lvl>
    <w:lvl w:ilvl="6" w:tplc="0419000F" w:tentative="1">
      <w:start w:val="1"/>
      <w:numFmt w:val="decimal"/>
      <w:lvlText w:val="%7."/>
      <w:lvlJc w:val="left"/>
      <w:pPr>
        <w:ind w:left="6465" w:hanging="360"/>
      </w:pPr>
    </w:lvl>
    <w:lvl w:ilvl="7" w:tplc="04190019" w:tentative="1">
      <w:start w:val="1"/>
      <w:numFmt w:val="lowerLetter"/>
      <w:lvlText w:val="%8."/>
      <w:lvlJc w:val="left"/>
      <w:pPr>
        <w:ind w:left="7185" w:hanging="360"/>
      </w:pPr>
    </w:lvl>
    <w:lvl w:ilvl="8" w:tplc="0419001B" w:tentative="1">
      <w:start w:val="1"/>
      <w:numFmt w:val="lowerRoman"/>
      <w:lvlText w:val="%9."/>
      <w:lvlJc w:val="right"/>
      <w:pPr>
        <w:ind w:left="7905" w:hanging="180"/>
      </w:pPr>
    </w:lvl>
  </w:abstractNum>
  <w:num w:numId="1">
    <w:abstractNumId w:val="12"/>
  </w:num>
  <w:num w:numId="2">
    <w:abstractNumId w:val="11"/>
  </w:num>
  <w:num w:numId="3">
    <w:abstractNumId w:val="2"/>
  </w:num>
  <w:num w:numId="4">
    <w:abstractNumId w:val="0"/>
  </w:num>
  <w:num w:numId="5">
    <w:abstractNumId w:val="14"/>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4"/>
  </w:num>
  <w:num w:numId="9">
    <w:abstractNumId w:val="9"/>
  </w:num>
  <w:num w:numId="10">
    <w:abstractNumId w:val="8"/>
  </w:num>
  <w:num w:numId="11">
    <w:abstractNumId w:val="3"/>
  </w:num>
  <w:num w:numId="12">
    <w:abstractNumId w:val="15"/>
  </w:num>
  <w:num w:numId="13">
    <w:abstractNumId w:val="6"/>
  </w:num>
  <w:num w:numId="14">
    <w:abstractNumId w:val="13"/>
  </w:num>
  <w:num w:numId="15">
    <w:abstractNumId w:val="7"/>
  </w:num>
  <w:num w:numId="16">
    <w:abstractNumId w:val="10"/>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32F2"/>
    <w:rsid w:val="000A0EDA"/>
    <w:rsid w:val="00106DE3"/>
    <w:rsid w:val="0017135D"/>
    <w:rsid w:val="00173860"/>
    <w:rsid w:val="00196F80"/>
    <w:rsid w:val="001974F9"/>
    <w:rsid w:val="00216BCA"/>
    <w:rsid w:val="002D32F2"/>
    <w:rsid w:val="00300C1D"/>
    <w:rsid w:val="00482492"/>
    <w:rsid w:val="004F199C"/>
    <w:rsid w:val="005D3135"/>
    <w:rsid w:val="00622CD8"/>
    <w:rsid w:val="006E4901"/>
    <w:rsid w:val="00727B82"/>
    <w:rsid w:val="00797D44"/>
    <w:rsid w:val="007A4ED4"/>
    <w:rsid w:val="007E5302"/>
    <w:rsid w:val="007E5F94"/>
    <w:rsid w:val="008070C0"/>
    <w:rsid w:val="0081684A"/>
    <w:rsid w:val="00833A8D"/>
    <w:rsid w:val="008D2816"/>
    <w:rsid w:val="009163F5"/>
    <w:rsid w:val="009869EC"/>
    <w:rsid w:val="009A4433"/>
    <w:rsid w:val="009E2105"/>
    <w:rsid w:val="00A52056"/>
    <w:rsid w:val="00AA41CC"/>
    <w:rsid w:val="00B24EA2"/>
    <w:rsid w:val="00B32F80"/>
    <w:rsid w:val="00B345A7"/>
    <w:rsid w:val="00B42026"/>
    <w:rsid w:val="00B70688"/>
    <w:rsid w:val="00C233AA"/>
    <w:rsid w:val="00C35E7C"/>
    <w:rsid w:val="00C45723"/>
    <w:rsid w:val="00C817F7"/>
    <w:rsid w:val="00D42BAE"/>
    <w:rsid w:val="00D47056"/>
    <w:rsid w:val="00D968CA"/>
    <w:rsid w:val="00DB2147"/>
    <w:rsid w:val="00EE072C"/>
    <w:rsid w:val="00F36F31"/>
    <w:rsid w:val="00F44A8C"/>
    <w:rsid w:val="00F65DF5"/>
    <w:rsid w:val="00FB5B3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F2DCB6"/>
  <w15:docId w15:val="{5EE03B24-0450-4DBB-912F-9F388A5F69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A4ED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2D32F2"/>
    <w:pPr>
      <w:tabs>
        <w:tab w:val="center" w:pos="4677"/>
        <w:tab w:val="right" w:pos="9355"/>
      </w:tabs>
      <w:spacing w:after="0" w:line="240" w:lineRule="auto"/>
    </w:pPr>
    <w:rPr>
      <w:rFonts w:ascii="Calibri" w:eastAsia="Calibri" w:hAnsi="Calibri" w:cs="Times New Roman"/>
    </w:rPr>
  </w:style>
  <w:style w:type="character" w:customStyle="1" w:styleId="a4">
    <w:name w:val="Нижний колонтитул Знак"/>
    <w:basedOn w:val="a0"/>
    <w:link w:val="a3"/>
    <w:uiPriority w:val="99"/>
    <w:rsid w:val="002D32F2"/>
    <w:rPr>
      <w:rFonts w:ascii="Calibri" w:eastAsia="Calibri" w:hAnsi="Calibri" w:cs="Times New Roman"/>
    </w:rPr>
  </w:style>
  <w:style w:type="paragraph" w:styleId="a5">
    <w:name w:val="Balloon Text"/>
    <w:basedOn w:val="a"/>
    <w:link w:val="a6"/>
    <w:uiPriority w:val="99"/>
    <w:semiHidden/>
    <w:unhideWhenUsed/>
    <w:rsid w:val="002D32F2"/>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2D32F2"/>
    <w:rPr>
      <w:rFonts w:ascii="Tahoma" w:hAnsi="Tahoma" w:cs="Tahoma"/>
      <w:sz w:val="16"/>
      <w:szCs w:val="16"/>
    </w:rPr>
  </w:style>
  <w:style w:type="character" w:styleId="a7">
    <w:name w:val="Hyperlink"/>
    <w:basedOn w:val="a0"/>
    <w:uiPriority w:val="99"/>
    <w:unhideWhenUsed/>
    <w:rsid w:val="009869EC"/>
    <w:rPr>
      <w:color w:val="0000FF" w:themeColor="hyperlink"/>
      <w:u w:val="single"/>
    </w:rPr>
  </w:style>
  <w:style w:type="paragraph" w:styleId="a8">
    <w:name w:val="List Paragraph"/>
    <w:basedOn w:val="a"/>
    <w:uiPriority w:val="34"/>
    <w:qFormat/>
    <w:rsid w:val="008070C0"/>
    <w:pPr>
      <w:ind w:left="720"/>
      <w:contextualSpacing/>
    </w:pPr>
  </w:style>
  <w:style w:type="paragraph" w:styleId="a9">
    <w:name w:val="Normal (Web)"/>
    <w:basedOn w:val="a"/>
    <w:uiPriority w:val="99"/>
    <w:semiHidden/>
    <w:unhideWhenUsed/>
    <w:rsid w:val="00216BCA"/>
    <w:rPr>
      <w:rFonts w:ascii="Times New Roman" w:hAnsi="Times New Roman" w:cs="Times New Roman"/>
      <w:sz w:val="24"/>
      <w:szCs w:val="24"/>
    </w:rPr>
  </w:style>
  <w:style w:type="table" w:styleId="aa">
    <w:name w:val="Table Grid"/>
    <w:basedOn w:val="a1"/>
    <w:uiPriority w:val="59"/>
    <w:rsid w:val="004824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unhideWhenUsed/>
    <w:rsid w:val="00B345A7"/>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B345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9318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3CBC9E-6122-4432-A83F-09C341A39B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Pages>
  <Words>667</Words>
  <Characters>3805</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4464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Светлана Давыдовна</dc:creator>
  <cp:lastModifiedBy>Лукьянова Яна</cp:lastModifiedBy>
  <cp:revision>6</cp:revision>
  <dcterms:created xsi:type="dcterms:W3CDTF">2025-01-28T15:01:00Z</dcterms:created>
  <dcterms:modified xsi:type="dcterms:W3CDTF">2025-01-28T15:28:00Z</dcterms:modified>
</cp:coreProperties>
</file>