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FF0000"/>
          <w:sz w:val="56"/>
          <w:szCs w:val="56"/>
          <w:lang w:eastAsia="ru-RU"/>
        </w:rPr>
      </w:pPr>
      <w:r w:rsidRPr="00FA0F8C">
        <w:rPr>
          <w:rFonts w:ascii="Times New Roman" w:eastAsia="Times New Roman" w:hAnsi="Times New Roman" w:cs="Times New Roman"/>
          <w:b/>
          <w:bCs/>
          <w:color w:val="FF0000"/>
          <w:sz w:val="56"/>
          <w:szCs w:val="56"/>
          <w:lang w:eastAsia="ru-RU"/>
        </w:rPr>
        <w:t>Памятка для классных руководителей от социального педагога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0F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Формы и методы работы классного руководителя с </w:t>
      </w:r>
      <w:proofErr w:type="gramStart"/>
      <w:r w:rsidRPr="00FA0F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обучающимися</w:t>
      </w:r>
      <w:proofErr w:type="gramEnd"/>
      <w:r w:rsidRPr="00FA0F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семьёй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Активизация деятельности классного руководителя в отношении учащихся, прогуливающих уроки.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Беседа классного руководителя с учащимся индивидуально, а также на классном часе.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Активное вовлечение учащегося в занятия спортивных секций, художественных коллективов, общественную жизнь класса.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Своевременное информирование родителей этих учащихся (телефонный звонок, записка через соседа, посещение на дому).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Привлечение родительского комитета к работе с таким ребенком.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Беседа психолога с этим учащимся.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Беседа социального педагога с прогульщиком.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Вызов прогульщика с родителями на заседание совета профилактики школы.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Вызов на педагогический совет школы.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Вызов на заседание комиссии по делам несовершеннолетних.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Ознакомление учащихся с правилами поведения школьника.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Единство требований педагогического коллектива и родителей в отношении соблюдения правил поведения.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Пропаганда здорового образа жизни (режим труда и отдыха, режим питания, гигиена, занятия физкультурой и спортом, профилактика заболеваний и т.д.).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Приобщение к общественной жизни класса и школы.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Просветительские беседы с родителями и обучающимися об ответственности подростков с привлечением специалистов.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Организация работы родительского комитета с отдельными семьями.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Посещение учащегося на дому вместе с полицией.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Постановка на </w:t>
      </w:r>
      <w:proofErr w:type="spellStart"/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внутришкольный</w:t>
      </w:r>
      <w:proofErr w:type="spellEnd"/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Приглашение родителей на заседание совета профилактики школы, педсовет, на комиссию по делам несовершеннолетних.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Наблюдение, убеждение, предъявление требования, поощрение и другие методы.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Организация дежурства по классу и школе.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Включение в план воспитательной работы посещения музеев, театров, библиотек.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Привлечение учащихся к участию в фестивалях, конкурсах, спортивных соревнованиях.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Предъявление требований к родителям о контроле над образом жизни ребенка во внеурочное время (круг общения, недопустимость пребывания на улице позднее 22 часов, контроль над наличием и использованием карманных денег, внимание к одежде ребенка и др.).</w:t>
      </w: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Индивидуальная беседа с учащимся, </w:t>
      </w:r>
      <w:proofErr w:type="gramStart"/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замеченными</w:t>
      </w:r>
      <w:proofErr w:type="gramEnd"/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распитии спиртного или курении.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FF0000"/>
          <w:sz w:val="56"/>
          <w:szCs w:val="56"/>
          <w:lang w:eastAsia="ru-RU"/>
        </w:rPr>
      </w:pPr>
      <w:r w:rsidRPr="00FA0F8C">
        <w:rPr>
          <w:rFonts w:ascii="Times New Roman" w:eastAsia="Times New Roman" w:hAnsi="Times New Roman" w:cs="Times New Roman"/>
          <w:b/>
          <w:bCs/>
          <w:color w:val="FF0000"/>
          <w:sz w:val="56"/>
          <w:szCs w:val="56"/>
          <w:lang w:eastAsia="ru-RU"/>
        </w:rPr>
        <w:lastRenderedPageBreak/>
        <w:t>Памятка для родителей от социального педагога</w:t>
      </w:r>
    </w:p>
    <w:p w:rsidR="00FA0F8C" w:rsidRP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 воспитание и развитие ребёнка несут ответственность оба родителя. Наилучшие интересы ребёнка являются их основной заботой.</w:t>
      </w:r>
    </w:p>
    <w:p w:rsidR="00FA0F8C" w:rsidRP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(ст. 18 Конвенции о правах ребенка)</w:t>
      </w:r>
    </w:p>
    <w:p w:rsidR="00FA0F8C" w:rsidRP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Родители или другие лица, воспитывающие ребёнка, несут основную ответственность за обеспечение в пределах своих способностей и финансовых возможностей условий жизни необходимых для развития ребёнка.</w:t>
      </w:r>
    </w:p>
    <w:p w:rsidR="00FA0F8C" w:rsidRP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ст. 27 Конвенции о правах ребенка)</w:t>
      </w:r>
    </w:p>
    <w:p w:rsidR="00FA0F8C" w:rsidRP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Родители обучающихся воспитанников обязаны выполнять Устав образовательного учреждения:</w:t>
      </w:r>
    </w:p>
    <w:p w:rsidR="00FA0F8C" w:rsidRP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ст. 152 п. 2 Закона об образовании)</w:t>
      </w:r>
    </w:p>
    <w:p w:rsidR="00FA0F8C" w:rsidRPr="00FA0F8C" w:rsidRDefault="00FA0F8C" w:rsidP="00FA0F8C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детям место для выполнения заданий</w:t>
      </w:r>
    </w:p>
    <w:p w:rsidR="00FA0F8C" w:rsidRPr="00FA0F8C" w:rsidRDefault="00FA0F8C" w:rsidP="00FA0F8C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соблюдением учащимися Устава школы</w:t>
      </w:r>
    </w:p>
    <w:p w:rsidR="00FA0F8C" w:rsidRPr="00FA0F8C" w:rsidRDefault="00FA0F8C" w:rsidP="00FA0F8C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приходить по просьбе учителя в школу</w:t>
      </w:r>
    </w:p>
    <w:p w:rsidR="00FA0F8C" w:rsidRPr="00FA0F8C" w:rsidRDefault="00FA0F8C" w:rsidP="00FA0F8C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моральную и материальную ответственность за ребёнка до достижения им совершеннолетия</w:t>
      </w:r>
    </w:p>
    <w:p w:rsidR="00FA0F8C" w:rsidRPr="00FA0F8C" w:rsidRDefault="00FA0F8C" w:rsidP="00FA0F8C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помогать учителям лучше изучить</w:t>
      </w:r>
      <w:proofErr w:type="gramEnd"/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узнать вашего ребёнка</w:t>
      </w:r>
    </w:p>
    <w:p w:rsidR="00FA0F8C" w:rsidRPr="00FA0F8C" w:rsidRDefault="00FA0F8C" w:rsidP="00FA0F8C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знайте, с кем дружит и проводит время ваш ребёнок, кто его товарищи, как он ведёт себя на улице</w:t>
      </w:r>
    </w:p>
    <w:p w:rsidR="00FA0F8C" w:rsidRPr="00FA0F8C" w:rsidRDefault="00FA0F8C" w:rsidP="00FA0F8C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говорите плохо о школе и учителях в присутствие детей</w:t>
      </w:r>
    </w:p>
    <w:p w:rsidR="00FA0F8C" w:rsidRPr="00FA0F8C" w:rsidRDefault="00FA0F8C" w:rsidP="00FA0F8C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тех случаях, когда вы не знаете, как поступить с ребёнком, советуйтесь с учителями (обязанности родителей из Устава школы)</w:t>
      </w:r>
    </w:p>
    <w:p w:rsidR="00FA0F8C" w:rsidRP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Периодически обсуждайте со своим ребёнком обязанности учащегося:</w:t>
      </w:r>
    </w:p>
    <w:p w:rsidR="00FA0F8C" w:rsidRPr="00FA0F8C" w:rsidRDefault="00FA0F8C" w:rsidP="00FA0F8C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Устав школы</w:t>
      </w:r>
    </w:p>
    <w:p w:rsidR="00FA0F8C" w:rsidRPr="00FA0F8C" w:rsidRDefault="00FA0F8C" w:rsidP="00FA0F8C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достойно вести себя в учебном заведении и за его пределами</w:t>
      </w:r>
    </w:p>
    <w:p w:rsidR="00FA0F8C" w:rsidRPr="00FA0F8C" w:rsidRDefault="00FA0F8C" w:rsidP="00FA0F8C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строго соблюдать этические нормы общения с учителями, учащимися и обслуживающим персоналом</w:t>
      </w:r>
    </w:p>
    <w:p w:rsidR="00FA0F8C" w:rsidRPr="00FA0F8C" w:rsidRDefault="00FA0F8C" w:rsidP="00FA0F8C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заботиться о своем здоровье и своих товарищей (не курить, не употреблять наркотики, спиртные напитки), всегда быть аккуратным и опрятным</w:t>
      </w:r>
    </w:p>
    <w:p w:rsidR="00FA0F8C" w:rsidRPr="00FA0F8C" w:rsidRDefault="00FA0F8C" w:rsidP="00FA0F8C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 поддерживать чистоту в школе, заботиться о личном имуществе школы (обязанности учащегося из Устава школы)</w:t>
      </w:r>
    </w:p>
    <w:p w:rsidR="00FA0F8C" w:rsidRP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 совершение противоправных действий, грубые и неоднократные нарушения Устава</w:t>
      </w:r>
    </w:p>
    <w:p w:rsidR="00FA0F8C" w:rsidRP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образовательного учреждения допускается исключение из данного образовательного учреждения </w:t>
      </w:r>
      <w:proofErr w:type="gramStart"/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достигших 14 летнего возраста.</w:t>
      </w:r>
    </w:p>
    <w:p w:rsid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( ст. 19 п. 7 Закона об образовании)</w:t>
      </w:r>
    </w:p>
    <w:p w:rsidR="000B57D6" w:rsidRDefault="000B57D6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7D6" w:rsidRDefault="000B57D6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7D6" w:rsidRDefault="000B57D6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7D6" w:rsidRPr="00FA0F8C" w:rsidRDefault="000B57D6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F8C" w:rsidRP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 злостное невыполнение родителями или лицами, их заменяющими, обязанностей по воспитанию и обучению несовершеннолетних детей, а так же потребление несовершеннолетними наркотических веществ без назначения врача или совершение ими других правонарушений, влечёт предупреждение или наложение штрафа на родителей или лиц их заменяющих.</w:t>
      </w:r>
    </w:p>
    <w:p w:rsidR="00FA0F8C" w:rsidRP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( ст. 164 Кодекса об административных правонарушениях)</w:t>
      </w:r>
    </w:p>
    <w:p w:rsid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Default="00FA0F8C" w:rsidP="00FA0F8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F8C" w:rsidRPr="00FA0F8C" w:rsidRDefault="00FA0F8C" w:rsidP="00BE3884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FF0000"/>
          <w:sz w:val="56"/>
          <w:szCs w:val="56"/>
          <w:lang w:eastAsia="ru-RU"/>
        </w:rPr>
      </w:pPr>
      <w:r w:rsidRPr="00FA0F8C">
        <w:rPr>
          <w:rFonts w:ascii="Times New Roman" w:eastAsia="Times New Roman" w:hAnsi="Times New Roman" w:cs="Times New Roman"/>
          <w:b/>
          <w:bCs/>
          <w:color w:val="FF0000"/>
          <w:sz w:val="56"/>
          <w:szCs w:val="56"/>
          <w:lang w:eastAsia="ru-RU"/>
        </w:rPr>
        <w:t xml:space="preserve">Памятка для обучающихся от </w:t>
      </w:r>
      <w:bookmarkStart w:id="0" w:name="_GoBack"/>
      <w:bookmarkEnd w:id="0"/>
      <w:r w:rsidRPr="00FA0F8C">
        <w:rPr>
          <w:rFonts w:ascii="Times New Roman" w:eastAsia="Times New Roman" w:hAnsi="Times New Roman" w:cs="Times New Roman"/>
          <w:b/>
          <w:bCs/>
          <w:color w:val="FF0000"/>
          <w:sz w:val="56"/>
          <w:szCs w:val="56"/>
          <w:lang w:eastAsia="ru-RU"/>
        </w:rPr>
        <w:t>социального педагога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FF0000"/>
          <w:sz w:val="56"/>
          <w:szCs w:val="56"/>
          <w:lang w:eastAsia="ru-RU"/>
        </w:rPr>
      </w:pPr>
      <w:r w:rsidRPr="00FA0F8C">
        <w:rPr>
          <w:rFonts w:ascii="Times New Roman" w:eastAsia="Times New Roman" w:hAnsi="Times New Roman" w:cs="Times New Roman"/>
          <w:color w:val="FF0000"/>
          <w:sz w:val="56"/>
          <w:szCs w:val="56"/>
          <w:lang w:eastAsia="ru-RU"/>
        </w:rPr>
        <w:t>Обучающиеся обязаны:</w:t>
      </w:r>
    </w:p>
    <w:p w:rsidR="00FA0F8C" w:rsidRPr="00FA0F8C" w:rsidRDefault="00FA0F8C" w:rsidP="00FA0F8C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устав общеобразовательного учреждения;</w:t>
      </w:r>
    </w:p>
    <w:p w:rsidR="00FA0F8C" w:rsidRPr="00FA0F8C" w:rsidRDefault="00FA0F8C" w:rsidP="00FA0F8C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добросовестно учиться (т.е. в полном объеме освоить учебные дисциплины, предусмотренные учебным планом; вовремя и успешно пройти промежуточные и итоговые аттестации)</w:t>
      </w:r>
    </w:p>
    <w:p w:rsidR="00FA0F8C" w:rsidRPr="00FA0F8C" w:rsidRDefault="00FA0F8C" w:rsidP="00FA0F8C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относится к имуществу учреждения;</w:t>
      </w:r>
    </w:p>
    <w:p w:rsidR="00FA0F8C" w:rsidRPr="00FA0F8C" w:rsidRDefault="00FA0F8C" w:rsidP="00FA0F8C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уважать честь и достоинство других обучающихся и работников;</w:t>
      </w:r>
    </w:p>
    <w:p w:rsidR="00FA0F8C" w:rsidRPr="00FA0F8C" w:rsidRDefault="00FA0F8C" w:rsidP="00FA0F8C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требования работников учреждения по соблюдению правил внутреннего распорядка;</w:t>
      </w:r>
    </w:p>
    <w:p w:rsidR="00FA0F8C" w:rsidRPr="00FA0F8C" w:rsidRDefault="00FA0F8C" w:rsidP="00FA0F8C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«золотое правило нравственности»: относись к другим людям так, как хочешь, чтобы относились к тебе;</w:t>
      </w:r>
    </w:p>
    <w:p w:rsidR="00FA0F8C" w:rsidRPr="00FA0F8C" w:rsidRDefault="00FA0F8C" w:rsidP="00FA0F8C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в себе интеллигентность;</w:t>
      </w:r>
    </w:p>
    <w:p w:rsidR="00FA0F8C" w:rsidRPr="00FA0F8C" w:rsidRDefault="00FA0F8C" w:rsidP="00FA0F8C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слушать учителя.</w:t>
      </w:r>
    </w:p>
    <w:p w:rsidR="00FA0F8C" w:rsidRPr="00FA0F8C" w:rsidRDefault="00FA0F8C" w:rsidP="00FA0F8C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порядок в кабинетах, где проходят занятия, уважая тем самым труд своих товарищей и сотрудников школы.</w:t>
      </w:r>
    </w:p>
    <w:p w:rsidR="00FA0F8C" w:rsidRPr="00FA0F8C" w:rsidRDefault="00FA0F8C" w:rsidP="00FA0F8C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забывать говорить слова приветствия каждому находящемуся в школе, помня, что школа – для ученика, ученик в ней – хозяин, а хозяин должен быть приветливым.</w:t>
      </w:r>
    </w:p>
    <w:p w:rsidR="00FA0F8C" w:rsidRDefault="00FA0F8C" w:rsidP="00FA0F8C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нецензурной лексики.</w:t>
      </w:r>
    </w:p>
    <w:p w:rsidR="00FA0F8C" w:rsidRPr="00FA0F8C" w:rsidRDefault="00FA0F8C" w:rsidP="00FA0F8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A0F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Заповеди ученика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Делай добро.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Бойся обидеть человеку.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Люби и прощай людей.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Поступай по отношению к другому так, как ты хотел бы, чтобы он поступил по отношению к тебе.</w:t>
      </w:r>
      <w:proofErr w:type="gramEnd"/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Береги честь смолоду.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Познай себя и мир.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Найди свою цель в жизни.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Не ленись и не ищи оправдания собственным слабостям.</w:t>
      </w:r>
    </w:p>
    <w:p w:rsidR="00FA0F8C" w:rsidRPr="00FA0F8C" w:rsidRDefault="00FA0F8C" w:rsidP="00FA0F8C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Лучше отдай своё, чем возьмёшь чужое.</w:t>
      </w:r>
    </w:p>
    <w:p w:rsidR="00E83AC6" w:rsidRPr="00FA0F8C" w:rsidRDefault="00E83AC6" w:rsidP="00FA0F8C">
      <w:pPr>
        <w:rPr>
          <w:rFonts w:ascii="Times New Roman" w:hAnsi="Times New Roman" w:cs="Times New Roman"/>
          <w:sz w:val="24"/>
          <w:szCs w:val="24"/>
        </w:rPr>
      </w:pPr>
    </w:p>
    <w:sectPr w:rsidR="00E83AC6" w:rsidRPr="00FA0F8C" w:rsidSect="00FA0F8C">
      <w:pgSz w:w="11906" w:h="16838"/>
      <w:pgMar w:top="284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475FB"/>
    <w:multiLevelType w:val="multilevel"/>
    <w:tmpl w:val="E17A9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87687E"/>
    <w:multiLevelType w:val="multilevel"/>
    <w:tmpl w:val="CA6AC56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CA3183"/>
    <w:multiLevelType w:val="multilevel"/>
    <w:tmpl w:val="5914AB9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2F2B9D"/>
    <w:multiLevelType w:val="multilevel"/>
    <w:tmpl w:val="CDCA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AF4464"/>
    <w:multiLevelType w:val="multilevel"/>
    <w:tmpl w:val="E80ED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67"/>
    <w:rsid w:val="000B57D6"/>
    <w:rsid w:val="005A4B67"/>
    <w:rsid w:val="00BE3884"/>
    <w:rsid w:val="00E83AC6"/>
    <w:rsid w:val="00FA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7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2025-02-01T10:44:00Z</dcterms:created>
  <dcterms:modified xsi:type="dcterms:W3CDTF">2025-02-01T10:54:00Z</dcterms:modified>
</cp:coreProperties>
</file>