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D5B" w:rsidRPr="00701E41" w:rsidRDefault="00620D5B" w:rsidP="00701E41">
      <w:pPr>
        <w:pStyle w:val="a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01E41">
        <w:rPr>
          <w:rFonts w:ascii="Times New Roman" w:hAnsi="Times New Roman" w:cs="Times New Roman"/>
          <w:sz w:val="24"/>
          <w:szCs w:val="24"/>
          <w:lang w:eastAsia="ru-RU"/>
        </w:rPr>
        <w:t>"Формирование профессиональной компетентности педагога  через самообразован</w:t>
      </w:r>
      <w:bookmarkStart w:id="0" w:name="_GoBack"/>
      <w:bookmarkEnd w:id="0"/>
      <w:r w:rsidRPr="00701E41">
        <w:rPr>
          <w:rFonts w:ascii="Times New Roman" w:hAnsi="Times New Roman" w:cs="Times New Roman"/>
          <w:sz w:val="24"/>
          <w:szCs w:val="24"/>
          <w:lang w:eastAsia="ru-RU"/>
        </w:rPr>
        <w:t>ие"</w:t>
      </w:r>
    </w:p>
    <w:p w:rsidR="00701E41" w:rsidRDefault="00701E41" w:rsidP="00701E41">
      <w:pPr>
        <w:pStyle w:val="a6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701E41" w:rsidRDefault="00701E41" w:rsidP="00701E41">
      <w:pPr>
        <w:pStyle w:val="a6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701E4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Безграмотными в XXI веке будут не те,</w:t>
      </w:r>
    </w:p>
    <w:p w:rsidR="00701E41" w:rsidRDefault="00701E41" w:rsidP="00701E41">
      <w:pPr>
        <w:pStyle w:val="a6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701E4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кто не умеет читать и писать, а те, </w:t>
      </w:r>
    </w:p>
    <w:p w:rsidR="00701E41" w:rsidRDefault="00701E41" w:rsidP="00701E41">
      <w:pPr>
        <w:pStyle w:val="a6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701E4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кто не умеет учиться, разучиваться и переучиваться. </w:t>
      </w:r>
    </w:p>
    <w:p w:rsidR="00701E41" w:rsidRPr="00701E41" w:rsidRDefault="00701E41" w:rsidP="00701E41">
      <w:pPr>
        <w:pStyle w:val="a6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proofErr w:type="spellStart"/>
      <w:r w:rsidRPr="00701E4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Элвин</w:t>
      </w:r>
      <w:proofErr w:type="spellEnd"/>
      <w:r w:rsidRPr="00701E4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1E4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Тоффлер</w:t>
      </w:r>
      <w:proofErr w:type="spellEnd"/>
    </w:p>
    <w:p w:rsid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1E41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p w:rsidR="00620D5B" w:rsidRPr="00701E41" w:rsidRDefault="00620D5B" w:rsidP="006A2D8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1E41">
        <w:rPr>
          <w:rFonts w:ascii="Times New Roman" w:hAnsi="Times New Roman" w:cs="Times New Roman"/>
          <w:sz w:val="24"/>
          <w:szCs w:val="24"/>
          <w:lang w:eastAsia="ru-RU"/>
        </w:rPr>
        <w:t>Самообразование педагога — это целенаправленная познавательная работа по приобретению, углублению и совершенствованию систематических знаний в какой-либо области. </w:t>
      </w:r>
      <w:r w:rsidRPr="00701E4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20D5B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1E41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620D5B" w:rsidRPr="00701E41">
        <w:rPr>
          <w:rFonts w:ascii="Times New Roman" w:hAnsi="Times New Roman" w:cs="Times New Roman"/>
          <w:sz w:val="24"/>
          <w:szCs w:val="24"/>
          <w:lang w:eastAsia="ru-RU"/>
        </w:rPr>
        <w:t>Это процесс самостоятельного освоения педагогом новых педагогических ценностей, способов и приёмов, технологий деятельности, умений и навыков их использования и творческой интерпретации в своей профессиональной деятельности. </w:t>
      </w:r>
      <w:r w:rsidR="00620D5B" w:rsidRPr="00701E4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20D5B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620D5B" w:rsidRPr="00701E41">
        <w:rPr>
          <w:rFonts w:ascii="Times New Roman" w:hAnsi="Times New Roman" w:cs="Times New Roman"/>
          <w:sz w:val="24"/>
          <w:szCs w:val="24"/>
          <w:shd w:val="clear" w:color="auto" w:fill="FFFFFF"/>
        </w:rPr>
        <w:t>Большинство воспитателей не могут (а в некоторых случаях не хотят) самостоятельно повышать свой профессионализм. Сказываются внешние факторы (оплата труда, материально- техническое оснащение, перегрузки в работе, бытовые трудности и др.), но есть и субъективные причины, которые зависят от самих воспитателей. Им не хватает настойчивости, целеустремлённости, навыков самообразовательной работы.</w:t>
      </w:r>
    </w:p>
    <w:p w:rsidR="00620D5B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20D5B" w:rsidRPr="00701E41">
        <w:rPr>
          <w:rFonts w:ascii="Times New Roman" w:hAnsi="Times New Roman" w:cs="Times New Roman"/>
          <w:sz w:val="24"/>
          <w:szCs w:val="24"/>
        </w:rPr>
        <w:t xml:space="preserve">Актуальность темы данной работы заключается в том, что </w:t>
      </w:r>
      <w:proofErr w:type="gramStart"/>
      <w:r w:rsidR="00620D5B" w:rsidRPr="00701E4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20D5B" w:rsidRPr="00701E41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620D5B" w:rsidRPr="00701E41">
        <w:rPr>
          <w:rFonts w:ascii="Times New Roman" w:hAnsi="Times New Roman" w:cs="Times New Roman"/>
          <w:sz w:val="24"/>
          <w:szCs w:val="24"/>
        </w:rPr>
        <w:t>современному</w:t>
      </w:r>
      <w:proofErr w:type="gramEnd"/>
      <w:r w:rsidR="00620D5B" w:rsidRPr="00701E41">
        <w:rPr>
          <w:rFonts w:ascii="Times New Roman" w:hAnsi="Times New Roman" w:cs="Times New Roman"/>
          <w:sz w:val="24"/>
          <w:szCs w:val="24"/>
        </w:rPr>
        <w:t xml:space="preserve"> обществу нужны мобильные во всех отношениях люди. Мобильной может быть по нашему мнению постоянно развивающаяся личность, причем в большей степени саморазвивающаяся. Саморазвитие личности обеспечивает ее самообразование. Заниматься самообразованием никогда не поздно.</w:t>
      </w:r>
      <w:r w:rsidR="00620D5B" w:rsidRPr="00701E41">
        <w:rPr>
          <w:rFonts w:ascii="Times New Roman" w:hAnsi="Times New Roman" w:cs="Times New Roman"/>
          <w:sz w:val="24"/>
          <w:szCs w:val="24"/>
        </w:rPr>
        <w:br/>
      </w:r>
      <w:r w:rsidR="00620D5B" w:rsidRPr="00701E41">
        <w:rPr>
          <w:rFonts w:ascii="Times New Roman" w:hAnsi="Times New Roman" w:cs="Times New Roman"/>
          <w:sz w:val="24"/>
          <w:szCs w:val="24"/>
        </w:rPr>
        <w:br/>
      </w:r>
      <w:r w:rsidR="00620D5B" w:rsidRPr="00701E41">
        <w:rPr>
          <w:rFonts w:ascii="Times New Roman" w:hAnsi="Times New Roman" w:cs="Times New Roman"/>
          <w:sz w:val="24"/>
          <w:szCs w:val="24"/>
          <w:lang w:eastAsia="ru-RU"/>
        </w:rPr>
        <w:t>Воспитатель 21 века  - это:</w:t>
      </w:r>
    </w:p>
    <w:p w:rsidR="00620D5B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620D5B" w:rsidRPr="00701E41">
        <w:rPr>
          <w:rFonts w:ascii="Times New Roman" w:hAnsi="Times New Roman" w:cs="Times New Roman"/>
          <w:sz w:val="24"/>
          <w:szCs w:val="24"/>
          <w:lang w:eastAsia="ru-RU"/>
        </w:rPr>
        <w:t>Гармонично развитая, внутренне богатая личность, стремящаяся к духовному, профессиональному, общекультурному и физическому совершенству;</w:t>
      </w:r>
    </w:p>
    <w:p w:rsidR="00620D5B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-</w:t>
      </w:r>
      <w:proofErr w:type="gramStart"/>
      <w:r w:rsidR="00620D5B" w:rsidRPr="00701E41">
        <w:rPr>
          <w:rFonts w:ascii="Times New Roman" w:hAnsi="Times New Roman" w:cs="Times New Roman"/>
          <w:sz w:val="24"/>
          <w:szCs w:val="24"/>
          <w:lang w:eastAsia="ru-RU"/>
        </w:rPr>
        <w:t>Умеющий</w:t>
      </w:r>
      <w:proofErr w:type="gramEnd"/>
      <w:r w:rsidR="00620D5B" w:rsidRPr="00701E41">
        <w:rPr>
          <w:rFonts w:ascii="Times New Roman" w:hAnsi="Times New Roman" w:cs="Times New Roman"/>
          <w:sz w:val="24"/>
          <w:szCs w:val="24"/>
          <w:lang w:eastAsia="ru-RU"/>
        </w:rPr>
        <w:t xml:space="preserve">  отбирать наиболее эффективные приемы, средства и технологии обучения и воспитания  для реализации поставленных задач;</w:t>
      </w:r>
    </w:p>
    <w:p w:rsidR="00620D5B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="00620D5B" w:rsidRPr="00701E41">
        <w:rPr>
          <w:rFonts w:ascii="Times New Roman" w:hAnsi="Times New Roman" w:cs="Times New Roman"/>
          <w:sz w:val="24"/>
          <w:szCs w:val="24"/>
          <w:lang w:eastAsia="ru-RU"/>
        </w:rPr>
        <w:t>Умеющий</w:t>
      </w:r>
      <w:proofErr w:type="gramEnd"/>
      <w:r w:rsidR="00620D5B" w:rsidRPr="00701E41">
        <w:rPr>
          <w:rFonts w:ascii="Times New Roman" w:hAnsi="Times New Roman" w:cs="Times New Roman"/>
          <w:sz w:val="24"/>
          <w:szCs w:val="24"/>
          <w:lang w:eastAsia="ru-RU"/>
        </w:rPr>
        <w:t xml:space="preserve">  организовать рефлексивную деятельность;</w:t>
      </w:r>
    </w:p>
    <w:p w:rsidR="00620D5B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620D5B" w:rsidRPr="00701E41">
        <w:rPr>
          <w:rFonts w:ascii="Times New Roman" w:hAnsi="Times New Roman" w:cs="Times New Roman"/>
          <w:sz w:val="24"/>
          <w:szCs w:val="24"/>
          <w:lang w:eastAsia="ru-RU"/>
        </w:rPr>
        <w:t>Обладающий  высокой степенью профессиональной компетентности,  педагог должен постоянно совершенствовать свои знания и умения, заниматься самообразованием, обладать многогранностью интересов.</w:t>
      </w:r>
    </w:p>
    <w:p w:rsidR="00620D5B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620D5B" w:rsidRPr="00701E41">
        <w:rPr>
          <w:rFonts w:ascii="Times New Roman" w:hAnsi="Times New Roman" w:cs="Times New Roman"/>
          <w:sz w:val="24"/>
          <w:szCs w:val="24"/>
          <w:lang w:eastAsia="ru-RU"/>
        </w:rPr>
        <w:t> Особенно актуальной проблема самообразования педагогов  стала в условиях информационного общества, где доступ к информации, умение работать с ней являются ключевыми. Информационное общество характеризуется как общество знания, где особую роль играет процесс трансформации информации в знание.     Поэтому современная система образования   требует от  воспитателя постоянного совершенствования знаний. Знания можно получать разными способами. На сегодняшний день педагогам предлагается огромный спектр услуг повышения квалификации:  в учебных заведениях - очное обучение, очно-заочное обучение, заочное обучение, на курсах повышения квалификации, семинары  и т.д.  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2D87" w:rsidRPr="00701E41">
        <w:rPr>
          <w:rFonts w:ascii="Times New Roman" w:hAnsi="Times New Roman" w:cs="Times New Roman"/>
          <w:sz w:val="24"/>
          <w:szCs w:val="24"/>
        </w:rPr>
        <w:t>Организация </w:t>
      </w:r>
      <w:hyperlink r:id="rId6" w:tooltip="Самообразование, саморазвитие" w:history="1">
        <w:r w:rsidR="006A2D87" w:rsidRPr="00701E41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</w:rPr>
          <w:t>самообразования педагогов</w:t>
        </w:r>
      </w:hyperlink>
      <w:r w:rsidR="006A2D87" w:rsidRPr="00701E41">
        <w:rPr>
          <w:rFonts w:ascii="Times New Roman" w:hAnsi="Times New Roman" w:cs="Times New Roman"/>
          <w:sz w:val="24"/>
          <w:szCs w:val="24"/>
        </w:rPr>
        <w:t> — одна из главных и сложных задач старшего воспитателя дошкольного учреждения. Успешность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педагога в профессиональном самообразовании</w:t>
      </w:r>
      <w:r w:rsidR="006A2D87" w:rsidRPr="00701E41">
        <w:rPr>
          <w:rFonts w:ascii="Times New Roman" w:hAnsi="Times New Roman" w:cs="Times New Roman"/>
          <w:sz w:val="24"/>
          <w:szCs w:val="24"/>
        </w:rPr>
        <w:t> напрямую зависит от поддержки и помощи старшего воспитателя. </w:t>
      </w:r>
      <w:r w:rsidR="006A2D87" w:rsidRPr="00701E4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Методическая помощь воспитателю необходима</w:t>
      </w:r>
      <w:r w:rsidR="006A2D87" w:rsidRPr="00701E41">
        <w:rPr>
          <w:rFonts w:ascii="Times New Roman" w:hAnsi="Times New Roman" w:cs="Times New Roman"/>
          <w:sz w:val="24"/>
          <w:szCs w:val="24"/>
        </w:rPr>
        <w:t>:</w:t>
      </w:r>
    </w:p>
    <w:p w:rsidR="006A2D87" w:rsidRPr="00701E41" w:rsidRDefault="006A2D87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01E41">
        <w:rPr>
          <w:rFonts w:ascii="Times New Roman" w:hAnsi="Times New Roman" w:cs="Times New Roman"/>
          <w:sz w:val="24"/>
          <w:szCs w:val="24"/>
        </w:rPr>
        <w:t>-в определении темы, целей и задач;</w:t>
      </w:r>
    </w:p>
    <w:p w:rsidR="006A2D87" w:rsidRPr="00701E41" w:rsidRDefault="006A2D87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01E41">
        <w:rPr>
          <w:rFonts w:ascii="Times New Roman" w:hAnsi="Times New Roman" w:cs="Times New Roman"/>
          <w:sz w:val="24"/>
          <w:szCs w:val="24"/>
        </w:rPr>
        <w:t>-в планировании работы по </w:t>
      </w:r>
      <w:r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самообразованию</w:t>
      </w:r>
      <w:r w:rsidRPr="00701E41">
        <w:rPr>
          <w:rFonts w:ascii="Times New Roman" w:hAnsi="Times New Roman" w:cs="Times New Roman"/>
          <w:sz w:val="24"/>
          <w:szCs w:val="24"/>
        </w:rPr>
        <w:t>;</w:t>
      </w:r>
    </w:p>
    <w:p w:rsidR="006A2D87" w:rsidRPr="00701E41" w:rsidRDefault="006A2D87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01E41">
        <w:rPr>
          <w:rFonts w:ascii="Times New Roman" w:hAnsi="Times New Roman" w:cs="Times New Roman"/>
          <w:sz w:val="24"/>
          <w:szCs w:val="24"/>
        </w:rPr>
        <w:t>-в ходе реализации плана;</w:t>
      </w:r>
    </w:p>
    <w:p w:rsidR="006A2D87" w:rsidRPr="00701E41" w:rsidRDefault="006A2D87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01E41">
        <w:rPr>
          <w:rFonts w:ascii="Times New Roman" w:hAnsi="Times New Roman" w:cs="Times New Roman"/>
          <w:sz w:val="24"/>
          <w:szCs w:val="24"/>
        </w:rPr>
        <w:t>-в изучении и анализе результативности своей работы.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6A2D87" w:rsidRPr="00701E41">
        <w:rPr>
          <w:rFonts w:ascii="Times New Roman" w:hAnsi="Times New Roman" w:cs="Times New Roman"/>
          <w:sz w:val="24"/>
          <w:szCs w:val="24"/>
        </w:rPr>
        <w:t>Задача старшего воспитателя сделать процесс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самообразования</w:t>
      </w:r>
      <w:r w:rsidR="006A2D87" w:rsidRPr="00701E41">
        <w:rPr>
          <w:rFonts w:ascii="Times New Roman" w:hAnsi="Times New Roman" w:cs="Times New Roman"/>
          <w:sz w:val="24"/>
          <w:szCs w:val="24"/>
        </w:rPr>
        <w:t> необходимым для каждого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педагога</w:t>
      </w:r>
      <w:r w:rsidR="006A2D87" w:rsidRPr="00701E41">
        <w:rPr>
          <w:rFonts w:ascii="Times New Roman" w:hAnsi="Times New Roman" w:cs="Times New Roman"/>
          <w:sz w:val="24"/>
          <w:szCs w:val="24"/>
        </w:rPr>
        <w:t xml:space="preserve">, гибким, адресным, сервисным. Вместе с тем, очень важно определить последовательность действий, постепенность и </w:t>
      </w:r>
      <w:proofErr w:type="spellStart"/>
      <w:r w:rsidR="006A2D87" w:rsidRPr="00701E41">
        <w:rPr>
          <w:rFonts w:ascii="Times New Roman" w:hAnsi="Times New Roman" w:cs="Times New Roman"/>
          <w:sz w:val="24"/>
          <w:szCs w:val="24"/>
        </w:rPr>
        <w:t>поэтапность</w:t>
      </w:r>
      <w:proofErr w:type="spellEnd"/>
      <w:r w:rsidR="006A2D87" w:rsidRPr="00701E41">
        <w:rPr>
          <w:rFonts w:ascii="Times New Roman" w:hAnsi="Times New Roman" w:cs="Times New Roman"/>
          <w:sz w:val="24"/>
          <w:szCs w:val="24"/>
        </w:rPr>
        <w:t xml:space="preserve"> решения задач.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  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Самообразование для педагога</w:t>
      </w:r>
      <w:r w:rsidR="006A2D87" w:rsidRPr="00701E41">
        <w:rPr>
          <w:rFonts w:ascii="Times New Roman" w:hAnsi="Times New Roman" w:cs="Times New Roman"/>
          <w:sz w:val="24"/>
          <w:szCs w:val="24"/>
        </w:rPr>
        <w:t xml:space="preserve"> – процесс творческий и не может быть жестко регламентирован. Главное </w:t>
      </w:r>
      <w:proofErr w:type="gramStart"/>
      <w:r w:rsidR="006A2D87" w:rsidRPr="00701E41">
        <w:rPr>
          <w:rFonts w:ascii="Times New Roman" w:hAnsi="Times New Roman" w:cs="Times New Roman"/>
          <w:sz w:val="24"/>
          <w:szCs w:val="24"/>
        </w:rPr>
        <w:t>–а</w:t>
      </w:r>
      <w:proofErr w:type="gramEnd"/>
      <w:r w:rsidR="006A2D87" w:rsidRPr="00701E41">
        <w:rPr>
          <w:rFonts w:ascii="Times New Roman" w:hAnsi="Times New Roman" w:cs="Times New Roman"/>
          <w:sz w:val="24"/>
          <w:szCs w:val="24"/>
        </w:rPr>
        <w:t>ктуальность выбранной или предложенной им темы. Завершается процесс анализом и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самооценкой</w:t>
      </w:r>
      <w:r w:rsidR="006A2D87" w:rsidRPr="00701E41">
        <w:rPr>
          <w:rFonts w:ascii="Times New Roman" w:hAnsi="Times New Roman" w:cs="Times New Roman"/>
          <w:sz w:val="24"/>
          <w:szCs w:val="24"/>
        </w:rPr>
        <w:t>,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оформлением</w:t>
      </w:r>
      <w:r w:rsidR="006A2D87" w:rsidRPr="00701E41">
        <w:rPr>
          <w:rFonts w:ascii="Times New Roman" w:hAnsi="Times New Roman" w:cs="Times New Roman"/>
          <w:sz w:val="24"/>
          <w:szCs w:val="24"/>
        </w:rPr>
        <w:t> материалов в свою методическую копилку.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A2D87" w:rsidRPr="00701E41">
        <w:rPr>
          <w:rFonts w:ascii="Times New Roman" w:hAnsi="Times New Roman" w:cs="Times New Roman"/>
          <w:sz w:val="24"/>
          <w:szCs w:val="24"/>
        </w:rPr>
        <w:t>Направление и содержание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самообразования</w:t>
      </w:r>
      <w:r w:rsidR="006A2D87" w:rsidRPr="00701E41">
        <w:rPr>
          <w:rFonts w:ascii="Times New Roman" w:hAnsi="Times New Roman" w:cs="Times New Roman"/>
          <w:sz w:val="24"/>
          <w:szCs w:val="24"/>
        </w:rPr>
        <w:t> определяются самим воспитателем в соответствии с его потребностями и интересами. Каждый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</w:t>
      </w:r>
      <w:r w:rsidR="006A2D87" w:rsidRPr="00701E41">
        <w:rPr>
          <w:rFonts w:ascii="Times New Roman" w:hAnsi="Times New Roman" w:cs="Times New Roman"/>
          <w:sz w:val="24"/>
          <w:szCs w:val="24"/>
        </w:rPr>
        <w:t> в течение учебного года углубленно занимается проблемой, в решении которой чувствует определенные затруднения, либо той, которая вызывает наибольший интерес.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2D87" w:rsidRPr="00701E41">
        <w:rPr>
          <w:rFonts w:ascii="Times New Roman" w:hAnsi="Times New Roman" w:cs="Times New Roman"/>
          <w:sz w:val="24"/>
          <w:szCs w:val="24"/>
        </w:rPr>
        <w:t>После определения проблемы и темы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самообразования</w:t>
      </w:r>
      <w:r w:rsidR="006A2D87" w:rsidRPr="00701E41">
        <w:rPr>
          <w:rFonts w:ascii="Times New Roman" w:hAnsi="Times New Roman" w:cs="Times New Roman"/>
          <w:sz w:val="24"/>
          <w:szCs w:val="24"/>
        </w:rPr>
        <w:t>,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</w:t>
      </w:r>
      <w:r w:rsidR="006A2D87" w:rsidRPr="00701E41">
        <w:rPr>
          <w:rFonts w:ascii="Times New Roman" w:hAnsi="Times New Roman" w:cs="Times New Roman"/>
          <w:sz w:val="24"/>
          <w:szCs w:val="24"/>
        </w:rPr>
        <w:t> составляет план работы. Предполагаемый результат и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формы его представления</w:t>
      </w:r>
      <w:r w:rsidR="006A2D87" w:rsidRPr="00701E41">
        <w:rPr>
          <w:rFonts w:ascii="Times New Roman" w:hAnsi="Times New Roman" w:cs="Times New Roman"/>
          <w:sz w:val="24"/>
          <w:szCs w:val="24"/>
        </w:rPr>
        <w:t>. Длительность этапов можно варьировать в зависимости от сложности темы, ее освещенности в теории и практики дошкольного воспитания, опыта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самого педагога</w:t>
      </w:r>
      <w:r w:rsidR="006A2D87" w:rsidRPr="00701E41">
        <w:rPr>
          <w:rFonts w:ascii="Times New Roman" w:hAnsi="Times New Roman" w:cs="Times New Roman"/>
          <w:sz w:val="24"/>
          <w:szCs w:val="24"/>
        </w:rPr>
        <w:t>. Сроки реализации плана,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 определяет сам</w:t>
      </w:r>
      <w:r w:rsidR="006A2D87" w:rsidRPr="00701E41">
        <w:rPr>
          <w:rFonts w:ascii="Times New Roman" w:hAnsi="Times New Roman" w:cs="Times New Roman"/>
          <w:sz w:val="24"/>
          <w:szCs w:val="24"/>
        </w:rPr>
        <w:t>, но, как правило, они рассчитываются от аттестации до аттестации. Это как правило более опытные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педагоги</w:t>
      </w:r>
      <w:r w:rsidR="006A2D87" w:rsidRPr="00701E41">
        <w:rPr>
          <w:rFonts w:ascii="Times New Roman" w:hAnsi="Times New Roman" w:cs="Times New Roman"/>
          <w:sz w:val="24"/>
          <w:szCs w:val="24"/>
        </w:rPr>
        <w:t>, молодые воспитатели стаж работы у которых до 5 лет в основном работают над темой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самообразования</w:t>
      </w:r>
      <w:r w:rsidR="006A2D87" w:rsidRPr="00701E41">
        <w:rPr>
          <w:rFonts w:ascii="Times New Roman" w:hAnsi="Times New Roman" w:cs="Times New Roman"/>
          <w:sz w:val="24"/>
          <w:szCs w:val="24"/>
        </w:rPr>
        <w:t> в течени</w:t>
      </w:r>
      <w:proofErr w:type="gramStart"/>
      <w:r w:rsidR="006A2D87" w:rsidRPr="00701E4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6A2D87" w:rsidRPr="00701E41">
        <w:rPr>
          <w:rFonts w:ascii="Times New Roman" w:hAnsi="Times New Roman" w:cs="Times New Roman"/>
          <w:sz w:val="24"/>
          <w:szCs w:val="24"/>
        </w:rPr>
        <w:t xml:space="preserve"> учебного года.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2D87" w:rsidRPr="00701E41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6A2D87" w:rsidRPr="00701E4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A2D87" w:rsidRPr="00701E41">
        <w:rPr>
          <w:rFonts w:ascii="Times New Roman" w:hAnsi="Times New Roman" w:cs="Times New Roman"/>
          <w:sz w:val="24"/>
          <w:szCs w:val="24"/>
        </w:rPr>
        <w:t xml:space="preserve"> если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</w:t>
      </w:r>
      <w:r w:rsidR="006A2D87" w:rsidRPr="00701E41">
        <w:rPr>
          <w:rFonts w:ascii="Times New Roman" w:hAnsi="Times New Roman" w:cs="Times New Roman"/>
          <w:sz w:val="24"/>
          <w:szCs w:val="24"/>
        </w:rPr>
        <w:t> в силу каких-либо причин не может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самостоятельно сформулировать проблему</w:t>
      </w:r>
      <w:r w:rsidR="006A2D87" w:rsidRPr="00701E41">
        <w:rPr>
          <w:rFonts w:ascii="Times New Roman" w:hAnsi="Times New Roman" w:cs="Times New Roman"/>
          <w:sz w:val="24"/>
          <w:szCs w:val="24"/>
        </w:rPr>
        <w:t>, или тему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самообразования</w:t>
      </w:r>
      <w:r w:rsidR="006A2D87" w:rsidRPr="00701E41">
        <w:rPr>
          <w:rFonts w:ascii="Times New Roman" w:hAnsi="Times New Roman" w:cs="Times New Roman"/>
          <w:sz w:val="24"/>
          <w:szCs w:val="24"/>
        </w:rPr>
        <w:t>, мы используем анкеты для изучения его затруднений. Моя задача как старшего воспитателя — оказать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педагогам</w:t>
      </w:r>
      <w:r w:rsidR="006A2D87" w:rsidRPr="00701E41">
        <w:rPr>
          <w:rFonts w:ascii="Times New Roman" w:hAnsi="Times New Roman" w:cs="Times New Roman"/>
          <w:sz w:val="24"/>
          <w:szCs w:val="24"/>
        </w:rPr>
        <w:t> все возможную методическую поддержку, помочь подобрать литературу, направить для изучения опыта в другое дошкольное образовательное учреждение или предложить курсы по интересующей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педагога проблеме</w:t>
      </w:r>
      <w:r w:rsidR="006A2D87" w:rsidRPr="00701E41">
        <w:rPr>
          <w:rFonts w:ascii="Times New Roman" w:hAnsi="Times New Roman" w:cs="Times New Roman"/>
          <w:sz w:val="24"/>
          <w:szCs w:val="24"/>
        </w:rPr>
        <w:t>. При планировании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самообразования педагогов</w:t>
      </w:r>
      <w:r w:rsidR="006A2D87" w:rsidRPr="00701E41">
        <w:rPr>
          <w:rFonts w:ascii="Times New Roman" w:hAnsi="Times New Roman" w:cs="Times New Roman"/>
          <w:sz w:val="24"/>
          <w:szCs w:val="24"/>
        </w:rPr>
        <w:t> обсуждаем и определяем возможные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формы отчетности по теме самообразования</w:t>
      </w:r>
      <w:r w:rsidR="006A2D87" w:rsidRPr="00701E41">
        <w:rPr>
          <w:rFonts w:ascii="Times New Roman" w:hAnsi="Times New Roman" w:cs="Times New Roman"/>
          <w:sz w:val="24"/>
          <w:szCs w:val="24"/>
        </w:rPr>
        <w:t>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2D87" w:rsidRPr="00701E41">
        <w:rPr>
          <w:rFonts w:ascii="Times New Roman" w:hAnsi="Times New Roman" w:cs="Times New Roman"/>
          <w:sz w:val="24"/>
          <w:szCs w:val="24"/>
        </w:rPr>
        <w:t>В течение учебного года согласно плану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самообразования педагогов ДОУ</w:t>
      </w:r>
      <w:r w:rsidR="006A2D87" w:rsidRPr="00701E41">
        <w:rPr>
          <w:rFonts w:ascii="Times New Roman" w:hAnsi="Times New Roman" w:cs="Times New Roman"/>
          <w:sz w:val="24"/>
          <w:szCs w:val="24"/>
        </w:rPr>
        <w:t>, </w:t>
      </w:r>
      <w:r w:rsidR="006A2D87" w:rsidRPr="00701E4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воспитатели принимали участие в следующих мероприятиях</w:t>
      </w:r>
      <w:r w:rsidR="006A2D87" w:rsidRPr="00701E41">
        <w:rPr>
          <w:rFonts w:ascii="Times New Roman" w:hAnsi="Times New Roman" w:cs="Times New Roman"/>
          <w:sz w:val="24"/>
          <w:szCs w:val="24"/>
        </w:rPr>
        <w:t>: районно методические объединения, научно-практические конференции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педагогов и детей</w:t>
      </w:r>
      <w:r w:rsidR="006A2D87" w:rsidRPr="00701E41">
        <w:rPr>
          <w:rFonts w:ascii="Times New Roman" w:hAnsi="Times New Roman" w:cs="Times New Roman"/>
          <w:sz w:val="24"/>
          <w:szCs w:val="24"/>
        </w:rPr>
        <w:t>,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профессиональные конкурсы педагогов</w:t>
      </w:r>
      <w:r w:rsidR="006A2D87" w:rsidRPr="00701E41">
        <w:rPr>
          <w:rFonts w:ascii="Times New Roman" w:hAnsi="Times New Roman" w:cs="Times New Roman"/>
          <w:sz w:val="24"/>
          <w:szCs w:val="24"/>
        </w:rPr>
        <w:t>,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педагогические советы</w:t>
      </w:r>
      <w:r w:rsidR="006A2D87" w:rsidRPr="00701E41">
        <w:rPr>
          <w:rFonts w:ascii="Times New Roman" w:hAnsi="Times New Roman" w:cs="Times New Roman"/>
          <w:sz w:val="24"/>
          <w:szCs w:val="24"/>
        </w:rPr>
        <w:t xml:space="preserve">, семинары-практикумы, </w:t>
      </w:r>
      <w:proofErr w:type="spellStart"/>
      <w:r w:rsidR="006A2D87" w:rsidRPr="00701E41">
        <w:rPr>
          <w:rFonts w:ascii="Times New Roman" w:hAnsi="Times New Roman" w:cs="Times New Roman"/>
          <w:sz w:val="24"/>
          <w:szCs w:val="24"/>
        </w:rPr>
        <w:t>педчасы</w:t>
      </w:r>
      <w:proofErr w:type="spellEnd"/>
      <w:r w:rsidR="006A2D87" w:rsidRPr="00701E41">
        <w:rPr>
          <w:rFonts w:ascii="Times New Roman" w:hAnsi="Times New Roman" w:cs="Times New Roman"/>
          <w:sz w:val="24"/>
          <w:szCs w:val="24"/>
        </w:rPr>
        <w:t>, мастер-классы, смотры-конкурсы. Все эти мероприятия стимулируют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педагогов на самообразование и профессиональный рост</w:t>
      </w:r>
      <w:r w:rsidR="006A2D87" w:rsidRPr="00701E41">
        <w:rPr>
          <w:rFonts w:ascii="Times New Roman" w:hAnsi="Times New Roman" w:cs="Times New Roman"/>
          <w:sz w:val="24"/>
          <w:szCs w:val="24"/>
        </w:rPr>
        <w:t>, тем самым улучшая качество образования детей дошкольного возраста.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2D87" w:rsidRPr="00701E41">
        <w:rPr>
          <w:rFonts w:ascii="Times New Roman" w:hAnsi="Times New Roman" w:cs="Times New Roman"/>
          <w:sz w:val="24"/>
          <w:szCs w:val="24"/>
        </w:rPr>
        <w:t>Мы используем следующие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формы отчетности</w:t>
      </w:r>
      <w:proofErr w:type="gramStart"/>
      <w:r w:rsidR="006A2D87" w:rsidRPr="00701E41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="006A2D87" w:rsidRPr="00701E41">
        <w:rPr>
          <w:rFonts w:ascii="Times New Roman" w:hAnsi="Times New Roman" w:cs="Times New Roman"/>
          <w:sz w:val="24"/>
          <w:szCs w:val="24"/>
        </w:rPr>
        <w:t xml:space="preserve"> открытые просмотры, подготовка консультаций и семинаров, разработка конспектов занятий, выступление на педсовете, подбор игр и атрибутов и т. д.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A2D87" w:rsidRPr="00701E41">
        <w:rPr>
          <w:rFonts w:ascii="Times New Roman" w:hAnsi="Times New Roman" w:cs="Times New Roman"/>
          <w:sz w:val="24"/>
          <w:szCs w:val="24"/>
        </w:rPr>
        <w:t>Привлекаю воспитателей к выступлению на заседании Совета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педагогов по теме самообразования</w:t>
      </w:r>
      <w:r w:rsidR="006A2D87" w:rsidRPr="00701E41">
        <w:rPr>
          <w:rFonts w:ascii="Times New Roman" w:hAnsi="Times New Roman" w:cs="Times New Roman"/>
          <w:sz w:val="24"/>
          <w:szCs w:val="24"/>
        </w:rPr>
        <w:t>, проведению индивидуальной или групповой консультации, организовать выставку изготовленных ими пособий, материалов и т. д.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2D87" w:rsidRPr="00701E41">
        <w:rPr>
          <w:rFonts w:ascii="Times New Roman" w:hAnsi="Times New Roman" w:cs="Times New Roman"/>
          <w:sz w:val="24"/>
          <w:szCs w:val="24"/>
        </w:rPr>
        <w:t>Результаты работы по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самообразованию</w:t>
      </w:r>
      <w:r w:rsidR="006A2D87" w:rsidRPr="00701E41">
        <w:rPr>
          <w:rFonts w:ascii="Times New Roman" w:hAnsi="Times New Roman" w:cs="Times New Roman"/>
          <w:sz w:val="24"/>
          <w:szCs w:val="24"/>
        </w:rPr>
        <w:t> — источник пополнения методического кабинета различными материалами. Это - конспекты занятий, планы, дидактические игры, рекомендации по проведению тех или иных режимных моментов, составление картотеки по определенной тематике и многое другое.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A2D87" w:rsidRPr="00701E41">
        <w:rPr>
          <w:rFonts w:ascii="Times New Roman" w:hAnsi="Times New Roman" w:cs="Times New Roman"/>
          <w:sz w:val="24"/>
          <w:szCs w:val="24"/>
        </w:rPr>
        <w:t>Результаты работы по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самообразованию</w:t>
      </w:r>
      <w:r w:rsidR="006A2D87" w:rsidRPr="00701E41">
        <w:rPr>
          <w:rFonts w:ascii="Times New Roman" w:hAnsi="Times New Roman" w:cs="Times New Roman"/>
          <w:sz w:val="24"/>
          <w:szCs w:val="24"/>
        </w:rPr>
        <w:t> должны обязательно стать достоянием коллектива. В конце учебного года, к итоговому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педагогическому</w:t>
      </w:r>
      <w:r w:rsidR="006A2D87" w:rsidRPr="00701E41">
        <w:rPr>
          <w:rFonts w:ascii="Times New Roman" w:hAnsi="Times New Roman" w:cs="Times New Roman"/>
          <w:sz w:val="24"/>
          <w:szCs w:val="24"/>
        </w:rPr>
        <w:t> совету мы организовываем выставку работ воспитателей и детей по темам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самообразования</w:t>
      </w:r>
      <w:r w:rsidR="006A2D87" w:rsidRPr="00701E41">
        <w:rPr>
          <w:rFonts w:ascii="Times New Roman" w:hAnsi="Times New Roman" w:cs="Times New Roman"/>
          <w:sz w:val="24"/>
          <w:szCs w:val="24"/>
        </w:rPr>
        <w:t>, проводим </w:t>
      </w:r>
      <w:r w:rsidR="006A2D87" w:rsidRPr="00701E4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«творческую неделю»</w:t>
      </w:r>
      <w:r w:rsidR="006A2D87" w:rsidRPr="00701E41">
        <w:rPr>
          <w:rFonts w:ascii="Times New Roman" w:hAnsi="Times New Roman" w:cs="Times New Roman"/>
          <w:sz w:val="24"/>
          <w:szCs w:val="24"/>
        </w:rPr>
        <w:t> по обмену опытом, просмотр организованной образовательной деятельности. Результатом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самообразования может быть и оформление передового педагогического</w:t>
      </w:r>
      <w:r w:rsidR="006A2D87" w:rsidRPr="00701E41">
        <w:rPr>
          <w:rFonts w:ascii="Times New Roman" w:hAnsi="Times New Roman" w:cs="Times New Roman"/>
          <w:sz w:val="24"/>
          <w:szCs w:val="24"/>
        </w:rPr>
        <w:t> опыта воспитателей дошкольного учреждения. Совместно готовим материал к публикации в периодических изданиях и интернет сайтах.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="006A2D87" w:rsidRPr="00701E41">
        <w:rPr>
          <w:rFonts w:ascii="Times New Roman" w:hAnsi="Times New Roman" w:cs="Times New Roman"/>
          <w:sz w:val="24"/>
          <w:szCs w:val="24"/>
        </w:rPr>
        <w:t>Таким образом, предлагаемая система работы по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самообразованию</w:t>
      </w:r>
      <w:r w:rsidR="006A2D87" w:rsidRPr="00701E41">
        <w:rPr>
          <w:rFonts w:ascii="Times New Roman" w:hAnsi="Times New Roman" w:cs="Times New Roman"/>
          <w:sz w:val="24"/>
          <w:szCs w:val="24"/>
        </w:rPr>
        <w:t>, во-первых, ставит каждого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педагога</w:t>
      </w:r>
      <w:r w:rsidR="006A2D87" w:rsidRPr="00701E41">
        <w:rPr>
          <w:rFonts w:ascii="Times New Roman" w:hAnsi="Times New Roman" w:cs="Times New Roman"/>
          <w:sz w:val="24"/>
          <w:szCs w:val="24"/>
        </w:rPr>
        <w:t> перед необходимостью повышения своих теоретических и практических знаний, умений и навыков, а во-вторых, позволяет учитывать коллективный опыт, наработанный не одним поколением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педагогов</w:t>
      </w:r>
      <w:r w:rsidR="006A2D87" w:rsidRPr="00701E41">
        <w:rPr>
          <w:rFonts w:ascii="Times New Roman" w:hAnsi="Times New Roman" w:cs="Times New Roman"/>
          <w:sz w:val="24"/>
          <w:szCs w:val="24"/>
        </w:rPr>
        <w:t>, в третьих, помогает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педагогам</w:t>
      </w:r>
      <w:r w:rsidR="006A2D87" w:rsidRPr="00701E41">
        <w:rPr>
          <w:rFonts w:ascii="Times New Roman" w:hAnsi="Times New Roman" w:cs="Times New Roman"/>
          <w:sz w:val="24"/>
          <w:szCs w:val="24"/>
        </w:rPr>
        <w:t> постоянно быть в определенном </w:t>
      </w:r>
      <w:r w:rsidR="006A2D87" w:rsidRPr="00701E4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r w:rsidR="006A2D87" w:rsidRPr="00701E41">
        <w:rPr>
          <w:rStyle w:val="a4"/>
          <w:rFonts w:ascii="Times New Roman" w:hAnsi="Times New Roman" w:cs="Times New Roman"/>
          <w:b w:val="0"/>
          <w:i/>
          <w:iCs/>
          <w:sz w:val="24"/>
          <w:szCs w:val="24"/>
          <w:bdr w:val="none" w:sz="0" w:space="0" w:color="auto" w:frame="1"/>
        </w:rPr>
        <w:t>профессиональном тонусе</w:t>
      </w:r>
      <w:r w:rsidR="006A2D87" w:rsidRPr="00701E41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="006A2D87" w:rsidRPr="00701E41">
        <w:rPr>
          <w:rFonts w:ascii="Times New Roman" w:hAnsi="Times New Roman" w:cs="Times New Roman"/>
          <w:sz w:val="24"/>
          <w:szCs w:val="24"/>
        </w:rPr>
        <w:t>, позволяющим инициировать и создавать атмосферу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профессионализма и творчества</w:t>
      </w:r>
      <w:r w:rsidR="006A2D87" w:rsidRPr="00701E4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A2D87" w:rsidRPr="00701E41">
        <w:rPr>
          <w:rFonts w:ascii="Times New Roman" w:hAnsi="Times New Roman" w:cs="Times New Roman"/>
          <w:sz w:val="24"/>
          <w:szCs w:val="24"/>
        </w:rPr>
        <w:t xml:space="preserve"> Только путём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самообразования</w:t>
      </w:r>
      <w:r w:rsidR="006A2D87" w:rsidRPr="00701E41">
        <w:rPr>
          <w:rFonts w:ascii="Times New Roman" w:hAnsi="Times New Roman" w:cs="Times New Roman"/>
          <w:sz w:val="24"/>
          <w:szCs w:val="24"/>
        </w:rPr>
        <w:t> и творческих поисков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</w:t>
      </w:r>
      <w:r w:rsidR="006A2D87" w:rsidRPr="00701E41">
        <w:rPr>
          <w:rFonts w:ascii="Times New Roman" w:hAnsi="Times New Roman" w:cs="Times New Roman"/>
          <w:sz w:val="24"/>
          <w:szCs w:val="24"/>
        </w:rPr>
        <w:t> придёт к своему мастерству. Именно поэтому постоянное стремление к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самосовершенствованию</w:t>
      </w:r>
      <w:r w:rsidR="006A2D87" w:rsidRPr="00701E41">
        <w:rPr>
          <w:rFonts w:ascii="Times New Roman" w:hAnsi="Times New Roman" w:cs="Times New Roman"/>
          <w:sz w:val="24"/>
          <w:szCs w:val="24"/>
        </w:rPr>
        <w:t> должно стать потребностью каждого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педагога</w:t>
      </w:r>
      <w:r w:rsidR="006A2D87" w:rsidRPr="00701E41">
        <w:rPr>
          <w:rFonts w:ascii="Times New Roman" w:hAnsi="Times New Roman" w:cs="Times New Roman"/>
          <w:sz w:val="24"/>
          <w:szCs w:val="24"/>
        </w:rPr>
        <w:t> дошкольного учреждения.</w:t>
      </w:r>
    </w:p>
    <w:p w:rsidR="006A2D87" w:rsidRPr="00701E41" w:rsidRDefault="00701E41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A2D87" w:rsidRPr="00701E41">
        <w:rPr>
          <w:rFonts w:ascii="Times New Roman" w:hAnsi="Times New Roman" w:cs="Times New Roman"/>
          <w:sz w:val="24"/>
          <w:szCs w:val="24"/>
        </w:rPr>
        <w:t>Правильно организованная и проводимая в системе работа по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самообразованию</w:t>
      </w:r>
      <w:r w:rsidR="006A2D87" w:rsidRPr="00701E41">
        <w:rPr>
          <w:rFonts w:ascii="Times New Roman" w:hAnsi="Times New Roman" w:cs="Times New Roman"/>
          <w:sz w:val="24"/>
          <w:szCs w:val="24"/>
        </w:rPr>
        <w:t> является важным условием роста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педагогического мастерства</w:t>
      </w:r>
      <w:r w:rsidR="006A2D87" w:rsidRPr="00701E41">
        <w:rPr>
          <w:rFonts w:ascii="Times New Roman" w:hAnsi="Times New Roman" w:cs="Times New Roman"/>
          <w:sz w:val="24"/>
          <w:szCs w:val="24"/>
        </w:rPr>
        <w:t>, личностного роста, что влияет на результативность </w:t>
      </w:r>
      <w:r w:rsidR="006A2D87" w:rsidRPr="00701E41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педагогической деятельности</w:t>
      </w:r>
      <w:r w:rsidR="006A2D87" w:rsidRPr="00701E41">
        <w:rPr>
          <w:rFonts w:ascii="Times New Roman" w:hAnsi="Times New Roman" w:cs="Times New Roman"/>
          <w:sz w:val="24"/>
          <w:szCs w:val="24"/>
        </w:rPr>
        <w:t>.</w:t>
      </w:r>
    </w:p>
    <w:p w:rsidR="00357F3E" w:rsidRPr="00701E41" w:rsidRDefault="00357F3E" w:rsidP="006A2D8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sectPr w:rsidR="00357F3E" w:rsidRPr="00701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3050"/>
    <w:multiLevelType w:val="multilevel"/>
    <w:tmpl w:val="551EF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F74638"/>
    <w:multiLevelType w:val="multilevel"/>
    <w:tmpl w:val="2BAE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A53CE5"/>
    <w:multiLevelType w:val="multilevel"/>
    <w:tmpl w:val="A0F66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0B0429"/>
    <w:multiLevelType w:val="multilevel"/>
    <w:tmpl w:val="A826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326B47"/>
    <w:multiLevelType w:val="multilevel"/>
    <w:tmpl w:val="A2FE5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7C042B"/>
    <w:multiLevelType w:val="multilevel"/>
    <w:tmpl w:val="2AC0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CD7415"/>
    <w:multiLevelType w:val="multilevel"/>
    <w:tmpl w:val="3E58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A5"/>
    <w:rsid w:val="00202F76"/>
    <w:rsid w:val="00357F3E"/>
    <w:rsid w:val="00620D5B"/>
    <w:rsid w:val="006A2D87"/>
    <w:rsid w:val="00701E41"/>
    <w:rsid w:val="00F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2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2D87"/>
    <w:rPr>
      <w:b/>
      <w:bCs/>
    </w:rPr>
  </w:style>
  <w:style w:type="character" w:styleId="a5">
    <w:name w:val="Hyperlink"/>
    <w:basedOn w:val="a0"/>
    <w:uiPriority w:val="99"/>
    <w:semiHidden/>
    <w:unhideWhenUsed/>
    <w:rsid w:val="006A2D87"/>
    <w:rPr>
      <w:color w:val="0000FF"/>
      <w:u w:val="single"/>
    </w:rPr>
  </w:style>
  <w:style w:type="paragraph" w:styleId="a6">
    <w:name w:val="No Spacing"/>
    <w:uiPriority w:val="1"/>
    <w:qFormat/>
    <w:rsid w:val="006A2D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2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2D87"/>
    <w:rPr>
      <w:b/>
      <w:bCs/>
    </w:rPr>
  </w:style>
  <w:style w:type="character" w:styleId="a5">
    <w:name w:val="Hyperlink"/>
    <w:basedOn w:val="a0"/>
    <w:uiPriority w:val="99"/>
    <w:semiHidden/>
    <w:unhideWhenUsed/>
    <w:rsid w:val="006A2D87"/>
    <w:rPr>
      <w:color w:val="0000FF"/>
      <w:u w:val="single"/>
    </w:rPr>
  </w:style>
  <w:style w:type="paragraph" w:styleId="a6">
    <w:name w:val="No Spacing"/>
    <w:uiPriority w:val="1"/>
    <w:qFormat/>
    <w:rsid w:val="006A2D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samoobrazovan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2025-02-03T07:56:00Z</dcterms:created>
  <dcterms:modified xsi:type="dcterms:W3CDTF">2025-02-03T07:56:00Z</dcterms:modified>
</cp:coreProperties>
</file>