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0DDFF4" w14:textId="77777777" w:rsidR="003C60C9" w:rsidRPr="00AF3C58" w:rsidRDefault="00AF3C58" w:rsidP="00AF3C58">
      <w:pPr>
        <w:spacing w:line="240" w:lineRule="auto"/>
        <w:ind w:firstLine="0"/>
        <w:jc w:val="center"/>
        <w:rPr>
          <w:sz w:val="24"/>
          <w:szCs w:val="24"/>
        </w:rPr>
      </w:pPr>
      <w:r>
        <w:rPr>
          <w:sz w:val="24"/>
          <w:szCs w:val="24"/>
        </w:rPr>
        <w:t>Белоусов Д.Н.</w:t>
      </w:r>
    </w:p>
    <w:p w14:paraId="475583E2" w14:textId="77777777" w:rsidR="003C60C9" w:rsidRPr="00AF3C58" w:rsidRDefault="003C60C9" w:rsidP="00AF3C58">
      <w:pPr>
        <w:spacing w:line="240" w:lineRule="auto"/>
        <w:ind w:firstLine="0"/>
        <w:jc w:val="center"/>
        <w:rPr>
          <w:sz w:val="24"/>
          <w:szCs w:val="24"/>
        </w:rPr>
      </w:pPr>
      <w:r w:rsidRPr="00AF3C58">
        <w:rPr>
          <w:sz w:val="24"/>
          <w:szCs w:val="24"/>
        </w:rPr>
        <w:t>Южно-Уральский государственный университет (национальный исследовательский университет), Челябинск, Россия</w:t>
      </w:r>
    </w:p>
    <w:p w14:paraId="36B152D6" w14:textId="0F6F94DF" w:rsidR="003C60C9" w:rsidRPr="00AF3C58" w:rsidRDefault="003C60C9" w:rsidP="00324192">
      <w:pPr>
        <w:spacing w:line="240" w:lineRule="auto"/>
        <w:ind w:firstLine="0"/>
        <w:jc w:val="center"/>
        <w:rPr>
          <w:sz w:val="24"/>
          <w:szCs w:val="24"/>
        </w:rPr>
      </w:pPr>
      <w:r w:rsidRPr="00AF3C58">
        <w:rPr>
          <w:sz w:val="24"/>
          <w:szCs w:val="24"/>
        </w:rPr>
        <w:t>Начальник учебной части – заместитель начальника кафедры</w:t>
      </w:r>
    </w:p>
    <w:p w14:paraId="4BC3BE7F" w14:textId="77777777" w:rsidR="003C60C9" w:rsidRPr="00AF3C58" w:rsidRDefault="003C60C9" w:rsidP="00AF3C58">
      <w:pPr>
        <w:spacing w:line="240" w:lineRule="auto"/>
        <w:ind w:firstLine="0"/>
        <w:jc w:val="center"/>
        <w:rPr>
          <w:sz w:val="24"/>
          <w:szCs w:val="24"/>
          <w:lang w:val="en-US"/>
        </w:rPr>
      </w:pPr>
      <w:r w:rsidRPr="00AF3C58">
        <w:rPr>
          <w:sz w:val="24"/>
          <w:szCs w:val="24"/>
          <w:lang w:val="en-US"/>
        </w:rPr>
        <w:t xml:space="preserve">*e-mail: </w:t>
      </w:r>
      <w:hyperlink r:id="rId5" w:tgtFrame="_blank" w:tooltip="mailto:belousov.dn@susu.ru" w:history="1">
        <w:r w:rsidRPr="005C5118">
          <w:rPr>
            <w:color w:val="0000FF"/>
            <w:sz w:val="24"/>
            <w:szCs w:val="24"/>
            <w:u w:val="single"/>
            <w:lang w:val="en-US"/>
          </w:rPr>
          <w:t>belousov.dn</w:t>
        </w:r>
        <w:r w:rsidR="005E1A0E">
          <w:rPr>
            <w:color w:val="0000FF"/>
            <w:sz w:val="24"/>
            <w:szCs w:val="24"/>
            <w:u w:val="single"/>
            <w:lang w:val="en-US"/>
          </w:rPr>
          <w:t>»</w:t>
        </w:r>
        <w:r w:rsidRPr="005C5118">
          <w:rPr>
            <w:color w:val="0000FF"/>
            <w:sz w:val="24"/>
            <w:szCs w:val="24"/>
            <w:u w:val="single"/>
            <w:lang w:val="en-US"/>
          </w:rPr>
          <w:t>susu.ru</w:t>
        </w:r>
      </w:hyperlink>
    </w:p>
    <w:p w14:paraId="2F6FF76A" w14:textId="77777777" w:rsidR="005C5118" w:rsidRPr="005E1A0E" w:rsidRDefault="005C5118" w:rsidP="00AF3C58">
      <w:pPr>
        <w:spacing w:line="240" w:lineRule="auto"/>
        <w:rPr>
          <w:sz w:val="24"/>
          <w:szCs w:val="24"/>
          <w:lang w:val="en-US"/>
        </w:rPr>
      </w:pPr>
    </w:p>
    <w:p w14:paraId="757358D9" w14:textId="77777777" w:rsidR="003C60C9" w:rsidRPr="005C5118" w:rsidRDefault="003C60C9" w:rsidP="005C5118">
      <w:pPr>
        <w:spacing w:line="240" w:lineRule="auto"/>
        <w:ind w:firstLine="0"/>
        <w:jc w:val="center"/>
        <w:rPr>
          <w:b/>
          <w:sz w:val="24"/>
          <w:szCs w:val="24"/>
        </w:rPr>
      </w:pPr>
      <w:r w:rsidRPr="005C5118">
        <w:rPr>
          <w:b/>
          <w:sz w:val="24"/>
          <w:szCs w:val="24"/>
        </w:rPr>
        <w:t>ПСИХОЛОГИЧЕСКИЕ МЕХАНИЗМЫ РАЗВИТИЯ СОЦИАЛЬНОЙ ОТВЕТСТВЕННОСТИ СТУДЕНТОВ ВОЕННО-УЧЕБНЫХ ЦЕНТРОВ</w:t>
      </w:r>
    </w:p>
    <w:p w14:paraId="652477A3" w14:textId="77777777" w:rsidR="005C5118" w:rsidRPr="00AF3C58" w:rsidRDefault="005C5118" w:rsidP="00AF3C58">
      <w:pPr>
        <w:spacing w:line="240" w:lineRule="auto"/>
        <w:rPr>
          <w:sz w:val="24"/>
          <w:szCs w:val="24"/>
        </w:rPr>
      </w:pPr>
    </w:p>
    <w:p w14:paraId="430E9D54" w14:textId="77777777" w:rsidR="005C5118" w:rsidRPr="00B10AFF" w:rsidRDefault="005C5118" w:rsidP="00CA02E6">
      <w:pPr>
        <w:spacing w:line="240" w:lineRule="auto"/>
        <w:ind w:firstLine="567"/>
        <w:rPr>
          <w:sz w:val="20"/>
          <w:szCs w:val="20"/>
        </w:rPr>
      </w:pPr>
      <w:r w:rsidRPr="00B10AFF">
        <w:rPr>
          <w:i/>
          <w:sz w:val="20"/>
          <w:szCs w:val="20"/>
        </w:rPr>
        <w:t>Аннотация</w:t>
      </w:r>
      <w:r w:rsidR="003C60C9" w:rsidRPr="00B10AFF">
        <w:rPr>
          <w:sz w:val="20"/>
          <w:szCs w:val="20"/>
        </w:rPr>
        <w:t xml:space="preserve"> </w:t>
      </w:r>
    </w:p>
    <w:p w14:paraId="22B675AF" w14:textId="77777777" w:rsidR="003C60C9" w:rsidRDefault="00B10AFF" w:rsidP="00CA02E6">
      <w:pPr>
        <w:spacing w:line="240" w:lineRule="auto"/>
        <w:ind w:firstLine="567"/>
        <w:rPr>
          <w:sz w:val="20"/>
          <w:szCs w:val="20"/>
        </w:rPr>
      </w:pPr>
      <w:r w:rsidRPr="00B10AFF">
        <w:rPr>
          <w:sz w:val="20"/>
          <w:szCs w:val="20"/>
        </w:rPr>
        <w:t>В статье представлен анализ психологических механизмов развития социальной ответственности у студентов военно-учебных центров. Актуальность темы обусловлена возрастающими требованиями к моральным качествам современного офицера в условиях усложнения функций Вооруженных Сил. Цель исследования заключается в выявлении и описании ключевых психологических механизмов, обеспечивающих становление социально ответственного отношения будущих офицеров к выполнению профессионального долга. В работе использованы методы теоретического анализа научных источников, обобщения и систематизации данных. В результате проведенного исследования выделены и подробно рассмотрены пять основных механизмов развития социальной ответственности: интериоризация социальных ценностей, идентификация с профессиональным идеалом, развитие морального сознания и нравственной саморегуляции, вовлечение в социально значимую деятельность, рефлексия и самовоспитание личности. Показано системное влияние данных механизмов на формирование структур социальной ответственности как ключевой компетенции военного профессионала. Полученные результаты составляют концептуальную основу для разработки практико-ориентированных программ и технологий воспитания социальной ответственности в образовательном пространстве военно-учебных центров. Статья адресована специалистам в области военной педагогики и психологии, руководителям и преподавателям военно-учебных центров.</w:t>
      </w:r>
    </w:p>
    <w:p w14:paraId="4CCD9011" w14:textId="77777777" w:rsidR="003C60C9" w:rsidRPr="00B10AFF" w:rsidRDefault="003C60C9" w:rsidP="00CA02E6">
      <w:pPr>
        <w:spacing w:line="240" w:lineRule="auto"/>
        <w:ind w:firstLine="567"/>
        <w:rPr>
          <w:sz w:val="20"/>
          <w:szCs w:val="20"/>
        </w:rPr>
      </w:pPr>
      <w:r w:rsidRPr="00B10AFF">
        <w:rPr>
          <w:i/>
          <w:sz w:val="20"/>
          <w:szCs w:val="20"/>
        </w:rPr>
        <w:t>Ключевые слова:</w:t>
      </w:r>
      <w:r w:rsidRPr="00B10AFF">
        <w:rPr>
          <w:sz w:val="20"/>
          <w:szCs w:val="20"/>
        </w:rPr>
        <w:t xml:space="preserve"> социальная ответственность, студенты военно-учебных центров, психологические механизмы, интериоризация, идентификация, нравственная саморегуляция, социально значимая деятельность, рефлексия, самовоспитание.</w:t>
      </w:r>
    </w:p>
    <w:p w14:paraId="051CBFAF" w14:textId="77777777" w:rsidR="00AF3C58" w:rsidRDefault="00AF3C58" w:rsidP="00CA02E6">
      <w:pPr>
        <w:spacing w:line="240" w:lineRule="auto"/>
        <w:ind w:firstLine="567"/>
        <w:rPr>
          <w:sz w:val="24"/>
          <w:szCs w:val="24"/>
        </w:rPr>
      </w:pPr>
    </w:p>
    <w:p w14:paraId="3AF25871" w14:textId="77777777" w:rsidR="00BE1609" w:rsidRPr="00B10AFF" w:rsidRDefault="00BE1609" w:rsidP="00CA02E6">
      <w:pPr>
        <w:spacing w:line="240" w:lineRule="auto"/>
        <w:ind w:firstLine="567"/>
        <w:rPr>
          <w:sz w:val="24"/>
          <w:szCs w:val="24"/>
        </w:rPr>
      </w:pPr>
    </w:p>
    <w:p w14:paraId="7E37C5E8" w14:textId="77777777" w:rsidR="003C60C9" w:rsidRPr="00AF3C58" w:rsidRDefault="00BE1609" w:rsidP="00BE1609">
      <w:pPr>
        <w:spacing w:line="240" w:lineRule="auto"/>
        <w:ind w:firstLine="0"/>
        <w:jc w:val="center"/>
        <w:rPr>
          <w:sz w:val="24"/>
          <w:szCs w:val="24"/>
          <w:lang w:val="en-US"/>
        </w:rPr>
      </w:pPr>
      <w:proofErr w:type="spellStart"/>
      <w:r>
        <w:rPr>
          <w:sz w:val="24"/>
          <w:szCs w:val="24"/>
          <w:lang w:val="en-US"/>
        </w:rPr>
        <w:t>Belousov</w:t>
      </w:r>
      <w:proofErr w:type="spellEnd"/>
      <w:r>
        <w:rPr>
          <w:sz w:val="24"/>
          <w:szCs w:val="24"/>
          <w:lang w:val="en-US"/>
        </w:rPr>
        <w:t xml:space="preserve"> D.N.</w:t>
      </w:r>
    </w:p>
    <w:p w14:paraId="3CB053D6" w14:textId="77777777" w:rsidR="003C60C9" w:rsidRPr="00AF3C58" w:rsidRDefault="003C60C9" w:rsidP="00BE1609">
      <w:pPr>
        <w:spacing w:line="240" w:lineRule="auto"/>
        <w:ind w:firstLine="0"/>
        <w:jc w:val="center"/>
        <w:rPr>
          <w:sz w:val="24"/>
          <w:szCs w:val="24"/>
          <w:lang w:val="en-US"/>
        </w:rPr>
      </w:pPr>
      <w:r w:rsidRPr="00AF3C58">
        <w:rPr>
          <w:sz w:val="24"/>
          <w:szCs w:val="24"/>
          <w:lang w:val="en-US"/>
        </w:rPr>
        <w:t>South Ural State University (National Research University), Chelyabinsk, Russia</w:t>
      </w:r>
    </w:p>
    <w:p w14:paraId="538D0AA3" w14:textId="46AEF478" w:rsidR="003C60C9" w:rsidRPr="00AF3C58" w:rsidRDefault="003C60C9" w:rsidP="00BE1609">
      <w:pPr>
        <w:spacing w:line="240" w:lineRule="auto"/>
        <w:ind w:firstLine="0"/>
        <w:jc w:val="center"/>
        <w:rPr>
          <w:sz w:val="24"/>
          <w:szCs w:val="24"/>
          <w:lang w:val="en-US"/>
        </w:rPr>
      </w:pPr>
      <w:r w:rsidRPr="00AF3C58">
        <w:rPr>
          <w:sz w:val="24"/>
          <w:szCs w:val="24"/>
          <w:lang w:val="en-US"/>
        </w:rPr>
        <w:t>Head of the Educational Department - Deputy Head of the Department</w:t>
      </w:r>
    </w:p>
    <w:p w14:paraId="64DDFD82" w14:textId="77777777" w:rsidR="003C60C9" w:rsidRPr="00AF3C58" w:rsidRDefault="003C60C9" w:rsidP="00BE1609">
      <w:pPr>
        <w:spacing w:line="240" w:lineRule="auto"/>
        <w:ind w:firstLine="0"/>
        <w:jc w:val="center"/>
        <w:rPr>
          <w:sz w:val="24"/>
          <w:szCs w:val="24"/>
          <w:lang w:val="en-US"/>
        </w:rPr>
      </w:pPr>
      <w:r w:rsidRPr="00AF3C58">
        <w:rPr>
          <w:sz w:val="24"/>
          <w:szCs w:val="24"/>
          <w:lang w:val="en-US"/>
        </w:rPr>
        <w:t xml:space="preserve">e-mail: </w:t>
      </w:r>
      <w:hyperlink r:id="rId6" w:tgtFrame="_blank" w:tooltip="mailto:belousov.dn@susu.ru" w:history="1">
        <w:r w:rsidRPr="00AF3C58">
          <w:rPr>
            <w:color w:val="0000FF"/>
            <w:sz w:val="24"/>
            <w:szCs w:val="24"/>
            <w:u w:val="single"/>
            <w:bdr w:val="single" w:sz="2" w:space="0" w:color="E5E7EB" w:frame="1"/>
            <w:lang w:val="en-US"/>
          </w:rPr>
          <w:t>belousov.dn</w:t>
        </w:r>
        <w:r w:rsidR="005E1A0E">
          <w:rPr>
            <w:color w:val="0000FF"/>
            <w:sz w:val="24"/>
            <w:szCs w:val="24"/>
            <w:u w:val="single"/>
            <w:bdr w:val="single" w:sz="2" w:space="0" w:color="E5E7EB" w:frame="1"/>
            <w:lang w:val="en-US"/>
          </w:rPr>
          <w:t>»</w:t>
        </w:r>
        <w:r w:rsidRPr="00AF3C58">
          <w:rPr>
            <w:color w:val="0000FF"/>
            <w:sz w:val="24"/>
            <w:szCs w:val="24"/>
            <w:u w:val="single"/>
            <w:bdr w:val="single" w:sz="2" w:space="0" w:color="E5E7EB" w:frame="1"/>
            <w:lang w:val="en-US"/>
          </w:rPr>
          <w:t>susu.ru</w:t>
        </w:r>
      </w:hyperlink>
    </w:p>
    <w:p w14:paraId="33534C74" w14:textId="77777777" w:rsidR="00BE1609" w:rsidRDefault="00BE1609" w:rsidP="00AF3C58">
      <w:pPr>
        <w:spacing w:line="240" w:lineRule="auto"/>
        <w:rPr>
          <w:sz w:val="24"/>
          <w:szCs w:val="24"/>
          <w:lang w:val="en-US"/>
        </w:rPr>
      </w:pPr>
    </w:p>
    <w:p w14:paraId="1DA8CB05" w14:textId="77777777" w:rsidR="003C60C9" w:rsidRPr="00BE1609" w:rsidRDefault="003C60C9" w:rsidP="00BE1609">
      <w:pPr>
        <w:spacing w:line="240" w:lineRule="auto"/>
        <w:ind w:firstLine="0"/>
        <w:jc w:val="center"/>
        <w:rPr>
          <w:b/>
          <w:sz w:val="24"/>
          <w:szCs w:val="24"/>
          <w:lang w:val="en-US"/>
        </w:rPr>
      </w:pPr>
      <w:r w:rsidRPr="00BE1609">
        <w:rPr>
          <w:b/>
          <w:sz w:val="24"/>
          <w:szCs w:val="24"/>
          <w:lang w:val="en-US"/>
        </w:rPr>
        <w:t>PSYCHOLOGICAL MECHANISMS OF DEVELOPING SOCIAL RESPONSIBILITY IN STUDENTS OF MILITARY TRAINING CENTERS</w:t>
      </w:r>
    </w:p>
    <w:p w14:paraId="6F81403A" w14:textId="77777777" w:rsidR="00BE1609" w:rsidRPr="00AF3C58" w:rsidRDefault="00BE1609" w:rsidP="00AF3C58">
      <w:pPr>
        <w:spacing w:line="240" w:lineRule="auto"/>
        <w:rPr>
          <w:sz w:val="24"/>
          <w:szCs w:val="24"/>
          <w:lang w:val="en-US"/>
        </w:rPr>
      </w:pPr>
    </w:p>
    <w:p w14:paraId="4C89E0DD" w14:textId="77777777" w:rsidR="00BE1609" w:rsidRPr="00324192" w:rsidRDefault="003C60C9" w:rsidP="00CA02E6">
      <w:pPr>
        <w:spacing w:line="240" w:lineRule="auto"/>
        <w:ind w:firstLine="567"/>
        <w:rPr>
          <w:i/>
          <w:sz w:val="20"/>
          <w:szCs w:val="20"/>
          <w:lang w:val="en-US"/>
        </w:rPr>
      </w:pPr>
      <w:r w:rsidRPr="00324192">
        <w:rPr>
          <w:i/>
          <w:sz w:val="20"/>
          <w:szCs w:val="20"/>
          <w:lang w:val="en-US"/>
        </w:rPr>
        <w:t>Abstract</w:t>
      </w:r>
    </w:p>
    <w:p w14:paraId="6084586C" w14:textId="77777777" w:rsidR="003C60C9" w:rsidRPr="00324192" w:rsidRDefault="003C60C9" w:rsidP="00CA02E6">
      <w:pPr>
        <w:spacing w:line="240" w:lineRule="auto"/>
        <w:ind w:firstLine="567"/>
        <w:rPr>
          <w:sz w:val="20"/>
          <w:szCs w:val="20"/>
          <w:lang w:val="en-US"/>
        </w:rPr>
      </w:pPr>
      <w:r w:rsidRPr="00324192">
        <w:rPr>
          <w:sz w:val="20"/>
          <w:szCs w:val="20"/>
          <w:lang w:val="en-US"/>
        </w:rPr>
        <w:t>The article is devoted to the analysis of psychological mechanisms of developing social responsibility in students of military training centers. The relevance of the topic is determined by the increasing requirements for the moral qualities of officers in the context of the growing complexity of the functions of the Armed Forces. The purpose of the study is to identify and describe the key psychological mechanisms that ensure the formation of a socially responsible attitude of future officers to the performance of their professional duty. The research methods include theoretical analysis of scientific sources, generalization, and systematization of data. As a result, five main mechanisms are identified and considered: internalization of social values, identification with a professional ideal, development of moral consciousness and ethical self-regulation, involvement in socially significant activities, reflection, and self-education of an individual. Their systemic influence on the formation of social responsibility structures as a key competence of a military professional is shown. The obtained results can serve as a conceptual basis for the development of practice-oriented programs and technologies for fostering social responsibility in the educational space of military training centers.</w:t>
      </w:r>
    </w:p>
    <w:p w14:paraId="504114C7" w14:textId="77777777" w:rsidR="003C60C9" w:rsidRPr="00324192" w:rsidRDefault="003C60C9" w:rsidP="00CA02E6">
      <w:pPr>
        <w:spacing w:line="240" w:lineRule="auto"/>
        <w:ind w:firstLine="567"/>
        <w:rPr>
          <w:sz w:val="20"/>
          <w:szCs w:val="20"/>
          <w:lang w:val="en-US"/>
        </w:rPr>
      </w:pPr>
      <w:r w:rsidRPr="00324192">
        <w:rPr>
          <w:i/>
          <w:sz w:val="20"/>
          <w:szCs w:val="20"/>
          <w:lang w:val="en-US"/>
        </w:rPr>
        <w:t xml:space="preserve">Keywords: </w:t>
      </w:r>
      <w:r w:rsidRPr="00324192">
        <w:rPr>
          <w:sz w:val="20"/>
          <w:szCs w:val="20"/>
          <w:lang w:val="en-US"/>
        </w:rPr>
        <w:t>social responsibility, students of military training centers, psychological mechanisms, internalization, identification, moral self-regulation, socially significant activity, reflection, self-education.</w:t>
      </w:r>
    </w:p>
    <w:p w14:paraId="6BC7058F" w14:textId="77777777" w:rsidR="0016369E" w:rsidRPr="00AF3C58" w:rsidRDefault="0016369E" w:rsidP="00CA02E6">
      <w:pPr>
        <w:spacing w:line="240" w:lineRule="auto"/>
        <w:ind w:firstLine="567"/>
        <w:rPr>
          <w:sz w:val="24"/>
          <w:szCs w:val="24"/>
          <w:lang w:val="en-US"/>
        </w:rPr>
      </w:pPr>
    </w:p>
    <w:p w14:paraId="4D2D3509" w14:textId="77777777" w:rsidR="0016369E" w:rsidRPr="00492AD5" w:rsidRDefault="0016369E" w:rsidP="00CA02E6">
      <w:pPr>
        <w:spacing w:line="240" w:lineRule="auto"/>
        <w:ind w:firstLine="567"/>
        <w:rPr>
          <w:i/>
          <w:sz w:val="24"/>
          <w:szCs w:val="24"/>
        </w:rPr>
      </w:pPr>
      <w:r w:rsidRPr="00492AD5">
        <w:rPr>
          <w:i/>
          <w:sz w:val="24"/>
          <w:szCs w:val="24"/>
        </w:rPr>
        <w:t>Введение</w:t>
      </w:r>
    </w:p>
    <w:p w14:paraId="5A587E4C" w14:textId="77777777" w:rsidR="0060198E" w:rsidRPr="000635FA" w:rsidRDefault="0060198E" w:rsidP="00CA02E6">
      <w:pPr>
        <w:spacing w:line="240" w:lineRule="auto"/>
        <w:ind w:firstLine="567"/>
        <w:rPr>
          <w:sz w:val="24"/>
          <w:szCs w:val="24"/>
        </w:rPr>
      </w:pPr>
      <w:r w:rsidRPr="000635FA">
        <w:rPr>
          <w:sz w:val="24"/>
          <w:szCs w:val="24"/>
        </w:rPr>
        <w:t xml:space="preserve">Проблема формирования социальной ответственности будущих офицеров приобретает особую актуальность в современных условиях динамичных социальных изменений, усложнения задач военной службы. От уровня развития этого профессионально </w:t>
      </w:r>
      <w:r w:rsidRPr="000635FA">
        <w:rPr>
          <w:sz w:val="24"/>
          <w:szCs w:val="24"/>
        </w:rPr>
        <w:lastRenderedPageBreak/>
        <w:t>важного качества напрямую зависит способность офицерского корпуса эффективно выполнять свои обязанности по защите Отечества, обеспечению национальной безопасности и военной мощи государства.</w:t>
      </w:r>
    </w:p>
    <w:p w14:paraId="0FF21642" w14:textId="77777777" w:rsidR="0060198E" w:rsidRPr="000635FA" w:rsidRDefault="0060198E" w:rsidP="00CA02E6">
      <w:pPr>
        <w:spacing w:line="240" w:lineRule="auto"/>
        <w:ind w:firstLine="567"/>
        <w:rPr>
          <w:sz w:val="24"/>
          <w:szCs w:val="24"/>
        </w:rPr>
      </w:pPr>
      <w:r w:rsidRPr="000635FA">
        <w:rPr>
          <w:sz w:val="24"/>
          <w:szCs w:val="24"/>
        </w:rPr>
        <w:t>Военно-учебные центры при гражданских вузах играют важную роль в подготовке кадрового резерва для Вооруженных Сил РФ. Образовательный процесс в этих центрах направлен не только на формирование профессиональных компетенций, но и на личностное развитие будущих офицеров, воспитание у них высоких морально-нравственных качеств, гражданской позиции, готовности к ответственному служению обществу.</w:t>
      </w:r>
    </w:p>
    <w:p w14:paraId="554CA3FD" w14:textId="77777777" w:rsidR="0060198E" w:rsidRPr="000635FA" w:rsidRDefault="0060198E" w:rsidP="00CA02E6">
      <w:pPr>
        <w:spacing w:line="240" w:lineRule="auto"/>
        <w:ind w:firstLine="567"/>
        <w:rPr>
          <w:sz w:val="24"/>
          <w:szCs w:val="24"/>
        </w:rPr>
      </w:pPr>
      <w:r w:rsidRPr="000635FA">
        <w:rPr>
          <w:sz w:val="24"/>
          <w:szCs w:val="24"/>
        </w:rPr>
        <w:t>Вместе с тем, анализ практики показывает, что далеко не все выпускники военных учебных центров обладают достаточным уровнем социальной ответственности. Некоторые из них демонстрируют безответственное отношение к служебным обязанностям, неготовность принимать самостоятельные решения, отвечать за их последствия. Это свидетельствует о необходимости поиска более эффективных путей и средств формирования данного качества в условиях военно-профессиональной подготовки.</w:t>
      </w:r>
    </w:p>
    <w:p w14:paraId="783BFBB8" w14:textId="77777777" w:rsidR="0060198E" w:rsidRPr="000635FA" w:rsidRDefault="0060198E" w:rsidP="00CA02E6">
      <w:pPr>
        <w:spacing w:line="240" w:lineRule="auto"/>
        <w:ind w:firstLine="567"/>
        <w:rPr>
          <w:sz w:val="24"/>
          <w:szCs w:val="24"/>
        </w:rPr>
      </w:pPr>
      <w:r w:rsidRPr="000635FA">
        <w:rPr>
          <w:sz w:val="24"/>
          <w:szCs w:val="24"/>
        </w:rPr>
        <w:t xml:space="preserve">Теоретико-методологические основы изучения социальной ответственности личности заложены в трудах К.А. </w:t>
      </w:r>
      <w:proofErr w:type="spellStart"/>
      <w:r w:rsidRPr="000635FA">
        <w:rPr>
          <w:sz w:val="24"/>
          <w:szCs w:val="24"/>
        </w:rPr>
        <w:t>Абульхановой-Славской</w:t>
      </w:r>
      <w:proofErr w:type="spellEnd"/>
      <w:r w:rsidRPr="000635FA">
        <w:rPr>
          <w:sz w:val="24"/>
          <w:szCs w:val="24"/>
        </w:rPr>
        <w:t xml:space="preserve">, Л.И. Дементий, К. </w:t>
      </w:r>
      <w:proofErr w:type="spellStart"/>
      <w:r w:rsidRPr="000635FA">
        <w:rPr>
          <w:sz w:val="24"/>
          <w:szCs w:val="24"/>
        </w:rPr>
        <w:t>Муздыбаева</w:t>
      </w:r>
      <w:proofErr w:type="spellEnd"/>
      <w:r w:rsidRPr="000635FA">
        <w:rPr>
          <w:sz w:val="24"/>
          <w:szCs w:val="24"/>
        </w:rPr>
        <w:t xml:space="preserve">, В.П. Прядеина, А.И. </w:t>
      </w:r>
      <w:proofErr w:type="spellStart"/>
      <w:r w:rsidRPr="000635FA">
        <w:rPr>
          <w:sz w:val="24"/>
          <w:szCs w:val="24"/>
        </w:rPr>
        <w:t>Ореховского</w:t>
      </w:r>
      <w:proofErr w:type="spellEnd"/>
      <w:r w:rsidRPr="000635FA">
        <w:rPr>
          <w:sz w:val="24"/>
          <w:szCs w:val="24"/>
        </w:rPr>
        <w:t>, В.Г. Сахаровой и других</w:t>
      </w:r>
      <w:r w:rsidR="00BE1609">
        <w:rPr>
          <w:sz w:val="24"/>
          <w:szCs w:val="24"/>
        </w:rPr>
        <w:t xml:space="preserve"> исследователей. В работах А.В. </w:t>
      </w:r>
      <w:proofErr w:type="spellStart"/>
      <w:r w:rsidRPr="000635FA">
        <w:rPr>
          <w:sz w:val="24"/>
          <w:szCs w:val="24"/>
        </w:rPr>
        <w:t>Барабанщикова</w:t>
      </w:r>
      <w:proofErr w:type="spellEnd"/>
      <w:r w:rsidRPr="000635FA">
        <w:rPr>
          <w:sz w:val="24"/>
          <w:szCs w:val="24"/>
        </w:rPr>
        <w:t xml:space="preserve">, А.Д. </w:t>
      </w:r>
      <w:proofErr w:type="spellStart"/>
      <w:r w:rsidRPr="000635FA">
        <w:rPr>
          <w:sz w:val="24"/>
          <w:szCs w:val="24"/>
        </w:rPr>
        <w:t>Глоточкина</w:t>
      </w:r>
      <w:proofErr w:type="spellEnd"/>
      <w:r w:rsidRPr="000635FA">
        <w:rPr>
          <w:sz w:val="24"/>
          <w:szCs w:val="24"/>
        </w:rPr>
        <w:t xml:space="preserve">, Н.Ф. Феденко, В.И. </w:t>
      </w:r>
      <w:proofErr w:type="spellStart"/>
      <w:r w:rsidRPr="000635FA">
        <w:rPr>
          <w:sz w:val="24"/>
          <w:szCs w:val="24"/>
        </w:rPr>
        <w:t>Вдовюка</w:t>
      </w:r>
      <w:proofErr w:type="spellEnd"/>
      <w:r w:rsidRPr="000635FA">
        <w:rPr>
          <w:sz w:val="24"/>
          <w:szCs w:val="24"/>
        </w:rPr>
        <w:t>, В.Н. Ксенофонтова рассмотрены особенности проявления ответственности в воинской деятельности. Среди современных исследований, посвященных развитию социальной ответственности у студентов военных вузов, можно отметить работы А.С. Вершкова, С.Н. Васильева</w:t>
      </w:r>
      <w:r w:rsidR="00103C59">
        <w:rPr>
          <w:sz w:val="24"/>
          <w:szCs w:val="24"/>
        </w:rPr>
        <w:t>, А.Ю. </w:t>
      </w:r>
      <w:proofErr w:type="spellStart"/>
      <w:r w:rsidR="00103C59">
        <w:rPr>
          <w:sz w:val="24"/>
          <w:szCs w:val="24"/>
        </w:rPr>
        <w:t>Куксова</w:t>
      </w:r>
      <w:proofErr w:type="spellEnd"/>
      <w:r w:rsidRPr="000635FA">
        <w:rPr>
          <w:sz w:val="24"/>
          <w:szCs w:val="24"/>
        </w:rPr>
        <w:t>.</w:t>
      </w:r>
    </w:p>
    <w:p w14:paraId="3034C7BE" w14:textId="77777777" w:rsidR="0060198E" w:rsidRPr="000635FA" w:rsidRDefault="0060198E" w:rsidP="00CA02E6">
      <w:pPr>
        <w:spacing w:line="240" w:lineRule="auto"/>
        <w:ind w:firstLine="567"/>
        <w:rPr>
          <w:sz w:val="24"/>
          <w:szCs w:val="24"/>
        </w:rPr>
      </w:pPr>
      <w:r w:rsidRPr="000635FA">
        <w:rPr>
          <w:sz w:val="24"/>
          <w:szCs w:val="24"/>
        </w:rPr>
        <w:t>Вместе с тем, проблема развития социальной ответственности студентов военных учебных центров остается недостаточно изученной. Мало исследованы внутренние психологические механизмы становления этого качества, их специфические особенности, обусловленные характером военно-профессиональной подготовки.</w:t>
      </w:r>
    </w:p>
    <w:p w14:paraId="73DF8E46" w14:textId="77777777" w:rsidR="0060198E" w:rsidRPr="000635FA" w:rsidRDefault="0060198E" w:rsidP="00CA02E6">
      <w:pPr>
        <w:spacing w:line="240" w:lineRule="auto"/>
        <w:ind w:firstLine="567"/>
        <w:rPr>
          <w:sz w:val="24"/>
          <w:szCs w:val="24"/>
        </w:rPr>
      </w:pPr>
      <w:r w:rsidRPr="000635FA">
        <w:rPr>
          <w:sz w:val="24"/>
          <w:szCs w:val="24"/>
        </w:rPr>
        <w:t xml:space="preserve">Цель данной статьи </w:t>
      </w:r>
      <w:r w:rsidR="00103C59">
        <w:rPr>
          <w:sz w:val="24"/>
          <w:szCs w:val="24"/>
        </w:rPr>
        <w:t>–</w:t>
      </w:r>
      <w:r w:rsidRPr="000635FA">
        <w:rPr>
          <w:sz w:val="24"/>
          <w:szCs w:val="24"/>
        </w:rPr>
        <w:t xml:space="preserve"> проанализировать ключевые психологические механизмы развития социальной ответственности студентов военно-учебных центров на основе современных теоретических представлений и эмпирических данных. В качестве основных механизмов рассматриваются: интериоризация социальных ценностей, идентификация с профессиональным идеалом, развитие морального сознания, волевой саморегуляции, рефлексии. Понимание сущности и закономерностей функционирования этих механизмов позволит более целенаправленно и эффективно строить психолого-педагогическую работу по формированию социальной ответственности будущих офицеров.</w:t>
      </w:r>
    </w:p>
    <w:p w14:paraId="626213DB" w14:textId="77777777" w:rsidR="0060198E" w:rsidRPr="000635FA" w:rsidRDefault="0060198E" w:rsidP="00CA02E6">
      <w:pPr>
        <w:spacing w:line="240" w:lineRule="auto"/>
        <w:ind w:firstLine="567"/>
        <w:rPr>
          <w:sz w:val="24"/>
          <w:szCs w:val="24"/>
        </w:rPr>
      </w:pPr>
      <w:r w:rsidRPr="000635FA">
        <w:rPr>
          <w:sz w:val="24"/>
          <w:szCs w:val="24"/>
        </w:rPr>
        <w:t>Результаты проведенного анализа могут быть использованы командным и преподавательским составом военных учебных центров для совершенствования содержания и методов воспитательной работы, внедрения инновационных технологий развития профессионально важных качеств личности курсантов. Это будет способствовать повышению качества подготовки офицерских кадров, способных ответственно выполнять свой служебный долг в современных условиях.</w:t>
      </w:r>
    </w:p>
    <w:p w14:paraId="67A09F48" w14:textId="77777777" w:rsidR="007529A2" w:rsidRPr="00103C59" w:rsidRDefault="007529A2" w:rsidP="00CA02E6">
      <w:pPr>
        <w:spacing w:line="240" w:lineRule="auto"/>
        <w:ind w:firstLine="567"/>
        <w:rPr>
          <w:bCs/>
          <w:i/>
          <w:sz w:val="24"/>
          <w:szCs w:val="24"/>
        </w:rPr>
      </w:pPr>
      <w:r w:rsidRPr="00103C59">
        <w:rPr>
          <w:bCs/>
          <w:i/>
          <w:sz w:val="24"/>
          <w:szCs w:val="24"/>
        </w:rPr>
        <w:t>Интериоризация социальных ценностей как основа социальной ответственности</w:t>
      </w:r>
    </w:p>
    <w:p w14:paraId="180B8E7C" w14:textId="77777777" w:rsidR="00783815" w:rsidRPr="000635FA" w:rsidRDefault="00783815" w:rsidP="00CA02E6">
      <w:pPr>
        <w:spacing w:line="240" w:lineRule="auto"/>
        <w:ind w:firstLine="567"/>
        <w:rPr>
          <w:sz w:val="24"/>
          <w:szCs w:val="24"/>
        </w:rPr>
      </w:pPr>
      <w:r w:rsidRPr="000635FA">
        <w:rPr>
          <w:sz w:val="24"/>
          <w:szCs w:val="24"/>
        </w:rPr>
        <w:t>Одним из базовых механизмов формирования социальной ответственности студентов военных учебных центров является интериоризация социальных норм и ценностей. В процессе интериоризации внешние социально одобряемые образцы поведения и ценностные ориентации присваиваются личностью, становятся внутренними регуляторами ее активности [</w:t>
      </w:r>
      <w:r w:rsidR="005E7925" w:rsidRPr="005E7925">
        <w:rPr>
          <w:sz w:val="24"/>
          <w:szCs w:val="24"/>
        </w:rPr>
        <w:t>1</w:t>
      </w:r>
      <w:r w:rsidRPr="000635FA">
        <w:rPr>
          <w:sz w:val="24"/>
          <w:szCs w:val="24"/>
        </w:rPr>
        <w:t>]. Применительно к студентам военных учебных центров этот процесс предполагает освоение и принятие ценностей воинской службы, патриотизма, верности Отечеству, дисциплины, взаимовыручки и т.д. По мере интериоризации этих ценностей формируется устойчивая направленность личности на реализацию связанных с ними норм и правил в реальных жизненных ситуациях.</w:t>
      </w:r>
    </w:p>
    <w:p w14:paraId="0E65F228" w14:textId="77777777" w:rsidR="00783815" w:rsidRPr="000635FA" w:rsidRDefault="00783815" w:rsidP="00CA02E6">
      <w:pPr>
        <w:spacing w:line="240" w:lineRule="auto"/>
        <w:ind w:firstLine="567"/>
        <w:rPr>
          <w:sz w:val="24"/>
          <w:szCs w:val="24"/>
        </w:rPr>
      </w:pPr>
      <w:r w:rsidRPr="000635FA">
        <w:rPr>
          <w:sz w:val="24"/>
          <w:szCs w:val="24"/>
        </w:rPr>
        <w:t xml:space="preserve">Как отмечает А.В. Барабанщиков, ценности военной службы выступают смыслообразующими регуляторами профессионального поведения офицера. Усвоение этих </w:t>
      </w:r>
      <w:r w:rsidRPr="000635FA">
        <w:rPr>
          <w:sz w:val="24"/>
          <w:szCs w:val="24"/>
        </w:rPr>
        <w:lastRenderedPageBreak/>
        <w:t>ценностей в процессе военно-профессиональной подготовки обеспечивает формирование идейно-нравственной основы личности, ее морально-психологической готовности к выполнению воинского долга [</w:t>
      </w:r>
      <w:r w:rsidR="005E1A0E">
        <w:rPr>
          <w:sz w:val="24"/>
          <w:szCs w:val="24"/>
        </w:rPr>
        <w:t>2</w:t>
      </w:r>
      <w:r w:rsidRPr="000635FA">
        <w:rPr>
          <w:sz w:val="24"/>
          <w:szCs w:val="24"/>
        </w:rPr>
        <w:t>]. В исследовании С.Н. Васильева показано, что высокий уровень интериоризации ценностей патриотизма, государственности, воинского товарищества коррелирует с развитием социальной ответственности у курсантов военных вузов [</w:t>
      </w:r>
      <w:r w:rsidR="005E1A0E">
        <w:rPr>
          <w:sz w:val="24"/>
          <w:szCs w:val="24"/>
        </w:rPr>
        <w:t>3</w:t>
      </w:r>
      <w:r w:rsidRPr="000635FA">
        <w:rPr>
          <w:sz w:val="24"/>
          <w:szCs w:val="24"/>
        </w:rPr>
        <w:t>].</w:t>
      </w:r>
    </w:p>
    <w:p w14:paraId="7807AA77" w14:textId="77777777" w:rsidR="00783815" w:rsidRPr="000635FA" w:rsidRDefault="00783815" w:rsidP="00CA02E6">
      <w:pPr>
        <w:spacing w:line="240" w:lineRule="auto"/>
        <w:ind w:firstLine="567"/>
        <w:rPr>
          <w:sz w:val="24"/>
          <w:szCs w:val="24"/>
        </w:rPr>
      </w:pPr>
      <w:r w:rsidRPr="000635FA">
        <w:rPr>
          <w:sz w:val="24"/>
          <w:szCs w:val="24"/>
        </w:rPr>
        <w:t>Важную роль в интериоризации ценностей социальной ответственности играют механизмы идентификации и подражания. Идентифицируя себя с носителями этих ценностей (командирами, преподавателями, героями прошлого и настоящего), курсант присваивает и их моральные императивы, убеждения, образцы поведения. Подражание образцам ответственного исполнения служебного долга, верности присяге, самоотверженности и взаимовыручки, транслируемым военно-профессиональной средой, способствует закреплению соответствующих ценностно-смысловых установок в сознании будущих офицеров.</w:t>
      </w:r>
    </w:p>
    <w:p w14:paraId="59239170" w14:textId="77777777" w:rsidR="00783815" w:rsidRPr="000635FA" w:rsidRDefault="00783815" w:rsidP="00CA02E6">
      <w:pPr>
        <w:spacing w:line="240" w:lineRule="auto"/>
        <w:ind w:firstLine="567"/>
        <w:rPr>
          <w:sz w:val="24"/>
          <w:szCs w:val="24"/>
        </w:rPr>
      </w:pPr>
      <w:r w:rsidRPr="000635FA">
        <w:rPr>
          <w:sz w:val="24"/>
          <w:szCs w:val="24"/>
        </w:rPr>
        <w:t xml:space="preserve">В процессе обучения в военном учебном центре происходит постепенная идентификация студента с социальной ролью и имиджем офицера как олицетворением долга, чести, ответственности перед Родиной. Как показывает А.П. Сметанников, формирование военно-профессионального имиджа курсанта неразрывно связано с усвоением и </w:t>
      </w:r>
      <w:proofErr w:type="spellStart"/>
      <w:r w:rsidRPr="000635FA">
        <w:rPr>
          <w:sz w:val="24"/>
          <w:szCs w:val="24"/>
        </w:rPr>
        <w:t>интернализацией</w:t>
      </w:r>
      <w:proofErr w:type="spellEnd"/>
      <w:r w:rsidRPr="000635FA">
        <w:rPr>
          <w:sz w:val="24"/>
          <w:szCs w:val="24"/>
        </w:rPr>
        <w:t xml:space="preserve"> традиционных ценностей российского офицерства, осознанием высокой социальной миссии защитника Отечества [</w:t>
      </w:r>
      <w:r w:rsidR="00C3567D">
        <w:rPr>
          <w:sz w:val="24"/>
          <w:szCs w:val="24"/>
        </w:rPr>
        <w:t>4</w:t>
      </w:r>
      <w:r w:rsidRPr="000635FA">
        <w:rPr>
          <w:sz w:val="24"/>
          <w:szCs w:val="24"/>
        </w:rPr>
        <w:t>].</w:t>
      </w:r>
    </w:p>
    <w:p w14:paraId="448F596B" w14:textId="77777777" w:rsidR="00783815" w:rsidRPr="000635FA" w:rsidRDefault="00783815" w:rsidP="00CA02E6">
      <w:pPr>
        <w:spacing w:line="240" w:lineRule="auto"/>
        <w:ind w:firstLine="567"/>
        <w:rPr>
          <w:sz w:val="24"/>
          <w:szCs w:val="24"/>
        </w:rPr>
      </w:pPr>
      <w:r w:rsidRPr="000635FA">
        <w:rPr>
          <w:sz w:val="24"/>
          <w:szCs w:val="24"/>
        </w:rPr>
        <w:t>Таким образом, интериоризация социальных ценностей выступает исходным звеном в цепи психологических механизмов развития социальной ответственности будущих офицеров. Присвоение ценностей воинской службы, патриотизма, верности долгу создает необходимый фундамент для развития ответственности как осознанной внутренней позиции личности.</w:t>
      </w:r>
    </w:p>
    <w:p w14:paraId="4A662EA5" w14:textId="77777777" w:rsidR="007529A2" w:rsidRPr="00C35755" w:rsidRDefault="007529A2" w:rsidP="00CA02E6">
      <w:pPr>
        <w:spacing w:line="240" w:lineRule="auto"/>
        <w:ind w:firstLine="567"/>
        <w:rPr>
          <w:bCs/>
          <w:i/>
          <w:sz w:val="24"/>
          <w:szCs w:val="24"/>
        </w:rPr>
      </w:pPr>
      <w:r w:rsidRPr="00C35755">
        <w:rPr>
          <w:bCs/>
          <w:i/>
          <w:sz w:val="24"/>
          <w:szCs w:val="24"/>
        </w:rPr>
        <w:t>Идентификация с профессиональным идеалом офицера</w:t>
      </w:r>
    </w:p>
    <w:p w14:paraId="4D184270" w14:textId="77777777" w:rsidR="007529A2" w:rsidRPr="000635FA" w:rsidRDefault="007529A2" w:rsidP="00CA02E6">
      <w:pPr>
        <w:spacing w:line="240" w:lineRule="auto"/>
        <w:ind w:firstLine="567"/>
        <w:rPr>
          <w:sz w:val="24"/>
          <w:szCs w:val="24"/>
        </w:rPr>
      </w:pPr>
      <w:r w:rsidRPr="000635FA">
        <w:rPr>
          <w:sz w:val="24"/>
          <w:szCs w:val="24"/>
        </w:rPr>
        <w:t>Важную роль в становлении социальной ответственности студентов военных учебных центров играет механизм идентификации. Он предполагает эмоционально-когнитивное отождествление с носителями ответственного поведения (командирами, преподавателями, героями прошлого и настоящего), сопереживание их моральным позициям и поступкам. Идентификация позволяет присвоить идеалы и образцы социальной ответственности, соотнести с ними свои действия и поведение.</w:t>
      </w:r>
    </w:p>
    <w:p w14:paraId="36B99C01" w14:textId="77777777" w:rsidR="007529A2" w:rsidRPr="000635FA" w:rsidRDefault="007529A2" w:rsidP="00CA02E6">
      <w:pPr>
        <w:spacing w:line="240" w:lineRule="auto"/>
        <w:ind w:firstLine="567"/>
        <w:rPr>
          <w:sz w:val="24"/>
          <w:szCs w:val="24"/>
        </w:rPr>
      </w:pPr>
      <w:r w:rsidRPr="000635FA">
        <w:rPr>
          <w:sz w:val="24"/>
          <w:szCs w:val="24"/>
        </w:rPr>
        <w:t>В процессе обучения в военном учебном центре происходит постепенная идентификация студента с социальной ролью и имиджем офицера как олицетворением долга, чести, ответственности перед Родиной. Как отмечает А.П. Сметанников, образ социально ответственного офицера выступает для курсантов ориентиром личностного и профессионального развития. Идентификация с этим образом побуждает к самовоспитанию необходимых нравственно-волевых качеств, сознательному следованию нормам и требованиям воинской службы [</w:t>
      </w:r>
      <w:r w:rsidR="00C3567D">
        <w:rPr>
          <w:sz w:val="24"/>
          <w:szCs w:val="24"/>
        </w:rPr>
        <w:t>4</w:t>
      </w:r>
      <w:r w:rsidRPr="000635FA">
        <w:rPr>
          <w:sz w:val="24"/>
          <w:szCs w:val="24"/>
        </w:rPr>
        <w:t>].</w:t>
      </w:r>
    </w:p>
    <w:p w14:paraId="09A299A0" w14:textId="77777777" w:rsidR="007529A2" w:rsidRPr="000635FA" w:rsidRDefault="007529A2" w:rsidP="00CA02E6">
      <w:pPr>
        <w:spacing w:line="240" w:lineRule="auto"/>
        <w:ind w:firstLine="567"/>
        <w:rPr>
          <w:sz w:val="24"/>
          <w:szCs w:val="24"/>
        </w:rPr>
      </w:pPr>
      <w:r w:rsidRPr="000635FA">
        <w:rPr>
          <w:sz w:val="24"/>
          <w:szCs w:val="24"/>
        </w:rPr>
        <w:t>Механизм идентификации тесно связан с процессом формирования профессиональной идентичности будущего офицера. И.М. Скворцов определяет ее как осознание своей принадлежности к воинской профессии, освоение ее традиций и ценностей, обретение личностного смысла в военной службе [</w:t>
      </w:r>
      <w:r w:rsidR="00C35755">
        <w:rPr>
          <w:sz w:val="24"/>
          <w:szCs w:val="24"/>
        </w:rPr>
        <w:t>5</w:t>
      </w:r>
      <w:r w:rsidRPr="000635FA">
        <w:rPr>
          <w:sz w:val="24"/>
          <w:szCs w:val="24"/>
        </w:rPr>
        <w:t xml:space="preserve">]. Профессиональная идентичность реализуется через образ </w:t>
      </w:r>
      <w:r w:rsidR="005E1A0E">
        <w:rPr>
          <w:sz w:val="24"/>
          <w:szCs w:val="24"/>
        </w:rPr>
        <w:t>«</w:t>
      </w:r>
      <w:r w:rsidRPr="000635FA">
        <w:rPr>
          <w:sz w:val="24"/>
          <w:szCs w:val="24"/>
        </w:rPr>
        <w:t>Я - офицер</w:t>
      </w:r>
      <w:r w:rsidR="005E1A0E">
        <w:rPr>
          <w:sz w:val="24"/>
          <w:szCs w:val="24"/>
        </w:rPr>
        <w:t>»</w:t>
      </w:r>
      <w:r w:rsidRPr="000635FA">
        <w:rPr>
          <w:sz w:val="24"/>
          <w:szCs w:val="24"/>
        </w:rPr>
        <w:t>, включающий систему представлений о себе как военном профессионале, нравственном субъекте, патриоте и гражданине.</w:t>
      </w:r>
    </w:p>
    <w:p w14:paraId="3DEC38A3" w14:textId="77777777" w:rsidR="007529A2" w:rsidRPr="000635FA" w:rsidRDefault="007529A2" w:rsidP="00CA02E6">
      <w:pPr>
        <w:spacing w:line="240" w:lineRule="auto"/>
        <w:ind w:firstLine="567"/>
        <w:rPr>
          <w:sz w:val="24"/>
          <w:szCs w:val="24"/>
        </w:rPr>
      </w:pPr>
      <w:r w:rsidRPr="000635FA">
        <w:rPr>
          <w:sz w:val="24"/>
          <w:szCs w:val="24"/>
        </w:rPr>
        <w:t>Идеальный образ социально ответственного офицера задает вектор профессионально-нравственного самоопределения курсанта. Он побуждает к рефлексивной самооценке своих поступков и личностных качеств с позиций соответствия высоким стандартам офицерской чести. Стремление соответствовать этому идеалу мотивирует курсанта на преодоление своих недостатков, саморазвитие необходимых компетенций и моральных качеств.</w:t>
      </w:r>
    </w:p>
    <w:p w14:paraId="2A4590D2" w14:textId="77777777" w:rsidR="007529A2" w:rsidRPr="000635FA" w:rsidRDefault="007529A2" w:rsidP="00CA02E6">
      <w:pPr>
        <w:spacing w:line="240" w:lineRule="auto"/>
        <w:ind w:firstLine="567"/>
        <w:rPr>
          <w:sz w:val="24"/>
          <w:szCs w:val="24"/>
        </w:rPr>
      </w:pPr>
      <w:r w:rsidRPr="000635FA">
        <w:rPr>
          <w:sz w:val="24"/>
          <w:szCs w:val="24"/>
        </w:rPr>
        <w:t xml:space="preserve">Идентификация с идеалом социальной ответственности офицера происходит не только на когнитивном, но и на эмоциональном уровне. Примеры самоотверженного </w:t>
      </w:r>
      <w:r w:rsidRPr="000635FA">
        <w:rPr>
          <w:sz w:val="24"/>
          <w:szCs w:val="24"/>
        </w:rPr>
        <w:lastRenderedPageBreak/>
        <w:t xml:space="preserve">исполнения воинского долга, подвиги героев прошлого и настоящего вызывают у курсантов сильные чувства - восхищение, гордость, желание подражать. Эмоциональное сопереживание этим образцам способствует их усвоению на уровне личностных смыслов и побуждений. </w:t>
      </w:r>
      <w:r w:rsidR="00C35755">
        <w:rPr>
          <w:sz w:val="24"/>
          <w:szCs w:val="24"/>
        </w:rPr>
        <w:t>Я</w:t>
      </w:r>
      <w:r w:rsidRPr="000635FA">
        <w:rPr>
          <w:sz w:val="24"/>
          <w:szCs w:val="24"/>
        </w:rPr>
        <w:t xml:space="preserve">ркие переживания, связанные с идеалом, выполняют функцию </w:t>
      </w:r>
      <w:r w:rsidR="005E1A0E">
        <w:rPr>
          <w:sz w:val="24"/>
          <w:szCs w:val="24"/>
        </w:rPr>
        <w:t>«</w:t>
      </w:r>
      <w:r w:rsidRPr="000635FA">
        <w:rPr>
          <w:sz w:val="24"/>
          <w:szCs w:val="24"/>
        </w:rPr>
        <w:t>энергетической подпитки</w:t>
      </w:r>
      <w:r w:rsidR="005E1A0E">
        <w:rPr>
          <w:sz w:val="24"/>
          <w:szCs w:val="24"/>
        </w:rPr>
        <w:t>»</w:t>
      </w:r>
      <w:r w:rsidRPr="000635FA">
        <w:rPr>
          <w:sz w:val="24"/>
          <w:szCs w:val="24"/>
        </w:rPr>
        <w:t xml:space="preserve"> процесса идентификации, обеспечивая его устойчивость и действенность.</w:t>
      </w:r>
    </w:p>
    <w:p w14:paraId="49D18654" w14:textId="77777777" w:rsidR="007529A2" w:rsidRPr="000635FA" w:rsidRDefault="007529A2" w:rsidP="00CA02E6">
      <w:pPr>
        <w:spacing w:line="240" w:lineRule="auto"/>
        <w:ind w:firstLine="567"/>
        <w:rPr>
          <w:sz w:val="24"/>
          <w:szCs w:val="24"/>
        </w:rPr>
      </w:pPr>
      <w:r w:rsidRPr="000635FA">
        <w:rPr>
          <w:sz w:val="24"/>
          <w:szCs w:val="24"/>
        </w:rPr>
        <w:t xml:space="preserve">Значимая роль в актуализации механизма идентификации принадлежит личному примеру командиров и преподавателей как носителей эталонных образцов социальной ответственности. Их поведение и поступки служат для курсантов своего рода </w:t>
      </w:r>
      <w:r w:rsidR="005E1A0E">
        <w:rPr>
          <w:sz w:val="24"/>
          <w:szCs w:val="24"/>
        </w:rPr>
        <w:t>«</w:t>
      </w:r>
      <w:r w:rsidRPr="000635FA">
        <w:rPr>
          <w:sz w:val="24"/>
          <w:szCs w:val="24"/>
        </w:rPr>
        <w:t>маяком</w:t>
      </w:r>
      <w:r w:rsidR="005E1A0E">
        <w:rPr>
          <w:sz w:val="24"/>
          <w:szCs w:val="24"/>
        </w:rPr>
        <w:t>»</w:t>
      </w:r>
      <w:r w:rsidRPr="000635FA">
        <w:rPr>
          <w:sz w:val="24"/>
          <w:szCs w:val="24"/>
        </w:rPr>
        <w:t>, ориентиром в ситуациях морального выбора. Наставник не только транслирует ценности и нормы ответственного отношения к службе, но и демонстрирует реальные способы их воплощения в конкретных обстоятельствах. Идентификация с наставником, принятие его ценностных установок и моделей поведения способствует развитию ответственности как устойчивой личностной диспозиции будущего офицера.</w:t>
      </w:r>
    </w:p>
    <w:p w14:paraId="061B2DA5" w14:textId="77777777" w:rsidR="007529A2" w:rsidRPr="000635FA" w:rsidRDefault="007529A2" w:rsidP="00CA02E6">
      <w:pPr>
        <w:spacing w:line="240" w:lineRule="auto"/>
        <w:ind w:firstLine="567"/>
        <w:rPr>
          <w:sz w:val="24"/>
          <w:szCs w:val="24"/>
        </w:rPr>
      </w:pPr>
      <w:r w:rsidRPr="000635FA">
        <w:rPr>
          <w:sz w:val="24"/>
          <w:szCs w:val="24"/>
        </w:rPr>
        <w:t xml:space="preserve">Таким образом, идентификация с профессиональным идеалом социально ответственного офицера является важным механизмом </w:t>
      </w:r>
      <w:proofErr w:type="spellStart"/>
      <w:r w:rsidRPr="000635FA">
        <w:rPr>
          <w:sz w:val="24"/>
          <w:szCs w:val="24"/>
        </w:rPr>
        <w:t>интернализации</w:t>
      </w:r>
      <w:proofErr w:type="spellEnd"/>
      <w:r w:rsidRPr="000635FA">
        <w:rPr>
          <w:sz w:val="24"/>
          <w:szCs w:val="24"/>
        </w:rPr>
        <w:t xml:space="preserve"> курсантами соответствующих ценностей, мотивов и поведенческих паттернов. В ходе идентификации происходит моделирование образа </w:t>
      </w:r>
      <w:r w:rsidR="005E1A0E">
        <w:rPr>
          <w:sz w:val="24"/>
          <w:szCs w:val="24"/>
        </w:rPr>
        <w:t>«</w:t>
      </w:r>
      <w:r w:rsidRPr="000635FA">
        <w:rPr>
          <w:sz w:val="24"/>
          <w:szCs w:val="24"/>
        </w:rPr>
        <w:t>Я - ответственный офицер</w:t>
      </w:r>
      <w:r w:rsidR="005E1A0E">
        <w:rPr>
          <w:sz w:val="24"/>
          <w:szCs w:val="24"/>
        </w:rPr>
        <w:t>»</w:t>
      </w:r>
      <w:r w:rsidRPr="000635FA">
        <w:rPr>
          <w:sz w:val="24"/>
          <w:szCs w:val="24"/>
        </w:rPr>
        <w:t>, обретение личностного смысла в следовании высоким стандартам воинского долга и профессиональной чести.</w:t>
      </w:r>
    </w:p>
    <w:p w14:paraId="5BB2C059" w14:textId="77777777" w:rsidR="007529A2" w:rsidRPr="00C35755" w:rsidRDefault="007529A2" w:rsidP="00CA02E6">
      <w:pPr>
        <w:spacing w:line="240" w:lineRule="auto"/>
        <w:ind w:firstLine="567"/>
        <w:rPr>
          <w:bCs/>
          <w:i/>
          <w:sz w:val="24"/>
          <w:szCs w:val="24"/>
        </w:rPr>
      </w:pPr>
      <w:r w:rsidRPr="00C35755">
        <w:rPr>
          <w:bCs/>
          <w:i/>
          <w:sz w:val="24"/>
          <w:szCs w:val="24"/>
        </w:rPr>
        <w:t>Развитие морального сознания и нравственной саморегуляции</w:t>
      </w:r>
    </w:p>
    <w:p w14:paraId="7389F304" w14:textId="77777777" w:rsidR="007529A2" w:rsidRPr="000635FA" w:rsidRDefault="007529A2" w:rsidP="00CA02E6">
      <w:pPr>
        <w:spacing w:line="240" w:lineRule="auto"/>
        <w:ind w:firstLine="567"/>
        <w:rPr>
          <w:sz w:val="24"/>
          <w:szCs w:val="24"/>
        </w:rPr>
      </w:pPr>
      <w:r w:rsidRPr="000635FA">
        <w:rPr>
          <w:sz w:val="24"/>
          <w:szCs w:val="24"/>
        </w:rPr>
        <w:t>Развитие морально-нравственных качеств личности составляет важнейший механизм формирования социальной ответственности студентов военных учебных центров. На первый план здесь выступает становление нравственного сознания и самосознания личности, обеспечивающее понимание и принятие моральных норм и принципов. Формируются такие нравственные качества как честность, принципиальность, чувство долга, способность к состраданию и милосердию, готовность прийти на помощь, отвечать за последствия своих действий [</w:t>
      </w:r>
      <w:r w:rsidR="00C35755">
        <w:rPr>
          <w:sz w:val="24"/>
          <w:szCs w:val="24"/>
        </w:rPr>
        <w:t>6</w:t>
      </w:r>
      <w:r w:rsidRPr="000635FA">
        <w:rPr>
          <w:sz w:val="24"/>
          <w:szCs w:val="24"/>
        </w:rPr>
        <w:t>].</w:t>
      </w:r>
    </w:p>
    <w:p w14:paraId="0E3CD4BF" w14:textId="77777777" w:rsidR="007529A2" w:rsidRPr="000635FA" w:rsidRDefault="007529A2" w:rsidP="00CA02E6">
      <w:pPr>
        <w:spacing w:line="240" w:lineRule="auto"/>
        <w:ind w:firstLine="567"/>
        <w:rPr>
          <w:sz w:val="24"/>
          <w:szCs w:val="24"/>
        </w:rPr>
      </w:pPr>
      <w:r w:rsidRPr="000635FA">
        <w:rPr>
          <w:sz w:val="24"/>
          <w:szCs w:val="24"/>
        </w:rPr>
        <w:t>Моральное развитие предполагает восхождение к высшим стадиям нравственного самоопределения – от ориентации на внешние требования и оценки к выработке автономной системы этических убеждений и ценностей. В процессе обучения в военном учебном центре морально-нравственные качества студентов развиваются в контексте освоения нормативной системы профессиональной этики офицера, регламентирующей поведение военнослужащего в различных ситуациях.</w:t>
      </w:r>
    </w:p>
    <w:p w14:paraId="4EBA5344" w14:textId="77777777" w:rsidR="007529A2" w:rsidRPr="000635FA" w:rsidRDefault="007529A2" w:rsidP="00CA02E6">
      <w:pPr>
        <w:spacing w:line="240" w:lineRule="auto"/>
        <w:ind w:firstLine="567"/>
        <w:rPr>
          <w:sz w:val="24"/>
          <w:szCs w:val="24"/>
        </w:rPr>
      </w:pPr>
      <w:r w:rsidRPr="000635FA">
        <w:rPr>
          <w:sz w:val="24"/>
          <w:szCs w:val="24"/>
        </w:rPr>
        <w:t xml:space="preserve">Как отмечает А.Ю. </w:t>
      </w:r>
      <w:proofErr w:type="spellStart"/>
      <w:r w:rsidRPr="000635FA">
        <w:rPr>
          <w:sz w:val="24"/>
          <w:szCs w:val="24"/>
        </w:rPr>
        <w:t>Куксов</w:t>
      </w:r>
      <w:proofErr w:type="spellEnd"/>
      <w:r w:rsidRPr="000635FA">
        <w:rPr>
          <w:sz w:val="24"/>
          <w:szCs w:val="24"/>
        </w:rPr>
        <w:t xml:space="preserve">, формирование нравственной сферы курсантов происходит в единстве усвоения этических знаний, развития моральных чувств и накопления опыта нравственного поведения в реальных </w:t>
      </w:r>
      <w:r w:rsidR="00C35755">
        <w:rPr>
          <w:sz w:val="24"/>
          <w:szCs w:val="24"/>
        </w:rPr>
        <w:t>ситуациях ответственного выбора </w:t>
      </w:r>
      <w:r w:rsidRPr="000635FA">
        <w:rPr>
          <w:sz w:val="24"/>
          <w:szCs w:val="24"/>
        </w:rPr>
        <w:t>[</w:t>
      </w:r>
      <w:r w:rsidR="00C35755">
        <w:rPr>
          <w:sz w:val="24"/>
          <w:szCs w:val="24"/>
        </w:rPr>
        <w:t>7</w:t>
      </w:r>
      <w:r w:rsidRPr="000635FA">
        <w:rPr>
          <w:sz w:val="24"/>
          <w:szCs w:val="24"/>
        </w:rPr>
        <w:t>]. Важную роль играют занятия по военно-профессиональной этике, разбор и обсуждение моральных дилемм воинской службы, тренинги нравственной устойчивости в сложных ситуациях.</w:t>
      </w:r>
    </w:p>
    <w:p w14:paraId="5D19342A" w14:textId="77777777" w:rsidR="007529A2" w:rsidRPr="000635FA" w:rsidRDefault="007529A2" w:rsidP="00CA02E6">
      <w:pPr>
        <w:spacing w:line="240" w:lineRule="auto"/>
        <w:ind w:firstLine="567"/>
        <w:rPr>
          <w:sz w:val="24"/>
          <w:szCs w:val="24"/>
        </w:rPr>
      </w:pPr>
      <w:r w:rsidRPr="000635FA">
        <w:rPr>
          <w:sz w:val="24"/>
          <w:szCs w:val="24"/>
        </w:rPr>
        <w:t xml:space="preserve">Параллельно с развитием нравственного сознания происходит становление навыков моральной саморегуляции, обеспечивающих устойчивость социально ответственного поведения в сложных условиях. Способность удерживать нравственную позицию, противостоять соблазнам и давлению, преодолевать усталость и стрессы ради исполнения долга </w:t>
      </w:r>
      <w:r w:rsidR="00C35755">
        <w:rPr>
          <w:sz w:val="24"/>
          <w:szCs w:val="24"/>
        </w:rPr>
        <w:t>–</w:t>
      </w:r>
      <w:r w:rsidRPr="000635FA">
        <w:rPr>
          <w:sz w:val="24"/>
          <w:szCs w:val="24"/>
        </w:rPr>
        <w:t xml:space="preserve"> необходимые качества социально ответственного офицера. В их формировании ведущую роль играют методы стимулирования волевых усилий, создания ситуаций преодоления, развитие навыков эмоционально-волевого самоконтроля.</w:t>
      </w:r>
    </w:p>
    <w:p w14:paraId="2AF30EA5" w14:textId="77777777" w:rsidR="007529A2" w:rsidRPr="000635FA" w:rsidRDefault="007529A2" w:rsidP="00CA02E6">
      <w:pPr>
        <w:spacing w:line="240" w:lineRule="auto"/>
        <w:ind w:firstLine="567"/>
        <w:rPr>
          <w:sz w:val="24"/>
          <w:szCs w:val="24"/>
        </w:rPr>
      </w:pPr>
      <w:r w:rsidRPr="000635FA">
        <w:rPr>
          <w:sz w:val="24"/>
          <w:szCs w:val="24"/>
        </w:rPr>
        <w:t xml:space="preserve">Психологическая подготовка будущих офицеров к действиям в нестандартных и экстремальных ситуациях, развитие их стрессоустойчивости и психологической надежности способствует укреплению моральной основы социальной ответственности. Как показывают исследования В.И. </w:t>
      </w:r>
      <w:proofErr w:type="spellStart"/>
      <w:r w:rsidRPr="000635FA">
        <w:rPr>
          <w:sz w:val="24"/>
          <w:szCs w:val="24"/>
        </w:rPr>
        <w:t>Хальзова</w:t>
      </w:r>
      <w:proofErr w:type="spellEnd"/>
      <w:r w:rsidRPr="000635FA">
        <w:rPr>
          <w:sz w:val="24"/>
          <w:szCs w:val="24"/>
        </w:rPr>
        <w:t xml:space="preserve">, целенаправленные тренинги и упражнения позволяют сформировать у курсантов готовность ответственно действовать в условиях </w:t>
      </w:r>
      <w:r w:rsidRPr="000635FA">
        <w:rPr>
          <w:sz w:val="24"/>
          <w:szCs w:val="24"/>
        </w:rPr>
        <w:lastRenderedPageBreak/>
        <w:t>риска, неопределенности, дефицита времени, преодолевать психологические барьеры и нагрузки [</w:t>
      </w:r>
      <w:r w:rsidR="00C35755">
        <w:rPr>
          <w:sz w:val="24"/>
          <w:szCs w:val="24"/>
        </w:rPr>
        <w:t>8</w:t>
      </w:r>
      <w:r w:rsidRPr="000635FA">
        <w:rPr>
          <w:sz w:val="24"/>
          <w:szCs w:val="24"/>
        </w:rPr>
        <w:t>].</w:t>
      </w:r>
    </w:p>
    <w:p w14:paraId="49858C2F" w14:textId="77777777" w:rsidR="007529A2" w:rsidRPr="000635FA" w:rsidRDefault="007529A2" w:rsidP="00CA02E6">
      <w:pPr>
        <w:spacing w:line="240" w:lineRule="auto"/>
        <w:ind w:firstLine="567"/>
        <w:rPr>
          <w:sz w:val="24"/>
          <w:szCs w:val="24"/>
        </w:rPr>
      </w:pPr>
      <w:r w:rsidRPr="000635FA">
        <w:rPr>
          <w:sz w:val="24"/>
          <w:szCs w:val="24"/>
        </w:rPr>
        <w:t xml:space="preserve">Таким образом, развитие морального сознания и нравственной саморегуляции выступает стержневым механизмом становления социальной ответственности студентов военных учебных центров. Восхождение к высоким образцам нравственности, их интериоризация в структуру убеждений и ценностей, выработка внутренней способности к моральному самоконтролю и волевому </w:t>
      </w:r>
      <w:proofErr w:type="spellStart"/>
      <w:r w:rsidRPr="000635FA">
        <w:rPr>
          <w:sz w:val="24"/>
          <w:szCs w:val="24"/>
        </w:rPr>
        <w:t>самопринуждению</w:t>
      </w:r>
      <w:proofErr w:type="spellEnd"/>
      <w:r w:rsidRPr="000635FA">
        <w:rPr>
          <w:sz w:val="24"/>
          <w:szCs w:val="24"/>
        </w:rPr>
        <w:t xml:space="preserve"> в ответственных действиях составляет сущностное содержание данного механизма.</w:t>
      </w:r>
    </w:p>
    <w:p w14:paraId="235FC26A" w14:textId="77777777" w:rsidR="007529A2" w:rsidRPr="002358F7" w:rsidRDefault="007529A2" w:rsidP="00CA02E6">
      <w:pPr>
        <w:spacing w:line="240" w:lineRule="auto"/>
        <w:ind w:firstLine="567"/>
        <w:rPr>
          <w:bCs/>
          <w:i/>
          <w:sz w:val="24"/>
          <w:szCs w:val="24"/>
        </w:rPr>
      </w:pPr>
      <w:r w:rsidRPr="002358F7">
        <w:rPr>
          <w:bCs/>
          <w:i/>
          <w:sz w:val="24"/>
          <w:szCs w:val="24"/>
        </w:rPr>
        <w:t>Развитие морального сознания и нравственной саморегуляции</w:t>
      </w:r>
    </w:p>
    <w:p w14:paraId="2BB22018" w14:textId="77777777" w:rsidR="007529A2" w:rsidRPr="000635FA" w:rsidRDefault="007529A2" w:rsidP="00CA02E6">
      <w:pPr>
        <w:spacing w:line="240" w:lineRule="auto"/>
        <w:ind w:firstLine="567"/>
        <w:rPr>
          <w:sz w:val="24"/>
          <w:szCs w:val="24"/>
        </w:rPr>
      </w:pPr>
      <w:r w:rsidRPr="000635FA">
        <w:rPr>
          <w:sz w:val="24"/>
          <w:szCs w:val="24"/>
        </w:rPr>
        <w:t>Развитие морально-нравственных качеств личности составляет важнейший механизм формирования социальной ответственности студентов военных учебных центров. На первый план здесь выступает становление нравственного сознания и самосознания личности, обеспечивающее понимание и принятие моральных норм и принципов. Формируются такие нравственные качества как честность, принципиальность, чувство долга, способность к состраданию и милосердию, готовность прийти на помощь, отвечать за последствия своих действий [</w:t>
      </w:r>
      <w:r w:rsidR="002358F7">
        <w:rPr>
          <w:sz w:val="24"/>
          <w:szCs w:val="24"/>
        </w:rPr>
        <w:t>6</w:t>
      </w:r>
      <w:r w:rsidRPr="000635FA">
        <w:rPr>
          <w:sz w:val="24"/>
          <w:szCs w:val="24"/>
        </w:rPr>
        <w:t>].</w:t>
      </w:r>
    </w:p>
    <w:p w14:paraId="6B860C69" w14:textId="77777777" w:rsidR="007529A2" w:rsidRPr="000635FA" w:rsidRDefault="007529A2" w:rsidP="00CA02E6">
      <w:pPr>
        <w:spacing w:line="240" w:lineRule="auto"/>
        <w:ind w:firstLine="567"/>
        <w:rPr>
          <w:sz w:val="24"/>
          <w:szCs w:val="24"/>
        </w:rPr>
      </w:pPr>
      <w:r w:rsidRPr="000635FA">
        <w:rPr>
          <w:sz w:val="24"/>
          <w:szCs w:val="24"/>
        </w:rPr>
        <w:t>Моральное развитие предполагает восхождение к высшим стадиям нравственного самоопределения – от ориентации на внешние требования и оценки к выработке автономной системы этических убеждений и ценностей. В процессе обучения в военном учебном центре морально-нравственные качества студентов развиваются в контексте освоения нормативной системы профессиональной этики офицера, регламентирующей поведение военнослужащего в различных ситуациях.</w:t>
      </w:r>
    </w:p>
    <w:p w14:paraId="1097143B" w14:textId="77777777" w:rsidR="007529A2" w:rsidRPr="000635FA" w:rsidRDefault="007529A2" w:rsidP="00CA02E6">
      <w:pPr>
        <w:spacing w:line="240" w:lineRule="auto"/>
        <w:ind w:firstLine="567"/>
        <w:rPr>
          <w:sz w:val="24"/>
          <w:szCs w:val="24"/>
        </w:rPr>
      </w:pPr>
      <w:r w:rsidRPr="000635FA">
        <w:rPr>
          <w:sz w:val="24"/>
          <w:szCs w:val="24"/>
        </w:rPr>
        <w:t xml:space="preserve">Как отмечает А.Ю. </w:t>
      </w:r>
      <w:proofErr w:type="spellStart"/>
      <w:r w:rsidRPr="000635FA">
        <w:rPr>
          <w:sz w:val="24"/>
          <w:szCs w:val="24"/>
        </w:rPr>
        <w:t>Куксов</w:t>
      </w:r>
      <w:proofErr w:type="spellEnd"/>
      <w:r w:rsidRPr="000635FA">
        <w:rPr>
          <w:sz w:val="24"/>
          <w:szCs w:val="24"/>
        </w:rPr>
        <w:t xml:space="preserve">, формирование нравственной сферы курсантов происходит в единстве усвоения этических знаний, развития моральных чувств и накопления опыта нравственного поведения в реальных </w:t>
      </w:r>
      <w:r w:rsidR="002358F7">
        <w:rPr>
          <w:sz w:val="24"/>
          <w:szCs w:val="24"/>
        </w:rPr>
        <w:t>ситуациях ответственного выбора </w:t>
      </w:r>
      <w:r w:rsidRPr="000635FA">
        <w:rPr>
          <w:sz w:val="24"/>
          <w:szCs w:val="24"/>
        </w:rPr>
        <w:t>[</w:t>
      </w:r>
      <w:r w:rsidR="002358F7">
        <w:rPr>
          <w:sz w:val="24"/>
          <w:szCs w:val="24"/>
        </w:rPr>
        <w:t>7</w:t>
      </w:r>
      <w:r w:rsidRPr="000635FA">
        <w:rPr>
          <w:sz w:val="24"/>
          <w:szCs w:val="24"/>
        </w:rPr>
        <w:t>]. Важную роль играют занятия по военно-профессиональной этике, разбор и обсуждение моральных дилемм воинской службы, тренинги нравственной устойчивости в сложных ситуациях.</w:t>
      </w:r>
    </w:p>
    <w:p w14:paraId="0EEFC71F" w14:textId="77777777" w:rsidR="007529A2" w:rsidRPr="000635FA" w:rsidRDefault="007529A2" w:rsidP="00CA02E6">
      <w:pPr>
        <w:spacing w:line="240" w:lineRule="auto"/>
        <w:ind w:firstLine="567"/>
        <w:rPr>
          <w:sz w:val="24"/>
          <w:szCs w:val="24"/>
        </w:rPr>
      </w:pPr>
      <w:r w:rsidRPr="000635FA">
        <w:rPr>
          <w:sz w:val="24"/>
          <w:szCs w:val="24"/>
        </w:rPr>
        <w:t xml:space="preserve">Параллельно с развитием нравственного сознания происходит становление навыков моральной саморегуляции, обеспечивающих устойчивость социально ответственного поведения в сложных условиях. Способность удерживать нравственную позицию, противостоять соблазнам и давлению, преодолевать усталость и стрессы ради исполнения долга </w:t>
      </w:r>
      <w:r w:rsidR="006029C5">
        <w:rPr>
          <w:sz w:val="24"/>
          <w:szCs w:val="24"/>
        </w:rPr>
        <w:t>–</w:t>
      </w:r>
      <w:r w:rsidRPr="000635FA">
        <w:rPr>
          <w:sz w:val="24"/>
          <w:szCs w:val="24"/>
        </w:rPr>
        <w:t xml:space="preserve"> необходимые качества социально ответственного офицера. В их формировании ведущую роль играют методы стимулирования волевых усилий, создания ситуаций преодоления, развитие навыков эмоционально-волевого самоконтроля.</w:t>
      </w:r>
    </w:p>
    <w:p w14:paraId="1FB69FC5" w14:textId="77777777" w:rsidR="007529A2" w:rsidRPr="000635FA" w:rsidRDefault="007529A2" w:rsidP="00CA02E6">
      <w:pPr>
        <w:spacing w:line="240" w:lineRule="auto"/>
        <w:ind w:firstLine="567"/>
        <w:rPr>
          <w:sz w:val="24"/>
          <w:szCs w:val="24"/>
        </w:rPr>
      </w:pPr>
      <w:r w:rsidRPr="000635FA">
        <w:rPr>
          <w:sz w:val="24"/>
          <w:szCs w:val="24"/>
        </w:rPr>
        <w:t xml:space="preserve">Психологическая подготовка будущих офицеров к действиям в нестандартных и экстремальных ситуациях, развитие их стрессоустойчивости и психологической надежности способствует укреплению моральной основы социальной ответственности. Как показывают исследования В.И. </w:t>
      </w:r>
      <w:proofErr w:type="spellStart"/>
      <w:r w:rsidRPr="000635FA">
        <w:rPr>
          <w:sz w:val="24"/>
          <w:szCs w:val="24"/>
        </w:rPr>
        <w:t>Хальзова</w:t>
      </w:r>
      <w:proofErr w:type="spellEnd"/>
      <w:r w:rsidRPr="000635FA">
        <w:rPr>
          <w:sz w:val="24"/>
          <w:szCs w:val="24"/>
        </w:rPr>
        <w:t>, целенаправленные тренинги и упражнения позволяют сформировать у курсантов готовность ответственно действовать в условиях риска, неопределенности, дефицита времени, преодолевать психологические барьеры и нагрузки [</w:t>
      </w:r>
      <w:r w:rsidR="002358F7">
        <w:rPr>
          <w:sz w:val="24"/>
          <w:szCs w:val="24"/>
        </w:rPr>
        <w:t>8</w:t>
      </w:r>
      <w:r w:rsidRPr="000635FA">
        <w:rPr>
          <w:sz w:val="24"/>
          <w:szCs w:val="24"/>
        </w:rPr>
        <w:t>].</w:t>
      </w:r>
    </w:p>
    <w:p w14:paraId="3C1C0230" w14:textId="77777777" w:rsidR="007529A2" w:rsidRPr="000635FA" w:rsidRDefault="007529A2" w:rsidP="00CA02E6">
      <w:pPr>
        <w:spacing w:line="240" w:lineRule="auto"/>
        <w:ind w:firstLine="567"/>
        <w:rPr>
          <w:sz w:val="24"/>
          <w:szCs w:val="24"/>
        </w:rPr>
      </w:pPr>
      <w:r w:rsidRPr="000635FA">
        <w:rPr>
          <w:sz w:val="24"/>
          <w:szCs w:val="24"/>
        </w:rPr>
        <w:t xml:space="preserve">Таким образом, развитие морального сознания и нравственной саморегуляции выступает стержневым механизмом становления социальной ответственности студентов военных учебных центров. Восхождение к высоким образцам нравственности, их интериоризация в структуру убеждений и ценностей, выработка внутренней способности к моральному самоконтролю и волевому </w:t>
      </w:r>
      <w:proofErr w:type="spellStart"/>
      <w:r w:rsidRPr="000635FA">
        <w:rPr>
          <w:sz w:val="24"/>
          <w:szCs w:val="24"/>
        </w:rPr>
        <w:t>самопринуждению</w:t>
      </w:r>
      <w:proofErr w:type="spellEnd"/>
      <w:r w:rsidRPr="000635FA">
        <w:rPr>
          <w:sz w:val="24"/>
          <w:szCs w:val="24"/>
        </w:rPr>
        <w:t xml:space="preserve"> в ответственных действиях составляет сущностное содержание данного механизма.</w:t>
      </w:r>
    </w:p>
    <w:p w14:paraId="198CB911" w14:textId="77777777" w:rsidR="007529A2" w:rsidRPr="002358F7" w:rsidRDefault="007529A2" w:rsidP="00CA02E6">
      <w:pPr>
        <w:spacing w:line="240" w:lineRule="auto"/>
        <w:ind w:firstLine="567"/>
        <w:rPr>
          <w:bCs/>
          <w:i/>
          <w:sz w:val="24"/>
          <w:szCs w:val="24"/>
        </w:rPr>
      </w:pPr>
      <w:r w:rsidRPr="002358F7">
        <w:rPr>
          <w:bCs/>
          <w:i/>
          <w:sz w:val="24"/>
          <w:szCs w:val="24"/>
        </w:rPr>
        <w:t>Вовлечение в социально значимую деятельность</w:t>
      </w:r>
    </w:p>
    <w:p w14:paraId="46A47B8B" w14:textId="77777777" w:rsidR="007529A2" w:rsidRPr="000635FA" w:rsidRDefault="007529A2" w:rsidP="00CA02E6">
      <w:pPr>
        <w:spacing w:line="240" w:lineRule="auto"/>
        <w:ind w:firstLine="567"/>
        <w:rPr>
          <w:sz w:val="24"/>
          <w:szCs w:val="24"/>
        </w:rPr>
      </w:pPr>
      <w:r w:rsidRPr="000635FA">
        <w:rPr>
          <w:sz w:val="24"/>
          <w:szCs w:val="24"/>
        </w:rPr>
        <w:t>Действенным механизмом становления социальной ответственности студентов военных учебных центров является их вовлечение в социально значимую деятельность. Участвуя в различных формах внеучебной активности (</w:t>
      </w:r>
      <w:proofErr w:type="spellStart"/>
      <w:r w:rsidRPr="000635FA">
        <w:rPr>
          <w:sz w:val="24"/>
          <w:szCs w:val="24"/>
        </w:rPr>
        <w:t>волонтерство</w:t>
      </w:r>
      <w:proofErr w:type="spellEnd"/>
      <w:r w:rsidRPr="000635FA">
        <w:rPr>
          <w:sz w:val="24"/>
          <w:szCs w:val="24"/>
        </w:rPr>
        <w:t xml:space="preserve">, шефство, </w:t>
      </w:r>
      <w:r w:rsidRPr="000635FA">
        <w:rPr>
          <w:sz w:val="24"/>
          <w:szCs w:val="24"/>
        </w:rPr>
        <w:lastRenderedPageBreak/>
        <w:t>организация патриотических акций и т.д.), будущие офицеры приобретают реальный опыт выполнения социально ответственных действий и поступков. В процессе совместной деятельности происходит освоение лидерских и организаторских умений, навыков принятия решений, несения ответственности за порученное дело и других людей [</w:t>
      </w:r>
      <w:r w:rsidR="002358F7">
        <w:rPr>
          <w:sz w:val="24"/>
          <w:szCs w:val="24"/>
        </w:rPr>
        <w:t>9</w:t>
      </w:r>
      <w:r w:rsidRPr="000635FA">
        <w:rPr>
          <w:sz w:val="24"/>
          <w:szCs w:val="24"/>
        </w:rPr>
        <w:t>].</w:t>
      </w:r>
    </w:p>
    <w:p w14:paraId="2F247071" w14:textId="77777777" w:rsidR="007529A2" w:rsidRPr="000635FA" w:rsidRDefault="007529A2" w:rsidP="00CA02E6">
      <w:pPr>
        <w:spacing w:line="240" w:lineRule="auto"/>
        <w:ind w:firstLine="567"/>
        <w:rPr>
          <w:sz w:val="24"/>
          <w:szCs w:val="24"/>
        </w:rPr>
      </w:pPr>
      <w:r w:rsidRPr="000635FA">
        <w:rPr>
          <w:sz w:val="24"/>
          <w:szCs w:val="24"/>
        </w:rPr>
        <w:t xml:space="preserve">Социально значимая деятельность студентов способствует расширению спектра их социальных ролей, позволяет примерить на себя роль ответственных субъектов в решении общественных проблем. Как показывают исследования О.В. </w:t>
      </w:r>
      <w:proofErr w:type="spellStart"/>
      <w:r w:rsidRPr="000635FA">
        <w:rPr>
          <w:sz w:val="24"/>
          <w:szCs w:val="24"/>
        </w:rPr>
        <w:t>Галустяна</w:t>
      </w:r>
      <w:proofErr w:type="spellEnd"/>
      <w:r w:rsidRPr="000635FA">
        <w:rPr>
          <w:sz w:val="24"/>
          <w:szCs w:val="24"/>
        </w:rPr>
        <w:t xml:space="preserve"> и др., социальное проектирование, волонтерская работа с ветеранами, участие в патриотическом воспитании школьников формируют у будущих офицеров активную гражданскую позицию, </w:t>
      </w:r>
      <w:proofErr w:type="spellStart"/>
      <w:r w:rsidRPr="000635FA">
        <w:rPr>
          <w:sz w:val="24"/>
          <w:szCs w:val="24"/>
        </w:rPr>
        <w:t>просоциальную</w:t>
      </w:r>
      <w:proofErr w:type="spellEnd"/>
      <w:r w:rsidRPr="000635FA">
        <w:rPr>
          <w:sz w:val="24"/>
          <w:szCs w:val="24"/>
        </w:rPr>
        <w:t xml:space="preserve"> направленность, опыт принятия на себя дополнительных социальных обязательств [</w:t>
      </w:r>
      <w:r w:rsidR="002358F7">
        <w:rPr>
          <w:sz w:val="24"/>
          <w:szCs w:val="24"/>
        </w:rPr>
        <w:t>10</w:t>
      </w:r>
      <w:r w:rsidRPr="000635FA">
        <w:rPr>
          <w:sz w:val="24"/>
          <w:szCs w:val="24"/>
        </w:rPr>
        <w:t>].</w:t>
      </w:r>
    </w:p>
    <w:p w14:paraId="23FA7CF0" w14:textId="77777777" w:rsidR="007529A2" w:rsidRPr="000635FA" w:rsidRDefault="007529A2" w:rsidP="00CA02E6">
      <w:pPr>
        <w:spacing w:line="240" w:lineRule="auto"/>
        <w:ind w:firstLine="567"/>
        <w:rPr>
          <w:sz w:val="24"/>
          <w:szCs w:val="24"/>
        </w:rPr>
      </w:pPr>
      <w:r w:rsidRPr="000635FA">
        <w:rPr>
          <w:sz w:val="24"/>
          <w:szCs w:val="24"/>
        </w:rPr>
        <w:t>Важным условием эффективности социально значимой деятельности как фактора развития ответственности является наличие четко определенных целей и задач, отвечающих реальным потребностям общества. Как подчеркивает А.В. Мудрик, участие студентов в социальных проектах и акциях должно быть не имитационным, а настоящим, предметным, приносящим конкретную пользу людям [</w:t>
      </w:r>
      <w:r w:rsidR="006029C5">
        <w:rPr>
          <w:sz w:val="24"/>
          <w:szCs w:val="24"/>
        </w:rPr>
        <w:t>11</w:t>
      </w:r>
      <w:r w:rsidRPr="000635FA">
        <w:rPr>
          <w:sz w:val="24"/>
          <w:szCs w:val="24"/>
        </w:rPr>
        <w:t>]. Осознание социального смысла и общественной ценности выполняемой деятельности повышает личную ответственность студентов за качество ее выполнения.</w:t>
      </w:r>
    </w:p>
    <w:p w14:paraId="5B97CD84" w14:textId="77777777" w:rsidR="007529A2" w:rsidRPr="000635FA" w:rsidRDefault="007529A2" w:rsidP="00CA02E6">
      <w:pPr>
        <w:spacing w:line="240" w:lineRule="auto"/>
        <w:ind w:firstLine="567"/>
        <w:rPr>
          <w:sz w:val="24"/>
          <w:szCs w:val="24"/>
        </w:rPr>
      </w:pPr>
      <w:r w:rsidRPr="000635FA">
        <w:rPr>
          <w:sz w:val="24"/>
          <w:szCs w:val="24"/>
        </w:rPr>
        <w:t xml:space="preserve">Необходимо также обеспечить педагогическое сопровождение социально значимой деятельности студентов, оказание им помощи в проектировании и реализации инициатив, осмыслении полученных результатов. Как отмечает Н.Е. </w:t>
      </w:r>
      <w:proofErr w:type="spellStart"/>
      <w:r w:rsidRPr="000635FA">
        <w:rPr>
          <w:sz w:val="24"/>
          <w:szCs w:val="24"/>
        </w:rPr>
        <w:t>Щуркова</w:t>
      </w:r>
      <w:proofErr w:type="spellEnd"/>
      <w:r w:rsidRPr="000635FA">
        <w:rPr>
          <w:sz w:val="24"/>
          <w:szCs w:val="24"/>
        </w:rPr>
        <w:t>, педагоги должны помочь студентам увидеть социальные эффекты своей активности - позитивные изменения в жизни конкретных людей, решение актуальных проблем местного сообщества [</w:t>
      </w:r>
      <w:r w:rsidR="006029C5">
        <w:rPr>
          <w:sz w:val="24"/>
          <w:szCs w:val="24"/>
        </w:rPr>
        <w:t>12</w:t>
      </w:r>
      <w:r w:rsidRPr="000635FA">
        <w:rPr>
          <w:sz w:val="24"/>
          <w:szCs w:val="24"/>
        </w:rPr>
        <w:t xml:space="preserve">]. Такая </w:t>
      </w:r>
      <w:r w:rsidR="005E1A0E">
        <w:rPr>
          <w:sz w:val="24"/>
          <w:szCs w:val="24"/>
        </w:rPr>
        <w:t>«</w:t>
      </w:r>
      <w:r w:rsidRPr="000635FA">
        <w:rPr>
          <w:sz w:val="24"/>
          <w:szCs w:val="24"/>
        </w:rPr>
        <w:t>обратная связь</w:t>
      </w:r>
      <w:r w:rsidR="005E1A0E">
        <w:rPr>
          <w:sz w:val="24"/>
          <w:szCs w:val="24"/>
        </w:rPr>
        <w:t>»</w:t>
      </w:r>
      <w:r w:rsidRPr="000635FA">
        <w:rPr>
          <w:sz w:val="24"/>
          <w:szCs w:val="24"/>
        </w:rPr>
        <w:t xml:space="preserve"> стимулирует рефлексию нравственного смысла и последствий своих действий для других, развивает субъектность в реализации ответственности.</w:t>
      </w:r>
    </w:p>
    <w:p w14:paraId="69B421FC" w14:textId="77777777" w:rsidR="007529A2" w:rsidRPr="000635FA" w:rsidRDefault="007529A2" w:rsidP="00CA02E6">
      <w:pPr>
        <w:spacing w:line="240" w:lineRule="auto"/>
        <w:ind w:firstLine="567"/>
        <w:rPr>
          <w:sz w:val="24"/>
          <w:szCs w:val="24"/>
        </w:rPr>
      </w:pPr>
      <w:r w:rsidRPr="000635FA">
        <w:rPr>
          <w:sz w:val="24"/>
          <w:szCs w:val="24"/>
        </w:rPr>
        <w:t xml:space="preserve">Привлечение студентов к работе органов самоуправления в военном учебном центре, выполнению обязанностей младших командиров также служит действенным средством развития их социальной ответственности. Выполнение реальных управленческих функций, решение служебных и бытовых проблем сокурсников, поддержание дисциплины и уставного порядка в подразделении способствуют освоению навыков принятия ответственных решений, заботы о подчиненных, организации коллективной деятельности. </w:t>
      </w:r>
      <w:r w:rsidR="00B07E46">
        <w:rPr>
          <w:sz w:val="24"/>
          <w:szCs w:val="24"/>
        </w:rPr>
        <w:t>О</w:t>
      </w:r>
      <w:r w:rsidRPr="000635FA">
        <w:rPr>
          <w:sz w:val="24"/>
          <w:szCs w:val="24"/>
        </w:rPr>
        <w:t>пыт самоуправления развивает лидерские качества, требовательность к себе и другим, умение отвечать за результаты совместной работы.</w:t>
      </w:r>
    </w:p>
    <w:p w14:paraId="3E88A301" w14:textId="77777777" w:rsidR="007529A2" w:rsidRPr="000635FA" w:rsidRDefault="007529A2" w:rsidP="00CA02E6">
      <w:pPr>
        <w:spacing w:line="240" w:lineRule="auto"/>
        <w:ind w:firstLine="567"/>
        <w:rPr>
          <w:sz w:val="24"/>
          <w:szCs w:val="24"/>
        </w:rPr>
      </w:pPr>
      <w:r w:rsidRPr="000635FA">
        <w:rPr>
          <w:sz w:val="24"/>
          <w:szCs w:val="24"/>
        </w:rPr>
        <w:t xml:space="preserve">Таким образом, вовлечение студентов военных учебных центров в разнообразные виды социально значимой деятельности выступает практико-ориентированным механизмом развития их социальной ответственности, обеспечивающим закрепление усвоенных ценностей и норм в реальных поступках и действиях. Систематическое участие в такой деятельности под руководством опытных педагогов и командиров способствует накоплению у будущих офицеров позитивного опыта ответственного служения обществу, </w:t>
      </w:r>
      <w:proofErr w:type="spellStart"/>
      <w:r w:rsidRPr="000635FA">
        <w:rPr>
          <w:sz w:val="24"/>
          <w:szCs w:val="24"/>
        </w:rPr>
        <w:t>просоциального</w:t>
      </w:r>
      <w:proofErr w:type="spellEnd"/>
      <w:r w:rsidRPr="000635FA">
        <w:rPr>
          <w:sz w:val="24"/>
          <w:szCs w:val="24"/>
        </w:rPr>
        <w:t xml:space="preserve"> поведения.</w:t>
      </w:r>
    </w:p>
    <w:p w14:paraId="1AE22AC4" w14:textId="77777777" w:rsidR="007529A2" w:rsidRPr="00B07E46" w:rsidRDefault="007529A2" w:rsidP="00CA02E6">
      <w:pPr>
        <w:spacing w:line="240" w:lineRule="auto"/>
        <w:ind w:firstLine="567"/>
        <w:rPr>
          <w:bCs/>
          <w:i/>
          <w:sz w:val="24"/>
          <w:szCs w:val="24"/>
        </w:rPr>
      </w:pPr>
      <w:r w:rsidRPr="00B07E46">
        <w:rPr>
          <w:bCs/>
          <w:i/>
          <w:sz w:val="24"/>
          <w:szCs w:val="24"/>
        </w:rPr>
        <w:t>Рефлексия и самовоспитание личности</w:t>
      </w:r>
    </w:p>
    <w:p w14:paraId="718F6D07" w14:textId="77777777" w:rsidR="007529A2" w:rsidRPr="000635FA" w:rsidRDefault="007529A2" w:rsidP="00CA02E6">
      <w:pPr>
        <w:spacing w:line="240" w:lineRule="auto"/>
        <w:ind w:firstLine="567"/>
        <w:rPr>
          <w:sz w:val="24"/>
          <w:szCs w:val="24"/>
        </w:rPr>
      </w:pPr>
      <w:r w:rsidRPr="000635FA">
        <w:rPr>
          <w:sz w:val="24"/>
          <w:szCs w:val="24"/>
        </w:rPr>
        <w:t>Рефлексия и самовоспитание личности выступают ключевыми механизмами формирования социальной ответственности студентов военных учебных центров. Рефлексия обеспечивает способность человека осознавать основания и последствия своих действий, соотносить их с принятыми социальными и профессиональными нормами. Она позволяет идентифицировать себя в качестве субъекта ответственного поведения, анализировать степень своей готовности отвечать за принятые обязательства [</w:t>
      </w:r>
      <w:r w:rsidR="00B07E46">
        <w:rPr>
          <w:sz w:val="24"/>
          <w:szCs w:val="24"/>
        </w:rPr>
        <w:t>13</w:t>
      </w:r>
      <w:r w:rsidRPr="000635FA">
        <w:rPr>
          <w:sz w:val="24"/>
          <w:szCs w:val="24"/>
        </w:rPr>
        <w:t>]. В процессе рефлексии происходит осознание расхождений между реальным и идеальным Я, побуждающее личность к самосовершенствованию.</w:t>
      </w:r>
    </w:p>
    <w:p w14:paraId="26569EDB" w14:textId="77777777" w:rsidR="007529A2" w:rsidRPr="000635FA" w:rsidRDefault="007529A2" w:rsidP="00CA02E6">
      <w:pPr>
        <w:spacing w:line="240" w:lineRule="auto"/>
        <w:ind w:firstLine="567"/>
        <w:rPr>
          <w:sz w:val="24"/>
          <w:szCs w:val="24"/>
        </w:rPr>
      </w:pPr>
      <w:r w:rsidRPr="000635FA">
        <w:rPr>
          <w:sz w:val="24"/>
          <w:szCs w:val="24"/>
        </w:rPr>
        <w:t xml:space="preserve">Самовоспитание личности представляет собой сознательную и планомерную работу над собой, направленную на развитие социально и профессионально значимых качеств. Студент военного учебного центра ставит перед собой цели саморазвития, связанные с </w:t>
      </w:r>
      <w:r w:rsidRPr="000635FA">
        <w:rPr>
          <w:sz w:val="24"/>
          <w:szCs w:val="24"/>
        </w:rPr>
        <w:lastRenderedPageBreak/>
        <w:t>достижением высоких стандартов социальной ответственности, и прилагает волевые усилия, чтобы приблизиться к идеалу офицера-гражданина [</w:t>
      </w:r>
      <w:r w:rsidR="00B07E46">
        <w:rPr>
          <w:sz w:val="24"/>
          <w:szCs w:val="24"/>
        </w:rPr>
        <w:t>14</w:t>
      </w:r>
      <w:r w:rsidRPr="000635FA">
        <w:rPr>
          <w:sz w:val="24"/>
          <w:szCs w:val="24"/>
        </w:rPr>
        <w:t xml:space="preserve">]. Самовоспитание реализуется через такие методы как самонаблюдение, самоанализ, самоконтроль, </w:t>
      </w:r>
      <w:proofErr w:type="spellStart"/>
      <w:r w:rsidRPr="000635FA">
        <w:rPr>
          <w:sz w:val="24"/>
          <w:szCs w:val="24"/>
        </w:rPr>
        <w:t>самопринуждение</w:t>
      </w:r>
      <w:proofErr w:type="spellEnd"/>
      <w:r w:rsidRPr="000635FA">
        <w:rPr>
          <w:sz w:val="24"/>
          <w:szCs w:val="24"/>
        </w:rPr>
        <w:t>, самоотчет. Оно дополняет процессы воспитания, организуемые педагогами и командирами, и обеспечивает устойчивость социально ответственного поведения.</w:t>
      </w:r>
    </w:p>
    <w:p w14:paraId="6418EE08" w14:textId="77777777" w:rsidR="007529A2" w:rsidRPr="000635FA" w:rsidRDefault="007529A2" w:rsidP="00CA02E6">
      <w:pPr>
        <w:spacing w:line="240" w:lineRule="auto"/>
        <w:ind w:firstLine="567"/>
        <w:rPr>
          <w:sz w:val="24"/>
          <w:szCs w:val="24"/>
        </w:rPr>
      </w:pPr>
      <w:r w:rsidRPr="000635FA">
        <w:rPr>
          <w:sz w:val="24"/>
          <w:szCs w:val="24"/>
        </w:rPr>
        <w:t xml:space="preserve">Развитию рефлексивных механизмов социальной ответственности студентов военных учебных центров способствуют различные методы и формы воспитательной работы. Среди них - ведение рефлексивных дневников, сочинения-самоотчеты, диагностические тесты и опросники, позволяющие соотнести свои действия и качества с эталонными образцами. Как показывают исследования А.Е. Денисова, написание эссе на темы </w:t>
      </w:r>
      <w:r w:rsidR="005E1A0E">
        <w:rPr>
          <w:sz w:val="24"/>
          <w:szCs w:val="24"/>
        </w:rPr>
        <w:t>«</w:t>
      </w:r>
      <w:r w:rsidRPr="000635FA">
        <w:rPr>
          <w:sz w:val="24"/>
          <w:szCs w:val="24"/>
        </w:rPr>
        <w:t>Я - ответственный офицер</w:t>
      </w:r>
      <w:r w:rsidR="005E1A0E">
        <w:rPr>
          <w:sz w:val="24"/>
          <w:szCs w:val="24"/>
        </w:rPr>
        <w:t>»</w:t>
      </w:r>
      <w:r w:rsidRPr="000635FA">
        <w:rPr>
          <w:sz w:val="24"/>
          <w:szCs w:val="24"/>
        </w:rPr>
        <w:t xml:space="preserve">, </w:t>
      </w:r>
      <w:r w:rsidR="005E1A0E">
        <w:rPr>
          <w:sz w:val="24"/>
          <w:szCs w:val="24"/>
        </w:rPr>
        <w:t>«</w:t>
      </w:r>
      <w:r w:rsidRPr="000635FA">
        <w:rPr>
          <w:sz w:val="24"/>
          <w:szCs w:val="24"/>
        </w:rPr>
        <w:t>Качества, необходимые для выполнения воинского долга</w:t>
      </w:r>
      <w:r w:rsidR="005E1A0E">
        <w:rPr>
          <w:sz w:val="24"/>
          <w:szCs w:val="24"/>
        </w:rPr>
        <w:t>»</w:t>
      </w:r>
      <w:r w:rsidRPr="000635FA">
        <w:rPr>
          <w:sz w:val="24"/>
          <w:szCs w:val="24"/>
        </w:rPr>
        <w:t>, групповое обсуждение результатов самодиагностики стимулируют моральную самооценку студентов, актуализируют установки на личностный рост [</w:t>
      </w:r>
      <w:r w:rsidR="00B07E46">
        <w:rPr>
          <w:sz w:val="24"/>
          <w:szCs w:val="24"/>
        </w:rPr>
        <w:t>15</w:t>
      </w:r>
      <w:r w:rsidRPr="000635FA">
        <w:rPr>
          <w:sz w:val="24"/>
          <w:szCs w:val="24"/>
        </w:rPr>
        <w:t>].</w:t>
      </w:r>
    </w:p>
    <w:p w14:paraId="2B7084C5" w14:textId="77777777" w:rsidR="007529A2" w:rsidRPr="000635FA" w:rsidRDefault="007529A2" w:rsidP="00CA02E6">
      <w:pPr>
        <w:spacing w:line="240" w:lineRule="auto"/>
        <w:ind w:firstLine="567"/>
        <w:rPr>
          <w:sz w:val="24"/>
          <w:szCs w:val="24"/>
        </w:rPr>
      </w:pPr>
      <w:r w:rsidRPr="000635FA">
        <w:rPr>
          <w:sz w:val="24"/>
          <w:szCs w:val="24"/>
        </w:rPr>
        <w:t xml:space="preserve">Значимую роль в запуске рефлексивных механизмов социальной ответственности играют личные примеры ответственного поведения, демонстрируемые командирами и преподавателями, старшими товарищами. Как отмечает И.А. Алехин, такие примеры побуждают курсанта </w:t>
      </w:r>
      <w:r w:rsidR="005E1A0E">
        <w:rPr>
          <w:sz w:val="24"/>
          <w:szCs w:val="24"/>
        </w:rPr>
        <w:t>«</w:t>
      </w:r>
      <w:r w:rsidRPr="000635FA">
        <w:rPr>
          <w:sz w:val="24"/>
          <w:szCs w:val="24"/>
        </w:rPr>
        <w:t>примерить</w:t>
      </w:r>
      <w:r w:rsidR="005E1A0E">
        <w:rPr>
          <w:sz w:val="24"/>
          <w:szCs w:val="24"/>
        </w:rPr>
        <w:t>»</w:t>
      </w:r>
      <w:r w:rsidRPr="000635FA">
        <w:rPr>
          <w:sz w:val="24"/>
          <w:szCs w:val="24"/>
        </w:rPr>
        <w:t xml:space="preserve"> высокие моральные стандарты к самому себе, критически оценить свое поведение через их призму, определить перспективы самосовершенствования в профессионально-нравственном плане [</w:t>
      </w:r>
      <w:r w:rsidR="00B07E46">
        <w:rPr>
          <w:sz w:val="24"/>
          <w:szCs w:val="24"/>
        </w:rPr>
        <w:t>6</w:t>
      </w:r>
      <w:r w:rsidRPr="000635FA">
        <w:rPr>
          <w:sz w:val="24"/>
          <w:szCs w:val="24"/>
        </w:rPr>
        <w:t>]. Осознание расхождения между реальным и идеальным образами Я стимулирует выработку программы самовоспитания, постановку конкретных задач личностного развития.</w:t>
      </w:r>
    </w:p>
    <w:p w14:paraId="16A24792" w14:textId="77777777" w:rsidR="007529A2" w:rsidRPr="000635FA" w:rsidRDefault="007529A2" w:rsidP="00CA02E6">
      <w:pPr>
        <w:spacing w:line="240" w:lineRule="auto"/>
        <w:ind w:firstLine="567"/>
        <w:rPr>
          <w:sz w:val="24"/>
          <w:szCs w:val="24"/>
        </w:rPr>
      </w:pPr>
      <w:r w:rsidRPr="000635FA">
        <w:rPr>
          <w:sz w:val="24"/>
          <w:szCs w:val="24"/>
        </w:rPr>
        <w:t xml:space="preserve">Процессы морального самовоспитания студентов </w:t>
      </w:r>
      <w:r w:rsidR="00B07E46">
        <w:rPr>
          <w:sz w:val="24"/>
          <w:szCs w:val="24"/>
        </w:rPr>
        <w:t>военных</w:t>
      </w:r>
      <w:r w:rsidRPr="000635FA">
        <w:rPr>
          <w:sz w:val="24"/>
          <w:szCs w:val="24"/>
        </w:rPr>
        <w:t xml:space="preserve"> учебных центров во многом определяются их ценностными ориентациями, доминирующими мотивами и </w:t>
      </w:r>
      <w:proofErr w:type="spellStart"/>
      <w:r w:rsidRPr="000635FA">
        <w:rPr>
          <w:sz w:val="24"/>
          <w:szCs w:val="24"/>
        </w:rPr>
        <w:t>смысложизненными</w:t>
      </w:r>
      <w:proofErr w:type="spellEnd"/>
      <w:r w:rsidRPr="000635FA">
        <w:rPr>
          <w:sz w:val="24"/>
          <w:szCs w:val="24"/>
        </w:rPr>
        <w:t xml:space="preserve"> установками. Как показывают и</w:t>
      </w:r>
      <w:r w:rsidR="00B07E46">
        <w:rPr>
          <w:sz w:val="24"/>
          <w:szCs w:val="24"/>
        </w:rPr>
        <w:t>сследования С.В. </w:t>
      </w:r>
      <w:proofErr w:type="spellStart"/>
      <w:r w:rsidRPr="000635FA">
        <w:rPr>
          <w:sz w:val="24"/>
          <w:szCs w:val="24"/>
        </w:rPr>
        <w:t>Манецкой</w:t>
      </w:r>
      <w:proofErr w:type="spellEnd"/>
      <w:r w:rsidRPr="000635FA">
        <w:rPr>
          <w:sz w:val="24"/>
          <w:szCs w:val="24"/>
        </w:rPr>
        <w:t xml:space="preserve">, </w:t>
      </w:r>
      <w:proofErr w:type="spellStart"/>
      <w:r w:rsidRPr="000635FA">
        <w:rPr>
          <w:sz w:val="24"/>
          <w:szCs w:val="24"/>
        </w:rPr>
        <w:t>просоциальная</w:t>
      </w:r>
      <w:proofErr w:type="spellEnd"/>
      <w:r w:rsidRPr="000635FA">
        <w:rPr>
          <w:sz w:val="24"/>
          <w:szCs w:val="24"/>
        </w:rPr>
        <w:t xml:space="preserve"> направленность личности, осознание высокого смысла военной службы, чувство патриотизма выступают внутренними стимулами работы над собой, укрепляют стремление к достижению идеалов офицерской чести и достоинства [</w:t>
      </w:r>
      <w:r w:rsidR="00492AD5">
        <w:rPr>
          <w:sz w:val="24"/>
          <w:szCs w:val="24"/>
        </w:rPr>
        <w:t>13</w:t>
      </w:r>
      <w:r w:rsidRPr="000635FA">
        <w:rPr>
          <w:sz w:val="24"/>
          <w:szCs w:val="24"/>
        </w:rPr>
        <w:t>]. Поэтому важным направлением воспитательной работы выступает развитие ценностно-смысловой сферы будущих офицеров, формирование морально-мировоззренческих основ самовоспитания.</w:t>
      </w:r>
    </w:p>
    <w:p w14:paraId="6AA062E2" w14:textId="77777777" w:rsidR="007529A2" w:rsidRPr="000635FA" w:rsidRDefault="007529A2" w:rsidP="00CA02E6">
      <w:pPr>
        <w:spacing w:line="240" w:lineRule="auto"/>
        <w:ind w:firstLine="567"/>
        <w:rPr>
          <w:sz w:val="24"/>
          <w:szCs w:val="24"/>
        </w:rPr>
      </w:pPr>
      <w:r w:rsidRPr="000635FA">
        <w:rPr>
          <w:sz w:val="24"/>
          <w:szCs w:val="24"/>
        </w:rPr>
        <w:t xml:space="preserve">Рефлексивно-деятельностные методы и технологии, такие как ведение портфолио личностно-профессионального развития, разработка и реализация проектов самовоспитания, тренинги личностного роста, позволяют обеспечить поэтапное становление субъектной позиции студента в развитии у себя социальной ответственности. Они стимулируют осмысление индивидуальной траектории движения к ценностям и идеалам ответственного служения, выработку персональной стратегии работы над собой. Реализация программ самовоспитания под руководством педагогов-наставников способствует закреплению устойчивых форм социально ответственного поведения, их превращению в </w:t>
      </w:r>
      <w:proofErr w:type="spellStart"/>
      <w:r w:rsidRPr="000635FA">
        <w:rPr>
          <w:sz w:val="24"/>
          <w:szCs w:val="24"/>
        </w:rPr>
        <w:t>надситуативные</w:t>
      </w:r>
      <w:proofErr w:type="spellEnd"/>
      <w:r w:rsidRPr="000635FA">
        <w:rPr>
          <w:sz w:val="24"/>
          <w:szCs w:val="24"/>
        </w:rPr>
        <w:t xml:space="preserve"> личностные качества.</w:t>
      </w:r>
    </w:p>
    <w:p w14:paraId="25FE76CF" w14:textId="77777777" w:rsidR="007529A2" w:rsidRPr="000635FA" w:rsidRDefault="007529A2" w:rsidP="00CA02E6">
      <w:pPr>
        <w:spacing w:line="240" w:lineRule="auto"/>
        <w:ind w:firstLine="567"/>
        <w:rPr>
          <w:sz w:val="24"/>
          <w:szCs w:val="24"/>
        </w:rPr>
      </w:pPr>
      <w:r w:rsidRPr="000635FA">
        <w:rPr>
          <w:sz w:val="24"/>
          <w:szCs w:val="24"/>
        </w:rPr>
        <w:t xml:space="preserve">Таким образом, рефлексия и самовоспитание личности выступают </w:t>
      </w:r>
      <w:proofErr w:type="spellStart"/>
      <w:r w:rsidRPr="000635FA">
        <w:rPr>
          <w:sz w:val="24"/>
          <w:szCs w:val="24"/>
        </w:rPr>
        <w:t>метамеханизмами</w:t>
      </w:r>
      <w:proofErr w:type="spellEnd"/>
      <w:r w:rsidRPr="000635FA">
        <w:rPr>
          <w:sz w:val="24"/>
          <w:szCs w:val="24"/>
        </w:rPr>
        <w:t xml:space="preserve"> развития социальной ответственности студентов военных учебных центров, обеспечивающими осознанную саморегуляцию, субъектную активность в присвоении ценностей и моделей ответственного поведения. Они придают процессу нравственного развития внутреннюю детерминацию, превращают будущего офицера в подлинного субъекта самоизменения и самосовершенствования в соответствии с высокими идеалами воинского долга и служения Отечеству.</w:t>
      </w:r>
    </w:p>
    <w:p w14:paraId="2E209C99" w14:textId="77777777" w:rsidR="000635FA" w:rsidRPr="000635FA" w:rsidRDefault="000635FA" w:rsidP="00CA02E6">
      <w:pPr>
        <w:spacing w:line="240" w:lineRule="auto"/>
        <w:ind w:firstLine="567"/>
        <w:rPr>
          <w:sz w:val="24"/>
          <w:szCs w:val="24"/>
        </w:rPr>
      </w:pPr>
      <w:r w:rsidRPr="000635FA">
        <w:rPr>
          <w:sz w:val="24"/>
          <w:szCs w:val="24"/>
        </w:rPr>
        <w:t xml:space="preserve">Подводя итог анализу психологических механизмов развития социальной ответственности студентов военно-учебных центров, следует подчеркнуть их системный, взаимодополняющий характер. Каждый из рассмотренных механизмов вносит свой вклад в становление ответственного отношения будущего офицера к выполнению профессионального долга и социальных обязательств. Интериоризация ценностей создает мировоззренческий фундамент социальной ответственности, идентификация с </w:t>
      </w:r>
      <w:r w:rsidRPr="000635FA">
        <w:rPr>
          <w:sz w:val="24"/>
          <w:szCs w:val="24"/>
        </w:rPr>
        <w:lastRenderedPageBreak/>
        <w:t>профессиональным идеалом задает вектор развития личности, морально-нравственная сфера обеспечивает регуляцию поведения, социально значимая деятельность формирует опыт, а рефлексия и самовоспитание придают этому процессу осознанность и субъектность.</w:t>
      </w:r>
    </w:p>
    <w:p w14:paraId="3424524E" w14:textId="77777777" w:rsidR="000635FA" w:rsidRPr="000635FA" w:rsidRDefault="000635FA" w:rsidP="00CA02E6">
      <w:pPr>
        <w:spacing w:line="240" w:lineRule="auto"/>
        <w:ind w:firstLine="567"/>
        <w:rPr>
          <w:sz w:val="24"/>
          <w:szCs w:val="24"/>
        </w:rPr>
      </w:pPr>
      <w:r w:rsidRPr="000635FA">
        <w:rPr>
          <w:sz w:val="24"/>
          <w:szCs w:val="24"/>
        </w:rPr>
        <w:t>Целенаправленная актуализация этих механизмов в воспитательном пространстве военного учебного центра позволит обеспечить развитие у студентов устойчивых личностных структур социальной ответственности как ключевой компетенции военного профессионала. Понимание психологической природы и закономерностей действия данных механизмов открывает возможности для проектирования эффективных педагогических практик и технологий, адекватных цели формирования ответственной личности защитника Отечества.</w:t>
      </w:r>
    </w:p>
    <w:p w14:paraId="70764111" w14:textId="77777777" w:rsidR="000B60DD" w:rsidRPr="00492AD5" w:rsidRDefault="000B60DD" w:rsidP="00CA02E6">
      <w:pPr>
        <w:spacing w:line="240" w:lineRule="auto"/>
        <w:ind w:firstLine="567"/>
        <w:rPr>
          <w:i/>
          <w:sz w:val="24"/>
          <w:szCs w:val="24"/>
        </w:rPr>
      </w:pPr>
      <w:r w:rsidRPr="00492AD5">
        <w:rPr>
          <w:i/>
          <w:sz w:val="24"/>
          <w:szCs w:val="24"/>
        </w:rPr>
        <w:t>Заключение</w:t>
      </w:r>
    </w:p>
    <w:p w14:paraId="03AB1500" w14:textId="77777777" w:rsidR="000B60DD" w:rsidRPr="000635FA" w:rsidRDefault="000B60DD" w:rsidP="00CA02E6">
      <w:pPr>
        <w:spacing w:line="240" w:lineRule="auto"/>
        <w:ind w:firstLine="567"/>
        <w:rPr>
          <w:sz w:val="24"/>
          <w:szCs w:val="24"/>
        </w:rPr>
      </w:pPr>
      <w:r w:rsidRPr="000635FA">
        <w:rPr>
          <w:sz w:val="24"/>
          <w:szCs w:val="24"/>
        </w:rPr>
        <w:t>Проведенное теоретическое исследование позволяет сделать следующие выводы:</w:t>
      </w:r>
    </w:p>
    <w:p w14:paraId="55516329" w14:textId="77777777" w:rsidR="000B60DD" w:rsidRPr="000635FA" w:rsidRDefault="000B60DD" w:rsidP="00CA02E6">
      <w:pPr>
        <w:spacing w:line="240" w:lineRule="auto"/>
        <w:ind w:firstLine="567"/>
        <w:rPr>
          <w:sz w:val="24"/>
          <w:szCs w:val="24"/>
        </w:rPr>
      </w:pPr>
      <w:r w:rsidRPr="000635FA">
        <w:rPr>
          <w:sz w:val="24"/>
          <w:szCs w:val="24"/>
        </w:rPr>
        <w:t>Социальная ответственность студента военного учебного центра представляет собой интегративное профессионально важное качество личности, включающее осознание социальной значимости своей будущей профессии, добровольное принятие и качественное выполнение социальных функций в соответствии с ценностями и нормами воинской службы.</w:t>
      </w:r>
    </w:p>
    <w:p w14:paraId="2E5604A5" w14:textId="77777777" w:rsidR="000B60DD" w:rsidRPr="000635FA" w:rsidRDefault="000B60DD" w:rsidP="00CA02E6">
      <w:pPr>
        <w:spacing w:line="240" w:lineRule="auto"/>
        <w:ind w:firstLine="567"/>
        <w:rPr>
          <w:sz w:val="24"/>
          <w:szCs w:val="24"/>
        </w:rPr>
      </w:pPr>
      <w:r w:rsidRPr="000635FA">
        <w:rPr>
          <w:sz w:val="24"/>
          <w:szCs w:val="24"/>
        </w:rPr>
        <w:t>Ключевыми психологическими механизмами развития социальной ответственности студентов военно-учебных центров выступают: интериоризация социальных ценностей, идентификация с профессиональным идеалом, развитие морального сознания и нравственной саморегуляции, вовлечение в социально значимую деятельность, рефлексия и самовоспитание личности.</w:t>
      </w:r>
    </w:p>
    <w:p w14:paraId="34FD053C" w14:textId="77777777" w:rsidR="000B60DD" w:rsidRPr="000635FA" w:rsidRDefault="000B60DD" w:rsidP="00CA02E6">
      <w:pPr>
        <w:spacing w:line="240" w:lineRule="auto"/>
        <w:ind w:firstLine="567"/>
        <w:rPr>
          <w:sz w:val="24"/>
          <w:szCs w:val="24"/>
        </w:rPr>
      </w:pPr>
      <w:r w:rsidRPr="000635FA">
        <w:rPr>
          <w:sz w:val="24"/>
          <w:szCs w:val="24"/>
        </w:rPr>
        <w:t>Интериоризация ценностей воинского долга, служения Отечеству, патриотизма создает мировоззренческий фундамент социальной ответственности, побуждает к принятию профессионально-этических норм и требований военной службы.</w:t>
      </w:r>
    </w:p>
    <w:p w14:paraId="69BE99B9" w14:textId="77777777" w:rsidR="000B60DD" w:rsidRPr="000635FA" w:rsidRDefault="000B60DD" w:rsidP="00CA02E6">
      <w:pPr>
        <w:spacing w:line="240" w:lineRule="auto"/>
        <w:ind w:firstLine="567"/>
        <w:rPr>
          <w:sz w:val="24"/>
          <w:szCs w:val="24"/>
        </w:rPr>
      </w:pPr>
      <w:r w:rsidRPr="000635FA">
        <w:rPr>
          <w:sz w:val="24"/>
          <w:szCs w:val="24"/>
        </w:rPr>
        <w:t>Идентификация с образом социально ответственного офицера ориентирует на соответствие высоким стандартам личности военного профессионала, стимулирует развитие необходимых моральных качеств и компетенций.</w:t>
      </w:r>
    </w:p>
    <w:p w14:paraId="501C409F" w14:textId="77777777" w:rsidR="000B60DD" w:rsidRPr="000635FA" w:rsidRDefault="000B60DD" w:rsidP="00CA02E6">
      <w:pPr>
        <w:spacing w:line="240" w:lineRule="auto"/>
        <w:ind w:firstLine="567"/>
        <w:rPr>
          <w:sz w:val="24"/>
          <w:szCs w:val="24"/>
        </w:rPr>
      </w:pPr>
      <w:r w:rsidRPr="000635FA">
        <w:rPr>
          <w:sz w:val="24"/>
          <w:szCs w:val="24"/>
        </w:rPr>
        <w:t>Развитие морального сознания, нравственных чувств, навыков моральной саморегуляции обеспечивает надежность социально ответственного поведения в сложных условиях военно-профессиональной деятельности.</w:t>
      </w:r>
    </w:p>
    <w:p w14:paraId="66E7FB9C" w14:textId="77777777" w:rsidR="000B60DD" w:rsidRPr="000635FA" w:rsidRDefault="000B60DD" w:rsidP="00CA02E6">
      <w:pPr>
        <w:spacing w:line="240" w:lineRule="auto"/>
        <w:ind w:firstLine="567"/>
        <w:rPr>
          <w:sz w:val="24"/>
          <w:szCs w:val="24"/>
        </w:rPr>
      </w:pPr>
      <w:r w:rsidRPr="000635FA">
        <w:rPr>
          <w:sz w:val="24"/>
          <w:szCs w:val="24"/>
        </w:rPr>
        <w:t xml:space="preserve">Вовлечение студентов в социально значимую деятельность способствует обогащению их субъектного опыта ответственного отношения к выполнению общественного долга, реализации </w:t>
      </w:r>
      <w:proofErr w:type="spellStart"/>
      <w:r w:rsidRPr="000635FA">
        <w:rPr>
          <w:sz w:val="24"/>
          <w:szCs w:val="24"/>
        </w:rPr>
        <w:t>просоциальных</w:t>
      </w:r>
      <w:proofErr w:type="spellEnd"/>
      <w:r w:rsidRPr="000635FA">
        <w:rPr>
          <w:sz w:val="24"/>
          <w:szCs w:val="24"/>
        </w:rPr>
        <w:t xml:space="preserve"> мотивов и установок.</w:t>
      </w:r>
    </w:p>
    <w:p w14:paraId="6CAC866E" w14:textId="77777777" w:rsidR="000B60DD" w:rsidRPr="000635FA" w:rsidRDefault="000B60DD" w:rsidP="00CA02E6">
      <w:pPr>
        <w:spacing w:line="240" w:lineRule="auto"/>
        <w:ind w:firstLine="567"/>
        <w:rPr>
          <w:sz w:val="24"/>
          <w:szCs w:val="24"/>
        </w:rPr>
      </w:pPr>
      <w:r w:rsidRPr="000635FA">
        <w:rPr>
          <w:sz w:val="24"/>
          <w:szCs w:val="24"/>
        </w:rPr>
        <w:t xml:space="preserve">Рефлексия и самовоспитание выступают </w:t>
      </w:r>
      <w:proofErr w:type="spellStart"/>
      <w:r w:rsidRPr="000635FA">
        <w:rPr>
          <w:sz w:val="24"/>
          <w:szCs w:val="24"/>
        </w:rPr>
        <w:t>метамеханизмами</w:t>
      </w:r>
      <w:proofErr w:type="spellEnd"/>
      <w:r w:rsidRPr="000635FA">
        <w:rPr>
          <w:sz w:val="24"/>
          <w:szCs w:val="24"/>
        </w:rPr>
        <w:t xml:space="preserve"> развития социальной ответственности, обеспечивающими осознанную саморегуляцию и субъектную активность в присвоении ценностей и моделей ответственного поведения.</w:t>
      </w:r>
    </w:p>
    <w:p w14:paraId="31AE2658" w14:textId="77777777" w:rsidR="000B60DD" w:rsidRPr="000635FA" w:rsidRDefault="000B60DD" w:rsidP="00CA02E6">
      <w:pPr>
        <w:spacing w:line="240" w:lineRule="auto"/>
        <w:ind w:firstLine="567"/>
        <w:rPr>
          <w:sz w:val="24"/>
          <w:szCs w:val="24"/>
        </w:rPr>
      </w:pPr>
      <w:r w:rsidRPr="000635FA">
        <w:rPr>
          <w:sz w:val="24"/>
          <w:szCs w:val="24"/>
        </w:rPr>
        <w:t>Становление социальной ответственности будущих офицеров требует комплексной актуализации рассмотренных психологических механизмов в целостной образовательной среде военного учебного центра.</w:t>
      </w:r>
    </w:p>
    <w:p w14:paraId="0101C588" w14:textId="77777777" w:rsidR="000B60DD" w:rsidRPr="000635FA" w:rsidRDefault="000B60DD" w:rsidP="00CA02E6">
      <w:pPr>
        <w:spacing w:line="240" w:lineRule="auto"/>
        <w:ind w:firstLine="567"/>
        <w:rPr>
          <w:sz w:val="24"/>
          <w:szCs w:val="24"/>
        </w:rPr>
      </w:pPr>
      <w:r w:rsidRPr="000635FA">
        <w:rPr>
          <w:sz w:val="24"/>
          <w:szCs w:val="24"/>
        </w:rPr>
        <w:t>Результаты теоретического исследования открывают перспективы для разработки практико-ориентированных программ и технологий формирования социальной ответственности студентов военно-учебных центров, диагностического инструментария для оценки уровня развития данного качества.</w:t>
      </w:r>
    </w:p>
    <w:p w14:paraId="3C03916D" w14:textId="40E5880B" w:rsidR="000B60DD" w:rsidRDefault="000B60DD" w:rsidP="00CA02E6">
      <w:pPr>
        <w:spacing w:line="240" w:lineRule="auto"/>
        <w:ind w:firstLine="567"/>
        <w:rPr>
          <w:sz w:val="24"/>
          <w:szCs w:val="24"/>
        </w:rPr>
      </w:pPr>
      <w:r w:rsidRPr="000635FA">
        <w:rPr>
          <w:sz w:val="24"/>
          <w:szCs w:val="24"/>
        </w:rPr>
        <w:t>Таким образом, проведенный анализ психологических механизмов развития социальной ответственности студентов военно-учебных центров вносит вклад в развитие теоретических основ военно-профессионального воспитания будущих офицеров. Результаты исследования могут служить концептуальной базой для совершенствования воспитательной работы в образовательной среде военных учебных центров, повышения ее адресности и психолого-педагогической обоснованности.</w:t>
      </w:r>
    </w:p>
    <w:p w14:paraId="40A0EFC7" w14:textId="77777777" w:rsidR="00324192" w:rsidRPr="000635FA" w:rsidRDefault="00324192" w:rsidP="00CA02E6">
      <w:pPr>
        <w:spacing w:line="240" w:lineRule="auto"/>
        <w:ind w:firstLine="567"/>
        <w:rPr>
          <w:sz w:val="24"/>
          <w:szCs w:val="24"/>
        </w:rPr>
      </w:pPr>
    </w:p>
    <w:p w14:paraId="6FEEE414" w14:textId="77777777" w:rsidR="000B60DD" w:rsidRDefault="000B60DD" w:rsidP="00CA02E6">
      <w:pPr>
        <w:spacing w:line="240" w:lineRule="auto"/>
        <w:ind w:firstLine="567"/>
        <w:rPr>
          <w:sz w:val="24"/>
          <w:szCs w:val="24"/>
        </w:rPr>
      </w:pPr>
    </w:p>
    <w:p w14:paraId="3AB0C4A2" w14:textId="77777777" w:rsidR="00492AD5" w:rsidRDefault="00492AD5" w:rsidP="00492AD5">
      <w:pPr>
        <w:spacing w:line="240" w:lineRule="auto"/>
        <w:ind w:firstLine="0"/>
        <w:jc w:val="center"/>
        <w:rPr>
          <w:b/>
          <w:sz w:val="24"/>
          <w:szCs w:val="24"/>
        </w:rPr>
      </w:pPr>
      <w:r w:rsidRPr="00492AD5">
        <w:rPr>
          <w:b/>
          <w:sz w:val="24"/>
          <w:szCs w:val="24"/>
        </w:rPr>
        <w:lastRenderedPageBreak/>
        <w:t>СПИСОК ЛИТЕРАТУРЫ</w:t>
      </w:r>
    </w:p>
    <w:p w14:paraId="2A744DF3" w14:textId="77777777" w:rsidR="00CA02E6" w:rsidRPr="0017732D" w:rsidRDefault="00CA02E6" w:rsidP="00CA02E6">
      <w:pPr>
        <w:pStyle w:val="a4"/>
        <w:numPr>
          <w:ilvl w:val="0"/>
          <w:numId w:val="2"/>
        </w:numPr>
        <w:tabs>
          <w:tab w:val="left" w:pos="993"/>
        </w:tabs>
        <w:spacing w:line="240" w:lineRule="auto"/>
        <w:ind w:left="0" w:firstLine="567"/>
        <w:rPr>
          <w:sz w:val="24"/>
          <w:szCs w:val="24"/>
        </w:rPr>
      </w:pPr>
      <w:r w:rsidRPr="0017732D">
        <w:rPr>
          <w:sz w:val="24"/>
          <w:szCs w:val="24"/>
        </w:rPr>
        <w:t>Выготский Л.С. Проблемы развития психики // Собр. соч. в 6 т. Т. 3. – М.: Педагогика, 1983. – 367 с.</w:t>
      </w:r>
    </w:p>
    <w:p w14:paraId="4ADF279D" w14:textId="77777777" w:rsidR="00CA02E6" w:rsidRPr="0017732D" w:rsidRDefault="00CA02E6" w:rsidP="00CA02E6">
      <w:pPr>
        <w:pStyle w:val="a4"/>
        <w:numPr>
          <w:ilvl w:val="0"/>
          <w:numId w:val="2"/>
        </w:numPr>
        <w:tabs>
          <w:tab w:val="left" w:pos="993"/>
        </w:tabs>
        <w:spacing w:line="240" w:lineRule="auto"/>
        <w:ind w:left="0" w:firstLine="567"/>
        <w:rPr>
          <w:sz w:val="24"/>
          <w:szCs w:val="24"/>
        </w:rPr>
      </w:pPr>
      <w:r w:rsidRPr="0017732D">
        <w:rPr>
          <w:sz w:val="24"/>
          <w:szCs w:val="24"/>
        </w:rPr>
        <w:t xml:space="preserve">Барабанщиков А.В. Педагогические основы обучения советских воинов: </w:t>
      </w:r>
      <w:proofErr w:type="spellStart"/>
      <w:r w:rsidRPr="0017732D">
        <w:rPr>
          <w:sz w:val="24"/>
          <w:szCs w:val="24"/>
        </w:rPr>
        <w:t>автореф</w:t>
      </w:r>
      <w:proofErr w:type="spellEnd"/>
      <w:r w:rsidRPr="0017732D">
        <w:rPr>
          <w:sz w:val="24"/>
          <w:szCs w:val="24"/>
        </w:rPr>
        <w:t xml:space="preserve">. </w:t>
      </w:r>
      <w:proofErr w:type="spellStart"/>
      <w:r w:rsidRPr="0017732D">
        <w:rPr>
          <w:sz w:val="24"/>
          <w:szCs w:val="24"/>
        </w:rPr>
        <w:t>дис</w:t>
      </w:r>
      <w:proofErr w:type="spellEnd"/>
      <w:r w:rsidRPr="0017732D">
        <w:rPr>
          <w:sz w:val="24"/>
          <w:szCs w:val="24"/>
        </w:rPr>
        <w:t xml:space="preserve">. … доктора </w:t>
      </w:r>
      <w:proofErr w:type="spellStart"/>
      <w:r w:rsidRPr="0017732D">
        <w:rPr>
          <w:sz w:val="24"/>
          <w:szCs w:val="24"/>
        </w:rPr>
        <w:t>пед</w:t>
      </w:r>
      <w:proofErr w:type="spellEnd"/>
      <w:r w:rsidRPr="0017732D">
        <w:rPr>
          <w:sz w:val="24"/>
          <w:szCs w:val="24"/>
        </w:rPr>
        <w:t>. наук: 13.00.08. – М., 1968. – 52 с.</w:t>
      </w:r>
    </w:p>
    <w:p w14:paraId="6DFF7EAF" w14:textId="77777777" w:rsidR="00CA02E6" w:rsidRPr="0017732D" w:rsidRDefault="00CA02E6" w:rsidP="00CA02E6">
      <w:pPr>
        <w:pStyle w:val="a4"/>
        <w:numPr>
          <w:ilvl w:val="0"/>
          <w:numId w:val="2"/>
        </w:numPr>
        <w:tabs>
          <w:tab w:val="left" w:pos="993"/>
        </w:tabs>
        <w:spacing w:line="240" w:lineRule="auto"/>
        <w:ind w:left="0" w:firstLine="567"/>
        <w:rPr>
          <w:sz w:val="24"/>
          <w:szCs w:val="24"/>
        </w:rPr>
      </w:pPr>
      <w:r w:rsidRPr="0017732D">
        <w:rPr>
          <w:sz w:val="24"/>
          <w:szCs w:val="24"/>
        </w:rPr>
        <w:t xml:space="preserve">Васильев С.Н. Формирование социальной ответственности у курсантов военного вуза: </w:t>
      </w:r>
      <w:proofErr w:type="spellStart"/>
      <w:r w:rsidRPr="0017732D">
        <w:rPr>
          <w:sz w:val="24"/>
          <w:szCs w:val="24"/>
        </w:rPr>
        <w:t>дис</w:t>
      </w:r>
      <w:proofErr w:type="spellEnd"/>
      <w:r w:rsidRPr="0017732D">
        <w:rPr>
          <w:sz w:val="24"/>
          <w:szCs w:val="24"/>
        </w:rPr>
        <w:t xml:space="preserve">. … канд. </w:t>
      </w:r>
      <w:proofErr w:type="spellStart"/>
      <w:r w:rsidRPr="0017732D">
        <w:rPr>
          <w:sz w:val="24"/>
          <w:szCs w:val="24"/>
        </w:rPr>
        <w:t>пед</w:t>
      </w:r>
      <w:proofErr w:type="spellEnd"/>
      <w:r w:rsidRPr="0017732D">
        <w:rPr>
          <w:sz w:val="24"/>
          <w:szCs w:val="24"/>
        </w:rPr>
        <w:t>. наук: 13.00.02. – Кострома, 2006. – 214 с.</w:t>
      </w:r>
    </w:p>
    <w:p w14:paraId="7DABF8CE" w14:textId="77777777" w:rsidR="00CA02E6" w:rsidRPr="0017732D" w:rsidRDefault="00CA02E6" w:rsidP="00CA02E6">
      <w:pPr>
        <w:pStyle w:val="a4"/>
        <w:numPr>
          <w:ilvl w:val="0"/>
          <w:numId w:val="2"/>
        </w:numPr>
        <w:tabs>
          <w:tab w:val="left" w:pos="993"/>
        </w:tabs>
        <w:spacing w:line="240" w:lineRule="auto"/>
        <w:ind w:left="0" w:firstLine="567"/>
        <w:rPr>
          <w:sz w:val="24"/>
          <w:szCs w:val="24"/>
        </w:rPr>
      </w:pPr>
      <w:r w:rsidRPr="0017732D">
        <w:rPr>
          <w:sz w:val="24"/>
          <w:szCs w:val="24"/>
        </w:rPr>
        <w:t xml:space="preserve">Сметанников А.П. Формирование военно-профессионального имиджа офицера у курсантов военного учебного центра гражданского вуза: </w:t>
      </w:r>
      <w:proofErr w:type="spellStart"/>
      <w:r w:rsidRPr="0017732D">
        <w:rPr>
          <w:sz w:val="24"/>
          <w:szCs w:val="24"/>
        </w:rPr>
        <w:t>дис</w:t>
      </w:r>
      <w:proofErr w:type="spellEnd"/>
      <w:r w:rsidRPr="0017732D">
        <w:rPr>
          <w:sz w:val="24"/>
          <w:szCs w:val="24"/>
        </w:rPr>
        <w:t>. … канд. наук: 5.8.7. – Ростов-на-Дону, 2022. – 185 с.</w:t>
      </w:r>
    </w:p>
    <w:p w14:paraId="4974F324" w14:textId="77777777" w:rsidR="00CA02E6" w:rsidRPr="0017732D" w:rsidRDefault="00CA02E6" w:rsidP="00CA02E6">
      <w:pPr>
        <w:pStyle w:val="a4"/>
        <w:numPr>
          <w:ilvl w:val="0"/>
          <w:numId w:val="2"/>
        </w:numPr>
        <w:tabs>
          <w:tab w:val="left" w:pos="993"/>
        </w:tabs>
        <w:spacing w:line="240" w:lineRule="auto"/>
        <w:ind w:left="0" w:firstLine="567"/>
        <w:rPr>
          <w:sz w:val="24"/>
          <w:szCs w:val="24"/>
        </w:rPr>
      </w:pPr>
      <w:r w:rsidRPr="0017732D">
        <w:rPr>
          <w:sz w:val="24"/>
          <w:szCs w:val="24"/>
        </w:rPr>
        <w:t>Скворцов И.М. Основания формирования профессиональной субъектности будущих офицеров // Непрерывное образование: теория и практика: сборник научных статей по материалам IX Международной научно-практической конференции. – Новосибирск: Сибирская академия финансов и банковского дела, 2018. – С. 113-116.</w:t>
      </w:r>
    </w:p>
    <w:p w14:paraId="26A0931B" w14:textId="77777777" w:rsidR="00CA02E6" w:rsidRPr="0017732D" w:rsidRDefault="00CA02E6" w:rsidP="00CA02E6">
      <w:pPr>
        <w:pStyle w:val="a4"/>
        <w:numPr>
          <w:ilvl w:val="0"/>
          <w:numId w:val="2"/>
        </w:numPr>
        <w:tabs>
          <w:tab w:val="left" w:pos="993"/>
        </w:tabs>
        <w:spacing w:line="240" w:lineRule="auto"/>
        <w:ind w:left="0" w:firstLine="567"/>
        <w:rPr>
          <w:sz w:val="24"/>
          <w:szCs w:val="24"/>
        </w:rPr>
      </w:pPr>
      <w:r w:rsidRPr="0017732D">
        <w:rPr>
          <w:sz w:val="24"/>
          <w:szCs w:val="24"/>
        </w:rPr>
        <w:t>Алехин И.А. Методология формирования профессиональной ответственности у курсантов современных военных вузов // Мир образования – образование в мире. – 2017. – № 2 (66). – С. 29-47.</w:t>
      </w:r>
    </w:p>
    <w:p w14:paraId="79384347" w14:textId="77777777" w:rsidR="00CA02E6" w:rsidRPr="0017732D" w:rsidRDefault="00CA02E6" w:rsidP="00CA02E6">
      <w:pPr>
        <w:pStyle w:val="a4"/>
        <w:numPr>
          <w:ilvl w:val="0"/>
          <w:numId w:val="2"/>
        </w:numPr>
        <w:tabs>
          <w:tab w:val="left" w:pos="993"/>
        </w:tabs>
        <w:spacing w:line="240" w:lineRule="auto"/>
        <w:ind w:left="0" w:firstLine="567"/>
        <w:rPr>
          <w:sz w:val="24"/>
          <w:szCs w:val="24"/>
        </w:rPr>
      </w:pPr>
      <w:proofErr w:type="spellStart"/>
      <w:r w:rsidRPr="0017732D">
        <w:rPr>
          <w:sz w:val="24"/>
          <w:szCs w:val="24"/>
        </w:rPr>
        <w:t>Куксов</w:t>
      </w:r>
      <w:proofErr w:type="spellEnd"/>
      <w:r w:rsidRPr="0017732D">
        <w:rPr>
          <w:sz w:val="24"/>
          <w:szCs w:val="24"/>
        </w:rPr>
        <w:t xml:space="preserve"> А.Ю. Формирование военно-профессиональной ответственности у студентов в военном учебном центре гражданского вуза: </w:t>
      </w:r>
      <w:proofErr w:type="spellStart"/>
      <w:r w:rsidRPr="0017732D">
        <w:rPr>
          <w:sz w:val="24"/>
          <w:szCs w:val="24"/>
        </w:rPr>
        <w:t>дис</w:t>
      </w:r>
      <w:proofErr w:type="spellEnd"/>
      <w:r w:rsidRPr="0017732D">
        <w:rPr>
          <w:sz w:val="24"/>
          <w:szCs w:val="24"/>
        </w:rPr>
        <w:t xml:space="preserve">. … канд. </w:t>
      </w:r>
      <w:proofErr w:type="spellStart"/>
      <w:r w:rsidRPr="0017732D">
        <w:rPr>
          <w:sz w:val="24"/>
          <w:szCs w:val="24"/>
        </w:rPr>
        <w:t>пед</w:t>
      </w:r>
      <w:proofErr w:type="spellEnd"/>
      <w:r w:rsidRPr="0017732D">
        <w:rPr>
          <w:sz w:val="24"/>
          <w:szCs w:val="24"/>
        </w:rPr>
        <w:t>. наук: 13.00.08. – Великий Новгород, 2021. – 185 с.</w:t>
      </w:r>
    </w:p>
    <w:p w14:paraId="7E79FE24" w14:textId="77777777" w:rsidR="00CA02E6" w:rsidRPr="0017732D" w:rsidRDefault="00CA02E6" w:rsidP="00CA02E6">
      <w:pPr>
        <w:pStyle w:val="a4"/>
        <w:numPr>
          <w:ilvl w:val="0"/>
          <w:numId w:val="2"/>
        </w:numPr>
        <w:tabs>
          <w:tab w:val="left" w:pos="993"/>
        </w:tabs>
        <w:spacing w:line="240" w:lineRule="auto"/>
        <w:ind w:left="0" w:firstLine="567"/>
        <w:rPr>
          <w:sz w:val="24"/>
          <w:szCs w:val="24"/>
        </w:rPr>
      </w:pPr>
      <w:proofErr w:type="spellStart"/>
      <w:r w:rsidRPr="0017732D">
        <w:rPr>
          <w:sz w:val="24"/>
          <w:szCs w:val="24"/>
        </w:rPr>
        <w:t>Хальзов</w:t>
      </w:r>
      <w:proofErr w:type="spellEnd"/>
      <w:r w:rsidRPr="0017732D">
        <w:rPr>
          <w:sz w:val="24"/>
          <w:szCs w:val="24"/>
        </w:rPr>
        <w:t xml:space="preserve"> В.И. Психологические условия развития волевых качеств у курсантов военных вузов: </w:t>
      </w:r>
      <w:proofErr w:type="spellStart"/>
      <w:r w:rsidRPr="0017732D">
        <w:rPr>
          <w:sz w:val="24"/>
          <w:szCs w:val="24"/>
        </w:rPr>
        <w:t>дис</w:t>
      </w:r>
      <w:proofErr w:type="spellEnd"/>
      <w:r w:rsidRPr="0017732D">
        <w:rPr>
          <w:sz w:val="24"/>
          <w:szCs w:val="24"/>
        </w:rPr>
        <w:t>. … канд. психол. наук: 19.00.03. – М., 2014. – 177 с.</w:t>
      </w:r>
    </w:p>
    <w:p w14:paraId="291794F4" w14:textId="77777777" w:rsidR="00CA02E6" w:rsidRPr="0017732D" w:rsidRDefault="00CA02E6" w:rsidP="00CA02E6">
      <w:pPr>
        <w:pStyle w:val="a4"/>
        <w:numPr>
          <w:ilvl w:val="0"/>
          <w:numId w:val="2"/>
        </w:numPr>
        <w:tabs>
          <w:tab w:val="left" w:pos="993"/>
        </w:tabs>
        <w:spacing w:line="240" w:lineRule="auto"/>
        <w:ind w:left="0" w:firstLine="567"/>
        <w:rPr>
          <w:sz w:val="24"/>
          <w:szCs w:val="24"/>
        </w:rPr>
      </w:pPr>
      <w:r w:rsidRPr="0017732D">
        <w:rPr>
          <w:sz w:val="24"/>
          <w:szCs w:val="24"/>
        </w:rPr>
        <w:t>Алексеева Т.Ю. Событийный подход в воспитании студентов педагогического вуза // Познание и деятельность: от прошлого к настоящему: материалы II Всероссийской междисциплинарной научной конференции. – Омск: ФГБОУ ВПО «Омский государственный педагогический университет», 2020. – С. 45-49.</w:t>
      </w:r>
    </w:p>
    <w:p w14:paraId="08BA2172" w14:textId="77777777" w:rsidR="00CA02E6" w:rsidRPr="0017732D" w:rsidRDefault="00CA02E6" w:rsidP="00CA02E6">
      <w:pPr>
        <w:pStyle w:val="a4"/>
        <w:numPr>
          <w:ilvl w:val="0"/>
          <w:numId w:val="2"/>
        </w:numPr>
        <w:tabs>
          <w:tab w:val="left" w:pos="993"/>
        </w:tabs>
        <w:spacing w:line="240" w:lineRule="auto"/>
        <w:ind w:left="0" w:firstLine="567"/>
        <w:rPr>
          <w:sz w:val="24"/>
          <w:szCs w:val="24"/>
        </w:rPr>
      </w:pPr>
      <w:proofErr w:type="spellStart"/>
      <w:r w:rsidRPr="0017732D">
        <w:rPr>
          <w:sz w:val="24"/>
          <w:szCs w:val="24"/>
        </w:rPr>
        <w:t>Галустян</w:t>
      </w:r>
      <w:proofErr w:type="spellEnd"/>
      <w:r w:rsidRPr="0017732D">
        <w:rPr>
          <w:sz w:val="24"/>
          <w:szCs w:val="24"/>
        </w:rPr>
        <w:t xml:space="preserve"> О.В., Сметанников А.П., Плешаков М.А., Радченко Л.А. Личностно ориентированный подход к подготовке студентов в военных учебных центрах // Антропоцентрические науки: инновационный взгляд на образование и развитие личности: Материалы XI Международной научно-практической конференции. – Воронеж: Издательско-полиграфический центр «Научная книга», 2020. – С. 62-64.</w:t>
      </w:r>
    </w:p>
    <w:p w14:paraId="67A1CCDB" w14:textId="77777777" w:rsidR="00CA02E6" w:rsidRPr="0017732D" w:rsidRDefault="00CA02E6" w:rsidP="00CA02E6">
      <w:pPr>
        <w:pStyle w:val="a4"/>
        <w:numPr>
          <w:ilvl w:val="0"/>
          <w:numId w:val="2"/>
        </w:numPr>
        <w:tabs>
          <w:tab w:val="left" w:pos="993"/>
        </w:tabs>
        <w:spacing w:line="240" w:lineRule="auto"/>
        <w:ind w:left="0" w:firstLine="567"/>
        <w:rPr>
          <w:sz w:val="24"/>
          <w:szCs w:val="24"/>
        </w:rPr>
      </w:pPr>
      <w:r w:rsidRPr="0017732D">
        <w:rPr>
          <w:sz w:val="24"/>
          <w:szCs w:val="24"/>
        </w:rPr>
        <w:t xml:space="preserve">Мудрик А.В. Социальная педагогика: учебник для студ. учреждений </w:t>
      </w:r>
      <w:proofErr w:type="spellStart"/>
      <w:r w:rsidRPr="0017732D">
        <w:rPr>
          <w:sz w:val="24"/>
          <w:szCs w:val="24"/>
        </w:rPr>
        <w:t>высш</w:t>
      </w:r>
      <w:proofErr w:type="spellEnd"/>
      <w:r w:rsidRPr="0017732D">
        <w:rPr>
          <w:sz w:val="24"/>
          <w:szCs w:val="24"/>
        </w:rPr>
        <w:t xml:space="preserve">. проф. образования. – 8-е изд., </w:t>
      </w:r>
      <w:proofErr w:type="spellStart"/>
      <w:r w:rsidRPr="0017732D">
        <w:rPr>
          <w:sz w:val="24"/>
          <w:szCs w:val="24"/>
        </w:rPr>
        <w:t>испр</w:t>
      </w:r>
      <w:proofErr w:type="spellEnd"/>
      <w:proofErr w:type="gramStart"/>
      <w:r w:rsidRPr="0017732D">
        <w:rPr>
          <w:sz w:val="24"/>
          <w:szCs w:val="24"/>
        </w:rPr>
        <w:t>.</w:t>
      </w:r>
      <w:proofErr w:type="gramEnd"/>
      <w:r w:rsidRPr="0017732D">
        <w:rPr>
          <w:sz w:val="24"/>
          <w:szCs w:val="24"/>
        </w:rPr>
        <w:t xml:space="preserve"> и доп. – М.: Издательский центр «Академия», 2013. – 240 с.</w:t>
      </w:r>
    </w:p>
    <w:p w14:paraId="453CE179" w14:textId="77777777" w:rsidR="00CA02E6" w:rsidRPr="0017732D" w:rsidRDefault="00CA02E6" w:rsidP="00CA02E6">
      <w:pPr>
        <w:pStyle w:val="a4"/>
        <w:numPr>
          <w:ilvl w:val="0"/>
          <w:numId w:val="2"/>
        </w:numPr>
        <w:tabs>
          <w:tab w:val="left" w:pos="993"/>
        </w:tabs>
        <w:spacing w:line="240" w:lineRule="auto"/>
        <w:ind w:left="0" w:firstLine="567"/>
        <w:rPr>
          <w:sz w:val="24"/>
          <w:szCs w:val="24"/>
        </w:rPr>
      </w:pPr>
      <w:proofErr w:type="spellStart"/>
      <w:r w:rsidRPr="0017732D">
        <w:rPr>
          <w:sz w:val="24"/>
          <w:szCs w:val="24"/>
        </w:rPr>
        <w:t>Щуркова</w:t>
      </w:r>
      <w:proofErr w:type="spellEnd"/>
      <w:r w:rsidRPr="0017732D">
        <w:rPr>
          <w:sz w:val="24"/>
          <w:szCs w:val="24"/>
        </w:rPr>
        <w:t xml:space="preserve"> Н.Е. Новое воспитание. – М.: Педагогическое общество России, 2000. – 116 с.</w:t>
      </w:r>
    </w:p>
    <w:p w14:paraId="4BA2B8B9" w14:textId="77777777" w:rsidR="00CA02E6" w:rsidRPr="0017732D" w:rsidRDefault="00CA02E6" w:rsidP="00CA02E6">
      <w:pPr>
        <w:pStyle w:val="a4"/>
        <w:numPr>
          <w:ilvl w:val="0"/>
          <w:numId w:val="2"/>
        </w:numPr>
        <w:tabs>
          <w:tab w:val="left" w:pos="993"/>
        </w:tabs>
        <w:spacing w:line="240" w:lineRule="auto"/>
        <w:ind w:left="0" w:firstLine="567"/>
        <w:rPr>
          <w:sz w:val="24"/>
          <w:szCs w:val="24"/>
        </w:rPr>
      </w:pPr>
      <w:proofErr w:type="spellStart"/>
      <w:r w:rsidRPr="0017732D">
        <w:rPr>
          <w:sz w:val="24"/>
          <w:szCs w:val="24"/>
        </w:rPr>
        <w:t>Манецкая</w:t>
      </w:r>
      <w:proofErr w:type="spellEnd"/>
      <w:r w:rsidRPr="0017732D">
        <w:rPr>
          <w:sz w:val="24"/>
          <w:szCs w:val="24"/>
        </w:rPr>
        <w:t xml:space="preserve"> С.В. Формирование профессионального мировоззрения будущих офицеров запаса в образовательном процессе гражданского вуза: </w:t>
      </w:r>
      <w:proofErr w:type="spellStart"/>
      <w:r w:rsidRPr="0017732D">
        <w:rPr>
          <w:sz w:val="24"/>
          <w:szCs w:val="24"/>
        </w:rPr>
        <w:t>дис</w:t>
      </w:r>
      <w:proofErr w:type="spellEnd"/>
      <w:r w:rsidRPr="0017732D">
        <w:rPr>
          <w:sz w:val="24"/>
          <w:szCs w:val="24"/>
        </w:rPr>
        <w:t xml:space="preserve">. … канд. </w:t>
      </w:r>
      <w:proofErr w:type="spellStart"/>
      <w:r w:rsidRPr="0017732D">
        <w:rPr>
          <w:sz w:val="24"/>
          <w:szCs w:val="24"/>
        </w:rPr>
        <w:t>пед</w:t>
      </w:r>
      <w:proofErr w:type="spellEnd"/>
      <w:r w:rsidRPr="0017732D">
        <w:rPr>
          <w:sz w:val="24"/>
          <w:szCs w:val="24"/>
        </w:rPr>
        <w:t>. наук: 13.00.08. – Великий Новгород, 2012. – 258 с.</w:t>
      </w:r>
    </w:p>
    <w:p w14:paraId="3C955BE9" w14:textId="77777777" w:rsidR="00CA02E6" w:rsidRPr="0017732D" w:rsidRDefault="00CA02E6" w:rsidP="00CA02E6">
      <w:pPr>
        <w:pStyle w:val="a4"/>
        <w:numPr>
          <w:ilvl w:val="0"/>
          <w:numId w:val="2"/>
        </w:numPr>
        <w:tabs>
          <w:tab w:val="left" w:pos="993"/>
        </w:tabs>
        <w:spacing w:line="240" w:lineRule="auto"/>
        <w:ind w:left="0" w:firstLine="567"/>
        <w:rPr>
          <w:sz w:val="24"/>
          <w:szCs w:val="24"/>
        </w:rPr>
      </w:pPr>
      <w:r w:rsidRPr="0017732D">
        <w:rPr>
          <w:sz w:val="24"/>
          <w:szCs w:val="24"/>
        </w:rPr>
        <w:t>Астафьев А.Н. Самовоспитание курсанта – будущего офицера, как педагогическая проблема // Поволжский педагогический вестник. – 2019. – №1 (22). – С. 50-53.</w:t>
      </w:r>
    </w:p>
    <w:p w14:paraId="48F3D728" w14:textId="791B80B4" w:rsidR="00CA02E6" w:rsidRDefault="00CA02E6" w:rsidP="00CA02E6">
      <w:pPr>
        <w:pStyle w:val="a4"/>
        <w:numPr>
          <w:ilvl w:val="0"/>
          <w:numId w:val="2"/>
        </w:numPr>
        <w:tabs>
          <w:tab w:val="left" w:pos="993"/>
        </w:tabs>
        <w:spacing w:line="240" w:lineRule="auto"/>
        <w:ind w:left="0" w:firstLine="567"/>
        <w:rPr>
          <w:sz w:val="24"/>
          <w:szCs w:val="24"/>
        </w:rPr>
      </w:pPr>
      <w:r w:rsidRPr="0017732D">
        <w:rPr>
          <w:sz w:val="24"/>
          <w:szCs w:val="24"/>
        </w:rPr>
        <w:t xml:space="preserve">Денисов А.Е. Педагогические пути формирования военно-профессиональной направленности у студентов учебных военных центров: </w:t>
      </w:r>
      <w:proofErr w:type="spellStart"/>
      <w:r w:rsidRPr="0017732D">
        <w:rPr>
          <w:sz w:val="24"/>
          <w:szCs w:val="24"/>
        </w:rPr>
        <w:t>дис</w:t>
      </w:r>
      <w:proofErr w:type="spellEnd"/>
      <w:r w:rsidRPr="0017732D">
        <w:rPr>
          <w:sz w:val="24"/>
          <w:szCs w:val="24"/>
        </w:rPr>
        <w:t xml:space="preserve">. … канд. </w:t>
      </w:r>
      <w:proofErr w:type="spellStart"/>
      <w:r w:rsidRPr="0017732D">
        <w:rPr>
          <w:sz w:val="24"/>
          <w:szCs w:val="24"/>
        </w:rPr>
        <w:t>пед</w:t>
      </w:r>
      <w:proofErr w:type="spellEnd"/>
      <w:r w:rsidRPr="0017732D">
        <w:rPr>
          <w:sz w:val="24"/>
          <w:szCs w:val="24"/>
        </w:rPr>
        <w:t>. наук: 13.00.08. – М., 2019. – 227 с.</w:t>
      </w:r>
    </w:p>
    <w:p w14:paraId="2F256A4F" w14:textId="391C8B7D" w:rsidR="00324192" w:rsidRDefault="00324192" w:rsidP="00324192">
      <w:pPr>
        <w:tabs>
          <w:tab w:val="left" w:pos="993"/>
        </w:tabs>
        <w:spacing w:line="240" w:lineRule="auto"/>
        <w:rPr>
          <w:sz w:val="24"/>
          <w:szCs w:val="24"/>
        </w:rPr>
      </w:pPr>
    </w:p>
    <w:p w14:paraId="172002B8" w14:textId="42150B2F" w:rsidR="00324192" w:rsidRDefault="00324192" w:rsidP="00324192">
      <w:pPr>
        <w:tabs>
          <w:tab w:val="left" w:pos="993"/>
        </w:tabs>
        <w:spacing w:line="240" w:lineRule="auto"/>
        <w:rPr>
          <w:sz w:val="24"/>
          <w:szCs w:val="24"/>
        </w:rPr>
      </w:pPr>
    </w:p>
    <w:p w14:paraId="3C5AE8B6" w14:textId="069E5168" w:rsidR="00324192" w:rsidRDefault="00324192" w:rsidP="00324192">
      <w:pPr>
        <w:tabs>
          <w:tab w:val="left" w:pos="993"/>
        </w:tabs>
        <w:spacing w:line="240" w:lineRule="auto"/>
        <w:rPr>
          <w:sz w:val="24"/>
          <w:szCs w:val="24"/>
        </w:rPr>
      </w:pPr>
    </w:p>
    <w:p w14:paraId="02A5BA9B" w14:textId="2AF48C26" w:rsidR="00324192" w:rsidRDefault="00324192" w:rsidP="00324192">
      <w:pPr>
        <w:tabs>
          <w:tab w:val="left" w:pos="993"/>
        </w:tabs>
        <w:spacing w:line="240" w:lineRule="auto"/>
        <w:rPr>
          <w:sz w:val="24"/>
          <w:szCs w:val="24"/>
        </w:rPr>
      </w:pPr>
    </w:p>
    <w:p w14:paraId="02B15E5C" w14:textId="697D9DA7" w:rsidR="00324192" w:rsidRDefault="00324192" w:rsidP="00324192">
      <w:pPr>
        <w:tabs>
          <w:tab w:val="left" w:pos="993"/>
        </w:tabs>
        <w:spacing w:line="240" w:lineRule="auto"/>
        <w:rPr>
          <w:sz w:val="24"/>
          <w:szCs w:val="24"/>
        </w:rPr>
      </w:pPr>
    </w:p>
    <w:p w14:paraId="1315EC49" w14:textId="4B16641E" w:rsidR="00324192" w:rsidRDefault="00324192" w:rsidP="00324192">
      <w:pPr>
        <w:tabs>
          <w:tab w:val="left" w:pos="993"/>
        </w:tabs>
        <w:spacing w:line="240" w:lineRule="auto"/>
        <w:rPr>
          <w:sz w:val="24"/>
          <w:szCs w:val="24"/>
        </w:rPr>
      </w:pPr>
    </w:p>
    <w:p w14:paraId="350BA432" w14:textId="77777777" w:rsidR="00324192" w:rsidRPr="00324192" w:rsidRDefault="00324192" w:rsidP="00324192">
      <w:pPr>
        <w:tabs>
          <w:tab w:val="left" w:pos="993"/>
        </w:tabs>
        <w:spacing w:line="240" w:lineRule="auto"/>
        <w:rPr>
          <w:sz w:val="24"/>
          <w:szCs w:val="24"/>
        </w:rPr>
      </w:pPr>
      <w:bookmarkStart w:id="0" w:name="_GoBack"/>
      <w:bookmarkEnd w:id="0"/>
    </w:p>
    <w:p w14:paraId="4D91E762" w14:textId="77777777" w:rsidR="00CA02E6" w:rsidRDefault="00CA02E6" w:rsidP="00CA02E6">
      <w:pPr>
        <w:tabs>
          <w:tab w:val="left" w:pos="993"/>
        </w:tabs>
        <w:spacing w:line="240" w:lineRule="auto"/>
        <w:ind w:firstLine="567"/>
        <w:rPr>
          <w:b/>
          <w:sz w:val="24"/>
          <w:szCs w:val="24"/>
        </w:rPr>
      </w:pPr>
    </w:p>
    <w:p w14:paraId="716669DF" w14:textId="77777777" w:rsidR="00B66650" w:rsidRPr="00B66650" w:rsidRDefault="00B66650" w:rsidP="00B66650">
      <w:pPr>
        <w:spacing w:line="240" w:lineRule="auto"/>
        <w:ind w:firstLine="0"/>
        <w:jc w:val="center"/>
        <w:rPr>
          <w:b/>
          <w:sz w:val="24"/>
          <w:szCs w:val="24"/>
          <w:lang w:val="en-US"/>
        </w:rPr>
      </w:pPr>
      <w:r w:rsidRPr="00B66650">
        <w:rPr>
          <w:b/>
          <w:sz w:val="24"/>
          <w:szCs w:val="24"/>
          <w:lang w:val="en-US"/>
        </w:rPr>
        <w:lastRenderedPageBreak/>
        <w:t>REFERENCES</w:t>
      </w:r>
    </w:p>
    <w:p w14:paraId="00F896F6" w14:textId="77777777" w:rsidR="00B66650" w:rsidRPr="005043AB" w:rsidRDefault="00B66650" w:rsidP="005043AB">
      <w:pPr>
        <w:pStyle w:val="a4"/>
        <w:numPr>
          <w:ilvl w:val="0"/>
          <w:numId w:val="3"/>
        </w:numPr>
        <w:tabs>
          <w:tab w:val="left" w:pos="993"/>
        </w:tabs>
        <w:spacing w:line="240" w:lineRule="auto"/>
        <w:ind w:left="0" w:firstLine="567"/>
        <w:rPr>
          <w:sz w:val="24"/>
          <w:szCs w:val="24"/>
          <w:lang w:val="en-US"/>
        </w:rPr>
      </w:pPr>
      <w:proofErr w:type="spellStart"/>
      <w:r w:rsidRPr="005043AB">
        <w:rPr>
          <w:sz w:val="24"/>
          <w:szCs w:val="24"/>
          <w:lang w:val="en-US"/>
        </w:rPr>
        <w:t>Vygotskiĭ</w:t>
      </w:r>
      <w:proofErr w:type="spellEnd"/>
      <w:r w:rsidRPr="005043AB">
        <w:rPr>
          <w:sz w:val="24"/>
          <w:szCs w:val="24"/>
          <w:lang w:val="en-US"/>
        </w:rPr>
        <w:t xml:space="preserve">, L. S. (1983). </w:t>
      </w:r>
      <w:proofErr w:type="spellStart"/>
      <w:r w:rsidRPr="005043AB">
        <w:rPr>
          <w:i/>
          <w:iCs/>
          <w:sz w:val="24"/>
          <w:szCs w:val="24"/>
          <w:lang w:val="en-US"/>
        </w:rPr>
        <w:t>Problemy</w:t>
      </w:r>
      <w:proofErr w:type="spellEnd"/>
      <w:r w:rsidRPr="005043AB">
        <w:rPr>
          <w:i/>
          <w:iCs/>
          <w:sz w:val="24"/>
          <w:szCs w:val="24"/>
          <w:lang w:val="en-US"/>
        </w:rPr>
        <w:t xml:space="preserve"> </w:t>
      </w:r>
      <w:proofErr w:type="spellStart"/>
      <w:r w:rsidRPr="005043AB">
        <w:rPr>
          <w:i/>
          <w:iCs/>
          <w:sz w:val="24"/>
          <w:szCs w:val="24"/>
          <w:lang w:val="en-US"/>
        </w:rPr>
        <w:t>razvitiia</w:t>
      </w:r>
      <w:proofErr w:type="spellEnd"/>
      <w:r w:rsidRPr="005043AB">
        <w:rPr>
          <w:i/>
          <w:iCs/>
          <w:sz w:val="24"/>
          <w:szCs w:val="24"/>
          <w:lang w:val="en-US"/>
        </w:rPr>
        <w:t xml:space="preserve"> </w:t>
      </w:r>
      <w:proofErr w:type="spellStart"/>
      <w:r w:rsidRPr="005043AB">
        <w:rPr>
          <w:i/>
          <w:iCs/>
          <w:sz w:val="24"/>
          <w:szCs w:val="24"/>
          <w:lang w:val="en-US"/>
        </w:rPr>
        <w:t>psikhiki</w:t>
      </w:r>
      <w:proofErr w:type="spellEnd"/>
      <w:r w:rsidRPr="005043AB">
        <w:rPr>
          <w:sz w:val="24"/>
          <w:szCs w:val="24"/>
          <w:lang w:val="en-US"/>
        </w:rPr>
        <w:t xml:space="preserve"> (Vol. 3). </w:t>
      </w:r>
      <w:proofErr w:type="spellStart"/>
      <w:r w:rsidRPr="005043AB">
        <w:rPr>
          <w:sz w:val="24"/>
          <w:szCs w:val="24"/>
          <w:lang w:val="en-US"/>
        </w:rPr>
        <w:t>Pedagogika</w:t>
      </w:r>
      <w:proofErr w:type="spellEnd"/>
      <w:r w:rsidRPr="005043AB">
        <w:rPr>
          <w:sz w:val="24"/>
          <w:szCs w:val="24"/>
          <w:lang w:val="en-US"/>
        </w:rPr>
        <w:t>.</w:t>
      </w:r>
    </w:p>
    <w:p w14:paraId="5BC41416" w14:textId="77777777" w:rsidR="00B66650" w:rsidRPr="005043AB" w:rsidRDefault="00B66650" w:rsidP="005043AB">
      <w:pPr>
        <w:pStyle w:val="a4"/>
        <w:numPr>
          <w:ilvl w:val="0"/>
          <w:numId w:val="3"/>
        </w:numPr>
        <w:tabs>
          <w:tab w:val="left" w:pos="993"/>
        </w:tabs>
        <w:spacing w:line="240" w:lineRule="auto"/>
        <w:ind w:left="0" w:firstLine="567"/>
        <w:rPr>
          <w:sz w:val="24"/>
          <w:szCs w:val="24"/>
          <w:lang w:val="en-US"/>
        </w:rPr>
      </w:pPr>
      <w:proofErr w:type="spellStart"/>
      <w:r w:rsidRPr="005043AB">
        <w:rPr>
          <w:sz w:val="24"/>
          <w:szCs w:val="24"/>
          <w:lang w:val="en-US"/>
        </w:rPr>
        <w:t>Barabanshchikov</w:t>
      </w:r>
      <w:proofErr w:type="spellEnd"/>
      <w:r w:rsidRPr="005043AB">
        <w:rPr>
          <w:sz w:val="24"/>
          <w:szCs w:val="24"/>
          <w:lang w:val="en-US"/>
        </w:rPr>
        <w:t xml:space="preserve">, A. V. (1968). </w:t>
      </w:r>
      <w:proofErr w:type="spellStart"/>
      <w:r w:rsidRPr="005043AB">
        <w:rPr>
          <w:i/>
          <w:iCs/>
          <w:sz w:val="24"/>
          <w:szCs w:val="24"/>
          <w:lang w:val="en-US"/>
        </w:rPr>
        <w:t>Pedagogicheskie</w:t>
      </w:r>
      <w:proofErr w:type="spellEnd"/>
      <w:r w:rsidRPr="005043AB">
        <w:rPr>
          <w:i/>
          <w:iCs/>
          <w:sz w:val="24"/>
          <w:szCs w:val="24"/>
          <w:lang w:val="en-US"/>
        </w:rPr>
        <w:t xml:space="preserve"> </w:t>
      </w:r>
      <w:proofErr w:type="spellStart"/>
      <w:r w:rsidRPr="005043AB">
        <w:rPr>
          <w:i/>
          <w:iCs/>
          <w:sz w:val="24"/>
          <w:szCs w:val="24"/>
          <w:lang w:val="en-US"/>
        </w:rPr>
        <w:t>osnove</w:t>
      </w:r>
      <w:proofErr w:type="spellEnd"/>
      <w:r w:rsidRPr="005043AB">
        <w:rPr>
          <w:i/>
          <w:iCs/>
          <w:sz w:val="24"/>
          <w:szCs w:val="24"/>
          <w:lang w:val="en-US"/>
        </w:rPr>
        <w:t xml:space="preserve"> </w:t>
      </w:r>
      <w:proofErr w:type="spellStart"/>
      <w:r w:rsidRPr="005043AB">
        <w:rPr>
          <w:i/>
          <w:iCs/>
          <w:sz w:val="24"/>
          <w:szCs w:val="24"/>
          <w:lang w:val="en-US"/>
        </w:rPr>
        <w:t>obucheniia</w:t>
      </w:r>
      <w:proofErr w:type="spellEnd"/>
      <w:r w:rsidRPr="005043AB">
        <w:rPr>
          <w:i/>
          <w:iCs/>
          <w:sz w:val="24"/>
          <w:szCs w:val="24"/>
          <w:lang w:val="en-US"/>
        </w:rPr>
        <w:t xml:space="preserve"> </w:t>
      </w:r>
      <w:proofErr w:type="spellStart"/>
      <w:r w:rsidRPr="005043AB">
        <w:rPr>
          <w:i/>
          <w:iCs/>
          <w:sz w:val="24"/>
          <w:szCs w:val="24"/>
          <w:lang w:val="en-US"/>
        </w:rPr>
        <w:t>sovetskikh</w:t>
      </w:r>
      <w:proofErr w:type="spellEnd"/>
      <w:r w:rsidRPr="005043AB">
        <w:rPr>
          <w:i/>
          <w:iCs/>
          <w:sz w:val="24"/>
          <w:szCs w:val="24"/>
          <w:lang w:val="en-US"/>
        </w:rPr>
        <w:t xml:space="preserve"> </w:t>
      </w:r>
      <w:proofErr w:type="spellStart"/>
      <w:r w:rsidRPr="005043AB">
        <w:rPr>
          <w:i/>
          <w:iCs/>
          <w:sz w:val="24"/>
          <w:szCs w:val="24"/>
          <w:lang w:val="en-US"/>
        </w:rPr>
        <w:t>voinov</w:t>
      </w:r>
      <w:proofErr w:type="spellEnd"/>
      <w:r w:rsidRPr="005043AB">
        <w:rPr>
          <w:i/>
          <w:iCs/>
          <w:sz w:val="24"/>
          <w:szCs w:val="24"/>
          <w:lang w:val="en-US"/>
        </w:rPr>
        <w:t xml:space="preserve">: </w:t>
      </w:r>
      <w:proofErr w:type="spellStart"/>
      <w:r w:rsidRPr="005043AB">
        <w:rPr>
          <w:i/>
          <w:iCs/>
          <w:sz w:val="24"/>
          <w:szCs w:val="24"/>
          <w:lang w:val="en-US"/>
        </w:rPr>
        <w:t>Avtoreferat</w:t>
      </w:r>
      <w:proofErr w:type="spellEnd"/>
      <w:r w:rsidRPr="005043AB">
        <w:rPr>
          <w:i/>
          <w:iCs/>
          <w:sz w:val="24"/>
          <w:szCs w:val="24"/>
          <w:lang w:val="en-US"/>
        </w:rPr>
        <w:t xml:space="preserve"> dis. ... </w:t>
      </w:r>
      <w:proofErr w:type="spellStart"/>
      <w:r w:rsidRPr="005043AB">
        <w:rPr>
          <w:i/>
          <w:iCs/>
          <w:sz w:val="24"/>
          <w:szCs w:val="24"/>
          <w:lang w:val="en-US"/>
        </w:rPr>
        <w:t>doktora</w:t>
      </w:r>
      <w:proofErr w:type="spellEnd"/>
      <w:r w:rsidRPr="005043AB">
        <w:rPr>
          <w:i/>
          <w:iCs/>
          <w:sz w:val="24"/>
          <w:szCs w:val="24"/>
          <w:lang w:val="en-US"/>
        </w:rPr>
        <w:t xml:space="preserve"> ped. </w:t>
      </w:r>
      <w:proofErr w:type="spellStart"/>
      <w:r w:rsidRPr="005043AB">
        <w:rPr>
          <w:i/>
          <w:iCs/>
          <w:sz w:val="24"/>
          <w:szCs w:val="24"/>
          <w:lang w:val="en-US"/>
        </w:rPr>
        <w:t>nauk</w:t>
      </w:r>
      <w:proofErr w:type="spellEnd"/>
      <w:r w:rsidRPr="005043AB">
        <w:rPr>
          <w:i/>
          <w:iCs/>
          <w:sz w:val="24"/>
          <w:szCs w:val="24"/>
          <w:lang w:val="en-US"/>
        </w:rPr>
        <w:t>: 13.00.08</w:t>
      </w:r>
      <w:r w:rsidRPr="005043AB">
        <w:rPr>
          <w:sz w:val="24"/>
          <w:szCs w:val="24"/>
          <w:lang w:val="en-US"/>
        </w:rPr>
        <w:t>.</w:t>
      </w:r>
    </w:p>
    <w:p w14:paraId="0C437D18" w14:textId="77777777" w:rsidR="00B66650" w:rsidRPr="005043AB" w:rsidRDefault="00B66650" w:rsidP="005043AB">
      <w:pPr>
        <w:pStyle w:val="a4"/>
        <w:numPr>
          <w:ilvl w:val="0"/>
          <w:numId w:val="3"/>
        </w:numPr>
        <w:tabs>
          <w:tab w:val="left" w:pos="993"/>
        </w:tabs>
        <w:spacing w:line="240" w:lineRule="auto"/>
        <w:ind w:left="0" w:firstLine="567"/>
        <w:rPr>
          <w:sz w:val="24"/>
          <w:szCs w:val="24"/>
          <w:lang w:val="en-US"/>
        </w:rPr>
      </w:pPr>
      <w:proofErr w:type="spellStart"/>
      <w:r w:rsidRPr="005043AB">
        <w:rPr>
          <w:sz w:val="24"/>
          <w:szCs w:val="24"/>
          <w:lang w:val="en-US"/>
        </w:rPr>
        <w:t>Vasil'ev</w:t>
      </w:r>
      <w:proofErr w:type="spellEnd"/>
      <w:r w:rsidRPr="005043AB">
        <w:rPr>
          <w:sz w:val="24"/>
          <w:szCs w:val="24"/>
          <w:lang w:val="en-US"/>
        </w:rPr>
        <w:t xml:space="preserve">, S. N. (2006). </w:t>
      </w:r>
      <w:proofErr w:type="spellStart"/>
      <w:r w:rsidRPr="005043AB">
        <w:rPr>
          <w:i/>
          <w:iCs/>
          <w:sz w:val="24"/>
          <w:szCs w:val="24"/>
          <w:lang w:val="en-US"/>
        </w:rPr>
        <w:t>Formirovanie</w:t>
      </w:r>
      <w:proofErr w:type="spellEnd"/>
      <w:r w:rsidRPr="005043AB">
        <w:rPr>
          <w:i/>
          <w:iCs/>
          <w:sz w:val="24"/>
          <w:szCs w:val="24"/>
          <w:lang w:val="en-US"/>
        </w:rPr>
        <w:t xml:space="preserve"> </w:t>
      </w:r>
      <w:proofErr w:type="spellStart"/>
      <w:r w:rsidRPr="005043AB">
        <w:rPr>
          <w:i/>
          <w:iCs/>
          <w:sz w:val="24"/>
          <w:szCs w:val="24"/>
          <w:lang w:val="en-US"/>
        </w:rPr>
        <w:t>sotsial'noi</w:t>
      </w:r>
      <w:proofErr w:type="spellEnd"/>
      <w:r w:rsidRPr="005043AB">
        <w:rPr>
          <w:i/>
          <w:iCs/>
          <w:sz w:val="24"/>
          <w:szCs w:val="24"/>
          <w:lang w:val="en-US"/>
        </w:rPr>
        <w:t xml:space="preserve"> </w:t>
      </w:r>
      <w:proofErr w:type="spellStart"/>
      <w:r w:rsidRPr="005043AB">
        <w:rPr>
          <w:i/>
          <w:iCs/>
          <w:sz w:val="24"/>
          <w:szCs w:val="24"/>
          <w:lang w:val="en-US"/>
        </w:rPr>
        <w:t>otvetstvennosti</w:t>
      </w:r>
      <w:proofErr w:type="spellEnd"/>
      <w:r w:rsidRPr="005043AB">
        <w:rPr>
          <w:i/>
          <w:iCs/>
          <w:sz w:val="24"/>
          <w:szCs w:val="24"/>
          <w:lang w:val="en-US"/>
        </w:rPr>
        <w:t xml:space="preserve"> u </w:t>
      </w:r>
      <w:proofErr w:type="spellStart"/>
      <w:r w:rsidRPr="005043AB">
        <w:rPr>
          <w:i/>
          <w:iCs/>
          <w:sz w:val="24"/>
          <w:szCs w:val="24"/>
          <w:lang w:val="en-US"/>
        </w:rPr>
        <w:t>kursantov</w:t>
      </w:r>
      <w:proofErr w:type="spellEnd"/>
      <w:r w:rsidRPr="005043AB">
        <w:rPr>
          <w:i/>
          <w:iCs/>
          <w:sz w:val="24"/>
          <w:szCs w:val="24"/>
          <w:lang w:val="en-US"/>
        </w:rPr>
        <w:t xml:space="preserve"> </w:t>
      </w:r>
      <w:proofErr w:type="spellStart"/>
      <w:r w:rsidRPr="005043AB">
        <w:rPr>
          <w:i/>
          <w:iCs/>
          <w:sz w:val="24"/>
          <w:szCs w:val="24"/>
          <w:lang w:val="en-US"/>
        </w:rPr>
        <w:t>voennogo</w:t>
      </w:r>
      <w:proofErr w:type="spellEnd"/>
      <w:r w:rsidRPr="005043AB">
        <w:rPr>
          <w:i/>
          <w:iCs/>
          <w:sz w:val="24"/>
          <w:szCs w:val="24"/>
          <w:lang w:val="en-US"/>
        </w:rPr>
        <w:t xml:space="preserve"> </w:t>
      </w:r>
      <w:proofErr w:type="spellStart"/>
      <w:r w:rsidRPr="005043AB">
        <w:rPr>
          <w:i/>
          <w:iCs/>
          <w:sz w:val="24"/>
          <w:szCs w:val="24"/>
          <w:lang w:val="en-US"/>
        </w:rPr>
        <w:t>vuz</w:t>
      </w:r>
      <w:proofErr w:type="spellEnd"/>
      <w:r w:rsidRPr="005043AB">
        <w:rPr>
          <w:i/>
          <w:iCs/>
          <w:sz w:val="24"/>
          <w:szCs w:val="24"/>
          <w:lang w:val="en-US"/>
        </w:rPr>
        <w:t xml:space="preserve">: Dis. ... </w:t>
      </w:r>
      <w:proofErr w:type="spellStart"/>
      <w:r w:rsidRPr="005043AB">
        <w:rPr>
          <w:i/>
          <w:iCs/>
          <w:sz w:val="24"/>
          <w:szCs w:val="24"/>
          <w:lang w:val="en-US"/>
        </w:rPr>
        <w:t>kand</w:t>
      </w:r>
      <w:proofErr w:type="spellEnd"/>
      <w:r w:rsidRPr="005043AB">
        <w:rPr>
          <w:i/>
          <w:iCs/>
          <w:sz w:val="24"/>
          <w:szCs w:val="24"/>
          <w:lang w:val="en-US"/>
        </w:rPr>
        <w:t xml:space="preserve">. ped. </w:t>
      </w:r>
      <w:proofErr w:type="spellStart"/>
      <w:r w:rsidRPr="005043AB">
        <w:rPr>
          <w:i/>
          <w:iCs/>
          <w:sz w:val="24"/>
          <w:szCs w:val="24"/>
          <w:lang w:val="en-US"/>
        </w:rPr>
        <w:t>nauk</w:t>
      </w:r>
      <w:proofErr w:type="spellEnd"/>
      <w:r w:rsidRPr="005043AB">
        <w:rPr>
          <w:i/>
          <w:iCs/>
          <w:sz w:val="24"/>
          <w:szCs w:val="24"/>
          <w:lang w:val="en-US"/>
        </w:rPr>
        <w:t>: 13.00.02.</w:t>
      </w:r>
      <w:r w:rsidRPr="005043AB">
        <w:rPr>
          <w:sz w:val="24"/>
          <w:szCs w:val="24"/>
          <w:lang w:val="en-US"/>
        </w:rPr>
        <w:t xml:space="preserve"> Kostroma.</w:t>
      </w:r>
    </w:p>
    <w:p w14:paraId="1422AC48" w14:textId="77777777" w:rsidR="00B66650" w:rsidRPr="005043AB" w:rsidRDefault="00B66650" w:rsidP="005043AB">
      <w:pPr>
        <w:pStyle w:val="a4"/>
        <w:numPr>
          <w:ilvl w:val="0"/>
          <w:numId w:val="3"/>
        </w:numPr>
        <w:tabs>
          <w:tab w:val="left" w:pos="993"/>
        </w:tabs>
        <w:spacing w:line="240" w:lineRule="auto"/>
        <w:ind w:left="0" w:firstLine="567"/>
        <w:rPr>
          <w:sz w:val="24"/>
          <w:szCs w:val="24"/>
          <w:lang w:val="en-US"/>
        </w:rPr>
      </w:pPr>
      <w:proofErr w:type="spellStart"/>
      <w:r w:rsidRPr="005043AB">
        <w:rPr>
          <w:sz w:val="24"/>
          <w:szCs w:val="24"/>
          <w:lang w:val="en-US"/>
        </w:rPr>
        <w:t>Smetannikov</w:t>
      </w:r>
      <w:proofErr w:type="spellEnd"/>
      <w:r w:rsidRPr="005043AB">
        <w:rPr>
          <w:sz w:val="24"/>
          <w:szCs w:val="24"/>
          <w:lang w:val="en-US"/>
        </w:rPr>
        <w:t xml:space="preserve">, A. P. (2022). </w:t>
      </w:r>
      <w:proofErr w:type="spellStart"/>
      <w:r w:rsidRPr="005043AB">
        <w:rPr>
          <w:i/>
          <w:iCs/>
          <w:sz w:val="24"/>
          <w:szCs w:val="24"/>
          <w:lang w:val="en-US"/>
        </w:rPr>
        <w:t>Formirovanie</w:t>
      </w:r>
      <w:proofErr w:type="spellEnd"/>
      <w:r w:rsidRPr="005043AB">
        <w:rPr>
          <w:i/>
          <w:iCs/>
          <w:sz w:val="24"/>
          <w:szCs w:val="24"/>
          <w:lang w:val="en-US"/>
        </w:rPr>
        <w:t xml:space="preserve"> </w:t>
      </w:r>
      <w:proofErr w:type="spellStart"/>
      <w:r w:rsidRPr="005043AB">
        <w:rPr>
          <w:i/>
          <w:iCs/>
          <w:sz w:val="24"/>
          <w:szCs w:val="24"/>
          <w:lang w:val="en-US"/>
        </w:rPr>
        <w:t>voenno-professional'nogo</w:t>
      </w:r>
      <w:proofErr w:type="spellEnd"/>
      <w:r w:rsidRPr="005043AB">
        <w:rPr>
          <w:i/>
          <w:iCs/>
          <w:sz w:val="24"/>
          <w:szCs w:val="24"/>
          <w:lang w:val="en-US"/>
        </w:rPr>
        <w:t xml:space="preserve"> </w:t>
      </w:r>
      <w:proofErr w:type="spellStart"/>
      <w:r w:rsidRPr="005043AB">
        <w:rPr>
          <w:i/>
          <w:iCs/>
          <w:sz w:val="24"/>
          <w:szCs w:val="24"/>
          <w:lang w:val="en-US"/>
        </w:rPr>
        <w:t>imidzhia</w:t>
      </w:r>
      <w:proofErr w:type="spellEnd"/>
      <w:r w:rsidRPr="005043AB">
        <w:rPr>
          <w:i/>
          <w:iCs/>
          <w:sz w:val="24"/>
          <w:szCs w:val="24"/>
          <w:lang w:val="en-US"/>
        </w:rPr>
        <w:t xml:space="preserve"> </w:t>
      </w:r>
      <w:proofErr w:type="spellStart"/>
      <w:r w:rsidRPr="005043AB">
        <w:rPr>
          <w:i/>
          <w:iCs/>
          <w:sz w:val="24"/>
          <w:szCs w:val="24"/>
          <w:lang w:val="en-US"/>
        </w:rPr>
        <w:t>ofitsera</w:t>
      </w:r>
      <w:proofErr w:type="spellEnd"/>
      <w:r w:rsidRPr="005043AB">
        <w:rPr>
          <w:i/>
          <w:iCs/>
          <w:sz w:val="24"/>
          <w:szCs w:val="24"/>
          <w:lang w:val="en-US"/>
        </w:rPr>
        <w:t xml:space="preserve"> u </w:t>
      </w:r>
      <w:proofErr w:type="spellStart"/>
      <w:r w:rsidRPr="005043AB">
        <w:rPr>
          <w:i/>
          <w:iCs/>
          <w:sz w:val="24"/>
          <w:szCs w:val="24"/>
          <w:lang w:val="en-US"/>
        </w:rPr>
        <w:t>kursantov</w:t>
      </w:r>
      <w:proofErr w:type="spellEnd"/>
      <w:r w:rsidRPr="005043AB">
        <w:rPr>
          <w:i/>
          <w:iCs/>
          <w:sz w:val="24"/>
          <w:szCs w:val="24"/>
          <w:lang w:val="en-US"/>
        </w:rPr>
        <w:t xml:space="preserve"> </w:t>
      </w:r>
      <w:proofErr w:type="spellStart"/>
      <w:r w:rsidRPr="005043AB">
        <w:rPr>
          <w:i/>
          <w:iCs/>
          <w:sz w:val="24"/>
          <w:szCs w:val="24"/>
          <w:lang w:val="en-US"/>
        </w:rPr>
        <w:t>voennogo</w:t>
      </w:r>
      <w:proofErr w:type="spellEnd"/>
      <w:r w:rsidRPr="005043AB">
        <w:rPr>
          <w:i/>
          <w:iCs/>
          <w:sz w:val="24"/>
          <w:szCs w:val="24"/>
          <w:lang w:val="en-US"/>
        </w:rPr>
        <w:t xml:space="preserve"> </w:t>
      </w:r>
      <w:proofErr w:type="spellStart"/>
      <w:r w:rsidRPr="005043AB">
        <w:rPr>
          <w:i/>
          <w:iCs/>
          <w:sz w:val="24"/>
          <w:szCs w:val="24"/>
          <w:lang w:val="en-US"/>
        </w:rPr>
        <w:t>uchebnogo</w:t>
      </w:r>
      <w:proofErr w:type="spellEnd"/>
      <w:r w:rsidRPr="005043AB">
        <w:rPr>
          <w:i/>
          <w:iCs/>
          <w:sz w:val="24"/>
          <w:szCs w:val="24"/>
          <w:lang w:val="en-US"/>
        </w:rPr>
        <w:t xml:space="preserve"> </w:t>
      </w:r>
      <w:proofErr w:type="spellStart"/>
      <w:r w:rsidRPr="005043AB">
        <w:rPr>
          <w:i/>
          <w:iCs/>
          <w:sz w:val="24"/>
          <w:szCs w:val="24"/>
          <w:lang w:val="en-US"/>
        </w:rPr>
        <w:t>tsentra</w:t>
      </w:r>
      <w:proofErr w:type="spellEnd"/>
      <w:r w:rsidRPr="005043AB">
        <w:rPr>
          <w:i/>
          <w:iCs/>
          <w:sz w:val="24"/>
          <w:szCs w:val="24"/>
          <w:lang w:val="en-US"/>
        </w:rPr>
        <w:t xml:space="preserve"> </w:t>
      </w:r>
      <w:proofErr w:type="spellStart"/>
      <w:r w:rsidRPr="005043AB">
        <w:rPr>
          <w:i/>
          <w:iCs/>
          <w:sz w:val="24"/>
          <w:szCs w:val="24"/>
          <w:lang w:val="en-US"/>
        </w:rPr>
        <w:t>grazhdanskogo</w:t>
      </w:r>
      <w:proofErr w:type="spellEnd"/>
      <w:r w:rsidRPr="005043AB">
        <w:rPr>
          <w:i/>
          <w:iCs/>
          <w:sz w:val="24"/>
          <w:szCs w:val="24"/>
          <w:lang w:val="en-US"/>
        </w:rPr>
        <w:t xml:space="preserve"> </w:t>
      </w:r>
      <w:proofErr w:type="spellStart"/>
      <w:r w:rsidRPr="005043AB">
        <w:rPr>
          <w:i/>
          <w:iCs/>
          <w:sz w:val="24"/>
          <w:szCs w:val="24"/>
          <w:lang w:val="en-US"/>
        </w:rPr>
        <w:t>vuza</w:t>
      </w:r>
      <w:proofErr w:type="spellEnd"/>
      <w:r w:rsidRPr="005043AB">
        <w:rPr>
          <w:i/>
          <w:iCs/>
          <w:sz w:val="24"/>
          <w:szCs w:val="24"/>
          <w:lang w:val="en-US"/>
        </w:rPr>
        <w:t xml:space="preserve">: Dis. ... </w:t>
      </w:r>
      <w:proofErr w:type="spellStart"/>
      <w:r w:rsidRPr="005043AB">
        <w:rPr>
          <w:i/>
          <w:iCs/>
          <w:sz w:val="24"/>
          <w:szCs w:val="24"/>
          <w:lang w:val="en-US"/>
        </w:rPr>
        <w:t>kand</w:t>
      </w:r>
      <w:proofErr w:type="spellEnd"/>
      <w:r w:rsidRPr="005043AB">
        <w:rPr>
          <w:i/>
          <w:iCs/>
          <w:sz w:val="24"/>
          <w:szCs w:val="24"/>
          <w:lang w:val="en-US"/>
        </w:rPr>
        <w:t xml:space="preserve">. </w:t>
      </w:r>
      <w:proofErr w:type="spellStart"/>
      <w:r w:rsidRPr="005043AB">
        <w:rPr>
          <w:i/>
          <w:iCs/>
          <w:sz w:val="24"/>
          <w:szCs w:val="24"/>
          <w:lang w:val="en-US"/>
        </w:rPr>
        <w:t>nauk</w:t>
      </w:r>
      <w:proofErr w:type="spellEnd"/>
      <w:r w:rsidRPr="005043AB">
        <w:rPr>
          <w:i/>
          <w:iCs/>
          <w:sz w:val="24"/>
          <w:szCs w:val="24"/>
          <w:lang w:val="en-US"/>
        </w:rPr>
        <w:t>: 5.8.7.</w:t>
      </w:r>
      <w:r w:rsidRPr="005043AB">
        <w:rPr>
          <w:sz w:val="24"/>
          <w:szCs w:val="24"/>
          <w:lang w:val="en-US"/>
        </w:rPr>
        <w:t xml:space="preserve"> Rostov-</w:t>
      </w:r>
      <w:proofErr w:type="spellStart"/>
      <w:r w:rsidRPr="005043AB">
        <w:rPr>
          <w:sz w:val="24"/>
          <w:szCs w:val="24"/>
          <w:lang w:val="en-US"/>
        </w:rPr>
        <w:t>na</w:t>
      </w:r>
      <w:proofErr w:type="spellEnd"/>
      <w:r w:rsidRPr="005043AB">
        <w:rPr>
          <w:sz w:val="24"/>
          <w:szCs w:val="24"/>
          <w:lang w:val="en-US"/>
        </w:rPr>
        <w:t>-</w:t>
      </w:r>
      <w:proofErr w:type="spellStart"/>
      <w:r w:rsidRPr="005043AB">
        <w:rPr>
          <w:sz w:val="24"/>
          <w:szCs w:val="24"/>
          <w:lang w:val="en-US"/>
        </w:rPr>
        <w:t>Donu</w:t>
      </w:r>
      <w:proofErr w:type="spellEnd"/>
      <w:r w:rsidRPr="005043AB">
        <w:rPr>
          <w:sz w:val="24"/>
          <w:szCs w:val="24"/>
          <w:lang w:val="en-US"/>
        </w:rPr>
        <w:t>.</w:t>
      </w:r>
    </w:p>
    <w:p w14:paraId="1138003B" w14:textId="77777777" w:rsidR="00B66650" w:rsidRPr="005043AB" w:rsidRDefault="00B66650" w:rsidP="005043AB">
      <w:pPr>
        <w:pStyle w:val="a4"/>
        <w:numPr>
          <w:ilvl w:val="0"/>
          <w:numId w:val="3"/>
        </w:numPr>
        <w:tabs>
          <w:tab w:val="left" w:pos="993"/>
        </w:tabs>
        <w:spacing w:line="240" w:lineRule="auto"/>
        <w:ind w:left="0" w:firstLine="567"/>
        <w:rPr>
          <w:sz w:val="24"/>
          <w:szCs w:val="24"/>
          <w:lang w:val="en-US"/>
        </w:rPr>
      </w:pPr>
      <w:proofErr w:type="spellStart"/>
      <w:r w:rsidRPr="005043AB">
        <w:rPr>
          <w:sz w:val="24"/>
          <w:szCs w:val="24"/>
          <w:lang w:val="en-US"/>
        </w:rPr>
        <w:t>Skvortsov</w:t>
      </w:r>
      <w:proofErr w:type="spellEnd"/>
      <w:r w:rsidRPr="005043AB">
        <w:rPr>
          <w:sz w:val="24"/>
          <w:szCs w:val="24"/>
          <w:lang w:val="en-US"/>
        </w:rPr>
        <w:t xml:space="preserve">, I. M. (2018). </w:t>
      </w:r>
      <w:proofErr w:type="spellStart"/>
      <w:r w:rsidRPr="005043AB">
        <w:rPr>
          <w:sz w:val="24"/>
          <w:szCs w:val="24"/>
          <w:lang w:val="en-US"/>
        </w:rPr>
        <w:t>Osnovaniia</w:t>
      </w:r>
      <w:proofErr w:type="spellEnd"/>
      <w:r w:rsidRPr="005043AB">
        <w:rPr>
          <w:sz w:val="24"/>
          <w:szCs w:val="24"/>
          <w:lang w:val="en-US"/>
        </w:rPr>
        <w:t xml:space="preserve"> </w:t>
      </w:r>
      <w:proofErr w:type="spellStart"/>
      <w:r w:rsidRPr="005043AB">
        <w:rPr>
          <w:sz w:val="24"/>
          <w:szCs w:val="24"/>
          <w:lang w:val="en-US"/>
        </w:rPr>
        <w:t>formirovaniia</w:t>
      </w:r>
      <w:proofErr w:type="spellEnd"/>
      <w:r w:rsidRPr="005043AB">
        <w:rPr>
          <w:sz w:val="24"/>
          <w:szCs w:val="24"/>
          <w:lang w:val="en-US"/>
        </w:rPr>
        <w:t xml:space="preserve"> </w:t>
      </w:r>
      <w:proofErr w:type="spellStart"/>
      <w:r w:rsidRPr="005043AB">
        <w:rPr>
          <w:sz w:val="24"/>
          <w:szCs w:val="24"/>
          <w:lang w:val="en-US"/>
        </w:rPr>
        <w:t>professional'noi</w:t>
      </w:r>
      <w:proofErr w:type="spellEnd"/>
      <w:r w:rsidRPr="005043AB">
        <w:rPr>
          <w:sz w:val="24"/>
          <w:szCs w:val="24"/>
          <w:lang w:val="en-US"/>
        </w:rPr>
        <w:t xml:space="preserve"> </w:t>
      </w:r>
      <w:proofErr w:type="spellStart"/>
      <w:r w:rsidRPr="005043AB">
        <w:rPr>
          <w:sz w:val="24"/>
          <w:szCs w:val="24"/>
          <w:lang w:val="en-US"/>
        </w:rPr>
        <w:t>sub"ektivnosti</w:t>
      </w:r>
      <w:proofErr w:type="spellEnd"/>
      <w:r w:rsidRPr="005043AB">
        <w:rPr>
          <w:sz w:val="24"/>
          <w:szCs w:val="24"/>
          <w:lang w:val="en-US"/>
        </w:rPr>
        <w:t xml:space="preserve"> </w:t>
      </w:r>
      <w:proofErr w:type="spellStart"/>
      <w:r w:rsidRPr="005043AB">
        <w:rPr>
          <w:sz w:val="24"/>
          <w:szCs w:val="24"/>
          <w:lang w:val="en-US"/>
        </w:rPr>
        <w:t>budushchikh</w:t>
      </w:r>
      <w:proofErr w:type="spellEnd"/>
      <w:r w:rsidRPr="005043AB">
        <w:rPr>
          <w:sz w:val="24"/>
          <w:szCs w:val="24"/>
          <w:lang w:val="en-US"/>
        </w:rPr>
        <w:t xml:space="preserve"> </w:t>
      </w:r>
      <w:proofErr w:type="spellStart"/>
      <w:r w:rsidRPr="005043AB">
        <w:rPr>
          <w:sz w:val="24"/>
          <w:szCs w:val="24"/>
          <w:lang w:val="en-US"/>
        </w:rPr>
        <w:t>ofitserov</w:t>
      </w:r>
      <w:proofErr w:type="spellEnd"/>
      <w:r w:rsidRPr="005043AB">
        <w:rPr>
          <w:sz w:val="24"/>
          <w:szCs w:val="24"/>
          <w:lang w:val="en-US"/>
        </w:rPr>
        <w:t xml:space="preserve">. In </w:t>
      </w:r>
      <w:proofErr w:type="spellStart"/>
      <w:r w:rsidRPr="005043AB">
        <w:rPr>
          <w:i/>
          <w:iCs/>
          <w:sz w:val="24"/>
          <w:szCs w:val="24"/>
          <w:lang w:val="en-US"/>
        </w:rPr>
        <w:t>Neprevyshchennoe</w:t>
      </w:r>
      <w:proofErr w:type="spellEnd"/>
      <w:r w:rsidRPr="005043AB">
        <w:rPr>
          <w:i/>
          <w:iCs/>
          <w:sz w:val="24"/>
          <w:szCs w:val="24"/>
          <w:lang w:val="en-US"/>
        </w:rPr>
        <w:t xml:space="preserve"> </w:t>
      </w:r>
      <w:proofErr w:type="spellStart"/>
      <w:r w:rsidRPr="005043AB">
        <w:rPr>
          <w:i/>
          <w:iCs/>
          <w:sz w:val="24"/>
          <w:szCs w:val="24"/>
          <w:lang w:val="en-US"/>
        </w:rPr>
        <w:t>obrazovanie</w:t>
      </w:r>
      <w:proofErr w:type="spellEnd"/>
      <w:r w:rsidRPr="005043AB">
        <w:rPr>
          <w:i/>
          <w:iCs/>
          <w:sz w:val="24"/>
          <w:szCs w:val="24"/>
          <w:lang w:val="en-US"/>
        </w:rPr>
        <w:t xml:space="preserve">: </w:t>
      </w:r>
      <w:proofErr w:type="spellStart"/>
      <w:r w:rsidRPr="005043AB">
        <w:rPr>
          <w:i/>
          <w:iCs/>
          <w:sz w:val="24"/>
          <w:szCs w:val="24"/>
          <w:lang w:val="en-US"/>
        </w:rPr>
        <w:t>teoriia</w:t>
      </w:r>
      <w:proofErr w:type="spellEnd"/>
      <w:r w:rsidRPr="005043AB">
        <w:rPr>
          <w:i/>
          <w:iCs/>
          <w:sz w:val="24"/>
          <w:szCs w:val="24"/>
          <w:lang w:val="en-US"/>
        </w:rPr>
        <w:t xml:space="preserve"> </w:t>
      </w:r>
      <w:proofErr w:type="spellStart"/>
      <w:r w:rsidRPr="005043AB">
        <w:rPr>
          <w:i/>
          <w:iCs/>
          <w:sz w:val="24"/>
          <w:szCs w:val="24"/>
          <w:lang w:val="en-US"/>
        </w:rPr>
        <w:t>i</w:t>
      </w:r>
      <w:proofErr w:type="spellEnd"/>
      <w:r w:rsidRPr="005043AB">
        <w:rPr>
          <w:i/>
          <w:iCs/>
          <w:sz w:val="24"/>
          <w:szCs w:val="24"/>
          <w:lang w:val="en-US"/>
        </w:rPr>
        <w:t xml:space="preserve"> </w:t>
      </w:r>
      <w:proofErr w:type="spellStart"/>
      <w:r w:rsidRPr="005043AB">
        <w:rPr>
          <w:i/>
          <w:iCs/>
          <w:sz w:val="24"/>
          <w:szCs w:val="24"/>
          <w:lang w:val="en-US"/>
        </w:rPr>
        <w:t>praktika</w:t>
      </w:r>
      <w:proofErr w:type="spellEnd"/>
      <w:r w:rsidRPr="005043AB">
        <w:rPr>
          <w:i/>
          <w:iCs/>
          <w:sz w:val="24"/>
          <w:szCs w:val="24"/>
          <w:lang w:val="en-US"/>
        </w:rPr>
        <w:t xml:space="preserve">: </w:t>
      </w:r>
      <w:proofErr w:type="spellStart"/>
      <w:r w:rsidRPr="005043AB">
        <w:rPr>
          <w:i/>
          <w:iCs/>
          <w:sz w:val="24"/>
          <w:szCs w:val="24"/>
          <w:lang w:val="en-US"/>
        </w:rPr>
        <w:t>Sbornik</w:t>
      </w:r>
      <w:proofErr w:type="spellEnd"/>
      <w:r w:rsidRPr="005043AB">
        <w:rPr>
          <w:i/>
          <w:iCs/>
          <w:sz w:val="24"/>
          <w:szCs w:val="24"/>
          <w:lang w:val="en-US"/>
        </w:rPr>
        <w:t xml:space="preserve"> </w:t>
      </w:r>
      <w:proofErr w:type="spellStart"/>
      <w:r w:rsidRPr="005043AB">
        <w:rPr>
          <w:i/>
          <w:iCs/>
          <w:sz w:val="24"/>
          <w:szCs w:val="24"/>
          <w:lang w:val="en-US"/>
        </w:rPr>
        <w:t>nauchnykh</w:t>
      </w:r>
      <w:proofErr w:type="spellEnd"/>
      <w:r w:rsidRPr="005043AB">
        <w:rPr>
          <w:i/>
          <w:iCs/>
          <w:sz w:val="24"/>
          <w:szCs w:val="24"/>
          <w:lang w:val="en-US"/>
        </w:rPr>
        <w:t xml:space="preserve"> </w:t>
      </w:r>
      <w:proofErr w:type="spellStart"/>
      <w:r w:rsidRPr="005043AB">
        <w:rPr>
          <w:i/>
          <w:iCs/>
          <w:sz w:val="24"/>
          <w:szCs w:val="24"/>
          <w:lang w:val="en-US"/>
        </w:rPr>
        <w:t>statei</w:t>
      </w:r>
      <w:proofErr w:type="spellEnd"/>
      <w:r w:rsidRPr="005043AB">
        <w:rPr>
          <w:i/>
          <w:iCs/>
          <w:sz w:val="24"/>
          <w:szCs w:val="24"/>
          <w:lang w:val="en-US"/>
        </w:rPr>
        <w:t xml:space="preserve"> po </w:t>
      </w:r>
      <w:proofErr w:type="spellStart"/>
      <w:r w:rsidRPr="005043AB">
        <w:rPr>
          <w:i/>
          <w:iCs/>
          <w:sz w:val="24"/>
          <w:szCs w:val="24"/>
          <w:lang w:val="en-US"/>
        </w:rPr>
        <w:t>materialam</w:t>
      </w:r>
      <w:proofErr w:type="spellEnd"/>
      <w:r w:rsidRPr="005043AB">
        <w:rPr>
          <w:i/>
          <w:iCs/>
          <w:sz w:val="24"/>
          <w:szCs w:val="24"/>
          <w:lang w:val="en-US"/>
        </w:rPr>
        <w:t xml:space="preserve"> IX </w:t>
      </w:r>
      <w:proofErr w:type="spellStart"/>
      <w:r w:rsidRPr="005043AB">
        <w:rPr>
          <w:i/>
          <w:iCs/>
          <w:sz w:val="24"/>
          <w:szCs w:val="24"/>
          <w:lang w:val="en-US"/>
        </w:rPr>
        <w:t>Mezhdunarodnoi</w:t>
      </w:r>
      <w:proofErr w:type="spellEnd"/>
      <w:r w:rsidRPr="005043AB">
        <w:rPr>
          <w:i/>
          <w:iCs/>
          <w:sz w:val="24"/>
          <w:szCs w:val="24"/>
          <w:lang w:val="en-US"/>
        </w:rPr>
        <w:t xml:space="preserve"> </w:t>
      </w:r>
      <w:proofErr w:type="spellStart"/>
      <w:r w:rsidRPr="005043AB">
        <w:rPr>
          <w:i/>
          <w:iCs/>
          <w:sz w:val="24"/>
          <w:szCs w:val="24"/>
          <w:lang w:val="en-US"/>
        </w:rPr>
        <w:t>nauchno-prakticheskoi</w:t>
      </w:r>
      <w:proofErr w:type="spellEnd"/>
      <w:r w:rsidRPr="005043AB">
        <w:rPr>
          <w:i/>
          <w:iCs/>
          <w:sz w:val="24"/>
          <w:szCs w:val="24"/>
          <w:lang w:val="en-US"/>
        </w:rPr>
        <w:t xml:space="preserve"> </w:t>
      </w:r>
      <w:proofErr w:type="spellStart"/>
      <w:r w:rsidRPr="005043AB">
        <w:rPr>
          <w:i/>
          <w:iCs/>
          <w:sz w:val="24"/>
          <w:szCs w:val="24"/>
          <w:lang w:val="en-US"/>
        </w:rPr>
        <w:t>konferentsii</w:t>
      </w:r>
      <w:proofErr w:type="spellEnd"/>
      <w:r w:rsidRPr="005043AB">
        <w:rPr>
          <w:sz w:val="24"/>
          <w:szCs w:val="24"/>
          <w:lang w:val="en-US"/>
        </w:rPr>
        <w:t xml:space="preserve"> (pp. 113-116). </w:t>
      </w:r>
      <w:proofErr w:type="spellStart"/>
      <w:r w:rsidRPr="005043AB">
        <w:rPr>
          <w:sz w:val="24"/>
          <w:szCs w:val="24"/>
          <w:lang w:val="en-US"/>
        </w:rPr>
        <w:t>Sibirskaia</w:t>
      </w:r>
      <w:proofErr w:type="spellEnd"/>
      <w:r w:rsidRPr="005043AB">
        <w:rPr>
          <w:sz w:val="24"/>
          <w:szCs w:val="24"/>
          <w:lang w:val="en-US"/>
        </w:rPr>
        <w:t xml:space="preserve"> </w:t>
      </w:r>
      <w:proofErr w:type="spellStart"/>
      <w:r w:rsidRPr="005043AB">
        <w:rPr>
          <w:sz w:val="24"/>
          <w:szCs w:val="24"/>
          <w:lang w:val="en-US"/>
        </w:rPr>
        <w:t>akademiia</w:t>
      </w:r>
      <w:proofErr w:type="spellEnd"/>
      <w:r w:rsidRPr="005043AB">
        <w:rPr>
          <w:sz w:val="24"/>
          <w:szCs w:val="24"/>
          <w:lang w:val="en-US"/>
        </w:rPr>
        <w:t xml:space="preserve"> </w:t>
      </w:r>
      <w:proofErr w:type="spellStart"/>
      <w:r w:rsidRPr="005043AB">
        <w:rPr>
          <w:sz w:val="24"/>
          <w:szCs w:val="24"/>
          <w:lang w:val="en-US"/>
        </w:rPr>
        <w:t>finansov</w:t>
      </w:r>
      <w:proofErr w:type="spellEnd"/>
      <w:r w:rsidRPr="005043AB">
        <w:rPr>
          <w:sz w:val="24"/>
          <w:szCs w:val="24"/>
          <w:lang w:val="en-US"/>
        </w:rPr>
        <w:t xml:space="preserve"> </w:t>
      </w:r>
      <w:proofErr w:type="spellStart"/>
      <w:r w:rsidRPr="005043AB">
        <w:rPr>
          <w:sz w:val="24"/>
          <w:szCs w:val="24"/>
          <w:lang w:val="en-US"/>
        </w:rPr>
        <w:t>i</w:t>
      </w:r>
      <w:proofErr w:type="spellEnd"/>
      <w:r w:rsidRPr="005043AB">
        <w:rPr>
          <w:sz w:val="24"/>
          <w:szCs w:val="24"/>
          <w:lang w:val="en-US"/>
        </w:rPr>
        <w:t xml:space="preserve"> </w:t>
      </w:r>
      <w:proofErr w:type="spellStart"/>
      <w:r w:rsidRPr="005043AB">
        <w:rPr>
          <w:sz w:val="24"/>
          <w:szCs w:val="24"/>
          <w:lang w:val="en-US"/>
        </w:rPr>
        <w:t>bankovskogo</w:t>
      </w:r>
      <w:proofErr w:type="spellEnd"/>
      <w:r w:rsidRPr="005043AB">
        <w:rPr>
          <w:sz w:val="24"/>
          <w:szCs w:val="24"/>
          <w:lang w:val="en-US"/>
        </w:rPr>
        <w:t xml:space="preserve"> </w:t>
      </w:r>
      <w:proofErr w:type="spellStart"/>
      <w:r w:rsidRPr="005043AB">
        <w:rPr>
          <w:sz w:val="24"/>
          <w:szCs w:val="24"/>
          <w:lang w:val="en-US"/>
        </w:rPr>
        <w:t>dela</w:t>
      </w:r>
      <w:proofErr w:type="spellEnd"/>
      <w:r w:rsidRPr="005043AB">
        <w:rPr>
          <w:sz w:val="24"/>
          <w:szCs w:val="24"/>
          <w:lang w:val="en-US"/>
        </w:rPr>
        <w:t>.</w:t>
      </w:r>
    </w:p>
    <w:p w14:paraId="2C6D8225" w14:textId="77777777" w:rsidR="00B66650" w:rsidRPr="005043AB" w:rsidRDefault="00B66650" w:rsidP="005043AB">
      <w:pPr>
        <w:pStyle w:val="a4"/>
        <w:numPr>
          <w:ilvl w:val="0"/>
          <w:numId w:val="3"/>
        </w:numPr>
        <w:tabs>
          <w:tab w:val="left" w:pos="993"/>
        </w:tabs>
        <w:spacing w:line="240" w:lineRule="auto"/>
        <w:ind w:left="0" w:firstLine="567"/>
        <w:rPr>
          <w:sz w:val="24"/>
          <w:szCs w:val="24"/>
          <w:lang w:val="en-US"/>
        </w:rPr>
      </w:pPr>
      <w:proofErr w:type="spellStart"/>
      <w:r w:rsidRPr="005043AB">
        <w:rPr>
          <w:sz w:val="24"/>
          <w:szCs w:val="24"/>
          <w:lang w:val="en-US"/>
        </w:rPr>
        <w:t>Alekhin</w:t>
      </w:r>
      <w:proofErr w:type="spellEnd"/>
      <w:r w:rsidRPr="005043AB">
        <w:rPr>
          <w:sz w:val="24"/>
          <w:szCs w:val="24"/>
          <w:lang w:val="en-US"/>
        </w:rPr>
        <w:t xml:space="preserve">, I. A. (2017). </w:t>
      </w:r>
      <w:proofErr w:type="spellStart"/>
      <w:r w:rsidRPr="005043AB">
        <w:rPr>
          <w:sz w:val="24"/>
          <w:szCs w:val="24"/>
          <w:lang w:val="en-US"/>
        </w:rPr>
        <w:t>Metodologiia</w:t>
      </w:r>
      <w:proofErr w:type="spellEnd"/>
      <w:r w:rsidRPr="005043AB">
        <w:rPr>
          <w:sz w:val="24"/>
          <w:szCs w:val="24"/>
          <w:lang w:val="en-US"/>
        </w:rPr>
        <w:t xml:space="preserve"> </w:t>
      </w:r>
      <w:proofErr w:type="spellStart"/>
      <w:r w:rsidRPr="005043AB">
        <w:rPr>
          <w:sz w:val="24"/>
          <w:szCs w:val="24"/>
          <w:lang w:val="en-US"/>
        </w:rPr>
        <w:t>formirovaniia</w:t>
      </w:r>
      <w:proofErr w:type="spellEnd"/>
      <w:r w:rsidRPr="005043AB">
        <w:rPr>
          <w:sz w:val="24"/>
          <w:szCs w:val="24"/>
          <w:lang w:val="en-US"/>
        </w:rPr>
        <w:t xml:space="preserve"> </w:t>
      </w:r>
      <w:proofErr w:type="spellStart"/>
      <w:r w:rsidRPr="005043AB">
        <w:rPr>
          <w:sz w:val="24"/>
          <w:szCs w:val="24"/>
          <w:lang w:val="en-US"/>
        </w:rPr>
        <w:t>professional'noi</w:t>
      </w:r>
      <w:proofErr w:type="spellEnd"/>
      <w:r w:rsidRPr="005043AB">
        <w:rPr>
          <w:sz w:val="24"/>
          <w:szCs w:val="24"/>
          <w:lang w:val="en-US"/>
        </w:rPr>
        <w:t xml:space="preserve"> </w:t>
      </w:r>
      <w:proofErr w:type="spellStart"/>
      <w:r w:rsidRPr="005043AB">
        <w:rPr>
          <w:sz w:val="24"/>
          <w:szCs w:val="24"/>
          <w:lang w:val="en-US"/>
        </w:rPr>
        <w:t>otvetstvennosti</w:t>
      </w:r>
      <w:proofErr w:type="spellEnd"/>
      <w:r w:rsidRPr="005043AB">
        <w:rPr>
          <w:sz w:val="24"/>
          <w:szCs w:val="24"/>
          <w:lang w:val="en-US"/>
        </w:rPr>
        <w:t xml:space="preserve"> u </w:t>
      </w:r>
      <w:proofErr w:type="spellStart"/>
      <w:r w:rsidRPr="005043AB">
        <w:rPr>
          <w:sz w:val="24"/>
          <w:szCs w:val="24"/>
          <w:lang w:val="en-US"/>
        </w:rPr>
        <w:t>kursantov</w:t>
      </w:r>
      <w:proofErr w:type="spellEnd"/>
      <w:r w:rsidRPr="005043AB">
        <w:rPr>
          <w:sz w:val="24"/>
          <w:szCs w:val="24"/>
          <w:lang w:val="en-US"/>
        </w:rPr>
        <w:t xml:space="preserve"> </w:t>
      </w:r>
      <w:proofErr w:type="spellStart"/>
      <w:r w:rsidRPr="005043AB">
        <w:rPr>
          <w:sz w:val="24"/>
          <w:szCs w:val="24"/>
          <w:lang w:val="en-US"/>
        </w:rPr>
        <w:t>sovremennykh</w:t>
      </w:r>
      <w:proofErr w:type="spellEnd"/>
      <w:r w:rsidRPr="005043AB">
        <w:rPr>
          <w:sz w:val="24"/>
          <w:szCs w:val="24"/>
          <w:lang w:val="en-US"/>
        </w:rPr>
        <w:t xml:space="preserve"> </w:t>
      </w:r>
      <w:proofErr w:type="spellStart"/>
      <w:r w:rsidRPr="005043AB">
        <w:rPr>
          <w:sz w:val="24"/>
          <w:szCs w:val="24"/>
          <w:lang w:val="en-US"/>
        </w:rPr>
        <w:t>voennykh</w:t>
      </w:r>
      <w:proofErr w:type="spellEnd"/>
      <w:r w:rsidRPr="005043AB">
        <w:rPr>
          <w:sz w:val="24"/>
          <w:szCs w:val="24"/>
          <w:lang w:val="en-US"/>
        </w:rPr>
        <w:t xml:space="preserve"> </w:t>
      </w:r>
      <w:proofErr w:type="spellStart"/>
      <w:r w:rsidRPr="005043AB">
        <w:rPr>
          <w:sz w:val="24"/>
          <w:szCs w:val="24"/>
          <w:lang w:val="en-US"/>
        </w:rPr>
        <w:t>vuzov</w:t>
      </w:r>
      <w:proofErr w:type="spellEnd"/>
      <w:r w:rsidRPr="005043AB">
        <w:rPr>
          <w:sz w:val="24"/>
          <w:szCs w:val="24"/>
          <w:lang w:val="en-US"/>
        </w:rPr>
        <w:t xml:space="preserve">. </w:t>
      </w:r>
      <w:r w:rsidRPr="005043AB">
        <w:rPr>
          <w:i/>
          <w:iCs/>
          <w:sz w:val="24"/>
          <w:szCs w:val="24"/>
          <w:lang w:val="en-US"/>
        </w:rPr>
        <w:t xml:space="preserve">Mir </w:t>
      </w:r>
      <w:proofErr w:type="spellStart"/>
      <w:r w:rsidRPr="005043AB">
        <w:rPr>
          <w:i/>
          <w:iCs/>
          <w:sz w:val="24"/>
          <w:szCs w:val="24"/>
          <w:lang w:val="en-US"/>
        </w:rPr>
        <w:t>obrazovaniia</w:t>
      </w:r>
      <w:proofErr w:type="spellEnd"/>
      <w:r w:rsidRPr="005043AB">
        <w:rPr>
          <w:i/>
          <w:iCs/>
          <w:sz w:val="24"/>
          <w:szCs w:val="24"/>
          <w:lang w:val="en-US"/>
        </w:rPr>
        <w:t xml:space="preserve"> – </w:t>
      </w:r>
      <w:proofErr w:type="spellStart"/>
      <w:r w:rsidRPr="005043AB">
        <w:rPr>
          <w:i/>
          <w:iCs/>
          <w:sz w:val="24"/>
          <w:szCs w:val="24"/>
          <w:lang w:val="en-US"/>
        </w:rPr>
        <w:t>obrazovanie</w:t>
      </w:r>
      <w:proofErr w:type="spellEnd"/>
      <w:r w:rsidRPr="005043AB">
        <w:rPr>
          <w:i/>
          <w:iCs/>
          <w:sz w:val="24"/>
          <w:szCs w:val="24"/>
          <w:lang w:val="en-US"/>
        </w:rPr>
        <w:t xml:space="preserve"> v mire, 2</w:t>
      </w:r>
      <w:r w:rsidRPr="005043AB">
        <w:rPr>
          <w:sz w:val="24"/>
          <w:szCs w:val="24"/>
          <w:lang w:val="en-US"/>
        </w:rPr>
        <w:t>(66), 29-47.</w:t>
      </w:r>
    </w:p>
    <w:p w14:paraId="00268D74" w14:textId="77777777" w:rsidR="00B66650" w:rsidRPr="005043AB" w:rsidRDefault="00B66650" w:rsidP="005043AB">
      <w:pPr>
        <w:pStyle w:val="a4"/>
        <w:numPr>
          <w:ilvl w:val="0"/>
          <w:numId w:val="3"/>
        </w:numPr>
        <w:tabs>
          <w:tab w:val="left" w:pos="993"/>
        </w:tabs>
        <w:spacing w:line="240" w:lineRule="auto"/>
        <w:ind w:left="0" w:firstLine="567"/>
        <w:rPr>
          <w:sz w:val="24"/>
          <w:szCs w:val="24"/>
          <w:lang w:val="en-US"/>
        </w:rPr>
      </w:pPr>
      <w:proofErr w:type="spellStart"/>
      <w:r w:rsidRPr="005043AB">
        <w:rPr>
          <w:sz w:val="24"/>
          <w:szCs w:val="24"/>
          <w:lang w:val="en-US"/>
        </w:rPr>
        <w:t>Kuksov</w:t>
      </w:r>
      <w:proofErr w:type="spellEnd"/>
      <w:r w:rsidRPr="005043AB">
        <w:rPr>
          <w:sz w:val="24"/>
          <w:szCs w:val="24"/>
          <w:lang w:val="en-US"/>
        </w:rPr>
        <w:t xml:space="preserve">, A. </w:t>
      </w:r>
      <w:proofErr w:type="spellStart"/>
      <w:r w:rsidRPr="005043AB">
        <w:rPr>
          <w:sz w:val="24"/>
          <w:szCs w:val="24"/>
          <w:lang w:val="en-US"/>
        </w:rPr>
        <w:t>Iu</w:t>
      </w:r>
      <w:proofErr w:type="spellEnd"/>
      <w:r w:rsidRPr="005043AB">
        <w:rPr>
          <w:sz w:val="24"/>
          <w:szCs w:val="24"/>
          <w:lang w:val="en-US"/>
        </w:rPr>
        <w:t xml:space="preserve">. (2021). </w:t>
      </w:r>
      <w:proofErr w:type="spellStart"/>
      <w:r w:rsidRPr="005043AB">
        <w:rPr>
          <w:i/>
          <w:iCs/>
          <w:sz w:val="24"/>
          <w:szCs w:val="24"/>
          <w:lang w:val="en-US"/>
        </w:rPr>
        <w:t>Formirovanie</w:t>
      </w:r>
      <w:proofErr w:type="spellEnd"/>
      <w:r w:rsidRPr="005043AB">
        <w:rPr>
          <w:i/>
          <w:iCs/>
          <w:sz w:val="24"/>
          <w:szCs w:val="24"/>
          <w:lang w:val="en-US"/>
        </w:rPr>
        <w:t xml:space="preserve"> </w:t>
      </w:r>
      <w:proofErr w:type="spellStart"/>
      <w:r w:rsidRPr="005043AB">
        <w:rPr>
          <w:i/>
          <w:iCs/>
          <w:sz w:val="24"/>
          <w:szCs w:val="24"/>
          <w:lang w:val="en-US"/>
        </w:rPr>
        <w:t>voenno-professional'noi</w:t>
      </w:r>
      <w:proofErr w:type="spellEnd"/>
      <w:r w:rsidRPr="005043AB">
        <w:rPr>
          <w:i/>
          <w:iCs/>
          <w:sz w:val="24"/>
          <w:szCs w:val="24"/>
          <w:lang w:val="en-US"/>
        </w:rPr>
        <w:t xml:space="preserve"> </w:t>
      </w:r>
      <w:proofErr w:type="spellStart"/>
      <w:r w:rsidRPr="005043AB">
        <w:rPr>
          <w:i/>
          <w:iCs/>
          <w:sz w:val="24"/>
          <w:szCs w:val="24"/>
          <w:lang w:val="en-US"/>
        </w:rPr>
        <w:t>otvetstvennosti</w:t>
      </w:r>
      <w:proofErr w:type="spellEnd"/>
      <w:r w:rsidRPr="005043AB">
        <w:rPr>
          <w:i/>
          <w:iCs/>
          <w:sz w:val="24"/>
          <w:szCs w:val="24"/>
          <w:lang w:val="en-US"/>
        </w:rPr>
        <w:t xml:space="preserve"> u </w:t>
      </w:r>
      <w:proofErr w:type="spellStart"/>
      <w:r w:rsidRPr="005043AB">
        <w:rPr>
          <w:i/>
          <w:iCs/>
          <w:sz w:val="24"/>
          <w:szCs w:val="24"/>
          <w:lang w:val="en-US"/>
        </w:rPr>
        <w:t>studentov</w:t>
      </w:r>
      <w:proofErr w:type="spellEnd"/>
      <w:r w:rsidRPr="005043AB">
        <w:rPr>
          <w:i/>
          <w:iCs/>
          <w:sz w:val="24"/>
          <w:szCs w:val="24"/>
          <w:lang w:val="en-US"/>
        </w:rPr>
        <w:t xml:space="preserve"> v </w:t>
      </w:r>
      <w:proofErr w:type="spellStart"/>
      <w:r w:rsidRPr="005043AB">
        <w:rPr>
          <w:i/>
          <w:iCs/>
          <w:sz w:val="24"/>
          <w:szCs w:val="24"/>
          <w:lang w:val="en-US"/>
        </w:rPr>
        <w:t>voennom</w:t>
      </w:r>
      <w:proofErr w:type="spellEnd"/>
      <w:r w:rsidRPr="005043AB">
        <w:rPr>
          <w:i/>
          <w:iCs/>
          <w:sz w:val="24"/>
          <w:szCs w:val="24"/>
          <w:lang w:val="en-US"/>
        </w:rPr>
        <w:t xml:space="preserve"> </w:t>
      </w:r>
      <w:proofErr w:type="spellStart"/>
      <w:r w:rsidRPr="005043AB">
        <w:rPr>
          <w:i/>
          <w:iCs/>
          <w:sz w:val="24"/>
          <w:szCs w:val="24"/>
          <w:lang w:val="en-US"/>
        </w:rPr>
        <w:t>uchebnom</w:t>
      </w:r>
      <w:proofErr w:type="spellEnd"/>
      <w:r w:rsidRPr="005043AB">
        <w:rPr>
          <w:i/>
          <w:iCs/>
          <w:sz w:val="24"/>
          <w:szCs w:val="24"/>
          <w:lang w:val="en-US"/>
        </w:rPr>
        <w:t xml:space="preserve"> </w:t>
      </w:r>
      <w:proofErr w:type="spellStart"/>
      <w:r w:rsidRPr="005043AB">
        <w:rPr>
          <w:i/>
          <w:iCs/>
          <w:sz w:val="24"/>
          <w:szCs w:val="24"/>
          <w:lang w:val="en-US"/>
        </w:rPr>
        <w:t>tsentre</w:t>
      </w:r>
      <w:proofErr w:type="spellEnd"/>
      <w:r w:rsidRPr="005043AB">
        <w:rPr>
          <w:i/>
          <w:iCs/>
          <w:sz w:val="24"/>
          <w:szCs w:val="24"/>
          <w:lang w:val="en-US"/>
        </w:rPr>
        <w:t xml:space="preserve"> </w:t>
      </w:r>
      <w:proofErr w:type="spellStart"/>
      <w:r w:rsidRPr="005043AB">
        <w:rPr>
          <w:i/>
          <w:iCs/>
          <w:sz w:val="24"/>
          <w:szCs w:val="24"/>
          <w:lang w:val="en-US"/>
        </w:rPr>
        <w:t>grazhdanskogo</w:t>
      </w:r>
      <w:proofErr w:type="spellEnd"/>
      <w:r w:rsidRPr="005043AB">
        <w:rPr>
          <w:i/>
          <w:iCs/>
          <w:sz w:val="24"/>
          <w:szCs w:val="24"/>
          <w:lang w:val="en-US"/>
        </w:rPr>
        <w:t xml:space="preserve"> </w:t>
      </w:r>
      <w:proofErr w:type="spellStart"/>
      <w:r w:rsidRPr="005043AB">
        <w:rPr>
          <w:i/>
          <w:iCs/>
          <w:sz w:val="24"/>
          <w:szCs w:val="24"/>
          <w:lang w:val="en-US"/>
        </w:rPr>
        <w:t>vuza</w:t>
      </w:r>
      <w:proofErr w:type="spellEnd"/>
      <w:r w:rsidRPr="005043AB">
        <w:rPr>
          <w:i/>
          <w:iCs/>
          <w:sz w:val="24"/>
          <w:szCs w:val="24"/>
          <w:lang w:val="en-US"/>
        </w:rPr>
        <w:t xml:space="preserve">: Dis. ... </w:t>
      </w:r>
      <w:proofErr w:type="spellStart"/>
      <w:r w:rsidRPr="005043AB">
        <w:rPr>
          <w:i/>
          <w:iCs/>
          <w:sz w:val="24"/>
          <w:szCs w:val="24"/>
          <w:lang w:val="en-US"/>
        </w:rPr>
        <w:t>kand</w:t>
      </w:r>
      <w:proofErr w:type="spellEnd"/>
      <w:r w:rsidRPr="005043AB">
        <w:rPr>
          <w:i/>
          <w:iCs/>
          <w:sz w:val="24"/>
          <w:szCs w:val="24"/>
          <w:lang w:val="en-US"/>
        </w:rPr>
        <w:t xml:space="preserve">. ped. </w:t>
      </w:r>
      <w:proofErr w:type="spellStart"/>
      <w:r w:rsidRPr="005043AB">
        <w:rPr>
          <w:i/>
          <w:iCs/>
          <w:sz w:val="24"/>
          <w:szCs w:val="24"/>
          <w:lang w:val="en-US"/>
        </w:rPr>
        <w:t>nauk</w:t>
      </w:r>
      <w:proofErr w:type="spellEnd"/>
      <w:r w:rsidRPr="005043AB">
        <w:rPr>
          <w:i/>
          <w:iCs/>
          <w:sz w:val="24"/>
          <w:szCs w:val="24"/>
          <w:lang w:val="en-US"/>
        </w:rPr>
        <w:t>: 13.00.08</w:t>
      </w:r>
      <w:r w:rsidRPr="005043AB">
        <w:rPr>
          <w:sz w:val="24"/>
          <w:szCs w:val="24"/>
          <w:lang w:val="en-US"/>
        </w:rPr>
        <w:t xml:space="preserve">. </w:t>
      </w:r>
      <w:proofErr w:type="spellStart"/>
      <w:r w:rsidRPr="005043AB">
        <w:rPr>
          <w:sz w:val="24"/>
          <w:szCs w:val="24"/>
          <w:lang w:val="en-US"/>
        </w:rPr>
        <w:t>Velikii</w:t>
      </w:r>
      <w:proofErr w:type="spellEnd"/>
      <w:r w:rsidRPr="005043AB">
        <w:rPr>
          <w:sz w:val="24"/>
          <w:szCs w:val="24"/>
          <w:lang w:val="en-US"/>
        </w:rPr>
        <w:t xml:space="preserve"> Novgorod.</w:t>
      </w:r>
    </w:p>
    <w:p w14:paraId="620D3D9B" w14:textId="77777777" w:rsidR="00B66650" w:rsidRPr="005043AB" w:rsidRDefault="00B66650" w:rsidP="005043AB">
      <w:pPr>
        <w:pStyle w:val="a4"/>
        <w:numPr>
          <w:ilvl w:val="0"/>
          <w:numId w:val="3"/>
        </w:numPr>
        <w:tabs>
          <w:tab w:val="left" w:pos="993"/>
        </w:tabs>
        <w:spacing w:line="240" w:lineRule="auto"/>
        <w:ind w:left="0" w:firstLine="567"/>
        <w:rPr>
          <w:sz w:val="24"/>
          <w:szCs w:val="24"/>
          <w:lang w:val="en-US"/>
        </w:rPr>
      </w:pPr>
      <w:proofErr w:type="spellStart"/>
      <w:r w:rsidRPr="005043AB">
        <w:rPr>
          <w:sz w:val="24"/>
          <w:szCs w:val="24"/>
          <w:lang w:val="en-US"/>
        </w:rPr>
        <w:t>Khal'zov</w:t>
      </w:r>
      <w:proofErr w:type="spellEnd"/>
      <w:r w:rsidRPr="005043AB">
        <w:rPr>
          <w:sz w:val="24"/>
          <w:szCs w:val="24"/>
          <w:lang w:val="en-US"/>
        </w:rPr>
        <w:t xml:space="preserve">, V. I. (2014). </w:t>
      </w:r>
      <w:proofErr w:type="spellStart"/>
      <w:r w:rsidRPr="005043AB">
        <w:rPr>
          <w:i/>
          <w:iCs/>
          <w:sz w:val="24"/>
          <w:szCs w:val="24"/>
          <w:lang w:val="en-US"/>
        </w:rPr>
        <w:t>Psikhologicheskie</w:t>
      </w:r>
      <w:proofErr w:type="spellEnd"/>
      <w:r w:rsidRPr="005043AB">
        <w:rPr>
          <w:i/>
          <w:iCs/>
          <w:sz w:val="24"/>
          <w:szCs w:val="24"/>
          <w:lang w:val="en-US"/>
        </w:rPr>
        <w:t xml:space="preserve"> </w:t>
      </w:r>
      <w:proofErr w:type="spellStart"/>
      <w:r w:rsidRPr="005043AB">
        <w:rPr>
          <w:i/>
          <w:iCs/>
          <w:sz w:val="24"/>
          <w:szCs w:val="24"/>
          <w:lang w:val="en-US"/>
        </w:rPr>
        <w:t>usloviia</w:t>
      </w:r>
      <w:proofErr w:type="spellEnd"/>
      <w:r w:rsidRPr="005043AB">
        <w:rPr>
          <w:i/>
          <w:iCs/>
          <w:sz w:val="24"/>
          <w:szCs w:val="24"/>
          <w:lang w:val="en-US"/>
        </w:rPr>
        <w:t xml:space="preserve"> </w:t>
      </w:r>
      <w:proofErr w:type="spellStart"/>
      <w:r w:rsidRPr="005043AB">
        <w:rPr>
          <w:i/>
          <w:iCs/>
          <w:sz w:val="24"/>
          <w:szCs w:val="24"/>
          <w:lang w:val="en-US"/>
        </w:rPr>
        <w:t>razvitiia</w:t>
      </w:r>
      <w:proofErr w:type="spellEnd"/>
      <w:r w:rsidRPr="005043AB">
        <w:rPr>
          <w:i/>
          <w:iCs/>
          <w:sz w:val="24"/>
          <w:szCs w:val="24"/>
          <w:lang w:val="en-US"/>
        </w:rPr>
        <w:t xml:space="preserve"> </w:t>
      </w:r>
      <w:proofErr w:type="spellStart"/>
      <w:r w:rsidRPr="005043AB">
        <w:rPr>
          <w:i/>
          <w:iCs/>
          <w:sz w:val="24"/>
          <w:szCs w:val="24"/>
          <w:lang w:val="en-US"/>
        </w:rPr>
        <w:t>volevykh</w:t>
      </w:r>
      <w:proofErr w:type="spellEnd"/>
      <w:r w:rsidRPr="005043AB">
        <w:rPr>
          <w:i/>
          <w:iCs/>
          <w:sz w:val="24"/>
          <w:szCs w:val="24"/>
          <w:lang w:val="en-US"/>
        </w:rPr>
        <w:t xml:space="preserve"> </w:t>
      </w:r>
      <w:proofErr w:type="spellStart"/>
      <w:r w:rsidRPr="005043AB">
        <w:rPr>
          <w:i/>
          <w:iCs/>
          <w:sz w:val="24"/>
          <w:szCs w:val="24"/>
          <w:lang w:val="en-US"/>
        </w:rPr>
        <w:t>kachestv</w:t>
      </w:r>
      <w:proofErr w:type="spellEnd"/>
      <w:r w:rsidRPr="005043AB">
        <w:rPr>
          <w:i/>
          <w:iCs/>
          <w:sz w:val="24"/>
          <w:szCs w:val="24"/>
          <w:lang w:val="en-US"/>
        </w:rPr>
        <w:t xml:space="preserve"> u </w:t>
      </w:r>
      <w:proofErr w:type="spellStart"/>
      <w:r w:rsidRPr="005043AB">
        <w:rPr>
          <w:i/>
          <w:iCs/>
          <w:sz w:val="24"/>
          <w:szCs w:val="24"/>
          <w:lang w:val="en-US"/>
        </w:rPr>
        <w:t>kursantov</w:t>
      </w:r>
      <w:proofErr w:type="spellEnd"/>
      <w:r w:rsidRPr="005043AB">
        <w:rPr>
          <w:i/>
          <w:iCs/>
          <w:sz w:val="24"/>
          <w:szCs w:val="24"/>
          <w:lang w:val="en-US"/>
        </w:rPr>
        <w:t xml:space="preserve"> </w:t>
      </w:r>
      <w:proofErr w:type="spellStart"/>
      <w:r w:rsidRPr="005043AB">
        <w:rPr>
          <w:i/>
          <w:iCs/>
          <w:sz w:val="24"/>
          <w:szCs w:val="24"/>
          <w:lang w:val="en-US"/>
        </w:rPr>
        <w:t>voennykh</w:t>
      </w:r>
      <w:proofErr w:type="spellEnd"/>
      <w:r w:rsidRPr="005043AB">
        <w:rPr>
          <w:i/>
          <w:iCs/>
          <w:sz w:val="24"/>
          <w:szCs w:val="24"/>
          <w:lang w:val="en-US"/>
        </w:rPr>
        <w:t xml:space="preserve"> </w:t>
      </w:r>
      <w:proofErr w:type="spellStart"/>
      <w:r w:rsidRPr="005043AB">
        <w:rPr>
          <w:i/>
          <w:iCs/>
          <w:sz w:val="24"/>
          <w:szCs w:val="24"/>
          <w:lang w:val="en-US"/>
        </w:rPr>
        <w:t>vuzov</w:t>
      </w:r>
      <w:proofErr w:type="spellEnd"/>
      <w:r w:rsidRPr="005043AB">
        <w:rPr>
          <w:i/>
          <w:iCs/>
          <w:sz w:val="24"/>
          <w:szCs w:val="24"/>
          <w:lang w:val="en-US"/>
        </w:rPr>
        <w:t xml:space="preserve">: Dis. ... </w:t>
      </w:r>
      <w:proofErr w:type="spellStart"/>
      <w:r w:rsidRPr="005043AB">
        <w:rPr>
          <w:i/>
          <w:iCs/>
          <w:sz w:val="24"/>
          <w:szCs w:val="24"/>
          <w:lang w:val="en-US"/>
        </w:rPr>
        <w:t>kand</w:t>
      </w:r>
      <w:proofErr w:type="spellEnd"/>
      <w:r w:rsidRPr="005043AB">
        <w:rPr>
          <w:i/>
          <w:iCs/>
          <w:sz w:val="24"/>
          <w:szCs w:val="24"/>
          <w:lang w:val="en-US"/>
        </w:rPr>
        <w:t xml:space="preserve">. </w:t>
      </w:r>
      <w:proofErr w:type="spellStart"/>
      <w:r w:rsidRPr="005043AB">
        <w:rPr>
          <w:i/>
          <w:iCs/>
          <w:sz w:val="24"/>
          <w:szCs w:val="24"/>
          <w:lang w:val="en-US"/>
        </w:rPr>
        <w:t>psikhol</w:t>
      </w:r>
      <w:proofErr w:type="spellEnd"/>
      <w:r w:rsidRPr="005043AB">
        <w:rPr>
          <w:i/>
          <w:iCs/>
          <w:sz w:val="24"/>
          <w:szCs w:val="24"/>
          <w:lang w:val="en-US"/>
        </w:rPr>
        <w:t xml:space="preserve">. </w:t>
      </w:r>
      <w:proofErr w:type="spellStart"/>
      <w:r w:rsidRPr="005043AB">
        <w:rPr>
          <w:i/>
          <w:iCs/>
          <w:sz w:val="24"/>
          <w:szCs w:val="24"/>
          <w:lang w:val="en-US"/>
        </w:rPr>
        <w:t>nauk</w:t>
      </w:r>
      <w:proofErr w:type="spellEnd"/>
      <w:r w:rsidRPr="005043AB">
        <w:rPr>
          <w:i/>
          <w:iCs/>
          <w:sz w:val="24"/>
          <w:szCs w:val="24"/>
          <w:lang w:val="en-US"/>
        </w:rPr>
        <w:t>: 19.00.03</w:t>
      </w:r>
      <w:r w:rsidRPr="005043AB">
        <w:rPr>
          <w:sz w:val="24"/>
          <w:szCs w:val="24"/>
          <w:lang w:val="en-US"/>
        </w:rPr>
        <w:t>.</w:t>
      </w:r>
    </w:p>
    <w:p w14:paraId="3101526E" w14:textId="77777777" w:rsidR="00B66650" w:rsidRPr="005043AB" w:rsidRDefault="00B66650" w:rsidP="005043AB">
      <w:pPr>
        <w:pStyle w:val="a4"/>
        <w:numPr>
          <w:ilvl w:val="0"/>
          <w:numId w:val="3"/>
        </w:numPr>
        <w:tabs>
          <w:tab w:val="left" w:pos="993"/>
        </w:tabs>
        <w:spacing w:line="240" w:lineRule="auto"/>
        <w:ind w:left="0" w:firstLine="567"/>
        <w:rPr>
          <w:sz w:val="24"/>
          <w:szCs w:val="24"/>
          <w:lang w:val="en-US"/>
        </w:rPr>
      </w:pPr>
      <w:r w:rsidRPr="005043AB">
        <w:rPr>
          <w:sz w:val="24"/>
          <w:szCs w:val="24"/>
          <w:lang w:val="en-US"/>
        </w:rPr>
        <w:t xml:space="preserve">Alekseeva, T. </w:t>
      </w:r>
      <w:proofErr w:type="spellStart"/>
      <w:r w:rsidRPr="005043AB">
        <w:rPr>
          <w:sz w:val="24"/>
          <w:szCs w:val="24"/>
          <w:lang w:val="en-US"/>
        </w:rPr>
        <w:t>Iu</w:t>
      </w:r>
      <w:proofErr w:type="spellEnd"/>
      <w:r w:rsidRPr="005043AB">
        <w:rPr>
          <w:sz w:val="24"/>
          <w:szCs w:val="24"/>
          <w:lang w:val="en-US"/>
        </w:rPr>
        <w:t xml:space="preserve">. (2020). </w:t>
      </w:r>
      <w:proofErr w:type="spellStart"/>
      <w:r w:rsidRPr="005043AB">
        <w:rPr>
          <w:sz w:val="24"/>
          <w:szCs w:val="24"/>
          <w:lang w:val="en-US"/>
        </w:rPr>
        <w:t>Sobytiinyi</w:t>
      </w:r>
      <w:proofErr w:type="spellEnd"/>
      <w:r w:rsidRPr="005043AB">
        <w:rPr>
          <w:sz w:val="24"/>
          <w:szCs w:val="24"/>
          <w:lang w:val="en-US"/>
        </w:rPr>
        <w:t xml:space="preserve"> </w:t>
      </w:r>
      <w:proofErr w:type="spellStart"/>
      <w:r w:rsidRPr="005043AB">
        <w:rPr>
          <w:sz w:val="24"/>
          <w:szCs w:val="24"/>
          <w:lang w:val="en-US"/>
        </w:rPr>
        <w:t>podkhod</w:t>
      </w:r>
      <w:proofErr w:type="spellEnd"/>
      <w:r w:rsidRPr="005043AB">
        <w:rPr>
          <w:sz w:val="24"/>
          <w:szCs w:val="24"/>
          <w:lang w:val="en-US"/>
        </w:rPr>
        <w:t xml:space="preserve"> v </w:t>
      </w:r>
      <w:proofErr w:type="spellStart"/>
      <w:r w:rsidRPr="005043AB">
        <w:rPr>
          <w:sz w:val="24"/>
          <w:szCs w:val="24"/>
          <w:lang w:val="en-US"/>
        </w:rPr>
        <w:t>vospitanii</w:t>
      </w:r>
      <w:proofErr w:type="spellEnd"/>
      <w:r w:rsidRPr="005043AB">
        <w:rPr>
          <w:sz w:val="24"/>
          <w:szCs w:val="24"/>
          <w:lang w:val="en-US"/>
        </w:rPr>
        <w:t xml:space="preserve"> </w:t>
      </w:r>
      <w:proofErr w:type="spellStart"/>
      <w:r w:rsidRPr="005043AB">
        <w:rPr>
          <w:sz w:val="24"/>
          <w:szCs w:val="24"/>
          <w:lang w:val="en-US"/>
        </w:rPr>
        <w:t>studentov</w:t>
      </w:r>
      <w:proofErr w:type="spellEnd"/>
      <w:r w:rsidRPr="005043AB">
        <w:rPr>
          <w:sz w:val="24"/>
          <w:szCs w:val="24"/>
          <w:lang w:val="en-US"/>
        </w:rPr>
        <w:t xml:space="preserve"> </w:t>
      </w:r>
      <w:proofErr w:type="spellStart"/>
      <w:r w:rsidRPr="005043AB">
        <w:rPr>
          <w:sz w:val="24"/>
          <w:szCs w:val="24"/>
          <w:lang w:val="en-US"/>
        </w:rPr>
        <w:t>pedagogicheskogo</w:t>
      </w:r>
      <w:proofErr w:type="spellEnd"/>
      <w:r w:rsidRPr="005043AB">
        <w:rPr>
          <w:sz w:val="24"/>
          <w:szCs w:val="24"/>
          <w:lang w:val="en-US"/>
        </w:rPr>
        <w:t xml:space="preserve"> </w:t>
      </w:r>
      <w:proofErr w:type="spellStart"/>
      <w:r w:rsidRPr="005043AB">
        <w:rPr>
          <w:sz w:val="24"/>
          <w:szCs w:val="24"/>
          <w:lang w:val="en-US"/>
        </w:rPr>
        <w:t>vuza</w:t>
      </w:r>
      <w:proofErr w:type="spellEnd"/>
      <w:r w:rsidRPr="005043AB">
        <w:rPr>
          <w:sz w:val="24"/>
          <w:szCs w:val="24"/>
          <w:lang w:val="en-US"/>
        </w:rPr>
        <w:t xml:space="preserve">. In </w:t>
      </w:r>
      <w:proofErr w:type="spellStart"/>
      <w:r w:rsidRPr="005043AB">
        <w:rPr>
          <w:i/>
          <w:iCs/>
          <w:sz w:val="24"/>
          <w:szCs w:val="24"/>
          <w:lang w:val="en-US"/>
        </w:rPr>
        <w:t>Poznanie</w:t>
      </w:r>
      <w:proofErr w:type="spellEnd"/>
      <w:r w:rsidRPr="005043AB">
        <w:rPr>
          <w:i/>
          <w:iCs/>
          <w:sz w:val="24"/>
          <w:szCs w:val="24"/>
          <w:lang w:val="en-US"/>
        </w:rPr>
        <w:t xml:space="preserve"> </w:t>
      </w:r>
      <w:proofErr w:type="spellStart"/>
      <w:r w:rsidRPr="005043AB">
        <w:rPr>
          <w:i/>
          <w:iCs/>
          <w:sz w:val="24"/>
          <w:szCs w:val="24"/>
          <w:lang w:val="en-US"/>
        </w:rPr>
        <w:t>i</w:t>
      </w:r>
      <w:proofErr w:type="spellEnd"/>
      <w:r w:rsidRPr="005043AB">
        <w:rPr>
          <w:i/>
          <w:iCs/>
          <w:sz w:val="24"/>
          <w:szCs w:val="24"/>
          <w:lang w:val="en-US"/>
        </w:rPr>
        <w:t xml:space="preserve"> </w:t>
      </w:r>
      <w:proofErr w:type="spellStart"/>
      <w:r w:rsidRPr="005043AB">
        <w:rPr>
          <w:i/>
          <w:iCs/>
          <w:sz w:val="24"/>
          <w:szCs w:val="24"/>
          <w:lang w:val="en-US"/>
        </w:rPr>
        <w:t>deiatel'nost</w:t>
      </w:r>
      <w:proofErr w:type="spellEnd"/>
      <w:r w:rsidRPr="005043AB">
        <w:rPr>
          <w:i/>
          <w:iCs/>
          <w:sz w:val="24"/>
          <w:szCs w:val="24"/>
          <w:lang w:val="en-US"/>
        </w:rPr>
        <w:t xml:space="preserve">': </w:t>
      </w:r>
      <w:proofErr w:type="spellStart"/>
      <w:r w:rsidRPr="005043AB">
        <w:rPr>
          <w:i/>
          <w:iCs/>
          <w:sz w:val="24"/>
          <w:szCs w:val="24"/>
          <w:lang w:val="en-US"/>
        </w:rPr>
        <w:t>ot</w:t>
      </w:r>
      <w:proofErr w:type="spellEnd"/>
      <w:r w:rsidRPr="005043AB">
        <w:rPr>
          <w:i/>
          <w:iCs/>
          <w:sz w:val="24"/>
          <w:szCs w:val="24"/>
          <w:lang w:val="en-US"/>
        </w:rPr>
        <w:t xml:space="preserve"> </w:t>
      </w:r>
      <w:proofErr w:type="spellStart"/>
      <w:r w:rsidRPr="005043AB">
        <w:rPr>
          <w:i/>
          <w:iCs/>
          <w:sz w:val="24"/>
          <w:szCs w:val="24"/>
          <w:lang w:val="en-US"/>
        </w:rPr>
        <w:t>proshlogo</w:t>
      </w:r>
      <w:proofErr w:type="spellEnd"/>
      <w:r w:rsidRPr="005043AB">
        <w:rPr>
          <w:i/>
          <w:iCs/>
          <w:sz w:val="24"/>
          <w:szCs w:val="24"/>
          <w:lang w:val="en-US"/>
        </w:rPr>
        <w:t xml:space="preserve"> k </w:t>
      </w:r>
      <w:proofErr w:type="spellStart"/>
      <w:r w:rsidRPr="005043AB">
        <w:rPr>
          <w:i/>
          <w:iCs/>
          <w:sz w:val="24"/>
          <w:szCs w:val="24"/>
          <w:lang w:val="en-US"/>
        </w:rPr>
        <w:t>nastoiashchemu</w:t>
      </w:r>
      <w:proofErr w:type="spellEnd"/>
      <w:r w:rsidRPr="005043AB">
        <w:rPr>
          <w:i/>
          <w:iCs/>
          <w:sz w:val="24"/>
          <w:szCs w:val="24"/>
          <w:lang w:val="en-US"/>
        </w:rPr>
        <w:t xml:space="preserve">: </w:t>
      </w:r>
      <w:proofErr w:type="spellStart"/>
      <w:r w:rsidRPr="005043AB">
        <w:rPr>
          <w:i/>
          <w:iCs/>
          <w:sz w:val="24"/>
          <w:szCs w:val="24"/>
          <w:lang w:val="en-US"/>
        </w:rPr>
        <w:t>Materialy</w:t>
      </w:r>
      <w:proofErr w:type="spellEnd"/>
      <w:r w:rsidRPr="005043AB">
        <w:rPr>
          <w:i/>
          <w:iCs/>
          <w:sz w:val="24"/>
          <w:szCs w:val="24"/>
          <w:lang w:val="en-US"/>
        </w:rPr>
        <w:t xml:space="preserve"> II </w:t>
      </w:r>
      <w:proofErr w:type="spellStart"/>
      <w:r w:rsidRPr="005043AB">
        <w:rPr>
          <w:i/>
          <w:iCs/>
          <w:sz w:val="24"/>
          <w:szCs w:val="24"/>
          <w:lang w:val="en-US"/>
        </w:rPr>
        <w:t>Vserossiiskoi</w:t>
      </w:r>
      <w:proofErr w:type="spellEnd"/>
      <w:r w:rsidRPr="005043AB">
        <w:rPr>
          <w:i/>
          <w:iCs/>
          <w:sz w:val="24"/>
          <w:szCs w:val="24"/>
          <w:lang w:val="en-US"/>
        </w:rPr>
        <w:t xml:space="preserve"> </w:t>
      </w:r>
      <w:proofErr w:type="spellStart"/>
      <w:r w:rsidRPr="005043AB">
        <w:rPr>
          <w:i/>
          <w:iCs/>
          <w:sz w:val="24"/>
          <w:szCs w:val="24"/>
          <w:lang w:val="en-US"/>
        </w:rPr>
        <w:t>mezhdistsiplinarnoi</w:t>
      </w:r>
      <w:proofErr w:type="spellEnd"/>
      <w:r w:rsidRPr="005043AB">
        <w:rPr>
          <w:i/>
          <w:iCs/>
          <w:sz w:val="24"/>
          <w:szCs w:val="24"/>
          <w:lang w:val="en-US"/>
        </w:rPr>
        <w:t xml:space="preserve"> </w:t>
      </w:r>
      <w:proofErr w:type="spellStart"/>
      <w:r w:rsidRPr="005043AB">
        <w:rPr>
          <w:i/>
          <w:iCs/>
          <w:sz w:val="24"/>
          <w:szCs w:val="24"/>
          <w:lang w:val="en-US"/>
        </w:rPr>
        <w:t>nauchnoi</w:t>
      </w:r>
      <w:proofErr w:type="spellEnd"/>
      <w:r w:rsidRPr="005043AB">
        <w:rPr>
          <w:i/>
          <w:iCs/>
          <w:sz w:val="24"/>
          <w:szCs w:val="24"/>
          <w:lang w:val="en-US"/>
        </w:rPr>
        <w:t xml:space="preserve"> </w:t>
      </w:r>
      <w:proofErr w:type="spellStart"/>
      <w:r w:rsidRPr="005043AB">
        <w:rPr>
          <w:i/>
          <w:iCs/>
          <w:sz w:val="24"/>
          <w:szCs w:val="24"/>
          <w:lang w:val="en-US"/>
        </w:rPr>
        <w:t>konferentsii</w:t>
      </w:r>
      <w:proofErr w:type="spellEnd"/>
      <w:r w:rsidRPr="005043AB">
        <w:rPr>
          <w:sz w:val="24"/>
          <w:szCs w:val="24"/>
          <w:lang w:val="en-US"/>
        </w:rPr>
        <w:t xml:space="preserve"> (pp. 45-49). Omsk: FGBOU VPO “</w:t>
      </w:r>
      <w:proofErr w:type="spellStart"/>
      <w:r w:rsidRPr="005043AB">
        <w:rPr>
          <w:sz w:val="24"/>
          <w:szCs w:val="24"/>
          <w:lang w:val="en-US"/>
        </w:rPr>
        <w:t>Omskii</w:t>
      </w:r>
      <w:proofErr w:type="spellEnd"/>
      <w:r w:rsidRPr="005043AB">
        <w:rPr>
          <w:sz w:val="24"/>
          <w:szCs w:val="24"/>
          <w:lang w:val="en-US"/>
        </w:rPr>
        <w:t xml:space="preserve"> </w:t>
      </w:r>
      <w:proofErr w:type="spellStart"/>
      <w:r w:rsidRPr="005043AB">
        <w:rPr>
          <w:sz w:val="24"/>
          <w:szCs w:val="24"/>
          <w:lang w:val="en-US"/>
        </w:rPr>
        <w:t>gosudarstvennyi</w:t>
      </w:r>
      <w:proofErr w:type="spellEnd"/>
      <w:r w:rsidRPr="005043AB">
        <w:rPr>
          <w:sz w:val="24"/>
          <w:szCs w:val="24"/>
          <w:lang w:val="en-US"/>
        </w:rPr>
        <w:t xml:space="preserve"> </w:t>
      </w:r>
      <w:proofErr w:type="spellStart"/>
      <w:r w:rsidRPr="005043AB">
        <w:rPr>
          <w:sz w:val="24"/>
          <w:szCs w:val="24"/>
          <w:lang w:val="en-US"/>
        </w:rPr>
        <w:t>pedagogicheskii</w:t>
      </w:r>
      <w:proofErr w:type="spellEnd"/>
      <w:r w:rsidRPr="005043AB">
        <w:rPr>
          <w:sz w:val="24"/>
          <w:szCs w:val="24"/>
          <w:lang w:val="en-US"/>
        </w:rPr>
        <w:t xml:space="preserve"> </w:t>
      </w:r>
      <w:proofErr w:type="spellStart"/>
      <w:r w:rsidRPr="005043AB">
        <w:rPr>
          <w:sz w:val="24"/>
          <w:szCs w:val="24"/>
          <w:lang w:val="en-US"/>
        </w:rPr>
        <w:t>universitet</w:t>
      </w:r>
      <w:proofErr w:type="spellEnd"/>
      <w:r w:rsidRPr="005043AB">
        <w:rPr>
          <w:sz w:val="24"/>
          <w:szCs w:val="24"/>
          <w:lang w:val="en-US"/>
        </w:rPr>
        <w:t>.”</w:t>
      </w:r>
    </w:p>
    <w:p w14:paraId="1AC41623" w14:textId="77777777" w:rsidR="00B66650" w:rsidRPr="005043AB" w:rsidRDefault="00B66650" w:rsidP="005043AB">
      <w:pPr>
        <w:pStyle w:val="a4"/>
        <w:numPr>
          <w:ilvl w:val="0"/>
          <w:numId w:val="3"/>
        </w:numPr>
        <w:tabs>
          <w:tab w:val="left" w:pos="993"/>
        </w:tabs>
        <w:spacing w:line="240" w:lineRule="auto"/>
        <w:ind w:left="0" w:firstLine="567"/>
        <w:rPr>
          <w:sz w:val="24"/>
          <w:szCs w:val="24"/>
          <w:lang w:val="en-US"/>
        </w:rPr>
      </w:pPr>
      <w:proofErr w:type="spellStart"/>
      <w:r w:rsidRPr="005043AB">
        <w:rPr>
          <w:sz w:val="24"/>
          <w:szCs w:val="24"/>
          <w:lang w:val="en-US"/>
        </w:rPr>
        <w:t>Galustian</w:t>
      </w:r>
      <w:proofErr w:type="spellEnd"/>
      <w:r w:rsidRPr="005043AB">
        <w:rPr>
          <w:sz w:val="24"/>
          <w:szCs w:val="24"/>
          <w:lang w:val="en-US"/>
        </w:rPr>
        <w:t xml:space="preserve">, O. V., </w:t>
      </w:r>
      <w:proofErr w:type="spellStart"/>
      <w:r w:rsidRPr="005043AB">
        <w:rPr>
          <w:sz w:val="24"/>
          <w:szCs w:val="24"/>
          <w:lang w:val="en-US"/>
        </w:rPr>
        <w:t>Smetannikov</w:t>
      </w:r>
      <w:proofErr w:type="spellEnd"/>
      <w:r w:rsidRPr="005043AB">
        <w:rPr>
          <w:sz w:val="24"/>
          <w:szCs w:val="24"/>
          <w:lang w:val="en-US"/>
        </w:rPr>
        <w:t xml:space="preserve">, A. P., </w:t>
      </w:r>
      <w:proofErr w:type="spellStart"/>
      <w:r w:rsidRPr="005043AB">
        <w:rPr>
          <w:sz w:val="24"/>
          <w:szCs w:val="24"/>
          <w:lang w:val="en-US"/>
        </w:rPr>
        <w:t>Pleshakov</w:t>
      </w:r>
      <w:proofErr w:type="spellEnd"/>
      <w:r w:rsidRPr="005043AB">
        <w:rPr>
          <w:sz w:val="24"/>
          <w:szCs w:val="24"/>
          <w:lang w:val="en-US"/>
        </w:rPr>
        <w:t xml:space="preserve">, M. A., &amp; </w:t>
      </w:r>
      <w:proofErr w:type="spellStart"/>
      <w:r w:rsidRPr="005043AB">
        <w:rPr>
          <w:sz w:val="24"/>
          <w:szCs w:val="24"/>
          <w:lang w:val="en-US"/>
        </w:rPr>
        <w:t>Radchenko</w:t>
      </w:r>
      <w:proofErr w:type="spellEnd"/>
      <w:r w:rsidRPr="005043AB">
        <w:rPr>
          <w:sz w:val="24"/>
          <w:szCs w:val="24"/>
          <w:lang w:val="en-US"/>
        </w:rPr>
        <w:t xml:space="preserve">, L. A. (2020). </w:t>
      </w:r>
      <w:proofErr w:type="spellStart"/>
      <w:r w:rsidRPr="005043AB">
        <w:rPr>
          <w:sz w:val="24"/>
          <w:szCs w:val="24"/>
          <w:lang w:val="en-US"/>
        </w:rPr>
        <w:t>Lichnostno</w:t>
      </w:r>
      <w:proofErr w:type="spellEnd"/>
      <w:r w:rsidRPr="005043AB">
        <w:rPr>
          <w:sz w:val="24"/>
          <w:szCs w:val="24"/>
          <w:lang w:val="en-US"/>
        </w:rPr>
        <w:t xml:space="preserve"> </w:t>
      </w:r>
      <w:proofErr w:type="spellStart"/>
      <w:r w:rsidRPr="005043AB">
        <w:rPr>
          <w:sz w:val="24"/>
          <w:szCs w:val="24"/>
          <w:lang w:val="en-US"/>
        </w:rPr>
        <w:t>orientirovannyi</w:t>
      </w:r>
      <w:proofErr w:type="spellEnd"/>
      <w:r w:rsidRPr="005043AB">
        <w:rPr>
          <w:sz w:val="24"/>
          <w:szCs w:val="24"/>
          <w:lang w:val="en-US"/>
        </w:rPr>
        <w:t xml:space="preserve"> </w:t>
      </w:r>
      <w:proofErr w:type="spellStart"/>
      <w:r w:rsidRPr="005043AB">
        <w:rPr>
          <w:sz w:val="24"/>
          <w:szCs w:val="24"/>
          <w:lang w:val="en-US"/>
        </w:rPr>
        <w:t>podkhod</w:t>
      </w:r>
      <w:proofErr w:type="spellEnd"/>
      <w:r w:rsidRPr="005043AB">
        <w:rPr>
          <w:sz w:val="24"/>
          <w:szCs w:val="24"/>
          <w:lang w:val="en-US"/>
        </w:rPr>
        <w:t xml:space="preserve"> k </w:t>
      </w:r>
      <w:proofErr w:type="spellStart"/>
      <w:r w:rsidRPr="005043AB">
        <w:rPr>
          <w:sz w:val="24"/>
          <w:szCs w:val="24"/>
          <w:lang w:val="en-US"/>
        </w:rPr>
        <w:t>podgotovke</w:t>
      </w:r>
      <w:proofErr w:type="spellEnd"/>
      <w:r w:rsidRPr="005043AB">
        <w:rPr>
          <w:sz w:val="24"/>
          <w:szCs w:val="24"/>
          <w:lang w:val="en-US"/>
        </w:rPr>
        <w:t xml:space="preserve"> </w:t>
      </w:r>
      <w:proofErr w:type="spellStart"/>
      <w:r w:rsidRPr="005043AB">
        <w:rPr>
          <w:sz w:val="24"/>
          <w:szCs w:val="24"/>
          <w:lang w:val="en-US"/>
        </w:rPr>
        <w:t>studentov</w:t>
      </w:r>
      <w:proofErr w:type="spellEnd"/>
      <w:r w:rsidRPr="005043AB">
        <w:rPr>
          <w:sz w:val="24"/>
          <w:szCs w:val="24"/>
          <w:lang w:val="en-US"/>
        </w:rPr>
        <w:t xml:space="preserve"> v </w:t>
      </w:r>
      <w:proofErr w:type="spellStart"/>
      <w:r w:rsidRPr="005043AB">
        <w:rPr>
          <w:sz w:val="24"/>
          <w:szCs w:val="24"/>
          <w:lang w:val="en-US"/>
        </w:rPr>
        <w:t>voennykh</w:t>
      </w:r>
      <w:proofErr w:type="spellEnd"/>
      <w:r w:rsidRPr="005043AB">
        <w:rPr>
          <w:sz w:val="24"/>
          <w:szCs w:val="24"/>
          <w:lang w:val="en-US"/>
        </w:rPr>
        <w:t xml:space="preserve"> </w:t>
      </w:r>
      <w:proofErr w:type="spellStart"/>
      <w:r w:rsidRPr="005043AB">
        <w:rPr>
          <w:sz w:val="24"/>
          <w:szCs w:val="24"/>
          <w:lang w:val="en-US"/>
        </w:rPr>
        <w:t>uchebnykh</w:t>
      </w:r>
      <w:proofErr w:type="spellEnd"/>
      <w:r w:rsidRPr="005043AB">
        <w:rPr>
          <w:sz w:val="24"/>
          <w:szCs w:val="24"/>
          <w:lang w:val="en-US"/>
        </w:rPr>
        <w:t xml:space="preserve"> </w:t>
      </w:r>
      <w:proofErr w:type="spellStart"/>
      <w:r w:rsidRPr="005043AB">
        <w:rPr>
          <w:sz w:val="24"/>
          <w:szCs w:val="24"/>
          <w:lang w:val="en-US"/>
        </w:rPr>
        <w:t>tsentrah</w:t>
      </w:r>
      <w:proofErr w:type="spellEnd"/>
      <w:r w:rsidRPr="005043AB">
        <w:rPr>
          <w:sz w:val="24"/>
          <w:szCs w:val="24"/>
          <w:lang w:val="en-US"/>
        </w:rPr>
        <w:t xml:space="preserve">. In </w:t>
      </w:r>
      <w:proofErr w:type="spellStart"/>
      <w:r w:rsidRPr="005043AB">
        <w:rPr>
          <w:i/>
          <w:iCs/>
          <w:sz w:val="24"/>
          <w:szCs w:val="24"/>
          <w:lang w:val="en-US"/>
        </w:rPr>
        <w:t>Antropotsentricheskie</w:t>
      </w:r>
      <w:proofErr w:type="spellEnd"/>
      <w:r w:rsidRPr="005043AB">
        <w:rPr>
          <w:i/>
          <w:iCs/>
          <w:sz w:val="24"/>
          <w:szCs w:val="24"/>
          <w:lang w:val="en-US"/>
        </w:rPr>
        <w:t xml:space="preserve"> </w:t>
      </w:r>
      <w:proofErr w:type="spellStart"/>
      <w:r w:rsidRPr="005043AB">
        <w:rPr>
          <w:i/>
          <w:iCs/>
          <w:sz w:val="24"/>
          <w:szCs w:val="24"/>
          <w:lang w:val="en-US"/>
        </w:rPr>
        <w:t>nauki</w:t>
      </w:r>
      <w:proofErr w:type="spellEnd"/>
      <w:r w:rsidRPr="005043AB">
        <w:rPr>
          <w:i/>
          <w:iCs/>
          <w:sz w:val="24"/>
          <w:szCs w:val="24"/>
          <w:lang w:val="en-US"/>
        </w:rPr>
        <w:t xml:space="preserve">: </w:t>
      </w:r>
      <w:proofErr w:type="spellStart"/>
      <w:r w:rsidRPr="005043AB">
        <w:rPr>
          <w:i/>
          <w:iCs/>
          <w:sz w:val="24"/>
          <w:szCs w:val="24"/>
          <w:lang w:val="en-US"/>
        </w:rPr>
        <w:t>innovatsionnyi</w:t>
      </w:r>
      <w:proofErr w:type="spellEnd"/>
      <w:r w:rsidRPr="005043AB">
        <w:rPr>
          <w:i/>
          <w:iCs/>
          <w:sz w:val="24"/>
          <w:szCs w:val="24"/>
          <w:lang w:val="en-US"/>
        </w:rPr>
        <w:t xml:space="preserve"> </w:t>
      </w:r>
      <w:proofErr w:type="spellStart"/>
      <w:r w:rsidRPr="005043AB">
        <w:rPr>
          <w:i/>
          <w:iCs/>
          <w:sz w:val="24"/>
          <w:szCs w:val="24"/>
          <w:lang w:val="en-US"/>
        </w:rPr>
        <w:t>vzgliad</w:t>
      </w:r>
      <w:proofErr w:type="spellEnd"/>
      <w:r w:rsidRPr="005043AB">
        <w:rPr>
          <w:i/>
          <w:iCs/>
          <w:sz w:val="24"/>
          <w:szCs w:val="24"/>
          <w:lang w:val="en-US"/>
        </w:rPr>
        <w:t xml:space="preserve"> </w:t>
      </w:r>
      <w:proofErr w:type="spellStart"/>
      <w:r w:rsidRPr="005043AB">
        <w:rPr>
          <w:i/>
          <w:iCs/>
          <w:sz w:val="24"/>
          <w:szCs w:val="24"/>
          <w:lang w:val="en-US"/>
        </w:rPr>
        <w:t>na</w:t>
      </w:r>
      <w:proofErr w:type="spellEnd"/>
      <w:r w:rsidRPr="005043AB">
        <w:rPr>
          <w:i/>
          <w:iCs/>
          <w:sz w:val="24"/>
          <w:szCs w:val="24"/>
          <w:lang w:val="en-US"/>
        </w:rPr>
        <w:t xml:space="preserve"> </w:t>
      </w:r>
      <w:proofErr w:type="spellStart"/>
      <w:r w:rsidRPr="005043AB">
        <w:rPr>
          <w:i/>
          <w:iCs/>
          <w:sz w:val="24"/>
          <w:szCs w:val="24"/>
          <w:lang w:val="en-US"/>
        </w:rPr>
        <w:t>obrazovanie</w:t>
      </w:r>
      <w:proofErr w:type="spellEnd"/>
      <w:r w:rsidRPr="005043AB">
        <w:rPr>
          <w:i/>
          <w:iCs/>
          <w:sz w:val="24"/>
          <w:szCs w:val="24"/>
          <w:lang w:val="en-US"/>
        </w:rPr>
        <w:t xml:space="preserve"> </w:t>
      </w:r>
      <w:proofErr w:type="spellStart"/>
      <w:r w:rsidRPr="005043AB">
        <w:rPr>
          <w:i/>
          <w:iCs/>
          <w:sz w:val="24"/>
          <w:szCs w:val="24"/>
          <w:lang w:val="en-US"/>
        </w:rPr>
        <w:t>i</w:t>
      </w:r>
      <w:proofErr w:type="spellEnd"/>
      <w:r w:rsidRPr="005043AB">
        <w:rPr>
          <w:i/>
          <w:iCs/>
          <w:sz w:val="24"/>
          <w:szCs w:val="24"/>
          <w:lang w:val="en-US"/>
        </w:rPr>
        <w:t xml:space="preserve"> </w:t>
      </w:r>
      <w:proofErr w:type="spellStart"/>
      <w:r w:rsidRPr="005043AB">
        <w:rPr>
          <w:i/>
          <w:iCs/>
          <w:sz w:val="24"/>
          <w:szCs w:val="24"/>
          <w:lang w:val="en-US"/>
        </w:rPr>
        <w:t>razvitie</w:t>
      </w:r>
      <w:proofErr w:type="spellEnd"/>
      <w:r w:rsidRPr="005043AB">
        <w:rPr>
          <w:i/>
          <w:iCs/>
          <w:sz w:val="24"/>
          <w:szCs w:val="24"/>
          <w:lang w:val="en-US"/>
        </w:rPr>
        <w:t xml:space="preserve"> </w:t>
      </w:r>
      <w:proofErr w:type="spellStart"/>
      <w:r w:rsidRPr="005043AB">
        <w:rPr>
          <w:i/>
          <w:iCs/>
          <w:sz w:val="24"/>
          <w:szCs w:val="24"/>
          <w:lang w:val="en-US"/>
        </w:rPr>
        <w:t>lichnosti</w:t>
      </w:r>
      <w:proofErr w:type="spellEnd"/>
      <w:r w:rsidRPr="005043AB">
        <w:rPr>
          <w:i/>
          <w:iCs/>
          <w:sz w:val="24"/>
          <w:szCs w:val="24"/>
          <w:lang w:val="en-US"/>
        </w:rPr>
        <w:t xml:space="preserve">: </w:t>
      </w:r>
      <w:proofErr w:type="spellStart"/>
      <w:r w:rsidRPr="005043AB">
        <w:rPr>
          <w:i/>
          <w:iCs/>
          <w:sz w:val="24"/>
          <w:szCs w:val="24"/>
          <w:lang w:val="en-US"/>
        </w:rPr>
        <w:t>Materialy</w:t>
      </w:r>
      <w:proofErr w:type="spellEnd"/>
      <w:r w:rsidRPr="005043AB">
        <w:rPr>
          <w:i/>
          <w:iCs/>
          <w:sz w:val="24"/>
          <w:szCs w:val="24"/>
          <w:lang w:val="en-US"/>
        </w:rPr>
        <w:t xml:space="preserve"> XI </w:t>
      </w:r>
      <w:proofErr w:type="spellStart"/>
      <w:r w:rsidRPr="005043AB">
        <w:rPr>
          <w:i/>
          <w:iCs/>
          <w:sz w:val="24"/>
          <w:szCs w:val="24"/>
          <w:lang w:val="en-US"/>
        </w:rPr>
        <w:t>Mezhdunarodnoi</w:t>
      </w:r>
      <w:proofErr w:type="spellEnd"/>
      <w:r w:rsidRPr="005043AB">
        <w:rPr>
          <w:i/>
          <w:iCs/>
          <w:sz w:val="24"/>
          <w:szCs w:val="24"/>
          <w:lang w:val="en-US"/>
        </w:rPr>
        <w:t xml:space="preserve"> </w:t>
      </w:r>
      <w:proofErr w:type="spellStart"/>
      <w:r w:rsidRPr="005043AB">
        <w:rPr>
          <w:i/>
          <w:iCs/>
          <w:sz w:val="24"/>
          <w:szCs w:val="24"/>
          <w:lang w:val="en-US"/>
        </w:rPr>
        <w:t>nauchno-prakticheskoi</w:t>
      </w:r>
      <w:proofErr w:type="spellEnd"/>
      <w:r w:rsidRPr="005043AB">
        <w:rPr>
          <w:i/>
          <w:iCs/>
          <w:sz w:val="24"/>
          <w:szCs w:val="24"/>
          <w:lang w:val="en-US"/>
        </w:rPr>
        <w:t xml:space="preserve"> </w:t>
      </w:r>
      <w:proofErr w:type="spellStart"/>
      <w:r w:rsidRPr="005043AB">
        <w:rPr>
          <w:i/>
          <w:iCs/>
          <w:sz w:val="24"/>
          <w:szCs w:val="24"/>
          <w:lang w:val="en-US"/>
        </w:rPr>
        <w:t>konferentsii</w:t>
      </w:r>
      <w:proofErr w:type="spellEnd"/>
      <w:r w:rsidRPr="005043AB">
        <w:rPr>
          <w:sz w:val="24"/>
          <w:szCs w:val="24"/>
          <w:lang w:val="en-US"/>
        </w:rPr>
        <w:t xml:space="preserve"> (pp. 62-64). Voronezh: </w:t>
      </w:r>
      <w:proofErr w:type="spellStart"/>
      <w:r w:rsidRPr="005043AB">
        <w:rPr>
          <w:sz w:val="24"/>
          <w:szCs w:val="24"/>
          <w:lang w:val="en-US"/>
        </w:rPr>
        <w:t>Izdatel'sko-poligraficheskii</w:t>
      </w:r>
      <w:proofErr w:type="spellEnd"/>
      <w:r w:rsidRPr="005043AB">
        <w:rPr>
          <w:sz w:val="24"/>
          <w:szCs w:val="24"/>
          <w:lang w:val="en-US"/>
        </w:rPr>
        <w:t xml:space="preserve"> </w:t>
      </w:r>
      <w:proofErr w:type="spellStart"/>
      <w:r w:rsidRPr="005043AB">
        <w:rPr>
          <w:sz w:val="24"/>
          <w:szCs w:val="24"/>
          <w:lang w:val="en-US"/>
        </w:rPr>
        <w:t>tsentr</w:t>
      </w:r>
      <w:proofErr w:type="spellEnd"/>
      <w:r w:rsidRPr="005043AB">
        <w:rPr>
          <w:sz w:val="24"/>
          <w:szCs w:val="24"/>
          <w:lang w:val="en-US"/>
        </w:rPr>
        <w:t xml:space="preserve"> “</w:t>
      </w:r>
      <w:proofErr w:type="spellStart"/>
      <w:r w:rsidRPr="005043AB">
        <w:rPr>
          <w:sz w:val="24"/>
          <w:szCs w:val="24"/>
          <w:lang w:val="en-US"/>
        </w:rPr>
        <w:t>Nauchnaya</w:t>
      </w:r>
      <w:proofErr w:type="spellEnd"/>
      <w:r w:rsidRPr="005043AB">
        <w:rPr>
          <w:sz w:val="24"/>
          <w:szCs w:val="24"/>
          <w:lang w:val="en-US"/>
        </w:rPr>
        <w:t xml:space="preserve"> </w:t>
      </w:r>
      <w:proofErr w:type="spellStart"/>
      <w:r w:rsidRPr="005043AB">
        <w:rPr>
          <w:sz w:val="24"/>
          <w:szCs w:val="24"/>
          <w:lang w:val="en-US"/>
        </w:rPr>
        <w:t>kniga</w:t>
      </w:r>
      <w:proofErr w:type="spellEnd"/>
      <w:r w:rsidRPr="005043AB">
        <w:rPr>
          <w:sz w:val="24"/>
          <w:szCs w:val="24"/>
          <w:lang w:val="en-US"/>
        </w:rPr>
        <w:t>.”</w:t>
      </w:r>
    </w:p>
    <w:p w14:paraId="6F91FDD3" w14:textId="77777777" w:rsidR="00B66650" w:rsidRPr="005043AB" w:rsidRDefault="00B66650" w:rsidP="005043AB">
      <w:pPr>
        <w:pStyle w:val="a4"/>
        <w:numPr>
          <w:ilvl w:val="0"/>
          <w:numId w:val="3"/>
        </w:numPr>
        <w:tabs>
          <w:tab w:val="left" w:pos="993"/>
        </w:tabs>
        <w:spacing w:line="240" w:lineRule="auto"/>
        <w:ind w:left="0" w:firstLine="567"/>
        <w:rPr>
          <w:sz w:val="24"/>
          <w:szCs w:val="24"/>
          <w:lang w:val="en-US"/>
        </w:rPr>
      </w:pPr>
      <w:proofErr w:type="spellStart"/>
      <w:r w:rsidRPr="005043AB">
        <w:rPr>
          <w:sz w:val="24"/>
          <w:szCs w:val="24"/>
          <w:lang w:val="en-US"/>
        </w:rPr>
        <w:t>Mudrik</w:t>
      </w:r>
      <w:proofErr w:type="spellEnd"/>
      <w:r w:rsidRPr="005043AB">
        <w:rPr>
          <w:sz w:val="24"/>
          <w:szCs w:val="24"/>
          <w:lang w:val="en-US"/>
        </w:rPr>
        <w:t xml:space="preserve">, A. V. (2013). </w:t>
      </w:r>
      <w:proofErr w:type="spellStart"/>
      <w:r w:rsidRPr="005043AB">
        <w:rPr>
          <w:i/>
          <w:iCs/>
          <w:sz w:val="24"/>
          <w:szCs w:val="24"/>
          <w:lang w:val="en-US"/>
        </w:rPr>
        <w:t>Sotsial'naia</w:t>
      </w:r>
      <w:proofErr w:type="spellEnd"/>
      <w:r w:rsidRPr="005043AB">
        <w:rPr>
          <w:i/>
          <w:iCs/>
          <w:sz w:val="24"/>
          <w:szCs w:val="24"/>
          <w:lang w:val="en-US"/>
        </w:rPr>
        <w:t xml:space="preserve"> </w:t>
      </w:r>
      <w:proofErr w:type="spellStart"/>
      <w:r w:rsidRPr="005043AB">
        <w:rPr>
          <w:i/>
          <w:iCs/>
          <w:sz w:val="24"/>
          <w:szCs w:val="24"/>
          <w:lang w:val="en-US"/>
        </w:rPr>
        <w:t>pedagogika</w:t>
      </w:r>
      <w:proofErr w:type="spellEnd"/>
      <w:r w:rsidRPr="005043AB">
        <w:rPr>
          <w:i/>
          <w:iCs/>
          <w:sz w:val="24"/>
          <w:szCs w:val="24"/>
          <w:lang w:val="en-US"/>
        </w:rPr>
        <w:t xml:space="preserve">: </w:t>
      </w:r>
      <w:proofErr w:type="spellStart"/>
      <w:r w:rsidRPr="005043AB">
        <w:rPr>
          <w:i/>
          <w:iCs/>
          <w:sz w:val="24"/>
          <w:szCs w:val="24"/>
          <w:lang w:val="en-US"/>
        </w:rPr>
        <w:t>Uchebnik</w:t>
      </w:r>
      <w:proofErr w:type="spellEnd"/>
      <w:r w:rsidRPr="005043AB">
        <w:rPr>
          <w:i/>
          <w:iCs/>
          <w:sz w:val="24"/>
          <w:szCs w:val="24"/>
          <w:lang w:val="en-US"/>
        </w:rPr>
        <w:t xml:space="preserve"> </w:t>
      </w:r>
      <w:proofErr w:type="spellStart"/>
      <w:r w:rsidRPr="005043AB">
        <w:rPr>
          <w:i/>
          <w:iCs/>
          <w:sz w:val="24"/>
          <w:szCs w:val="24"/>
          <w:lang w:val="en-US"/>
        </w:rPr>
        <w:t>dlia</w:t>
      </w:r>
      <w:proofErr w:type="spellEnd"/>
      <w:r w:rsidRPr="005043AB">
        <w:rPr>
          <w:i/>
          <w:iCs/>
          <w:sz w:val="24"/>
          <w:szCs w:val="24"/>
          <w:lang w:val="en-US"/>
        </w:rPr>
        <w:t xml:space="preserve"> stud. </w:t>
      </w:r>
      <w:proofErr w:type="spellStart"/>
      <w:r w:rsidRPr="005043AB">
        <w:rPr>
          <w:i/>
          <w:iCs/>
          <w:sz w:val="24"/>
          <w:szCs w:val="24"/>
          <w:lang w:val="en-US"/>
        </w:rPr>
        <w:t>uchebnykh</w:t>
      </w:r>
      <w:proofErr w:type="spellEnd"/>
      <w:r w:rsidRPr="005043AB">
        <w:rPr>
          <w:i/>
          <w:iCs/>
          <w:sz w:val="24"/>
          <w:szCs w:val="24"/>
          <w:lang w:val="en-US"/>
        </w:rPr>
        <w:t xml:space="preserve"> </w:t>
      </w:r>
      <w:proofErr w:type="spellStart"/>
      <w:r w:rsidRPr="005043AB">
        <w:rPr>
          <w:i/>
          <w:iCs/>
          <w:sz w:val="24"/>
          <w:szCs w:val="24"/>
          <w:lang w:val="en-US"/>
        </w:rPr>
        <w:t>zavedenii</w:t>
      </w:r>
      <w:proofErr w:type="spellEnd"/>
      <w:r w:rsidRPr="005043AB">
        <w:rPr>
          <w:i/>
          <w:iCs/>
          <w:sz w:val="24"/>
          <w:szCs w:val="24"/>
          <w:lang w:val="en-US"/>
        </w:rPr>
        <w:t xml:space="preserve"> </w:t>
      </w:r>
      <w:proofErr w:type="spellStart"/>
      <w:r w:rsidRPr="005043AB">
        <w:rPr>
          <w:i/>
          <w:iCs/>
          <w:sz w:val="24"/>
          <w:szCs w:val="24"/>
          <w:lang w:val="en-US"/>
        </w:rPr>
        <w:t>vyssh</w:t>
      </w:r>
      <w:proofErr w:type="spellEnd"/>
      <w:r w:rsidRPr="005043AB">
        <w:rPr>
          <w:i/>
          <w:iCs/>
          <w:sz w:val="24"/>
          <w:szCs w:val="24"/>
          <w:lang w:val="en-US"/>
        </w:rPr>
        <w:t xml:space="preserve">. prof. </w:t>
      </w:r>
      <w:proofErr w:type="spellStart"/>
      <w:r w:rsidRPr="005043AB">
        <w:rPr>
          <w:i/>
          <w:iCs/>
          <w:sz w:val="24"/>
          <w:szCs w:val="24"/>
          <w:lang w:val="en-US"/>
        </w:rPr>
        <w:t>obrazovaniia</w:t>
      </w:r>
      <w:proofErr w:type="spellEnd"/>
      <w:r w:rsidRPr="005043AB">
        <w:rPr>
          <w:sz w:val="24"/>
          <w:szCs w:val="24"/>
          <w:lang w:val="en-US"/>
        </w:rPr>
        <w:t xml:space="preserve"> (8th ed.). </w:t>
      </w:r>
      <w:proofErr w:type="spellStart"/>
      <w:r w:rsidRPr="005043AB">
        <w:rPr>
          <w:sz w:val="24"/>
          <w:szCs w:val="24"/>
          <w:lang w:val="en-US"/>
        </w:rPr>
        <w:t>Akademiia</w:t>
      </w:r>
      <w:proofErr w:type="spellEnd"/>
      <w:r w:rsidRPr="005043AB">
        <w:rPr>
          <w:sz w:val="24"/>
          <w:szCs w:val="24"/>
          <w:lang w:val="en-US"/>
        </w:rPr>
        <w:t>.</w:t>
      </w:r>
    </w:p>
    <w:p w14:paraId="4EC381EF" w14:textId="77777777" w:rsidR="00B66650" w:rsidRPr="005043AB" w:rsidRDefault="00B66650" w:rsidP="005043AB">
      <w:pPr>
        <w:pStyle w:val="a4"/>
        <w:numPr>
          <w:ilvl w:val="0"/>
          <w:numId w:val="3"/>
        </w:numPr>
        <w:tabs>
          <w:tab w:val="left" w:pos="993"/>
        </w:tabs>
        <w:spacing w:line="240" w:lineRule="auto"/>
        <w:ind w:left="0" w:firstLine="567"/>
        <w:rPr>
          <w:sz w:val="24"/>
          <w:szCs w:val="24"/>
          <w:lang w:val="en-US"/>
        </w:rPr>
      </w:pPr>
      <w:proofErr w:type="spellStart"/>
      <w:r w:rsidRPr="005043AB">
        <w:rPr>
          <w:sz w:val="24"/>
          <w:szCs w:val="24"/>
          <w:lang w:val="en-US"/>
        </w:rPr>
        <w:t>Shchurkov</w:t>
      </w:r>
      <w:proofErr w:type="spellEnd"/>
      <w:r w:rsidRPr="005043AB">
        <w:rPr>
          <w:sz w:val="24"/>
          <w:szCs w:val="24"/>
          <w:lang w:val="en-US"/>
        </w:rPr>
        <w:t xml:space="preserve">, N. E. (2000). </w:t>
      </w:r>
      <w:proofErr w:type="spellStart"/>
      <w:r w:rsidRPr="005043AB">
        <w:rPr>
          <w:i/>
          <w:iCs/>
          <w:sz w:val="24"/>
          <w:szCs w:val="24"/>
          <w:lang w:val="en-US"/>
        </w:rPr>
        <w:t>Novoe</w:t>
      </w:r>
      <w:proofErr w:type="spellEnd"/>
      <w:r w:rsidRPr="005043AB">
        <w:rPr>
          <w:i/>
          <w:iCs/>
          <w:sz w:val="24"/>
          <w:szCs w:val="24"/>
          <w:lang w:val="en-US"/>
        </w:rPr>
        <w:t xml:space="preserve"> </w:t>
      </w:r>
      <w:proofErr w:type="spellStart"/>
      <w:r w:rsidRPr="005043AB">
        <w:rPr>
          <w:i/>
          <w:iCs/>
          <w:sz w:val="24"/>
          <w:szCs w:val="24"/>
          <w:lang w:val="en-US"/>
        </w:rPr>
        <w:t>vospitanie</w:t>
      </w:r>
      <w:proofErr w:type="spellEnd"/>
      <w:r w:rsidRPr="005043AB">
        <w:rPr>
          <w:i/>
          <w:iCs/>
          <w:sz w:val="24"/>
          <w:szCs w:val="24"/>
          <w:lang w:val="en-US"/>
        </w:rPr>
        <w:t xml:space="preserve">. </w:t>
      </w:r>
      <w:proofErr w:type="spellStart"/>
      <w:r w:rsidRPr="005043AB">
        <w:rPr>
          <w:sz w:val="24"/>
          <w:szCs w:val="24"/>
          <w:lang w:val="en-US"/>
        </w:rPr>
        <w:t>Pedagogicheskoe</w:t>
      </w:r>
      <w:proofErr w:type="spellEnd"/>
      <w:r w:rsidRPr="005043AB">
        <w:rPr>
          <w:sz w:val="24"/>
          <w:szCs w:val="24"/>
          <w:lang w:val="en-US"/>
        </w:rPr>
        <w:t xml:space="preserve"> </w:t>
      </w:r>
      <w:proofErr w:type="spellStart"/>
      <w:r w:rsidRPr="005043AB">
        <w:rPr>
          <w:sz w:val="24"/>
          <w:szCs w:val="24"/>
          <w:lang w:val="en-US"/>
        </w:rPr>
        <w:t>obshchestvo</w:t>
      </w:r>
      <w:proofErr w:type="spellEnd"/>
      <w:r w:rsidRPr="005043AB">
        <w:rPr>
          <w:sz w:val="24"/>
          <w:szCs w:val="24"/>
          <w:lang w:val="en-US"/>
        </w:rPr>
        <w:t xml:space="preserve"> </w:t>
      </w:r>
      <w:proofErr w:type="spellStart"/>
      <w:r w:rsidRPr="005043AB">
        <w:rPr>
          <w:sz w:val="24"/>
          <w:szCs w:val="24"/>
          <w:lang w:val="en-US"/>
        </w:rPr>
        <w:t>Rossii</w:t>
      </w:r>
      <w:proofErr w:type="spellEnd"/>
      <w:r w:rsidRPr="005043AB">
        <w:rPr>
          <w:sz w:val="24"/>
          <w:szCs w:val="24"/>
          <w:lang w:val="en-US"/>
        </w:rPr>
        <w:t>.</w:t>
      </w:r>
    </w:p>
    <w:p w14:paraId="3D5C9873" w14:textId="77777777" w:rsidR="00B66650" w:rsidRPr="005043AB" w:rsidRDefault="00B66650" w:rsidP="005043AB">
      <w:pPr>
        <w:pStyle w:val="a4"/>
        <w:numPr>
          <w:ilvl w:val="0"/>
          <w:numId w:val="3"/>
        </w:numPr>
        <w:tabs>
          <w:tab w:val="left" w:pos="993"/>
        </w:tabs>
        <w:spacing w:line="240" w:lineRule="auto"/>
        <w:ind w:left="0" w:firstLine="567"/>
        <w:rPr>
          <w:sz w:val="24"/>
          <w:szCs w:val="24"/>
          <w:lang w:val="en-US"/>
        </w:rPr>
      </w:pPr>
      <w:proofErr w:type="spellStart"/>
      <w:r w:rsidRPr="005043AB">
        <w:rPr>
          <w:sz w:val="24"/>
          <w:szCs w:val="24"/>
          <w:lang w:val="en-US"/>
        </w:rPr>
        <w:t>Manetskaia</w:t>
      </w:r>
      <w:proofErr w:type="spellEnd"/>
      <w:r w:rsidRPr="005043AB">
        <w:rPr>
          <w:sz w:val="24"/>
          <w:szCs w:val="24"/>
          <w:lang w:val="en-US"/>
        </w:rPr>
        <w:t xml:space="preserve">, S. V. (2012). </w:t>
      </w:r>
      <w:proofErr w:type="spellStart"/>
      <w:r w:rsidRPr="005043AB">
        <w:rPr>
          <w:i/>
          <w:iCs/>
          <w:sz w:val="24"/>
          <w:szCs w:val="24"/>
          <w:lang w:val="en-US"/>
        </w:rPr>
        <w:t>Formirovanie</w:t>
      </w:r>
      <w:proofErr w:type="spellEnd"/>
      <w:r w:rsidRPr="005043AB">
        <w:rPr>
          <w:i/>
          <w:iCs/>
          <w:sz w:val="24"/>
          <w:szCs w:val="24"/>
          <w:lang w:val="en-US"/>
        </w:rPr>
        <w:t xml:space="preserve"> </w:t>
      </w:r>
      <w:proofErr w:type="spellStart"/>
      <w:r w:rsidRPr="005043AB">
        <w:rPr>
          <w:i/>
          <w:iCs/>
          <w:sz w:val="24"/>
          <w:szCs w:val="24"/>
          <w:lang w:val="en-US"/>
        </w:rPr>
        <w:t>professional'nogo</w:t>
      </w:r>
      <w:proofErr w:type="spellEnd"/>
      <w:r w:rsidRPr="005043AB">
        <w:rPr>
          <w:i/>
          <w:iCs/>
          <w:sz w:val="24"/>
          <w:szCs w:val="24"/>
          <w:lang w:val="en-US"/>
        </w:rPr>
        <w:t xml:space="preserve"> </w:t>
      </w:r>
      <w:proofErr w:type="spellStart"/>
      <w:r w:rsidRPr="005043AB">
        <w:rPr>
          <w:i/>
          <w:iCs/>
          <w:sz w:val="24"/>
          <w:szCs w:val="24"/>
          <w:lang w:val="en-US"/>
        </w:rPr>
        <w:t>mirovozzreniia</w:t>
      </w:r>
      <w:proofErr w:type="spellEnd"/>
      <w:r w:rsidRPr="005043AB">
        <w:rPr>
          <w:i/>
          <w:iCs/>
          <w:sz w:val="24"/>
          <w:szCs w:val="24"/>
          <w:lang w:val="en-US"/>
        </w:rPr>
        <w:t xml:space="preserve"> </w:t>
      </w:r>
      <w:proofErr w:type="spellStart"/>
      <w:r w:rsidRPr="005043AB">
        <w:rPr>
          <w:i/>
          <w:iCs/>
          <w:sz w:val="24"/>
          <w:szCs w:val="24"/>
          <w:lang w:val="en-US"/>
        </w:rPr>
        <w:t>budushchikh</w:t>
      </w:r>
      <w:proofErr w:type="spellEnd"/>
      <w:r w:rsidRPr="005043AB">
        <w:rPr>
          <w:i/>
          <w:iCs/>
          <w:sz w:val="24"/>
          <w:szCs w:val="24"/>
          <w:lang w:val="en-US"/>
        </w:rPr>
        <w:t xml:space="preserve"> </w:t>
      </w:r>
      <w:proofErr w:type="spellStart"/>
      <w:r w:rsidRPr="005043AB">
        <w:rPr>
          <w:i/>
          <w:iCs/>
          <w:sz w:val="24"/>
          <w:szCs w:val="24"/>
          <w:lang w:val="en-US"/>
        </w:rPr>
        <w:t>ofitserov</w:t>
      </w:r>
      <w:proofErr w:type="spellEnd"/>
      <w:r w:rsidRPr="005043AB">
        <w:rPr>
          <w:i/>
          <w:iCs/>
          <w:sz w:val="24"/>
          <w:szCs w:val="24"/>
          <w:lang w:val="en-US"/>
        </w:rPr>
        <w:t xml:space="preserve"> </w:t>
      </w:r>
      <w:proofErr w:type="spellStart"/>
      <w:r w:rsidRPr="005043AB">
        <w:rPr>
          <w:i/>
          <w:iCs/>
          <w:sz w:val="24"/>
          <w:szCs w:val="24"/>
          <w:lang w:val="en-US"/>
        </w:rPr>
        <w:t>zapasa</w:t>
      </w:r>
      <w:proofErr w:type="spellEnd"/>
      <w:r w:rsidRPr="005043AB">
        <w:rPr>
          <w:i/>
          <w:iCs/>
          <w:sz w:val="24"/>
          <w:szCs w:val="24"/>
          <w:lang w:val="en-US"/>
        </w:rPr>
        <w:t xml:space="preserve"> v </w:t>
      </w:r>
      <w:proofErr w:type="spellStart"/>
      <w:r w:rsidRPr="005043AB">
        <w:rPr>
          <w:i/>
          <w:iCs/>
          <w:sz w:val="24"/>
          <w:szCs w:val="24"/>
          <w:lang w:val="en-US"/>
        </w:rPr>
        <w:t>obrazovatel'nom</w:t>
      </w:r>
      <w:proofErr w:type="spellEnd"/>
      <w:r w:rsidRPr="005043AB">
        <w:rPr>
          <w:i/>
          <w:iCs/>
          <w:sz w:val="24"/>
          <w:szCs w:val="24"/>
          <w:lang w:val="en-US"/>
        </w:rPr>
        <w:t xml:space="preserve"> </w:t>
      </w:r>
      <w:proofErr w:type="spellStart"/>
      <w:r w:rsidRPr="005043AB">
        <w:rPr>
          <w:i/>
          <w:iCs/>
          <w:sz w:val="24"/>
          <w:szCs w:val="24"/>
          <w:lang w:val="en-US"/>
        </w:rPr>
        <w:t>protsesse</w:t>
      </w:r>
      <w:proofErr w:type="spellEnd"/>
      <w:r w:rsidRPr="005043AB">
        <w:rPr>
          <w:i/>
          <w:iCs/>
          <w:sz w:val="24"/>
          <w:szCs w:val="24"/>
          <w:lang w:val="en-US"/>
        </w:rPr>
        <w:t xml:space="preserve"> </w:t>
      </w:r>
      <w:proofErr w:type="spellStart"/>
      <w:r w:rsidRPr="005043AB">
        <w:rPr>
          <w:i/>
          <w:iCs/>
          <w:sz w:val="24"/>
          <w:szCs w:val="24"/>
          <w:lang w:val="en-US"/>
        </w:rPr>
        <w:t>grazhdanskogo</w:t>
      </w:r>
      <w:proofErr w:type="spellEnd"/>
      <w:r w:rsidRPr="005043AB">
        <w:rPr>
          <w:i/>
          <w:iCs/>
          <w:sz w:val="24"/>
          <w:szCs w:val="24"/>
          <w:lang w:val="en-US"/>
        </w:rPr>
        <w:t xml:space="preserve"> </w:t>
      </w:r>
      <w:proofErr w:type="spellStart"/>
      <w:r w:rsidRPr="005043AB">
        <w:rPr>
          <w:i/>
          <w:iCs/>
          <w:sz w:val="24"/>
          <w:szCs w:val="24"/>
          <w:lang w:val="en-US"/>
        </w:rPr>
        <w:t>vuza</w:t>
      </w:r>
      <w:proofErr w:type="spellEnd"/>
      <w:r w:rsidRPr="005043AB">
        <w:rPr>
          <w:i/>
          <w:iCs/>
          <w:sz w:val="24"/>
          <w:szCs w:val="24"/>
          <w:lang w:val="en-US"/>
        </w:rPr>
        <w:t xml:space="preserve">: Dis. ... </w:t>
      </w:r>
      <w:proofErr w:type="spellStart"/>
      <w:r w:rsidRPr="005043AB">
        <w:rPr>
          <w:i/>
          <w:iCs/>
          <w:sz w:val="24"/>
          <w:szCs w:val="24"/>
          <w:lang w:val="en-US"/>
        </w:rPr>
        <w:t>kand</w:t>
      </w:r>
      <w:proofErr w:type="spellEnd"/>
      <w:r w:rsidRPr="005043AB">
        <w:rPr>
          <w:i/>
          <w:iCs/>
          <w:sz w:val="24"/>
          <w:szCs w:val="24"/>
          <w:lang w:val="en-US"/>
        </w:rPr>
        <w:t xml:space="preserve">. ped. </w:t>
      </w:r>
      <w:proofErr w:type="spellStart"/>
      <w:r w:rsidRPr="005043AB">
        <w:rPr>
          <w:i/>
          <w:iCs/>
          <w:sz w:val="24"/>
          <w:szCs w:val="24"/>
          <w:lang w:val="en-US"/>
        </w:rPr>
        <w:t>nauk</w:t>
      </w:r>
      <w:proofErr w:type="spellEnd"/>
      <w:r w:rsidRPr="005043AB">
        <w:rPr>
          <w:i/>
          <w:iCs/>
          <w:sz w:val="24"/>
          <w:szCs w:val="24"/>
          <w:lang w:val="en-US"/>
        </w:rPr>
        <w:t>: 13.00.08.</w:t>
      </w:r>
      <w:r w:rsidRPr="005043AB">
        <w:rPr>
          <w:sz w:val="24"/>
          <w:szCs w:val="24"/>
          <w:lang w:val="en-US"/>
        </w:rPr>
        <w:t xml:space="preserve"> </w:t>
      </w:r>
      <w:proofErr w:type="spellStart"/>
      <w:r w:rsidRPr="005043AB">
        <w:rPr>
          <w:sz w:val="24"/>
          <w:szCs w:val="24"/>
          <w:lang w:val="en-US"/>
        </w:rPr>
        <w:t>Velikii</w:t>
      </w:r>
      <w:proofErr w:type="spellEnd"/>
      <w:r w:rsidRPr="005043AB">
        <w:rPr>
          <w:sz w:val="24"/>
          <w:szCs w:val="24"/>
          <w:lang w:val="en-US"/>
        </w:rPr>
        <w:t xml:space="preserve"> Novgorod.</w:t>
      </w:r>
    </w:p>
    <w:p w14:paraId="24513976" w14:textId="77777777" w:rsidR="00B66650" w:rsidRPr="005043AB" w:rsidRDefault="00B66650" w:rsidP="005043AB">
      <w:pPr>
        <w:pStyle w:val="a4"/>
        <w:numPr>
          <w:ilvl w:val="0"/>
          <w:numId w:val="3"/>
        </w:numPr>
        <w:tabs>
          <w:tab w:val="left" w:pos="993"/>
        </w:tabs>
        <w:spacing w:line="240" w:lineRule="auto"/>
        <w:ind w:left="0" w:firstLine="567"/>
        <w:rPr>
          <w:sz w:val="24"/>
          <w:szCs w:val="24"/>
          <w:lang w:val="en-US"/>
        </w:rPr>
      </w:pPr>
      <w:proofErr w:type="spellStart"/>
      <w:r w:rsidRPr="005043AB">
        <w:rPr>
          <w:sz w:val="24"/>
          <w:szCs w:val="24"/>
          <w:lang w:val="en-US"/>
        </w:rPr>
        <w:t>Astaf'ev</w:t>
      </w:r>
      <w:proofErr w:type="spellEnd"/>
      <w:r w:rsidRPr="005043AB">
        <w:rPr>
          <w:sz w:val="24"/>
          <w:szCs w:val="24"/>
          <w:lang w:val="en-US"/>
        </w:rPr>
        <w:t xml:space="preserve">, A. N. (2019). </w:t>
      </w:r>
      <w:proofErr w:type="spellStart"/>
      <w:r w:rsidRPr="005043AB">
        <w:rPr>
          <w:sz w:val="24"/>
          <w:szCs w:val="24"/>
          <w:lang w:val="en-US"/>
        </w:rPr>
        <w:t>Samovospitanie</w:t>
      </w:r>
      <w:proofErr w:type="spellEnd"/>
      <w:r w:rsidRPr="005043AB">
        <w:rPr>
          <w:sz w:val="24"/>
          <w:szCs w:val="24"/>
          <w:lang w:val="en-US"/>
        </w:rPr>
        <w:t xml:space="preserve"> </w:t>
      </w:r>
      <w:proofErr w:type="spellStart"/>
      <w:r w:rsidRPr="005043AB">
        <w:rPr>
          <w:sz w:val="24"/>
          <w:szCs w:val="24"/>
          <w:lang w:val="en-US"/>
        </w:rPr>
        <w:t>kursanta</w:t>
      </w:r>
      <w:proofErr w:type="spellEnd"/>
      <w:r w:rsidRPr="005043AB">
        <w:rPr>
          <w:sz w:val="24"/>
          <w:szCs w:val="24"/>
          <w:lang w:val="en-US"/>
        </w:rPr>
        <w:t xml:space="preserve"> – </w:t>
      </w:r>
      <w:proofErr w:type="spellStart"/>
      <w:r w:rsidRPr="005043AB">
        <w:rPr>
          <w:sz w:val="24"/>
          <w:szCs w:val="24"/>
          <w:lang w:val="en-US"/>
        </w:rPr>
        <w:t>budushchego</w:t>
      </w:r>
      <w:proofErr w:type="spellEnd"/>
      <w:r w:rsidRPr="005043AB">
        <w:rPr>
          <w:sz w:val="24"/>
          <w:szCs w:val="24"/>
          <w:lang w:val="en-US"/>
        </w:rPr>
        <w:t xml:space="preserve"> </w:t>
      </w:r>
      <w:proofErr w:type="spellStart"/>
      <w:r w:rsidRPr="005043AB">
        <w:rPr>
          <w:sz w:val="24"/>
          <w:szCs w:val="24"/>
          <w:lang w:val="en-US"/>
        </w:rPr>
        <w:t>ofitsera</w:t>
      </w:r>
      <w:proofErr w:type="spellEnd"/>
      <w:r w:rsidRPr="005043AB">
        <w:rPr>
          <w:sz w:val="24"/>
          <w:szCs w:val="24"/>
          <w:lang w:val="en-US"/>
        </w:rPr>
        <w:t xml:space="preserve">, </w:t>
      </w:r>
      <w:proofErr w:type="spellStart"/>
      <w:r w:rsidRPr="005043AB">
        <w:rPr>
          <w:sz w:val="24"/>
          <w:szCs w:val="24"/>
          <w:lang w:val="en-US"/>
        </w:rPr>
        <w:t>kak</w:t>
      </w:r>
      <w:proofErr w:type="spellEnd"/>
      <w:r w:rsidRPr="005043AB">
        <w:rPr>
          <w:sz w:val="24"/>
          <w:szCs w:val="24"/>
          <w:lang w:val="en-US"/>
        </w:rPr>
        <w:t xml:space="preserve"> </w:t>
      </w:r>
      <w:proofErr w:type="spellStart"/>
      <w:r w:rsidRPr="005043AB">
        <w:rPr>
          <w:sz w:val="24"/>
          <w:szCs w:val="24"/>
          <w:lang w:val="en-US"/>
        </w:rPr>
        <w:t>pedagogicheskaia</w:t>
      </w:r>
      <w:proofErr w:type="spellEnd"/>
      <w:r w:rsidRPr="005043AB">
        <w:rPr>
          <w:sz w:val="24"/>
          <w:szCs w:val="24"/>
          <w:lang w:val="en-US"/>
        </w:rPr>
        <w:t xml:space="preserve"> </w:t>
      </w:r>
      <w:proofErr w:type="spellStart"/>
      <w:r w:rsidRPr="005043AB">
        <w:rPr>
          <w:sz w:val="24"/>
          <w:szCs w:val="24"/>
          <w:lang w:val="en-US"/>
        </w:rPr>
        <w:t>problema</w:t>
      </w:r>
      <w:proofErr w:type="spellEnd"/>
      <w:r w:rsidRPr="005043AB">
        <w:rPr>
          <w:sz w:val="24"/>
          <w:szCs w:val="24"/>
          <w:lang w:val="en-US"/>
        </w:rPr>
        <w:t xml:space="preserve">. </w:t>
      </w:r>
      <w:proofErr w:type="spellStart"/>
      <w:r w:rsidRPr="005043AB">
        <w:rPr>
          <w:i/>
          <w:iCs/>
          <w:sz w:val="24"/>
          <w:szCs w:val="24"/>
          <w:lang w:val="en-US"/>
        </w:rPr>
        <w:t>Povolzhskii</w:t>
      </w:r>
      <w:proofErr w:type="spellEnd"/>
      <w:r w:rsidRPr="005043AB">
        <w:rPr>
          <w:i/>
          <w:iCs/>
          <w:sz w:val="24"/>
          <w:szCs w:val="24"/>
          <w:lang w:val="en-US"/>
        </w:rPr>
        <w:t xml:space="preserve"> </w:t>
      </w:r>
      <w:proofErr w:type="spellStart"/>
      <w:r w:rsidRPr="005043AB">
        <w:rPr>
          <w:i/>
          <w:iCs/>
          <w:sz w:val="24"/>
          <w:szCs w:val="24"/>
          <w:lang w:val="en-US"/>
        </w:rPr>
        <w:t>pedagogicheskii</w:t>
      </w:r>
      <w:proofErr w:type="spellEnd"/>
      <w:r w:rsidRPr="005043AB">
        <w:rPr>
          <w:i/>
          <w:iCs/>
          <w:sz w:val="24"/>
          <w:szCs w:val="24"/>
          <w:lang w:val="en-US"/>
        </w:rPr>
        <w:t xml:space="preserve"> </w:t>
      </w:r>
      <w:proofErr w:type="spellStart"/>
      <w:r w:rsidRPr="005043AB">
        <w:rPr>
          <w:i/>
          <w:iCs/>
          <w:sz w:val="24"/>
          <w:szCs w:val="24"/>
          <w:lang w:val="en-US"/>
        </w:rPr>
        <w:t>vestnik</w:t>
      </w:r>
      <w:proofErr w:type="spellEnd"/>
      <w:r w:rsidRPr="005043AB">
        <w:rPr>
          <w:i/>
          <w:iCs/>
          <w:sz w:val="24"/>
          <w:szCs w:val="24"/>
          <w:lang w:val="en-US"/>
        </w:rPr>
        <w:t>, 1</w:t>
      </w:r>
      <w:r w:rsidRPr="005043AB">
        <w:rPr>
          <w:sz w:val="24"/>
          <w:szCs w:val="24"/>
          <w:lang w:val="en-US"/>
        </w:rPr>
        <w:t>(22), 50-53.</w:t>
      </w:r>
    </w:p>
    <w:p w14:paraId="5B163ADC" w14:textId="77777777" w:rsidR="00B66650" w:rsidRPr="005043AB" w:rsidRDefault="00B66650" w:rsidP="005043AB">
      <w:pPr>
        <w:pStyle w:val="a4"/>
        <w:numPr>
          <w:ilvl w:val="0"/>
          <w:numId w:val="3"/>
        </w:numPr>
        <w:tabs>
          <w:tab w:val="left" w:pos="993"/>
        </w:tabs>
        <w:spacing w:line="240" w:lineRule="auto"/>
        <w:ind w:left="0" w:firstLine="567"/>
        <w:rPr>
          <w:sz w:val="24"/>
          <w:szCs w:val="24"/>
        </w:rPr>
      </w:pPr>
      <w:r w:rsidRPr="005043AB">
        <w:rPr>
          <w:sz w:val="24"/>
          <w:szCs w:val="24"/>
          <w:lang w:val="en-US"/>
        </w:rPr>
        <w:t xml:space="preserve">Denisov, A. E. (2019). </w:t>
      </w:r>
      <w:proofErr w:type="spellStart"/>
      <w:r w:rsidRPr="005043AB">
        <w:rPr>
          <w:i/>
          <w:iCs/>
          <w:sz w:val="24"/>
          <w:szCs w:val="24"/>
          <w:lang w:val="en-US"/>
        </w:rPr>
        <w:t>Pedagogicheskie</w:t>
      </w:r>
      <w:proofErr w:type="spellEnd"/>
      <w:r w:rsidRPr="005043AB">
        <w:rPr>
          <w:i/>
          <w:iCs/>
          <w:sz w:val="24"/>
          <w:szCs w:val="24"/>
          <w:lang w:val="en-US"/>
        </w:rPr>
        <w:t xml:space="preserve"> </w:t>
      </w:r>
      <w:proofErr w:type="spellStart"/>
      <w:r w:rsidRPr="005043AB">
        <w:rPr>
          <w:i/>
          <w:iCs/>
          <w:sz w:val="24"/>
          <w:szCs w:val="24"/>
          <w:lang w:val="en-US"/>
        </w:rPr>
        <w:t>puti</w:t>
      </w:r>
      <w:proofErr w:type="spellEnd"/>
      <w:r w:rsidRPr="005043AB">
        <w:rPr>
          <w:i/>
          <w:iCs/>
          <w:sz w:val="24"/>
          <w:szCs w:val="24"/>
          <w:lang w:val="en-US"/>
        </w:rPr>
        <w:t xml:space="preserve"> </w:t>
      </w:r>
      <w:proofErr w:type="spellStart"/>
      <w:r w:rsidRPr="005043AB">
        <w:rPr>
          <w:i/>
          <w:iCs/>
          <w:sz w:val="24"/>
          <w:szCs w:val="24"/>
          <w:lang w:val="en-US"/>
        </w:rPr>
        <w:t>formirovaniia</w:t>
      </w:r>
      <w:proofErr w:type="spellEnd"/>
      <w:r w:rsidRPr="005043AB">
        <w:rPr>
          <w:i/>
          <w:iCs/>
          <w:sz w:val="24"/>
          <w:szCs w:val="24"/>
          <w:lang w:val="en-US"/>
        </w:rPr>
        <w:t xml:space="preserve"> </w:t>
      </w:r>
      <w:proofErr w:type="spellStart"/>
      <w:r w:rsidRPr="005043AB">
        <w:rPr>
          <w:i/>
          <w:iCs/>
          <w:sz w:val="24"/>
          <w:szCs w:val="24"/>
          <w:lang w:val="en-US"/>
        </w:rPr>
        <w:t>voenno-professional'noi</w:t>
      </w:r>
      <w:proofErr w:type="spellEnd"/>
      <w:r w:rsidRPr="005043AB">
        <w:rPr>
          <w:i/>
          <w:iCs/>
          <w:sz w:val="24"/>
          <w:szCs w:val="24"/>
          <w:lang w:val="en-US"/>
        </w:rPr>
        <w:t xml:space="preserve"> </w:t>
      </w:r>
      <w:proofErr w:type="spellStart"/>
      <w:r w:rsidRPr="005043AB">
        <w:rPr>
          <w:i/>
          <w:iCs/>
          <w:sz w:val="24"/>
          <w:szCs w:val="24"/>
          <w:lang w:val="en-US"/>
        </w:rPr>
        <w:t>napravlennosti</w:t>
      </w:r>
      <w:proofErr w:type="spellEnd"/>
      <w:r w:rsidRPr="005043AB">
        <w:rPr>
          <w:i/>
          <w:iCs/>
          <w:sz w:val="24"/>
          <w:szCs w:val="24"/>
          <w:lang w:val="en-US"/>
        </w:rPr>
        <w:t xml:space="preserve"> u </w:t>
      </w:r>
      <w:proofErr w:type="spellStart"/>
      <w:r w:rsidRPr="005043AB">
        <w:rPr>
          <w:i/>
          <w:iCs/>
          <w:sz w:val="24"/>
          <w:szCs w:val="24"/>
          <w:lang w:val="en-US"/>
        </w:rPr>
        <w:t>studentov</w:t>
      </w:r>
      <w:proofErr w:type="spellEnd"/>
      <w:r w:rsidRPr="005043AB">
        <w:rPr>
          <w:i/>
          <w:iCs/>
          <w:sz w:val="24"/>
          <w:szCs w:val="24"/>
          <w:lang w:val="en-US"/>
        </w:rPr>
        <w:t xml:space="preserve"> </w:t>
      </w:r>
      <w:proofErr w:type="spellStart"/>
      <w:r w:rsidRPr="005043AB">
        <w:rPr>
          <w:i/>
          <w:iCs/>
          <w:sz w:val="24"/>
          <w:szCs w:val="24"/>
          <w:lang w:val="en-US"/>
        </w:rPr>
        <w:t>uchebnykh</w:t>
      </w:r>
      <w:proofErr w:type="spellEnd"/>
      <w:r w:rsidRPr="005043AB">
        <w:rPr>
          <w:i/>
          <w:iCs/>
          <w:sz w:val="24"/>
          <w:szCs w:val="24"/>
          <w:lang w:val="en-US"/>
        </w:rPr>
        <w:t xml:space="preserve"> </w:t>
      </w:r>
      <w:proofErr w:type="spellStart"/>
      <w:r w:rsidRPr="005043AB">
        <w:rPr>
          <w:i/>
          <w:iCs/>
          <w:sz w:val="24"/>
          <w:szCs w:val="24"/>
          <w:lang w:val="en-US"/>
        </w:rPr>
        <w:t>voennykh</w:t>
      </w:r>
      <w:proofErr w:type="spellEnd"/>
      <w:r w:rsidRPr="005043AB">
        <w:rPr>
          <w:i/>
          <w:iCs/>
          <w:sz w:val="24"/>
          <w:szCs w:val="24"/>
          <w:lang w:val="en-US"/>
        </w:rPr>
        <w:t xml:space="preserve"> </w:t>
      </w:r>
      <w:proofErr w:type="spellStart"/>
      <w:r w:rsidRPr="005043AB">
        <w:rPr>
          <w:i/>
          <w:iCs/>
          <w:sz w:val="24"/>
          <w:szCs w:val="24"/>
          <w:lang w:val="en-US"/>
        </w:rPr>
        <w:t>tsentrov</w:t>
      </w:r>
      <w:proofErr w:type="spellEnd"/>
      <w:r w:rsidRPr="005043AB">
        <w:rPr>
          <w:i/>
          <w:iCs/>
          <w:sz w:val="24"/>
          <w:szCs w:val="24"/>
          <w:lang w:val="en-US"/>
        </w:rPr>
        <w:t xml:space="preserve">: Dis. ... </w:t>
      </w:r>
      <w:proofErr w:type="spellStart"/>
      <w:r w:rsidRPr="005043AB">
        <w:rPr>
          <w:i/>
          <w:iCs/>
          <w:sz w:val="24"/>
          <w:szCs w:val="24"/>
          <w:lang w:val="en-US"/>
        </w:rPr>
        <w:t>kand</w:t>
      </w:r>
      <w:proofErr w:type="spellEnd"/>
      <w:r w:rsidRPr="005043AB">
        <w:rPr>
          <w:i/>
          <w:iCs/>
          <w:sz w:val="24"/>
          <w:szCs w:val="24"/>
          <w:lang w:val="en-US"/>
        </w:rPr>
        <w:t xml:space="preserve">. ped. </w:t>
      </w:r>
      <w:proofErr w:type="spellStart"/>
      <w:r w:rsidRPr="005043AB">
        <w:rPr>
          <w:i/>
          <w:iCs/>
          <w:sz w:val="24"/>
          <w:szCs w:val="24"/>
          <w:lang w:val="en-US"/>
        </w:rPr>
        <w:t>nauk</w:t>
      </w:r>
      <w:proofErr w:type="spellEnd"/>
      <w:r w:rsidRPr="005043AB">
        <w:rPr>
          <w:i/>
          <w:iCs/>
          <w:sz w:val="24"/>
          <w:szCs w:val="24"/>
          <w:lang w:val="en-US"/>
        </w:rPr>
        <w:t>: 13.00.08</w:t>
      </w:r>
      <w:r w:rsidRPr="005043AB">
        <w:rPr>
          <w:sz w:val="24"/>
          <w:szCs w:val="24"/>
          <w:lang w:val="en-US"/>
        </w:rPr>
        <w:t xml:space="preserve">. </w:t>
      </w:r>
      <w:proofErr w:type="spellStart"/>
      <w:r w:rsidRPr="005043AB">
        <w:rPr>
          <w:sz w:val="24"/>
          <w:szCs w:val="24"/>
        </w:rPr>
        <w:t>Moscow</w:t>
      </w:r>
      <w:proofErr w:type="spellEnd"/>
      <w:r w:rsidRPr="005043AB">
        <w:rPr>
          <w:sz w:val="24"/>
          <w:szCs w:val="24"/>
        </w:rPr>
        <w:t>.</w:t>
      </w:r>
    </w:p>
    <w:p w14:paraId="7EDCDF56" w14:textId="77777777" w:rsidR="00B66650" w:rsidRPr="00A87C7C" w:rsidRDefault="00B66650" w:rsidP="00B66650">
      <w:pPr>
        <w:spacing w:line="240" w:lineRule="auto"/>
        <w:ind w:firstLine="567"/>
      </w:pPr>
    </w:p>
    <w:sectPr w:rsidR="00B66650" w:rsidRPr="00A87C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CC6CF4"/>
    <w:multiLevelType w:val="multilevel"/>
    <w:tmpl w:val="518839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117A60"/>
    <w:multiLevelType w:val="hybridMultilevel"/>
    <w:tmpl w:val="91444732"/>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15:restartNumberingAfterBreak="0">
    <w:nsid w:val="72BD03AA"/>
    <w:multiLevelType w:val="hybridMultilevel"/>
    <w:tmpl w:val="91444732"/>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369E"/>
    <w:rsid w:val="000109B5"/>
    <w:rsid w:val="000635FA"/>
    <w:rsid w:val="00065828"/>
    <w:rsid w:val="00075218"/>
    <w:rsid w:val="000A6932"/>
    <w:rsid w:val="000B60DD"/>
    <w:rsid w:val="000D19E9"/>
    <w:rsid w:val="00103C59"/>
    <w:rsid w:val="0016369E"/>
    <w:rsid w:val="001A10F4"/>
    <w:rsid w:val="002358F7"/>
    <w:rsid w:val="002663EA"/>
    <w:rsid w:val="00271E83"/>
    <w:rsid w:val="002741B6"/>
    <w:rsid w:val="00324192"/>
    <w:rsid w:val="003433D8"/>
    <w:rsid w:val="00356CD4"/>
    <w:rsid w:val="003B205B"/>
    <w:rsid w:val="003C60C9"/>
    <w:rsid w:val="004847A5"/>
    <w:rsid w:val="00492AD5"/>
    <w:rsid w:val="004E1AAA"/>
    <w:rsid w:val="005043AB"/>
    <w:rsid w:val="00561A84"/>
    <w:rsid w:val="005C5118"/>
    <w:rsid w:val="005E1A0E"/>
    <w:rsid w:val="005E7925"/>
    <w:rsid w:val="0060198E"/>
    <w:rsid w:val="006029C5"/>
    <w:rsid w:val="006306D5"/>
    <w:rsid w:val="006341EC"/>
    <w:rsid w:val="006364E1"/>
    <w:rsid w:val="006405BD"/>
    <w:rsid w:val="00640A0D"/>
    <w:rsid w:val="00695801"/>
    <w:rsid w:val="006A09F1"/>
    <w:rsid w:val="006B1F1E"/>
    <w:rsid w:val="006C3C9F"/>
    <w:rsid w:val="006E0DF4"/>
    <w:rsid w:val="006F57A2"/>
    <w:rsid w:val="007461AC"/>
    <w:rsid w:val="007529A2"/>
    <w:rsid w:val="00777177"/>
    <w:rsid w:val="00783815"/>
    <w:rsid w:val="007A60DC"/>
    <w:rsid w:val="007B70EF"/>
    <w:rsid w:val="007E57B6"/>
    <w:rsid w:val="007E758C"/>
    <w:rsid w:val="00815C83"/>
    <w:rsid w:val="008F2AB6"/>
    <w:rsid w:val="00950AB2"/>
    <w:rsid w:val="009D567E"/>
    <w:rsid w:val="009D7296"/>
    <w:rsid w:val="009E4D7D"/>
    <w:rsid w:val="00A87C7C"/>
    <w:rsid w:val="00AF3C58"/>
    <w:rsid w:val="00AF6C87"/>
    <w:rsid w:val="00B0441E"/>
    <w:rsid w:val="00B074B6"/>
    <w:rsid w:val="00B07E46"/>
    <w:rsid w:val="00B10AFF"/>
    <w:rsid w:val="00B52776"/>
    <w:rsid w:val="00B66650"/>
    <w:rsid w:val="00BA7F73"/>
    <w:rsid w:val="00BE1609"/>
    <w:rsid w:val="00C3567D"/>
    <w:rsid w:val="00C35755"/>
    <w:rsid w:val="00C35A69"/>
    <w:rsid w:val="00C6112C"/>
    <w:rsid w:val="00C8546F"/>
    <w:rsid w:val="00C93A30"/>
    <w:rsid w:val="00CA02E6"/>
    <w:rsid w:val="00CC2194"/>
    <w:rsid w:val="00CD4FC3"/>
    <w:rsid w:val="00D16970"/>
    <w:rsid w:val="00D60614"/>
    <w:rsid w:val="00E15BFA"/>
    <w:rsid w:val="00E55C0B"/>
    <w:rsid w:val="00E8589A"/>
    <w:rsid w:val="00E95330"/>
    <w:rsid w:val="00EA4FD0"/>
    <w:rsid w:val="00EE2991"/>
    <w:rsid w:val="00F2088E"/>
    <w:rsid w:val="00F56ADF"/>
    <w:rsid w:val="00F77C99"/>
    <w:rsid w:val="00FC43EA"/>
    <w:rsid w:val="00FF5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ACF081"/>
  <w15:chartTrackingRefBased/>
  <w15:docId w15:val="{F090A307-BE7F-4115-8C14-9F06542EF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D7D"/>
    <w:pPr>
      <w:spacing w:after="0" w:line="360" w:lineRule="auto"/>
      <w:ind w:firstLine="709"/>
      <w:jc w:val="both"/>
    </w:pPr>
    <w:rPr>
      <w:rFonts w:ascii="Times New Roman" w:hAnsi="Times New Roman" w:cs="Times New Roman"/>
      <w:sz w:val="28"/>
      <w:szCs w:val="28"/>
      <w:lang w:eastAsia="ru-RU"/>
    </w:rPr>
  </w:style>
  <w:style w:type="paragraph" w:styleId="1">
    <w:name w:val="heading 1"/>
    <w:basedOn w:val="a"/>
    <w:next w:val="a"/>
    <w:link w:val="10"/>
    <w:uiPriority w:val="1"/>
    <w:qFormat/>
    <w:rsid w:val="00CC2194"/>
    <w:pPr>
      <w:keepNext/>
      <w:ind w:firstLine="0"/>
      <w:jc w:val="center"/>
      <w:outlineLvl w:val="0"/>
    </w:pPr>
    <w:rPr>
      <w:b/>
      <w:bCs/>
      <w:kern w:val="32"/>
      <w:szCs w:val="32"/>
    </w:rPr>
  </w:style>
  <w:style w:type="paragraph" w:styleId="2">
    <w:name w:val="heading 2"/>
    <w:basedOn w:val="a"/>
    <w:link w:val="20"/>
    <w:uiPriority w:val="9"/>
    <w:qFormat/>
    <w:rsid w:val="00CC2194"/>
    <w:pPr>
      <w:widowControl w:val="0"/>
      <w:autoSpaceDE w:val="0"/>
      <w:autoSpaceDN w:val="0"/>
      <w:ind w:firstLine="0"/>
      <w:jc w:val="center"/>
      <w:outlineLvl w:val="1"/>
    </w:pPr>
    <w:rPr>
      <w:b/>
      <w:bCs/>
      <w:szCs w:val="32"/>
    </w:rPr>
  </w:style>
  <w:style w:type="paragraph" w:styleId="3">
    <w:name w:val="heading 3"/>
    <w:basedOn w:val="a"/>
    <w:next w:val="a"/>
    <w:link w:val="30"/>
    <w:uiPriority w:val="9"/>
    <w:unhideWhenUsed/>
    <w:qFormat/>
    <w:rsid w:val="00CC2194"/>
    <w:pPr>
      <w:keepNext/>
      <w:keepLines/>
      <w:suppressAutoHyphens/>
      <w:ind w:firstLine="0"/>
      <w:jc w:val="center"/>
      <w:outlineLvl w:val="2"/>
    </w:pPr>
    <w:rPr>
      <w:rFonts w:eastAsiaTheme="majorEastAsia" w:cstheme="majorBidi"/>
      <w:b/>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1"/>
    <w:rsid w:val="00CC2194"/>
    <w:rPr>
      <w:rFonts w:ascii="Times New Roman" w:hAnsi="Times New Roman"/>
      <w:b/>
      <w:bCs/>
      <w:kern w:val="32"/>
      <w:sz w:val="28"/>
      <w:szCs w:val="32"/>
      <w14:ligatures w14:val="standardContextual"/>
    </w:rPr>
  </w:style>
  <w:style w:type="character" w:customStyle="1" w:styleId="20">
    <w:name w:val="Заголовок 2 Знак"/>
    <w:link w:val="2"/>
    <w:uiPriority w:val="9"/>
    <w:rsid w:val="00CC2194"/>
    <w:rPr>
      <w:rFonts w:ascii="Times New Roman" w:hAnsi="Times New Roman"/>
      <w:b/>
      <w:bCs/>
      <w:kern w:val="2"/>
      <w:sz w:val="28"/>
      <w:szCs w:val="32"/>
      <w14:ligatures w14:val="standardContextual"/>
    </w:rPr>
  </w:style>
  <w:style w:type="character" w:customStyle="1" w:styleId="30">
    <w:name w:val="Заголовок 3 Знак"/>
    <w:basedOn w:val="a0"/>
    <w:link w:val="3"/>
    <w:uiPriority w:val="9"/>
    <w:rsid w:val="00CC2194"/>
    <w:rPr>
      <w:rFonts w:ascii="Times New Roman" w:eastAsiaTheme="majorEastAsia" w:hAnsi="Times New Roman" w:cstheme="majorBidi"/>
      <w:b/>
      <w:kern w:val="2"/>
      <w:sz w:val="28"/>
      <w:lang w:eastAsia="ar-SA"/>
      <w14:ligatures w14:val="standardContextual"/>
    </w:rPr>
  </w:style>
  <w:style w:type="paragraph" w:styleId="a3">
    <w:name w:val="No Spacing"/>
    <w:uiPriority w:val="1"/>
    <w:qFormat/>
    <w:rsid w:val="006341EC"/>
    <w:pPr>
      <w:widowControl w:val="0"/>
      <w:spacing w:after="0" w:line="360" w:lineRule="auto"/>
      <w:ind w:firstLine="709"/>
      <w:jc w:val="both"/>
    </w:pPr>
    <w:rPr>
      <w:rFonts w:ascii="Times New Roman" w:hAnsi="Times New Roman" w:cs="Times New Roman"/>
      <w:sz w:val="28"/>
      <w:szCs w:val="28"/>
      <w:lang w:eastAsia="ru-RU"/>
    </w:rPr>
  </w:style>
  <w:style w:type="paragraph" w:styleId="a4">
    <w:name w:val="List Paragraph"/>
    <w:basedOn w:val="a"/>
    <w:link w:val="a5"/>
    <w:uiPriority w:val="34"/>
    <w:qFormat/>
    <w:rsid w:val="00561A84"/>
    <w:pPr>
      <w:ind w:firstLine="0"/>
      <w:contextualSpacing/>
    </w:pPr>
  </w:style>
  <w:style w:type="character" w:customStyle="1" w:styleId="a5">
    <w:name w:val="Абзац списка Знак"/>
    <w:link w:val="a4"/>
    <w:uiPriority w:val="34"/>
    <w:locked/>
    <w:rsid w:val="00561A84"/>
    <w:rPr>
      <w:rFonts w:ascii="Times New Roman" w:hAnsi="Times New Roman"/>
      <w:kern w:val="2"/>
      <w:sz w:val="28"/>
      <w14:ligatures w14:val="standardContextual"/>
    </w:rPr>
  </w:style>
  <w:style w:type="paragraph" w:styleId="a6">
    <w:name w:val="Normal (Web)"/>
    <w:basedOn w:val="a"/>
    <w:uiPriority w:val="99"/>
    <w:semiHidden/>
    <w:unhideWhenUsed/>
    <w:rsid w:val="0060198E"/>
    <w:pPr>
      <w:spacing w:before="100" w:beforeAutospacing="1" w:after="100" w:afterAutospacing="1" w:line="240" w:lineRule="auto"/>
      <w:ind w:firstLine="0"/>
      <w:jc w:val="left"/>
    </w:pPr>
    <w:rPr>
      <w:sz w:val="24"/>
      <w:szCs w:val="24"/>
    </w:rPr>
  </w:style>
  <w:style w:type="character" w:styleId="a7">
    <w:name w:val="Hyperlink"/>
    <w:basedOn w:val="a0"/>
    <w:uiPriority w:val="99"/>
    <w:semiHidden/>
    <w:unhideWhenUsed/>
    <w:rsid w:val="003C60C9"/>
    <w:rPr>
      <w:color w:val="0000FF"/>
      <w:u w:val="single"/>
    </w:rPr>
  </w:style>
  <w:style w:type="character" w:styleId="a8">
    <w:name w:val="Strong"/>
    <w:basedOn w:val="a0"/>
    <w:uiPriority w:val="22"/>
    <w:qFormat/>
    <w:rsid w:val="00B66650"/>
    <w:rPr>
      <w:b/>
      <w:bCs/>
    </w:rPr>
  </w:style>
  <w:style w:type="character" w:styleId="a9">
    <w:name w:val="Emphasis"/>
    <w:basedOn w:val="a0"/>
    <w:uiPriority w:val="20"/>
    <w:qFormat/>
    <w:rsid w:val="00B6665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129913">
      <w:bodyDiv w:val="1"/>
      <w:marLeft w:val="0"/>
      <w:marRight w:val="0"/>
      <w:marTop w:val="0"/>
      <w:marBottom w:val="0"/>
      <w:divBdr>
        <w:top w:val="none" w:sz="0" w:space="0" w:color="auto"/>
        <w:left w:val="none" w:sz="0" w:space="0" w:color="auto"/>
        <w:bottom w:val="none" w:sz="0" w:space="0" w:color="auto"/>
        <w:right w:val="none" w:sz="0" w:space="0" w:color="auto"/>
      </w:divBdr>
    </w:div>
    <w:div w:id="391151265">
      <w:bodyDiv w:val="1"/>
      <w:marLeft w:val="0"/>
      <w:marRight w:val="0"/>
      <w:marTop w:val="0"/>
      <w:marBottom w:val="0"/>
      <w:divBdr>
        <w:top w:val="none" w:sz="0" w:space="0" w:color="auto"/>
        <w:left w:val="none" w:sz="0" w:space="0" w:color="auto"/>
        <w:bottom w:val="none" w:sz="0" w:space="0" w:color="auto"/>
        <w:right w:val="none" w:sz="0" w:space="0" w:color="auto"/>
      </w:divBdr>
    </w:div>
    <w:div w:id="468014343">
      <w:bodyDiv w:val="1"/>
      <w:marLeft w:val="0"/>
      <w:marRight w:val="0"/>
      <w:marTop w:val="0"/>
      <w:marBottom w:val="0"/>
      <w:divBdr>
        <w:top w:val="none" w:sz="0" w:space="0" w:color="auto"/>
        <w:left w:val="none" w:sz="0" w:space="0" w:color="auto"/>
        <w:bottom w:val="none" w:sz="0" w:space="0" w:color="auto"/>
        <w:right w:val="none" w:sz="0" w:space="0" w:color="auto"/>
      </w:divBdr>
    </w:div>
    <w:div w:id="505558257">
      <w:bodyDiv w:val="1"/>
      <w:marLeft w:val="0"/>
      <w:marRight w:val="0"/>
      <w:marTop w:val="0"/>
      <w:marBottom w:val="0"/>
      <w:divBdr>
        <w:top w:val="none" w:sz="0" w:space="0" w:color="auto"/>
        <w:left w:val="none" w:sz="0" w:space="0" w:color="auto"/>
        <w:bottom w:val="none" w:sz="0" w:space="0" w:color="auto"/>
        <w:right w:val="none" w:sz="0" w:space="0" w:color="auto"/>
      </w:divBdr>
    </w:div>
    <w:div w:id="555623607">
      <w:bodyDiv w:val="1"/>
      <w:marLeft w:val="0"/>
      <w:marRight w:val="0"/>
      <w:marTop w:val="0"/>
      <w:marBottom w:val="0"/>
      <w:divBdr>
        <w:top w:val="none" w:sz="0" w:space="0" w:color="auto"/>
        <w:left w:val="none" w:sz="0" w:space="0" w:color="auto"/>
        <w:bottom w:val="none" w:sz="0" w:space="0" w:color="auto"/>
        <w:right w:val="none" w:sz="0" w:space="0" w:color="auto"/>
      </w:divBdr>
    </w:div>
    <w:div w:id="618950249">
      <w:bodyDiv w:val="1"/>
      <w:marLeft w:val="0"/>
      <w:marRight w:val="0"/>
      <w:marTop w:val="0"/>
      <w:marBottom w:val="0"/>
      <w:divBdr>
        <w:top w:val="none" w:sz="0" w:space="0" w:color="auto"/>
        <w:left w:val="none" w:sz="0" w:space="0" w:color="auto"/>
        <w:bottom w:val="none" w:sz="0" w:space="0" w:color="auto"/>
        <w:right w:val="none" w:sz="0" w:space="0" w:color="auto"/>
      </w:divBdr>
    </w:div>
    <w:div w:id="732002354">
      <w:bodyDiv w:val="1"/>
      <w:marLeft w:val="0"/>
      <w:marRight w:val="0"/>
      <w:marTop w:val="0"/>
      <w:marBottom w:val="0"/>
      <w:divBdr>
        <w:top w:val="none" w:sz="0" w:space="0" w:color="auto"/>
        <w:left w:val="none" w:sz="0" w:space="0" w:color="auto"/>
        <w:bottom w:val="none" w:sz="0" w:space="0" w:color="auto"/>
        <w:right w:val="none" w:sz="0" w:space="0" w:color="auto"/>
      </w:divBdr>
    </w:div>
    <w:div w:id="747726686">
      <w:bodyDiv w:val="1"/>
      <w:marLeft w:val="0"/>
      <w:marRight w:val="0"/>
      <w:marTop w:val="0"/>
      <w:marBottom w:val="0"/>
      <w:divBdr>
        <w:top w:val="none" w:sz="0" w:space="0" w:color="auto"/>
        <w:left w:val="none" w:sz="0" w:space="0" w:color="auto"/>
        <w:bottom w:val="none" w:sz="0" w:space="0" w:color="auto"/>
        <w:right w:val="none" w:sz="0" w:space="0" w:color="auto"/>
      </w:divBdr>
    </w:div>
    <w:div w:id="1323004650">
      <w:bodyDiv w:val="1"/>
      <w:marLeft w:val="0"/>
      <w:marRight w:val="0"/>
      <w:marTop w:val="0"/>
      <w:marBottom w:val="0"/>
      <w:divBdr>
        <w:top w:val="none" w:sz="0" w:space="0" w:color="auto"/>
        <w:left w:val="none" w:sz="0" w:space="0" w:color="auto"/>
        <w:bottom w:val="none" w:sz="0" w:space="0" w:color="auto"/>
        <w:right w:val="none" w:sz="0" w:space="0" w:color="auto"/>
      </w:divBdr>
    </w:div>
    <w:div w:id="1327593256">
      <w:bodyDiv w:val="1"/>
      <w:marLeft w:val="0"/>
      <w:marRight w:val="0"/>
      <w:marTop w:val="0"/>
      <w:marBottom w:val="0"/>
      <w:divBdr>
        <w:top w:val="none" w:sz="0" w:space="0" w:color="auto"/>
        <w:left w:val="none" w:sz="0" w:space="0" w:color="auto"/>
        <w:bottom w:val="none" w:sz="0" w:space="0" w:color="auto"/>
        <w:right w:val="none" w:sz="0" w:space="0" w:color="auto"/>
      </w:divBdr>
    </w:div>
    <w:div w:id="1554190445">
      <w:bodyDiv w:val="1"/>
      <w:marLeft w:val="0"/>
      <w:marRight w:val="0"/>
      <w:marTop w:val="0"/>
      <w:marBottom w:val="0"/>
      <w:divBdr>
        <w:top w:val="none" w:sz="0" w:space="0" w:color="auto"/>
        <w:left w:val="none" w:sz="0" w:space="0" w:color="auto"/>
        <w:bottom w:val="none" w:sz="0" w:space="0" w:color="auto"/>
        <w:right w:val="none" w:sz="0" w:space="0" w:color="auto"/>
      </w:divBdr>
    </w:div>
    <w:div w:id="1570770071">
      <w:bodyDiv w:val="1"/>
      <w:marLeft w:val="0"/>
      <w:marRight w:val="0"/>
      <w:marTop w:val="0"/>
      <w:marBottom w:val="0"/>
      <w:divBdr>
        <w:top w:val="none" w:sz="0" w:space="0" w:color="auto"/>
        <w:left w:val="none" w:sz="0" w:space="0" w:color="auto"/>
        <w:bottom w:val="none" w:sz="0" w:space="0" w:color="auto"/>
        <w:right w:val="none" w:sz="0" w:space="0" w:color="auto"/>
      </w:divBdr>
    </w:div>
    <w:div w:id="1895962313">
      <w:bodyDiv w:val="1"/>
      <w:marLeft w:val="0"/>
      <w:marRight w:val="0"/>
      <w:marTop w:val="0"/>
      <w:marBottom w:val="0"/>
      <w:divBdr>
        <w:top w:val="none" w:sz="0" w:space="0" w:color="auto"/>
        <w:left w:val="none" w:sz="0" w:space="0" w:color="auto"/>
        <w:bottom w:val="none" w:sz="0" w:space="0" w:color="auto"/>
        <w:right w:val="none" w:sz="0" w:space="0" w:color="auto"/>
      </w:divBdr>
    </w:div>
    <w:div w:id="1935236128">
      <w:bodyDiv w:val="1"/>
      <w:marLeft w:val="0"/>
      <w:marRight w:val="0"/>
      <w:marTop w:val="0"/>
      <w:marBottom w:val="0"/>
      <w:divBdr>
        <w:top w:val="none" w:sz="0" w:space="0" w:color="auto"/>
        <w:left w:val="none" w:sz="0" w:space="0" w:color="auto"/>
        <w:bottom w:val="none" w:sz="0" w:space="0" w:color="auto"/>
        <w:right w:val="none" w:sz="0" w:space="0" w:color="auto"/>
      </w:divBdr>
    </w:div>
    <w:div w:id="20331480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elousov.dn@susu.ru" TargetMode="External"/><Relationship Id="rId5" Type="http://schemas.openxmlformats.org/officeDocument/2006/relationships/hyperlink" Target="mailto:belousov.dn@susu.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10</Pages>
  <Words>5398</Words>
  <Characters>30769</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dc:creator>
  <cp:keywords/>
  <dc:description/>
  <cp:lastModifiedBy>user</cp:lastModifiedBy>
  <cp:revision>3</cp:revision>
  <dcterms:created xsi:type="dcterms:W3CDTF">2025-01-21T10:54:00Z</dcterms:created>
  <dcterms:modified xsi:type="dcterms:W3CDTF">2025-01-27T06:08:00Z</dcterms:modified>
</cp:coreProperties>
</file>