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63F4F3" w14:textId="6B8E517F" w:rsidR="00D007AF" w:rsidRPr="00D007AF" w:rsidRDefault="00D007AF" w:rsidP="00D007AF">
      <w:pPr>
        <w:pStyle w:val="c0"/>
        <w:shd w:val="clear" w:color="auto" w:fill="FFFFFF"/>
        <w:spacing w:before="0" w:beforeAutospacing="0" w:after="0" w:afterAutospacing="0"/>
        <w:ind w:firstLine="708"/>
        <w:jc w:val="center"/>
        <w:rPr>
          <w:rStyle w:val="c2"/>
          <w:rFonts w:eastAsiaTheme="majorEastAsia"/>
          <w:color w:val="000000"/>
          <w:sz w:val="28"/>
          <w:szCs w:val="28"/>
          <w:shd w:val="clear" w:color="auto" w:fill="FFFFFF"/>
        </w:rPr>
      </w:pPr>
      <w:r w:rsidRPr="00D007AF">
        <w:rPr>
          <w:rStyle w:val="c2"/>
          <w:rFonts w:eastAsiaTheme="majorEastAsia"/>
          <w:color w:val="000000"/>
          <w:sz w:val="28"/>
          <w:szCs w:val="28"/>
          <w:shd w:val="clear" w:color="auto" w:fill="FFFFFF"/>
        </w:rPr>
        <w:t>Логопедические сказки как средство развития активного словаря дошкольников с общим недоразвитием речи</w:t>
      </w:r>
    </w:p>
    <w:p w14:paraId="2ADED7B3" w14:textId="77777777" w:rsidR="00D007AF" w:rsidRDefault="00D007AF" w:rsidP="00D007AF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Style w:val="c2"/>
          <w:rFonts w:eastAsiaTheme="majorEastAsia"/>
          <w:color w:val="000000"/>
          <w:shd w:val="clear" w:color="auto" w:fill="FFFFFF"/>
        </w:rPr>
      </w:pPr>
    </w:p>
    <w:p w14:paraId="0383E8C7" w14:textId="4DD97809" w:rsidR="00D007AF" w:rsidRDefault="00D007AF" w:rsidP="00D007AF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  <w:shd w:val="clear" w:color="auto" w:fill="FFFFFF"/>
        </w:rPr>
        <w:t>Сказка</w:t>
      </w:r>
      <w:r>
        <w:rPr>
          <w:rStyle w:val="c5"/>
          <w:rFonts w:eastAsiaTheme="majorEastAsia"/>
          <w:color w:val="333333"/>
          <w:sz w:val="28"/>
          <w:szCs w:val="28"/>
          <w:shd w:val="clear" w:color="auto" w:fill="FFFFFF"/>
        </w:rPr>
        <w:t> </w:t>
      </w:r>
      <w:r>
        <w:rPr>
          <w:rStyle w:val="c2"/>
          <w:rFonts w:eastAsiaTheme="majorEastAsia"/>
          <w:color w:val="000000"/>
          <w:shd w:val="clear" w:color="auto" w:fill="FFFFFF"/>
        </w:rPr>
        <w:t>в работе с детьми, имеющими речевые нарушения, эффективным развивающим и коррекционным средством для развития всех сторон</w:t>
      </w:r>
      <w:r>
        <w:rPr>
          <w:rStyle w:val="c3"/>
          <w:rFonts w:eastAsiaTheme="majorEastAsia"/>
          <w:b/>
          <w:bCs/>
          <w:color w:val="000000"/>
          <w:sz w:val="28"/>
          <w:szCs w:val="28"/>
          <w:shd w:val="clear" w:color="auto" w:fill="FFFFFF"/>
        </w:rPr>
        <w:t> </w:t>
      </w:r>
      <w:r>
        <w:rPr>
          <w:rStyle w:val="c2"/>
          <w:rFonts w:eastAsiaTheme="majorEastAsia"/>
          <w:color w:val="000000"/>
          <w:shd w:val="clear" w:color="auto" w:fill="FFFFFF"/>
        </w:rPr>
        <w:t>речи является логопедическая сказка. </w:t>
      </w:r>
    </w:p>
    <w:p w14:paraId="7685C9CB" w14:textId="77777777" w:rsidR="00D007AF" w:rsidRDefault="00D007AF" w:rsidP="00D007AF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2"/>
          <w:rFonts w:eastAsiaTheme="majorEastAsia"/>
          <w:color w:val="000000"/>
          <w:shd w:val="clear" w:color="auto" w:fill="FFFFFF"/>
        </w:rPr>
        <w:t>Логосказка</w:t>
      </w:r>
      <w:proofErr w:type="spellEnd"/>
      <w:r>
        <w:rPr>
          <w:rStyle w:val="c2"/>
          <w:rFonts w:eastAsiaTheme="majorEastAsia"/>
          <w:color w:val="000000"/>
          <w:shd w:val="clear" w:color="auto" w:fill="FFFFFF"/>
        </w:rPr>
        <w:t xml:space="preserve"> </w:t>
      </w:r>
      <w:proofErr w:type="gramStart"/>
      <w:r>
        <w:rPr>
          <w:rStyle w:val="c2"/>
          <w:rFonts w:eastAsiaTheme="majorEastAsia"/>
          <w:color w:val="000000"/>
          <w:shd w:val="clear" w:color="auto" w:fill="FFFFFF"/>
        </w:rPr>
        <w:t>- это театрализованное представление</w:t>
      </w:r>
      <w:proofErr w:type="gramEnd"/>
      <w:r>
        <w:rPr>
          <w:rStyle w:val="c2"/>
          <w:rFonts w:eastAsiaTheme="majorEastAsia"/>
          <w:color w:val="000000"/>
          <w:shd w:val="clear" w:color="auto" w:fill="FFFFFF"/>
        </w:rPr>
        <w:t>, в котором знакомые детям персонажи сказок вовлекают маленьких артистов в действие спектакля, стимулируя их произносить звуки, слоги, слова. При помощи игровых действий дети легко вступают в общение со взрослыми и детьми, учатся испытывать различные эмоции: сочувствие, радость, переживание за героев сказки, соотносить движения со словами, различать и передавать интонационную выразительность речи.</w:t>
      </w:r>
      <w:r>
        <w:rPr>
          <w:rStyle w:val="c5"/>
          <w:rFonts w:eastAsiaTheme="majorEastAsia"/>
          <w:color w:val="333333"/>
          <w:sz w:val="28"/>
          <w:szCs w:val="28"/>
          <w:shd w:val="clear" w:color="auto" w:fill="FFFFFF"/>
        </w:rPr>
        <w:t> </w:t>
      </w:r>
    </w:p>
    <w:p w14:paraId="059B7719" w14:textId="77777777" w:rsidR="00D007AF" w:rsidRDefault="00D007AF" w:rsidP="00D007AF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  <w:shd w:val="clear" w:color="auto" w:fill="FFFFFF"/>
        </w:rPr>
        <w:t>Логопедическая сказка является наиболее эффективным коррекционным средством для развития всех сторон речи в работе с детьми, имеющими речевые нарушения; обогащает кругозор представлений детей, делает обучение более доступным и интересным, способствует более глубокому и качественному усвоению учебного материала, сохранению устойчивого внимания и интереса детей на протяжении всего занятия.</w:t>
      </w:r>
    </w:p>
    <w:p w14:paraId="3834A16C" w14:textId="77777777" w:rsidR="00D007AF" w:rsidRDefault="00D007AF" w:rsidP="00D007AF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  <w:shd w:val="clear" w:color="auto" w:fill="FFFFFF"/>
        </w:rPr>
        <w:t>Игра тесно переплетается со всеми сферами жизнедеятельности дошкольников, в игровой деятельности ребенок способен к длительному подчинению своего поведения определенным правилам, тогда как вне игры это представляет для дошкольника сложную задачу.</w:t>
      </w:r>
    </w:p>
    <w:p w14:paraId="56216D92" w14:textId="77777777" w:rsidR="00D007AF" w:rsidRDefault="00D007AF" w:rsidP="00D007AF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 xml:space="preserve">Цель </w:t>
      </w:r>
      <w:proofErr w:type="spellStart"/>
      <w:r>
        <w:rPr>
          <w:rStyle w:val="c2"/>
          <w:rFonts w:eastAsiaTheme="majorEastAsia"/>
          <w:color w:val="000000"/>
        </w:rPr>
        <w:t>логосказки</w:t>
      </w:r>
      <w:proofErr w:type="spellEnd"/>
      <w:r>
        <w:rPr>
          <w:rStyle w:val="c2"/>
          <w:rFonts w:eastAsiaTheme="majorEastAsia"/>
          <w:color w:val="000000"/>
        </w:rPr>
        <w:t xml:space="preserve"> – это всестороннее, последовательное развитие речи детей и связанных с ней психических процессов путем использования элементов сказкотерапии. Логопедические сказки по содержанию просты, небольшие по объему, чтобы ребенок мог понять их содержание и пересказать.</w:t>
      </w:r>
    </w:p>
    <w:p w14:paraId="5B7562DD" w14:textId="77777777" w:rsidR="00D007AF" w:rsidRDefault="00D007AF" w:rsidP="00D007AF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 xml:space="preserve">Вся работа с использованием </w:t>
      </w:r>
      <w:proofErr w:type="spellStart"/>
      <w:r>
        <w:rPr>
          <w:rStyle w:val="c2"/>
          <w:rFonts w:eastAsiaTheme="majorEastAsia"/>
          <w:color w:val="000000"/>
        </w:rPr>
        <w:t>логосказок</w:t>
      </w:r>
      <w:proofErr w:type="spellEnd"/>
      <w:r>
        <w:rPr>
          <w:rStyle w:val="c2"/>
          <w:rFonts w:eastAsiaTheme="majorEastAsia"/>
          <w:color w:val="000000"/>
        </w:rPr>
        <w:t xml:space="preserve"> опирается на общие дидактические принципы:</w:t>
      </w:r>
    </w:p>
    <w:p w14:paraId="415E968C" w14:textId="77777777" w:rsidR="00D007AF" w:rsidRDefault="00D007AF" w:rsidP="00D007AF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- систематичность и последовательность,</w:t>
      </w:r>
    </w:p>
    <w:p w14:paraId="64C23FAA" w14:textId="77777777" w:rsidR="00D007AF" w:rsidRDefault="00D007AF" w:rsidP="00D007AF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- учет возрастных особенностей,</w:t>
      </w:r>
    </w:p>
    <w:p w14:paraId="0B114F8D" w14:textId="77777777" w:rsidR="00D007AF" w:rsidRDefault="00D007AF" w:rsidP="00D007AF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- учет индивидуальных особенностей,</w:t>
      </w:r>
    </w:p>
    <w:p w14:paraId="32259231" w14:textId="77777777" w:rsidR="00D007AF" w:rsidRDefault="00D007AF" w:rsidP="00D007AF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- учет структуры дефекта,</w:t>
      </w:r>
    </w:p>
    <w:p w14:paraId="66661D97" w14:textId="77777777" w:rsidR="00D007AF" w:rsidRDefault="00D007AF" w:rsidP="00D007AF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- поэтапность коррекции речи.</w:t>
      </w:r>
    </w:p>
    <w:p w14:paraId="768A281B" w14:textId="77777777" w:rsidR="00D007AF" w:rsidRDefault="00D007AF" w:rsidP="00D007AF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 xml:space="preserve">Необходимо учитывать заинтересованность, радость, воображение, импровизацию, эмоциональное внимание и память </w:t>
      </w:r>
      <w:proofErr w:type="gramStart"/>
      <w:r>
        <w:rPr>
          <w:rStyle w:val="c2"/>
          <w:rFonts w:eastAsiaTheme="majorEastAsia"/>
          <w:color w:val="000000"/>
        </w:rPr>
        <w:t>ребенка..</w:t>
      </w:r>
      <w:proofErr w:type="gramEnd"/>
    </w:p>
    <w:p w14:paraId="2D31967C" w14:textId="77777777" w:rsidR="00D007AF" w:rsidRDefault="00D007AF" w:rsidP="00D007AF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  <w:shd w:val="clear" w:color="auto" w:fill="FFFFFF"/>
        </w:rPr>
        <w:t xml:space="preserve">Используя </w:t>
      </w:r>
      <w:proofErr w:type="spellStart"/>
      <w:r>
        <w:rPr>
          <w:rStyle w:val="c2"/>
          <w:rFonts w:eastAsiaTheme="majorEastAsia"/>
          <w:color w:val="000000"/>
          <w:shd w:val="clear" w:color="auto" w:fill="FFFFFF"/>
        </w:rPr>
        <w:t>логосказки</w:t>
      </w:r>
      <w:proofErr w:type="spellEnd"/>
      <w:r>
        <w:rPr>
          <w:rStyle w:val="c3"/>
          <w:rFonts w:eastAsiaTheme="majorEastAsia"/>
          <w:i/>
          <w:iCs/>
          <w:color w:val="000000"/>
          <w:sz w:val="28"/>
          <w:szCs w:val="28"/>
          <w:shd w:val="clear" w:color="auto" w:fill="FFFFFF"/>
        </w:rPr>
        <w:t>,</w:t>
      </w:r>
      <w:r>
        <w:rPr>
          <w:rStyle w:val="c2"/>
          <w:rFonts w:eastAsiaTheme="majorEastAsia"/>
          <w:color w:val="000000"/>
          <w:shd w:val="clear" w:color="auto" w:fill="FFFFFF"/>
        </w:rPr>
        <w:t> учитель-логопед решает коррекционные задачи:</w:t>
      </w:r>
      <w:r>
        <w:rPr>
          <w:color w:val="000000"/>
          <w:sz w:val="28"/>
          <w:szCs w:val="28"/>
          <w:shd w:val="clear" w:color="auto" w:fill="FFFFFF"/>
        </w:rPr>
        <w:br/>
      </w:r>
      <w:r>
        <w:rPr>
          <w:rStyle w:val="c2"/>
          <w:rFonts w:eastAsiaTheme="majorEastAsia"/>
          <w:color w:val="000000"/>
          <w:shd w:val="clear" w:color="auto" w:fill="FFFFFF"/>
        </w:rPr>
        <w:t>- создает благоприятную среду для речевой активности и творчества ребенка с целью повышения эффективности игровой мотивации детской речи;</w:t>
      </w:r>
    </w:p>
    <w:p w14:paraId="6266E47E" w14:textId="77777777" w:rsidR="00D007AF" w:rsidRDefault="00D007AF" w:rsidP="00D007AF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  <w:shd w:val="clear" w:color="auto" w:fill="FFFFFF"/>
        </w:rPr>
        <w:t>– развивает психологическую базу речи, взаимосвязь зрительного, слухового и моторного анализаторов;</w:t>
      </w:r>
    </w:p>
    <w:p w14:paraId="2058A0A0" w14:textId="77777777" w:rsidR="00D007AF" w:rsidRDefault="00D007AF" w:rsidP="00D007AF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  <w:shd w:val="clear" w:color="auto" w:fill="FFFFFF"/>
        </w:rPr>
        <w:t>– осуществляет сотрудничество учителя-логопеда с детьми и друг, создает атмосферу взаимопонимания.</w:t>
      </w:r>
    </w:p>
    <w:p w14:paraId="0316CE5B" w14:textId="77777777" w:rsidR="00D007AF" w:rsidRDefault="00D007AF" w:rsidP="00D007AF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  <w:shd w:val="clear" w:color="auto" w:fill="FFFFFF"/>
        </w:rPr>
        <w:t>- развивает все стороны речевой функциональной системы в интересной и занимательной форме для ребенка.</w:t>
      </w:r>
    </w:p>
    <w:p w14:paraId="1CF71D54" w14:textId="77777777" w:rsidR="00D007AF" w:rsidRDefault="00D007AF" w:rsidP="00D007AF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  <w:shd w:val="clear" w:color="auto" w:fill="FFFFFF"/>
        </w:rPr>
        <w:t>Существуют разные виды логопедических сказок:</w:t>
      </w:r>
    </w:p>
    <w:p w14:paraId="4F2CCFB2" w14:textId="77777777" w:rsidR="00D007AF" w:rsidRDefault="00D007AF" w:rsidP="00D007AF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  <w:shd w:val="clear" w:color="auto" w:fill="FFFFFF"/>
        </w:rPr>
        <w:t>- артикуляционные</w:t>
      </w:r>
    </w:p>
    <w:p w14:paraId="0528C8A4" w14:textId="77777777" w:rsidR="00D007AF" w:rsidRDefault="00D007AF" w:rsidP="00D007AF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  <w:shd w:val="clear" w:color="auto" w:fill="FFFFFF"/>
        </w:rPr>
        <w:t>- пальчиковые</w:t>
      </w:r>
    </w:p>
    <w:p w14:paraId="08A6016A" w14:textId="77777777" w:rsidR="00D007AF" w:rsidRDefault="00D007AF" w:rsidP="00D007AF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  <w:shd w:val="clear" w:color="auto" w:fill="FFFFFF"/>
        </w:rPr>
        <w:t>- фонетические</w:t>
      </w:r>
    </w:p>
    <w:p w14:paraId="6390FE12" w14:textId="77777777" w:rsidR="00D007AF" w:rsidRDefault="00D007AF" w:rsidP="00D007AF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  <w:shd w:val="clear" w:color="auto" w:fill="FFFFFF"/>
        </w:rPr>
        <w:t>- лексико-грамматические</w:t>
      </w:r>
    </w:p>
    <w:p w14:paraId="4C6FEC14" w14:textId="77777777" w:rsidR="00D007AF" w:rsidRDefault="00D007AF" w:rsidP="00D007AF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  <w:shd w:val="clear" w:color="auto" w:fill="FFFFFF"/>
        </w:rPr>
        <w:t>-</w:t>
      </w:r>
      <w:proofErr w:type="spellStart"/>
      <w:r>
        <w:rPr>
          <w:rStyle w:val="c2"/>
          <w:rFonts w:eastAsiaTheme="majorEastAsia"/>
          <w:color w:val="000000"/>
          <w:shd w:val="clear" w:color="auto" w:fill="FFFFFF"/>
        </w:rPr>
        <w:t>кинезеологические</w:t>
      </w:r>
      <w:proofErr w:type="spellEnd"/>
    </w:p>
    <w:p w14:paraId="7CC0988C" w14:textId="77777777" w:rsidR="00D007AF" w:rsidRDefault="00D007AF" w:rsidP="00D007AF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  <w:shd w:val="clear" w:color="auto" w:fill="FFFFFF"/>
        </w:rPr>
        <w:t>- сказки, способствующие формированию связной речи</w:t>
      </w:r>
    </w:p>
    <w:p w14:paraId="03A93889" w14:textId="77777777" w:rsidR="00D007AF" w:rsidRDefault="00D007AF" w:rsidP="00D007AF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  <w:shd w:val="clear" w:color="auto" w:fill="FFFFFF"/>
        </w:rPr>
        <w:t>- сказки по обучению грамоте</w:t>
      </w:r>
    </w:p>
    <w:p w14:paraId="0DEA950C" w14:textId="77777777" w:rsidR="00D007AF" w:rsidRDefault="00D007AF" w:rsidP="00D007AF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lastRenderedPageBreak/>
        <w:t>Также выделяют:</w:t>
      </w:r>
    </w:p>
    <w:p w14:paraId="7B64A674" w14:textId="77777777" w:rsidR="00D007AF" w:rsidRDefault="00D007AF" w:rsidP="00D007AF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 xml:space="preserve">1. </w:t>
      </w:r>
      <w:proofErr w:type="spellStart"/>
      <w:r>
        <w:rPr>
          <w:rStyle w:val="c2"/>
          <w:rFonts w:eastAsiaTheme="majorEastAsia"/>
          <w:color w:val="000000"/>
        </w:rPr>
        <w:t>Логосказки</w:t>
      </w:r>
      <w:proofErr w:type="spellEnd"/>
      <w:r>
        <w:rPr>
          <w:rStyle w:val="c2"/>
          <w:rFonts w:eastAsiaTheme="majorEastAsia"/>
          <w:color w:val="000000"/>
        </w:rPr>
        <w:t xml:space="preserve"> дидактического плана с включениями различных упражнений, испытаний, выполнения проб и т. д. (Т. Д. Зинкевич-Евстигнеева):</w:t>
      </w:r>
      <w:r>
        <w:rPr>
          <w:color w:val="000000"/>
          <w:sz w:val="28"/>
          <w:szCs w:val="28"/>
        </w:rPr>
        <w:br/>
      </w:r>
      <w:r>
        <w:rPr>
          <w:rStyle w:val="c2"/>
          <w:rFonts w:eastAsiaTheme="majorEastAsia"/>
          <w:color w:val="000000"/>
        </w:rPr>
        <w:t>- Артикуляционные.</w:t>
      </w:r>
    </w:p>
    <w:p w14:paraId="5F5299B7" w14:textId="77777777" w:rsidR="00D007AF" w:rsidRDefault="00D007AF" w:rsidP="00D007AF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- Фонетические.</w:t>
      </w:r>
    </w:p>
    <w:p w14:paraId="7EDFD8C5" w14:textId="77777777" w:rsidR="00D007AF" w:rsidRDefault="00D007AF" w:rsidP="00D007AF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- Сказки по обучению грамоте.</w:t>
      </w:r>
    </w:p>
    <w:p w14:paraId="6C8BEEDB" w14:textId="77777777" w:rsidR="00D007AF" w:rsidRDefault="00D007AF" w:rsidP="00D007AF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 xml:space="preserve">2. </w:t>
      </w:r>
      <w:proofErr w:type="spellStart"/>
      <w:r>
        <w:rPr>
          <w:rStyle w:val="c2"/>
          <w:rFonts w:eastAsiaTheme="majorEastAsia"/>
          <w:color w:val="000000"/>
        </w:rPr>
        <w:t>Логосказки</w:t>
      </w:r>
      <w:proofErr w:type="spellEnd"/>
      <w:r>
        <w:rPr>
          <w:rStyle w:val="c2"/>
          <w:rFonts w:eastAsiaTheme="majorEastAsia"/>
          <w:color w:val="000000"/>
        </w:rPr>
        <w:t xml:space="preserve">, направленные на развитие </w:t>
      </w:r>
      <w:proofErr w:type="spellStart"/>
      <w:r>
        <w:rPr>
          <w:rStyle w:val="c2"/>
          <w:rFonts w:eastAsiaTheme="majorEastAsia"/>
          <w:color w:val="000000"/>
        </w:rPr>
        <w:t>полисенсорности</w:t>
      </w:r>
      <w:proofErr w:type="spellEnd"/>
      <w:r>
        <w:rPr>
          <w:rStyle w:val="c2"/>
          <w:rFonts w:eastAsiaTheme="majorEastAsia"/>
          <w:color w:val="000000"/>
        </w:rPr>
        <w:t xml:space="preserve"> ребенка с нарушением речи («сказка» плюс «предметная деятельность») (О. Г. Ивановская, Е. А. Петрова, С. Ф. Савченко):</w:t>
      </w:r>
    </w:p>
    <w:p w14:paraId="4F5739F9" w14:textId="77777777" w:rsidR="00D007AF" w:rsidRDefault="00D007AF" w:rsidP="00D007AF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- Пальчиковые.</w:t>
      </w:r>
    </w:p>
    <w:p w14:paraId="6057ED62" w14:textId="77777777" w:rsidR="00D007AF" w:rsidRDefault="00D007AF" w:rsidP="00D007AF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 xml:space="preserve">3. </w:t>
      </w:r>
      <w:proofErr w:type="spellStart"/>
      <w:r>
        <w:rPr>
          <w:rStyle w:val="c2"/>
          <w:rFonts w:eastAsiaTheme="majorEastAsia"/>
          <w:color w:val="000000"/>
        </w:rPr>
        <w:t>Логосказки</w:t>
      </w:r>
      <w:proofErr w:type="spellEnd"/>
      <w:r>
        <w:rPr>
          <w:rStyle w:val="c2"/>
          <w:rFonts w:eastAsiaTheme="majorEastAsia"/>
          <w:color w:val="000000"/>
        </w:rPr>
        <w:t>-тренинги, насыщенные определёнными фонемами, словоформами, лексико-грамматическими категориями (авторские сказки учителей логопедов Г. А. Быстрова, Э. А. Сизова, Т. А. Шуйская)</w:t>
      </w:r>
      <w:r>
        <w:rPr>
          <w:color w:val="000000"/>
          <w:sz w:val="28"/>
          <w:szCs w:val="28"/>
        </w:rPr>
        <w:br/>
      </w:r>
      <w:r>
        <w:rPr>
          <w:rStyle w:val="c2"/>
          <w:rFonts w:eastAsiaTheme="majorEastAsia"/>
          <w:color w:val="000000"/>
        </w:rPr>
        <w:t>- Лексико-грамматические.</w:t>
      </w:r>
    </w:p>
    <w:p w14:paraId="283A9FF8" w14:textId="77777777" w:rsidR="00D007AF" w:rsidRDefault="00D007AF" w:rsidP="00D007AF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 xml:space="preserve">4. </w:t>
      </w:r>
      <w:proofErr w:type="spellStart"/>
      <w:r>
        <w:rPr>
          <w:rStyle w:val="c2"/>
          <w:rFonts w:eastAsiaTheme="majorEastAsia"/>
          <w:color w:val="000000"/>
        </w:rPr>
        <w:t>Логосказки</w:t>
      </w:r>
      <w:proofErr w:type="spellEnd"/>
      <w:r>
        <w:rPr>
          <w:rStyle w:val="c2"/>
          <w:rFonts w:eastAsiaTheme="majorEastAsia"/>
          <w:color w:val="000000"/>
        </w:rPr>
        <w:t xml:space="preserve"> с моделированным содержанием (Т. А. Ткаченко).</w:t>
      </w:r>
      <w:r>
        <w:rPr>
          <w:color w:val="000000"/>
          <w:sz w:val="28"/>
          <w:szCs w:val="28"/>
        </w:rPr>
        <w:br/>
      </w:r>
      <w:r>
        <w:rPr>
          <w:rStyle w:val="c2"/>
          <w:rFonts w:eastAsiaTheme="majorEastAsia"/>
          <w:color w:val="000000"/>
        </w:rPr>
        <w:t>- Сказки, способствующие формированию связной речи.</w:t>
      </w:r>
    </w:p>
    <w:p w14:paraId="6C17BEFD" w14:textId="77777777" w:rsidR="00D007AF" w:rsidRDefault="00D007AF" w:rsidP="00D007AF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Постановка сказок осуществляется разными </w:t>
      </w:r>
      <w:r>
        <w:rPr>
          <w:rStyle w:val="c11"/>
          <w:rFonts w:eastAsiaTheme="majorEastAsia"/>
          <w:b/>
          <w:bCs/>
          <w:i/>
          <w:iCs/>
          <w:color w:val="000000"/>
          <w:sz w:val="28"/>
          <w:szCs w:val="28"/>
        </w:rPr>
        <w:t>видами театров</w:t>
      </w:r>
      <w:r>
        <w:rPr>
          <w:rStyle w:val="c2"/>
          <w:rFonts w:eastAsiaTheme="majorEastAsia"/>
          <w:color w:val="000000"/>
        </w:rPr>
        <w:t>:</w:t>
      </w:r>
      <w:r>
        <w:rPr>
          <w:color w:val="000000"/>
          <w:sz w:val="28"/>
          <w:szCs w:val="28"/>
        </w:rPr>
        <w:br/>
      </w:r>
      <w:r>
        <w:rPr>
          <w:rStyle w:val="c2"/>
          <w:rFonts w:eastAsiaTheme="majorEastAsia"/>
          <w:color w:val="000000"/>
        </w:rPr>
        <w:t xml:space="preserve">- Пальчиковый театр. </w:t>
      </w:r>
      <w:proofErr w:type="gramStart"/>
      <w:r>
        <w:rPr>
          <w:rStyle w:val="c2"/>
          <w:rFonts w:eastAsiaTheme="majorEastAsia"/>
          <w:color w:val="000000"/>
        </w:rPr>
        <w:t>Куклы</w:t>
      </w:r>
      <w:proofErr w:type="gramEnd"/>
      <w:r>
        <w:rPr>
          <w:rStyle w:val="c2"/>
          <w:rFonts w:eastAsiaTheme="majorEastAsia"/>
          <w:color w:val="000000"/>
        </w:rPr>
        <w:t xml:space="preserve"> сшитые или связанные, вырезанные из бумаги надеваются на палец.</w:t>
      </w:r>
    </w:p>
    <w:p w14:paraId="6606DE34" w14:textId="77777777" w:rsidR="00D007AF" w:rsidRDefault="00D007AF" w:rsidP="00D007AF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 xml:space="preserve">- Театр </w:t>
      </w:r>
      <w:proofErr w:type="gramStart"/>
      <w:r>
        <w:rPr>
          <w:rStyle w:val="c2"/>
          <w:rFonts w:eastAsiaTheme="majorEastAsia"/>
          <w:color w:val="000000"/>
        </w:rPr>
        <w:t>би-ба-</w:t>
      </w:r>
      <w:proofErr w:type="spellStart"/>
      <w:r>
        <w:rPr>
          <w:rStyle w:val="c2"/>
          <w:rFonts w:eastAsiaTheme="majorEastAsia"/>
          <w:color w:val="000000"/>
        </w:rPr>
        <w:t>бо</w:t>
      </w:r>
      <w:proofErr w:type="spellEnd"/>
      <w:proofErr w:type="gramEnd"/>
      <w:r>
        <w:rPr>
          <w:rStyle w:val="c2"/>
          <w:rFonts w:eastAsiaTheme="majorEastAsia"/>
          <w:color w:val="000000"/>
        </w:rPr>
        <w:t>. Куклы надеваются на три пальца руки и действуют на ширме или за столом.</w:t>
      </w:r>
    </w:p>
    <w:p w14:paraId="3087591E" w14:textId="77777777" w:rsidR="00D007AF" w:rsidRDefault="00D007AF" w:rsidP="00D007AF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- Теневой театр. Плоскостные изображения кукол или изображения теней при помощи рук показывают на освещенном экране.</w:t>
      </w:r>
    </w:p>
    <w:p w14:paraId="5372A0C6" w14:textId="77777777" w:rsidR="00D007AF" w:rsidRDefault="00D007AF" w:rsidP="00D007AF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- Настольный театр. Куклы конусного театра, плоскостных фигур действуют на столе.</w:t>
      </w:r>
    </w:p>
    <w:p w14:paraId="6F8EB3B4" w14:textId="77777777" w:rsidR="00D007AF" w:rsidRDefault="00D007AF" w:rsidP="00D007AF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- Театр рукавичек. Детские рукавички и перчатки надеваются на руку.</w:t>
      </w:r>
      <w:r>
        <w:rPr>
          <w:color w:val="000000"/>
          <w:sz w:val="28"/>
          <w:szCs w:val="28"/>
        </w:rPr>
        <w:br/>
      </w:r>
      <w:r>
        <w:rPr>
          <w:rStyle w:val="c2"/>
          <w:rFonts w:eastAsiaTheme="majorEastAsia"/>
          <w:color w:val="000000"/>
        </w:rPr>
        <w:t>- Театр игрушек. Сценки разыгрываются и показываются детям обыкновенными игрушками: мягкими, резиновыми, киндер-сюрпризы.</w:t>
      </w:r>
    </w:p>
    <w:p w14:paraId="5090F02F" w14:textId="77777777" w:rsidR="00D007AF" w:rsidRDefault="00D007AF" w:rsidP="00D007AF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 xml:space="preserve">- Театр на </w:t>
      </w:r>
      <w:proofErr w:type="spellStart"/>
      <w:r>
        <w:rPr>
          <w:rStyle w:val="c2"/>
          <w:rFonts w:eastAsiaTheme="majorEastAsia"/>
          <w:color w:val="000000"/>
        </w:rPr>
        <w:t>фланелеграфе</w:t>
      </w:r>
      <w:proofErr w:type="spellEnd"/>
      <w:r>
        <w:rPr>
          <w:rStyle w:val="c2"/>
          <w:rFonts w:eastAsiaTheme="majorEastAsia"/>
          <w:color w:val="000000"/>
        </w:rPr>
        <w:t xml:space="preserve">. Плоскостные изображения двигаются на </w:t>
      </w:r>
      <w:proofErr w:type="spellStart"/>
      <w:r>
        <w:rPr>
          <w:rStyle w:val="c2"/>
          <w:rFonts w:eastAsiaTheme="majorEastAsia"/>
          <w:color w:val="000000"/>
        </w:rPr>
        <w:t>фланелеграфе</w:t>
      </w:r>
      <w:proofErr w:type="spellEnd"/>
      <w:r>
        <w:rPr>
          <w:rStyle w:val="c2"/>
          <w:rFonts w:eastAsiaTheme="majorEastAsia"/>
          <w:color w:val="000000"/>
        </w:rPr>
        <w:t>.</w:t>
      </w:r>
    </w:p>
    <w:p w14:paraId="635B1536" w14:textId="77777777" w:rsidR="00D007AF" w:rsidRDefault="00D007AF" w:rsidP="00D007AF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  <w:shd w:val="clear" w:color="auto" w:fill="FFFFFF"/>
        </w:rPr>
        <w:t>Артикуляционные сказки:</w:t>
      </w:r>
    </w:p>
    <w:p w14:paraId="3849A62A" w14:textId="77777777" w:rsidR="00D007AF" w:rsidRDefault="00D007AF" w:rsidP="00D007AF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  <w:shd w:val="clear" w:color="auto" w:fill="FFFFFF"/>
        </w:rPr>
        <w:t>В них используются комплексы артикуляционных упражнений, которые объединяются в виде увлекательных сказок. Такие сказки вызывают у детей интерес к органам артикуляции, развивают их подвижность, активизируют зрительное восприятие.</w:t>
      </w:r>
    </w:p>
    <w:p w14:paraId="7C786229" w14:textId="77777777" w:rsidR="00D007AF" w:rsidRDefault="00D007AF" w:rsidP="00D007AF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  <w:shd w:val="clear" w:color="auto" w:fill="FFFFFF"/>
        </w:rPr>
        <w:t>Фонетические сказки:</w:t>
      </w:r>
    </w:p>
    <w:p w14:paraId="315AB4FC" w14:textId="77777777" w:rsidR="00D007AF" w:rsidRDefault="00D007AF" w:rsidP="00D007AF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  <w:shd w:val="clear" w:color="auto" w:fill="FFFFFF"/>
        </w:rPr>
        <w:t>Фонетические сказки предусматривают работу над нарушенным звуком или группой звуков. Попадая в логопедическую сказку, ребёнок путешествует по ней вместе с главными героями, помогает в трудных ситуациях, переживает вместе с ними. В результате происходит ненавязчивое закрепление трудных звуков.</w:t>
      </w:r>
    </w:p>
    <w:p w14:paraId="7FDDE536" w14:textId="77777777" w:rsidR="00D007AF" w:rsidRDefault="00D007AF" w:rsidP="00D007AF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Пальчиковые сказки</w:t>
      </w:r>
    </w:p>
    <w:p w14:paraId="7EAF3542" w14:textId="77777777" w:rsidR="00D007AF" w:rsidRDefault="00D007AF" w:rsidP="00D007AF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Для того чтобы заинтересовать детей и избежать однообразия в выполнении упражнений, пальчиковые игры объединяются в небольшие сказки и рассказы. Они стимулируют действие речевых зон коры головного мозга, что положительно сказывается на исправлении речи детей; совершенствуют психические процессы.</w:t>
      </w:r>
    </w:p>
    <w:p w14:paraId="229B33DE" w14:textId="77777777" w:rsidR="00D007AF" w:rsidRDefault="00D007AF" w:rsidP="00D007AF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proofErr w:type="spellStart"/>
      <w:r>
        <w:rPr>
          <w:rStyle w:val="c2"/>
          <w:rFonts w:eastAsiaTheme="majorEastAsia"/>
          <w:color w:val="000000"/>
        </w:rPr>
        <w:t>Кинезиологические</w:t>
      </w:r>
      <w:proofErr w:type="spellEnd"/>
      <w:r>
        <w:rPr>
          <w:rStyle w:val="c2"/>
          <w:rFonts w:eastAsiaTheme="majorEastAsia"/>
          <w:color w:val="000000"/>
        </w:rPr>
        <w:t> сказки </w:t>
      </w:r>
    </w:p>
    <w:p w14:paraId="37218E1C" w14:textId="77777777" w:rsidR="00D007AF" w:rsidRDefault="00D007AF" w:rsidP="00D007AF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- стимулируют действие речевых зон коры головного мозга, что положительно сказывается на исправлении речи детей;</w:t>
      </w:r>
    </w:p>
    <w:p w14:paraId="1D55A66F" w14:textId="77777777" w:rsidR="00D007AF" w:rsidRDefault="00D007AF" w:rsidP="00D007AF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- совершенствуют психические процессы: внимание и память, которые тесно связаны с речью;</w:t>
      </w:r>
    </w:p>
    <w:p w14:paraId="79DEB721" w14:textId="77777777" w:rsidR="00D007AF" w:rsidRDefault="00D007AF" w:rsidP="00D007AF">
      <w:pPr>
        <w:pStyle w:val="c1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- повышают интерес детей к русским народным сказкам, к малому фольклорному жанру.</w:t>
      </w:r>
    </w:p>
    <w:p w14:paraId="70245FC7" w14:textId="77777777" w:rsidR="00D007AF" w:rsidRDefault="00D007AF" w:rsidP="00D007AF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>Лексико-грамматические сказки</w:t>
      </w:r>
    </w:p>
    <w:p w14:paraId="3E7B399F" w14:textId="77777777" w:rsidR="00D007AF" w:rsidRDefault="00D007AF" w:rsidP="00D007AF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 xml:space="preserve">Лексико-грамматические сказки несут определенную лексическую или грамматическую нагрузку. Лексико-грамматические сказки Н. В. </w:t>
      </w:r>
      <w:proofErr w:type="spellStart"/>
      <w:r>
        <w:rPr>
          <w:rStyle w:val="c2"/>
          <w:rFonts w:eastAsiaTheme="majorEastAsia"/>
          <w:color w:val="000000"/>
        </w:rPr>
        <w:t>Нищевой</w:t>
      </w:r>
      <w:proofErr w:type="spellEnd"/>
      <w:r>
        <w:rPr>
          <w:rStyle w:val="c2"/>
          <w:rFonts w:eastAsiaTheme="majorEastAsia"/>
          <w:color w:val="000000"/>
        </w:rPr>
        <w:t xml:space="preserve"> помогают </w:t>
      </w:r>
      <w:r>
        <w:rPr>
          <w:rStyle w:val="c2"/>
          <w:rFonts w:eastAsiaTheme="majorEastAsia"/>
          <w:color w:val="000000"/>
        </w:rPr>
        <w:lastRenderedPageBreak/>
        <w:t>активизировать словарь, совершенствовать навык звукового анализа и синтеза, развивают внимание и творческое воображение детей.</w:t>
      </w:r>
    </w:p>
    <w:p w14:paraId="185E6AFF" w14:textId="77777777" w:rsidR="00D007AF" w:rsidRDefault="00D007AF" w:rsidP="00D007AF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  <w:shd w:val="clear" w:color="auto" w:fill="FFFFFF"/>
        </w:rPr>
        <w:t>Таким образом, применение логопедических сказок позволяет добиться правильных, полноценных движений органов артикуляционного аппарата, значительного сокращения сроков формирования правильного звукопроизношения и развития речи.</w:t>
      </w:r>
    </w:p>
    <w:p w14:paraId="793B7121" w14:textId="77777777" w:rsidR="00D007AF" w:rsidRDefault="00D007AF" w:rsidP="00D007AF">
      <w:pPr>
        <w:pStyle w:val="c0"/>
        <w:shd w:val="clear" w:color="auto" w:fill="FFFFFF"/>
        <w:spacing w:before="0" w:beforeAutospacing="0" w:after="0" w:afterAutospacing="0"/>
        <w:ind w:firstLine="708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  <w:shd w:val="clear" w:color="auto" w:fill="FFFFFF"/>
        </w:rPr>
        <w:t>Не зря выдающийся педагог Василий Александрович Сухомлинский сказал:</w:t>
      </w:r>
      <w:r>
        <w:rPr>
          <w:rStyle w:val="c5"/>
          <w:rFonts w:eastAsiaTheme="majorEastAsia"/>
          <w:color w:val="333333"/>
          <w:sz w:val="28"/>
          <w:szCs w:val="28"/>
        </w:rPr>
        <w:t> </w:t>
      </w:r>
      <w:r>
        <w:rPr>
          <w:rStyle w:val="c2"/>
          <w:rFonts w:eastAsiaTheme="majorEastAsia"/>
          <w:color w:val="000000"/>
          <w:shd w:val="clear" w:color="auto" w:fill="FFFFFF"/>
        </w:rPr>
        <w:t>«Через сказку — верная дорога к сердцу ребенка»</w:t>
      </w:r>
    </w:p>
    <w:p w14:paraId="7F593DD7" w14:textId="77777777" w:rsidR="00EB34A7" w:rsidRDefault="00EB34A7"/>
    <w:sectPr w:rsidR="00EB34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0A5"/>
    <w:rsid w:val="003546D2"/>
    <w:rsid w:val="007759EC"/>
    <w:rsid w:val="00917231"/>
    <w:rsid w:val="00A610A5"/>
    <w:rsid w:val="00AF27E6"/>
    <w:rsid w:val="00D007AF"/>
    <w:rsid w:val="00EB3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AFDDB2"/>
  <w15:chartTrackingRefBased/>
  <w15:docId w15:val="{64B145CA-4C78-40B0-AB94-15292E5DE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610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10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10A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610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610A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610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610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610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610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610A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610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610A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610A5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610A5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610A5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610A5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610A5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610A5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610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610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610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610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610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610A5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610A5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610A5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610A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610A5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A610A5"/>
    <w:rPr>
      <w:b/>
      <w:bCs/>
      <w:smallCaps/>
      <w:color w:val="2F5496" w:themeColor="accent1" w:themeShade="BF"/>
      <w:spacing w:val="5"/>
    </w:rPr>
  </w:style>
  <w:style w:type="paragraph" w:customStyle="1" w:styleId="c0">
    <w:name w:val="c0"/>
    <w:basedOn w:val="a"/>
    <w:rsid w:val="00D00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2">
    <w:name w:val="c2"/>
    <w:basedOn w:val="a0"/>
    <w:rsid w:val="00D007AF"/>
  </w:style>
  <w:style w:type="character" w:customStyle="1" w:styleId="c5">
    <w:name w:val="c5"/>
    <w:basedOn w:val="a0"/>
    <w:rsid w:val="00D007AF"/>
  </w:style>
  <w:style w:type="character" w:customStyle="1" w:styleId="c3">
    <w:name w:val="c3"/>
    <w:basedOn w:val="a0"/>
    <w:rsid w:val="00D007AF"/>
  </w:style>
  <w:style w:type="paragraph" w:customStyle="1" w:styleId="c1">
    <w:name w:val="c1"/>
    <w:basedOn w:val="a"/>
    <w:rsid w:val="00D007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customStyle="1" w:styleId="c11">
    <w:name w:val="c11"/>
    <w:basedOn w:val="a0"/>
    <w:rsid w:val="00D007A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607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895</Words>
  <Characters>5108</Characters>
  <Application>Microsoft Office Word</Application>
  <DocSecurity>0</DocSecurity>
  <Lines>42</Lines>
  <Paragraphs>11</Paragraphs>
  <ScaleCrop>false</ScaleCrop>
  <Company/>
  <LinksUpToDate>false</LinksUpToDate>
  <CharactersWithSpaces>5992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рс</dc:creator>
  <cp:keywords/>
  <dc:description/>
  <cp:lastModifiedBy>рс</cp:lastModifiedBy>
  <cp:revision>2</cp:revision>
  <dcterms:created xsi:type="dcterms:W3CDTF">2025-02-04T20:03:00Z</dcterms:created>
  <dcterms:modified xsi:type="dcterms:W3CDTF">2025-02-04T20:05:00Z</dcterms:modified>
</cp:coreProperties>
</file>