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EED" w:rsidRDefault="003A3EED" w:rsidP="00D94833">
      <w:pPr>
        <w:keepNext/>
        <w:keepLines/>
        <w:spacing w:after="0" w:line="360" w:lineRule="auto"/>
        <w:jc w:val="center"/>
        <w:textAlignment w:val="top"/>
        <w:outlineLvl w:val="0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3A3EED">
        <w:rPr>
          <w:rFonts w:ascii="Times New Roman" w:eastAsiaTheme="majorEastAsia" w:hAnsi="Times New Roman" w:cs="Times New Roman"/>
          <w:b/>
          <w:sz w:val="24"/>
          <w:szCs w:val="24"/>
        </w:rPr>
        <w:t xml:space="preserve">Модель </w:t>
      </w:r>
      <w:proofErr w:type="spellStart"/>
      <w:r w:rsidRPr="003A3EED">
        <w:rPr>
          <w:rFonts w:ascii="Times New Roman" w:eastAsiaTheme="majorEastAsia" w:hAnsi="Times New Roman" w:cs="Times New Roman"/>
          <w:b/>
          <w:sz w:val="24"/>
          <w:szCs w:val="24"/>
        </w:rPr>
        <w:t>детско</w:t>
      </w:r>
      <w:proofErr w:type="spellEnd"/>
      <w:r w:rsidRPr="003A3EED">
        <w:rPr>
          <w:rFonts w:ascii="Times New Roman" w:eastAsiaTheme="majorEastAsia" w:hAnsi="Times New Roman" w:cs="Times New Roman"/>
          <w:b/>
          <w:sz w:val="24"/>
          <w:szCs w:val="24"/>
        </w:rPr>
        <w:t xml:space="preserve"> – родительских отношений в дошкольной организации.</w:t>
      </w:r>
    </w:p>
    <w:p w:rsidR="00E97B02" w:rsidRDefault="00E97B02" w:rsidP="00E97B02">
      <w:pPr>
        <w:keepNext/>
        <w:keepLines/>
        <w:spacing w:after="0" w:line="360" w:lineRule="auto"/>
        <w:jc w:val="center"/>
        <w:textAlignment w:val="top"/>
        <w:outlineLvl w:val="0"/>
        <w:rPr>
          <w:rStyle w:val="c0"/>
          <w:rFonts w:ascii="Times New Roman" w:hAnsi="Times New Roman" w:cs="Times New Roman"/>
          <w:sz w:val="24"/>
          <w:szCs w:val="24"/>
        </w:rPr>
      </w:pPr>
      <w:r w:rsidRPr="00E97B02">
        <w:rPr>
          <w:rFonts w:ascii="Times New Roman" w:eastAsiaTheme="majorEastAsia" w:hAnsi="Times New Roman" w:cs="Times New Roman"/>
          <w:sz w:val="24"/>
          <w:szCs w:val="24"/>
        </w:rPr>
        <w:t>Цель:</w:t>
      </w:r>
      <w:r w:rsidRPr="00E97B02">
        <w:rPr>
          <w:rStyle w:val="10"/>
          <w:rFonts w:eastAsiaTheme="minorHAnsi"/>
        </w:rPr>
        <w:t xml:space="preserve"> </w:t>
      </w:r>
      <w:r w:rsidRPr="00E97B02">
        <w:rPr>
          <w:rStyle w:val="c0"/>
          <w:rFonts w:ascii="Times New Roman" w:hAnsi="Times New Roman" w:cs="Times New Roman"/>
          <w:sz w:val="24"/>
          <w:szCs w:val="24"/>
        </w:rPr>
        <w:t>гармонизация детско-родит</w:t>
      </w:r>
      <w:r w:rsidRPr="00E97B02">
        <w:rPr>
          <w:rStyle w:val="c0"/>
          <w:rFonts w:ascii="Times New Roman" w:hAnsi="Times New Roman" w:cs="Times New Roman"/>
          <w:sz w:val="24"/>
          <w:szCs w:val="24"/>
        </w:rPr>
        <w:t xml:space="preserve">ельских взаимоотношений через совместную </w:t>
      </w:r>
      <w:r w:rsidRPr="00E97B02">
        <w:rPr>
          <w:rStyle w:val="c0"/>
          <w:rFonts w:ascii="Times New Roman" w:hAnsi="Times New Roman" w:cs="Times New Roman"/>
          <w:sz w:val="24"/>
          <w:szCs w:val="24"/>
        </w:rPr>
        <w:t>деятельность</w:t>
      </w:r>
      <w:r>
        <w:rPr>
          <w:rStyle w:val="c0"/>
          <w:rFonts w:ascii="Times New Roman" w:hAnsi="Times New Roman" w:cs="Times New Roman"/>
          <w:sz w:val="24"/>
          <w:szCs w:val="24"/>
        </w:rPr>
        <w:t>.</w:t>
      </w:r>
    </w:p>
    <w:p w:rsidR="00E97B02" w:rsidRPr="00E97B02" w:rsidRDefault="00E97B02" w:rsidP="00E97B02">
      <w:pPr>
        <w:keepNext/>
        <w:keepLines/>
        <w:spacing w:after="0" w:line="360" w:lineRule="auto"/>
        <w:textAlignment w:val="top"/>
        <w:outlineLvl w:val="0"/>
        <w:rPr>
          <w:rStyle w:val="c0"/>
          <w:rFonts w:ascii="Times New Roman" w:hAnsi="Times New Roman" w:cs="Times New Roman"/>
          <w:sz w:val="24"/>
          <w:szCs w:val="24"/>
        </w:rPr>
      </w:pPr>
      <w:r>
        <w:rPr>
          <w:rStyle w:val="c0"/>
          <w:rFonts w:ascii="Times New Roman" w:hAnsi="Times New Roman" w:cs="Times New Roman"/>
          <w:b/>
          <w:sz w:val="24"/>
          <w:szCs w:val="24"/>
        </w:rPr>
        <w:t xml:space="preserve">  </w:t>
      </w:r>
      <w:r w:rsidRPr="00E97B02">
        <w:rPr>
          <w:rStyle w:val="c0"/>
          <w:rFonts w:ascii="Times New Roman" w:hAnsi="Times New Roman" w:cs="Times New Roman"/>
          <w:sz w:val="24"/>
          <w:szCs w:val="24"/>
        </w:rPr>
        <w:t xml:space="preserve">Задачи: </w:t>
      </w:r>
    </w:p>
    <w:p w:rsidR="00E97B02" w:rsidRDefault="00E97B02" w:rsidP="00E97B02">
      <w:pPr>
        <w:keepNext/>
        <w:keepLines/>
        <w:spacing w:after="0" w:line="360" w:lineRule="auto"/>
        <w:textAlignment w:val="top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Style w:val="c0"/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</w:t>
      </w:r>
      <w:r w:rsidRPr="00E97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</w:t>
      </w:r>
      <w:bookmarkStart w:id="0" w:name="_GoBack"/>
      <w:bookmarkEnd w:id="0"/>
      <w:r w:rsidRPr="00E97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благоприятного климата взаимодействия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родителями;</w:t>
      </w:r>
    </w:p>
    <w:p w:rsidR="00E97B02" w:rsidRDefault="00E97B02" w:rsidP="00E97B02">
      <w:pPr>
        <w:keepNext/>
        <w:keepLines/>
        <w:spacing w:after="0" w:line="360" w:lineRule="auto"/>
        <w:textAlignment w:val="top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 активизация и обогащение воспитательных умений</w:t>
      </w:r>
      <w:r w:rsidRPr="00E97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родителей;</w:t>
      </w:r>
    </w:p>
    <w:p w:rsidR="00E97B02" w:rsidRPr="00E97B02" w:rsidRDefault="00E97B02" w:rsidP="00E97B02">
      <w:pPr>
        <w:keepNext/>
        <w:keepLines/>
        <w:spacing w:after="0" w:line="360" w:lineRule="auto"/>
        <w:textAlignment w:val="top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единого</w:t>
      </w:r>
      <w:r w:rsidRPr="00E97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97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воспитанию и обучению детей в семье и детском саду на основе ФГОС.</w:t>
      </w:r>
    </w:p>
    <w:p w:rsidR="003A3EED" w:rsidRPr="003A3EED" w:rsidRDefault="003A3EED" w:rsidP="00517A1A">
      <w:pPr>
        <w:shd w:val="clear" w:color="auto" w:fill="FFFFFF"/>
        <w:spacing w:after="0" w:line="36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3E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Много ли сейчас родители общаются со своими детьми? Работая в детском саду, мы видим, что общение родителей и детей сейчас стало критично малым. Это сказывается как на эмоциональном состоянии ребенка самого по себе и в коллективе в частности, так и на речевом развитии в целом. Дети, с которыми мало общаются, чаще всего обладают малым пассивным и активным словарем в своем багаже знаний, им сложно называть некоторые слова и так же действия, выражать свои мысли и таким образом в принципе сложно общаться со сверстниками.</w:t>
      </w:r>
    </w:p>
    <w:p w:rsidR="003A3EED" w:rsidRPr="003A3EED" w:rsidRDefault="003A3EED" w:rsidP="00517A1A">
      <w:pPr>
        <w:shd w:val="clear" w:color="auto" w:fill="FFFFFF"/>
        <w:spacing w:after="0" w:line="36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3E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Общение – это главное условие для развития в жизни маленького человека. В общении устанавливается взаимодействие родителя и ребёнка, взаимное познание внутреннего мира, установление и развитие взаимоотношений.</w:t>
      </w:r>
    </w:p>
    <w:p w:rsidR="003A3EED" w:rsidRPr="003A3EED" w:rsidRDefault="003A3EED" w:rsidP="00517A1A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A3E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Родителям хочется видеть своего ребенка счастливым, улыбающимися, умеющими общаться с окружающими людьми. Но не всегда ребенку самому удается разобраться в сложном мире взаимоотношений со сверстниками и взрослыми. Задача взрослых – помочь ему в этом. Но и родителям нужна помощь в том, чтобы они смогли научиться общаться со своими детьми, если этого не происходит</w:t>
      </w:r>
      <w:r w:rsidRPr="003A3E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 </w:t>
      </w:r>
    </w:p>
    <w:p w:rsidR="003A3EED" w:rsidRPr="003A3EED" w:rsidRDefault="003A3EED" w:rsidP="00517A1A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3E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такую помощь родителям могут предоставить педагоги дошкольного учреждения. В нашем саду такими помощниками выступают педагоги групп, логопед, психолог, инструктор по физической культуре.</w:t>
      </w:r>
    </w:p>
    <w:p w:rsidR="003A3EED" w:rsidRPr="003A3EED" w:rsidRDefault="003A3EED" w:rsidP="00517A1A">
      <w:pPr>
        <w:spacing w:after="0" w:line="360" w:lineRule="auto"/>
        <w:ind w:firstLine="710"/>
        <w:jc w:val="both"/>
        <w:rPr>
          <w:rFonts w:ascii="REG" w:eastAsia="Times New Roman" w:hAnsi="REG" w:cs="Times New Roman"/>
          <w:color w:val="000000"/>
          <w:sz w:val="23"/>
          <w:szCs w:val="23"/>
          <w:lang w:eastAsia="ru-RU"/>
        </w:rPr>
      </w:pPr>
      <w:r w:rsidRPr="003A3EED">
        <w:rPr>
          <w:rFonts w:ascii="REG" w:eastAsia="Times New Roman" w:hAnsi="REG" w:cs="Times New Roman"/>
          <w:color w:val="000000"/>
          <w:sz w:val="23"/>
          <w:szCs w:val="23"/>
          <w:lang w:eastAsia="ru-RU"/>
        </w:rPr>
        <w:t xml:space="preserve">Условиями эффективности оказания помощи современной семье в воспитании ребенка дошкольника является её комплексность, последовательность, </w:t>
      </w:r>
      <w:proofErr w:type="spellStart"/>
      <w:r w:rsidRPr="003A3EED">
        <w:rPr>
          <w:rFonts w:ascii="REG" w:eastAsia="Times New Roman" w:hAnsi="REG" w:cs="Times New Roman"/>
          <w:color w:val="000000"/>
          <w:sz w:val="23"/>
          <w:szCs w:val="23"/>
          <w:lang w:eastAsia="ru-RU"/>
        </w:rPr>
        <w:t>дифференцированность</w:t>
      </w:r>
      <w:proofErr w:type="spellEnd"/>
      <w:r w:rsidRPr="003A3EED">
        <w:rPr>
          <w:rFonts w:ascii="REG" w:eastAsia="Times New Roman" w:hAnsi="REG" w:cs="Times New Roman"/>
          <w:color w:val="000000"/>
          <w:sz w:val="23"/>
          <w:szCs w:val="23"/>
          <w:lang w:eastAsia="ru-RU"/>
        </w:rPr>
        <w:t xml:space="preserve"> и своевременность. </w:t>
      </w:r>
    </w:p>
    <w:p w:rsidR="003A3EED" w:rsidRPr="003A3EED" w:rsidRDefault="003A3EED" w:rsidP="00517A1A">
      <w:pPr>
        <w:spacing w:after="0" w:line="360" w:lineRule="auto"/>
        <w:ind w:firstLine="710"/>
        <w:jc w:val="both"/>
        <w:rPr>
          <w:rFonts w:ascii="yandex-sans" w:eastAsia="Times New Roman" w:hAnsi="yandex-sans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A3EED">
        <w:rPr>
          <w:rFonts w:ascii="REG" w:eastAsia="Times New Roman" w:hAnsi="REG" w:cs="Times New Roman" w:hint="eastAsia"/>
          <w:color w:val="000000"/>
          <w:sz w:val="24"/>
          <w:szCs w:val="24"/>
          <w:lang w:eastAsia="ru-RU"/>
        </w:rPr>
        <w:t>В</w:t>
      </w:r>
      <w:r w:rsidRPr="003A3EED">
        <w:rPr>
          <w:rFonts w:ascii="REG" w:eastAsia="Times New Roman" w:hAnsi="REG" w:cs="Times New Roman"/>
          <w:color w:val="000000"/>
          <w:sz w:val="24"/>
          <w:szCs w:val="24"/>
          <w:lang w:eastAsia="ru-RU"/>
        </w:rPr>
        <w:t xml:space="preserve"> </w:t>
      </w:r>
      <w:r w:rsidRPr="003A3EED">
        <w:rPr>
          <w:rFonts w:ascii="REG" w:eastAsia="Times New Roman" w:hAnsi="REG" w:cs="Times New Roman" w:hint="eastAsia"/>
          <w:color w:val="000000"/>
          <w:sz w:val="24"/>
          <w:szCs w:val="24"/>
          <w:lang w:eastAsia="ru-RU"/>
        </w:rPr>
        <w:t>нашем</w:t>
      </w:r>
      <w:r w:rsidRPr="003A3EED">
        <w:rPr>
          <w:rFonts w:ascii="REG" w:eastAsia="Times New Roman" w:hAnsi="REG" w:cs="Times New Roman"/>
          <w:color w:val="000000"/>
          <w:sz w:val="24"/>
          <w:szCs w:val="24"/>
          <w:lang w:eastAsia="ru-RU"/>
        </w:rPr>
        <w:t xml:space="preserve"> </w:t>
      </w:r>
      <w:r w:rsidRPr="003A3EED">
        <w:rPr>
          <w:rFonts w:ascii="REG" w:eastAsia="Times New Roman" w:hAnsi="REG" w:cs="Times New Roman" w:hint="eastAsia"/>
          <w:color w:val="000000"/>
          <w:sz w:val="24"/>
          <w:szCs w:val="24"/>
          <w:lang w:eastAsia="ru-RU"/>
        </w:rPr>
        <w:t>учреждении</w:t>
      </w:r>
      <w:r w:rsidRPr="003A3EED">
        <w:rPr>
          <w:rFonts w:ascii="REG" w:eastAsia="Times New Roman" w:hAnsi="REG" w:cs="Times New Roman"/>
          <w:color w:val="000000"/>
          <w:sz w:val="24"/>
          <w:szCs w:val="24"/>
          <w:lang w:eastAsia="ru-RU"/>
        </w:rPr>
        <w:t xml:space="preserve"> </w:t>
      </w:r>
      <w:r w:rsidRPr="003A3EED">
        <w:rPr>
          <w:rFonts w:ascii="REG" w:eastAsia="Times New Roman" w:hAnsi="REG" w:cs="Times New Roman" w:hint="eastAsia"/>
          <w:color w:val="000000"/>
          <w:sz w:val="24"/>
          <w:szCs w:val="24"/>
          <w:lang w:eastAsia="ru-RU"/>
        </w:rPr>
        <w:t>реализация </w:t>
      </w:r>
      <w:r w:rsidRPr="003A3EED">
        <w:rPr>
          <w:rFonts w:ascii="BOLD" w:eastAsia="Times New Roman" w:hAnsi="BOLD" w:cs="Times New Roman" w:hint="eastAsia"/>
          <w:color w:val="000000"/>
          <w:sz w:val="24"/>
          <w:szCs w:val="24"/>
          <w:bdr w:val="none" w:sz="0" w:space="0" w:color="auto" w:frame="1"/>
          <w:lang w:eastAsia="ru-RU"/>
        </w:rPr>
        <w:t>модели</w:t>
      </w:r>
      <w:r w:rsidRPr="003A3EED">
        <w:rPr>
          <w:rFonts w:ascii="BOLD" w:eastAsia="Times New Roman" w:hAnsi="BOLD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3A3EED">
        <w:rPr>
          <w:rFonts w:ascii="BOLD" w:eastAsia="Times New Roman" w:hAnsi="BOLD" w:cs="Times New Roman" w:hint="eastAsia"/>
          <w:color w:val="000000"/>
          <w:sz w:val="24"/>
          <w:szCs w:val="24"/>
          <w:bdr w:val="none" w:sz="0" w:space="0" w:color="auto" w:frame="1"/>
          <w:lang w:eastAsia="ru-RU"/>
        </w:rPr>
        <w:t>психолого</w:t>
      </w:r>
      <w:proofErr w:type="spellEnd"/>
      <w:r w:rsidRPr="003A3EED">
        <w:rPr>
          <w:rFonts w:ascii="BOLD" w:eastAsia="Times New Roman" w:hAnsi="BOLD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- </w:t>
      </w:r>
      <w:r w:rsidRPr="003A3EED">
        <w:rPr>
          <w:rFonts w:ascii="BOLD" w:eastAsia="Times New Roman" w:hAnsi="BOLD" w:cs="Times New Roman" w:hint="eastAsia"/>
          <w:color w:val="000000"/>
          <w:sz w:val="24"/>
          <w:szCs w:val="24"/>
          <w:bdr w:val="none" w:sz="0" w:space="0" w:color="auto" w:frame="1"/>
          <w:lang w:eastAsia="ru-RU"/>
        </w:rPr>
        <w:t>педагогического</w:t>
      </w:r>
      <w:r w:rsidRPr="003A3EED">
        <w:rPr>
          <w:rFonts w:ascii="BOLD" w:eastAsia="Times New Roman" w:hAnsi="BOLD" w:cs="Times New Roman"/>
          <w:color w:val="000000"/>
          <w:sz w:val="24"/>
          <w:szCs w:val="24"/>
          <w:bdr w:val="none" w:sz="0" w:space="0" w:color="auto" w:frame="1"/>
          <w:shd w:val="clear" w:color="auto" w:fill="EEEEEE"/>
          <w:lang w:eastAsia="ru-RU"/>
        </w:rPr>
        <w:t xml:space="preserve"> </w:t>
      </w:r>
      <w:r w:rsidRPr="003A3EED">
        <w:rPr>
          <w:rFonts w:ascii="BOLD" w:eastAsia="Times New Roman" w:hAnsi="BOLD" w:cs="Times New Roman" w:hint="eastAsia"/>
          <w:color w:val="000000"/>
          <w:sz w:val="24"/>
          <w:szCs w:val="24"/>
          <w:bdr w:val="none" w:sz="0" w:space="0" w:color="auto" w:frame="1"/>
          <w:lang w:eastAsia="ru-RU"/>
        </w:rPr>
        <w:t>сопровождения</w:t>
      </w:r>
      <w:r w:rsidRPr="003A3EED">
        <w:rPr>
          <w:rFonts w:ascii="BOLD" w:eastAsia="Times New Roman" w:hAnsi="BOLD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3A3EED">
        <w:rPr>
          <w:rFonts w:ascii="BOLD" w:eastAsia="Times New Roman" w:hAnsi="BOLD" w:cs="Times New Roman" w:hint="eastAsia"/>
          <w:color w:val="000000"/>
          <w:sz w:val="24"/>
          <w:szCs w:val="24"/>
          <w:bdr w:val="none" w:sz="0" w:space="0" w:color="auto" w:frame="1"/>
          <w:lang w:eastAsia="ru-RU"/>
        </w:rPr>
        <w:t>детско</w:t>
      </w:r>
      <w:r w:rsidRPr="003A3EED">
        <w:rPr>
          <w:rFonts w:ascii="BOLD" w:eastAsia="Times New Roman" w:hAnsi="BOLD" w:cs="Times New Roman"/>
          <w:color w:val="000000"/>
          <w:sz w:val="24"/>
          <w:szCs w:val="24"/>
          <w:bdr w:val="none" w:sz="0" w:space="0" w:color="auto" w:frame="1"/>
          <w:lang w:eastAsia="ru-RU"/>
        </w:rPr>
        <w:t>-</w:t>
      </w:r>
      <w:r w:rsidRPr="003A3EED">
        <w:rPr>
          <w:rFonts w:ascii="BOLD" w:eastAsia="Times New Roman" w:hAnsi="BOLD" w:cs="Times New Roman" w:hint="eastAsia"/>
          <w:color w:val="000000"/>
          <w:sz w:val="24"/>
          <w:szCs w:val="24"/>
          <w:bdr w:val="none" w:sz="0" w:space="0" w:color="auto" w:frame="1"/>
          <w:lang w:eastAsia="ru-RU"/>
        </w:rPr>
        <w:t>родительских</w:t>
      </w:r>
      <w:r w:rsidRPr="003A3EED">
        <w:rPr>
          <w:rFonts w:ascii="BOLD" w:eastAsia="Times New Roman" w:hAnsi="BOLD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3A3EED">
        <w:rPr>
          <w:rFonts w:ascii="BOLD" w:eastAsia="Times New Roman" w:hAnsi="BOLD" w:cs="Times New Roman" w:hint="eastAsia"/>
          <w:color w:val="000000"/>
          <w:sz w:val="24"/>
          <w:szCs w:val="24"/>
          <w:bdr w:val="none" w:sz="0" w:space="0" w:color="auto" w:frame="1"/>
          <w:lang w:eastAsia="ru-RU"/>
        </w:rPr>
        <w:t>отношений</w:t>
      </w:r>
      <w:r w:rsidRPr="003A3EED">
        <w:rPr>
          <w:rFonts w:ascii="REG" w:eastAsia="Times New Roman" w:hAnsi="REG" w:cs="Times New Roman"/>
          <w:color w:val="000000"/>
          <w:sz w:val="24"/>
          <w:szCs w:val="24"/>
          <w:lang w:eastAsia="ru-RU"/>
        </w:rPr>
        <w:t xml:space="preserve"> </w:t>
      </w:r>
      <w:r w:rsidRPr="003A3EED">
        <w:rPr>
          <w:rFonts w:ascii="REG" w:eastAsia="Times New Roman" w:hAnsi="REG" w:cs="Times New Roman" w:hint="eastAsia"/>
          <w:color w:val="000000"/>
          <w:sz w:val="24"/>
          <w:szCs w:val="24"/>
          <w:lang w:eastAsia="ru-RU"/>
        </w:rPr>
        <w:t>предполагает</w:t>
      </w:r>
      <w:r w:rsidRPr="003A3EE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3A3EED">
        <w:rPr>
          <w:rFonts w:ascii="yandex-sans" w:eastAsia="Times New Roman" w:hAnsi="yandex-sans" w:cs="Times New Roman" w:hint="eastAsia"/>
          <w:color w:val="000000"/>
          <w:sz w:val="24"/>
          <w:szCs w:val="24"/>
          <w:lang w:eastAsia="ru-RU"/>
        </w:rPr>
        <w:t>влияние</w:t>
      </w:r>
      <w:r w:rsidRPr="003A3EE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3A3EED">
        <w:rPr>
          <w:rFonts w:ascii="yandex-sans" w:eastAsia="Times New Roman" w:hAnsi="yandex-sans" w:cs="Times New Roman" w:hint="eastAsia"/>
          <w:color w:val="000000"/>
          <w:sz w:val="24"/>
          <w:szCs w:val="24"/>
          <w:lang w:eastAsia="ru-RU"/>
        </w:rPr>
        <w:t>мнения</w:t>
      </w:r>
      <w:r w:rsidRPr="003A3EE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, </w:t>
      </w:r>
      <w:r w:rsidRPr="003A3EED">
        <w:rPr>
          <w:rFonts w:ascii="yandex-sans" w:eastAsia="Times New Roman" w:hAnsi="yandex-sans" w:cs="Times New Roman" w:hint="eastAsia"/>
          <w:color w:val="000000"/>
          <w:sz w:val="24"/>
          <w:szCs w:val="24"/>
          <w:lang w:eastAsia="ru-RU"/>
        </w:rPr>
        <w:t>поведения</w:t>
      </w:r>
      <w:r w:rsidRPr="003A3EE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, </w:t>
      </w:r>
      <w:r w:rsidRPr="003A3EED">
        <w:rPr>
          <w:rFonts w:ascii="yandex-sans" w:eastAsia="Times New Roman" w:hAnsi="yandex-sans" w:cs="Times New Roman" w:hint="eastAsia"/>
          <w:color w:val="000000"/>
          <w:sz w:val="24"/>
          <w:szCs w:val="24"/>
          <w:lang w:eastAsia="ru-RU"/>
        </w:rPr>
        <w:t>действий</w:t>
      </w:r>
      <w:r w:rsidRPr="003A3EE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3A3EED">
        <w:rPr>
          <w:rFonts w:ascii="yandex-sans" w:eastAsia="Times New Roman" w:hAnsi="yandex-sans" w:cs="Times New Roman" w:hint="eastAsia"/>
          <w:color w:val="000000"/>
          <w:sz w:val="24"/>
          <w:szCs w:val="24"/>
          <w:lang w:eastAsia="ru-RU"/>
        </w:rPr>
        <w:t>педагогов</w:t>
      </w:r>
      <w:r w:rsidRPr="003A3EE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, </w:t>
      </w:r>
      <w:r w:rsidRPr="003A3EED">
        <w:rPr>
          <w:rFonts w:ascii="yandex-sans" w:eastAsia="Times New Roman" w:hAnsi="yandex-sans" w:cs="Times New Roman" w:hint="eastAsia"/>
          <w:color w:val="000000"/>
          <w:sz w:val="24"/>
          <w:szCs w:val="24"/>
          <w:lang w:eastAsia="ru-RU"/>
        </w:rPr>
        <w:t>родителей</w:t>
      </w:r>
      <w:r w:rsidRPr="003A3EE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, </w:t>
      </w:r>
      <w:r w:rsidRPr="003A3EED">
        <w:rPr>
          <w:rFonts w:ascii="yandex-sans" w:eastAsia="Times New Roman" w:hAnsi="yandex-sans" w:cs="Times New Roman" w:hint="eastAsia"/>
          <w:color w:val="000000"/>
          <w:sz w:val="24"/>
          <w:szCs w:val="24"/>
          <w:lang w:eastAsia="ru-RU"/>
        </w:rPr>
        <w:t>детей</w:t>
      </w:r>
      <w:r w:rsidRPr="003A3EE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3A3EED">
        <w:rPr>
          <w:rFonts w:ascii="yandex-sans" w:eastAsia="Times New Roman" w:hAnsi="yandex-sans" w:cs="Times New Roman" w:hint="eastAsia"/>
          <w:color w:val="000000"/>
          <w:sz w:val="24"/>
          <w:szCs w:val="24"/>
          <w:lang w:eastAsia="ru-RU"/>
        </w:rPr>
        <w:t>друг</w:t>
      </w:r>
      <w:r w:rsidRPr="003A3EE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3A3EED">
        <w:rPr>
          <w:rFonts w:ascii="yandex-sans" w:eastAsia="Times New Roman" w:hAnsi="yandex-sans" w:cs="Times New Roman" w:hint="eastAsia"/>
          <w:color w:val="000000"/>
          <w:sz w:val="24"/>
          <w:szCs w:val="24"/>
          <w:lang w:eastAsia="ru-RU"/>
        </w:rPr>
        <w:t>на</w:t>
      </w:r>
      <w:r w:rsidRPr="003A3EE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3A3EED">
        <w:rPr>
          <w:rFonts w:ascii="yandex-sans" w:eastAsia="Times New Roman" w:hAnsi="yandex-sans" w:cs="Times New Roman" w:hint="eastAsia"/>
          <w:color w:val="000000"/>
          <w:sz w:val="24"/>
          <w:szCs w:val="24"/>
          <w:lang w:eastAsia="ru-RU"/>
        </w:rPr>
        <w:t>друга</w:t>
      </w:r>
      <w:r w:rsidRPr="003A3EE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3A3EED">
        <w:rPr>
          <w:rFonts w:ascii="yandex-sans" w:eastAsia="Times New Roman" w:hAnsi="yandex-sans" w:cs="Times New Roman" w:hint="eastAsia"/>
          <w:color w:val="000000"/>
          <w:sz w:val="24"/>
          <w:szCs w:val="24"/>
          <w:lang w:eastAsia="ru-RU"/>
        </w:rPr>
        <w:t>во</w:t>
      </w:r>
      <w:r w:rsidRPr="003A3EE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3A3EED">
        <w:rPr>
          <w:rFonts w:ascii="yandex-sans" w:eastAsia="Times New Roman" w:hAnsi="yandex-sans" w:cs="Times New Roman" w:hint="eastAsia"/>
          <w:color w:val="000000"/>
          <w:sz w:val="24"/>
          <w:szCs w:val="24"/>
          <w:lang w:eastAsia="ru-RU"/>
        </w:rPr>
        <w:t>время</w:t>
      </w:r>
      <w:r w:rsidRPr="003A3EE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3A3EED">
        <w:rPr>
          <w:rFonts w:ascii="yandex-sans" w:eastAsia="Times New Roman" w:hAnsi="yandex-sans" w:cs="Times New Roman" w:hint="eastAsia"/>
          <w:color w:val="000000"/>
          <w:sz w:val="24"/>
          <w:szCs w:val="24"/>
          <w:lang w:eastAsia="ru-RU"/>
        </w:rPr>
        <w:t>совместной</w:t>
      </w:r>
      <w:r w:rsidRPr="003A3EE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3A3EED">
        <w:rPr>
          <w:rFonts w:ascii="yandex-sans" w:eastAsia="Times New Roman" w:hAnsi="yandex-sans" w:cs="Times New Roman" w:hint="eastAsia"/>
          <w:color w:val="000000"/>
          <w:sz w:val="24"/>
          <w:szCs w:val="24"/>
          <w:lang w:eastAsia="ru-RU"/>
        </w:rPr>
        <w:t>деятельности</w:t>
      </w:r>
      <w:r w:rsidRPr="003A3EE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3A3EED">
        <w:rPr>
          <w:rFonts w:ascii="yandex-sans" w:eastAsia="Times New Roman" w:hAnsi="yandex-sans" w:cs="Times New Roman" w:hint="eastAsia"/>
          <w:color w:val="000000"/>
          <w:sz w:val="24"/>
          <w:szCs w:val="24"/>
          <w:lang w:eastAsia="ru-RU"/>
        </w:rPr>
        <w:t>по</w:t>
      </w:r>
      <w:r w:rsidRPr="003A3EE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3A3EED">
        <w:rPr>
          <w:rFonts w:ascii="yandex-sans" w:eastAsia="Times New Roman" w:hAnsi="yandex-sans" w:cs="Times New Roman" w:hint="eastAsia"/>
          <w:color w:val="000000"/>
          <w:sz w:val="24"/>
          <w:szCs w:val="24"/>
          <w:lang w:eastAsia="ru-RU"/>
        </w:rPr>
        <w:t>развитию</w:t>
      </w:r>
      <w:r w:rsidRPr="003A3EE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3A3EED">
        <w:rPr>
          <w:rFonts w:ascii="yandex-sans" w:eastAsia="Times New Roman" w:hAnsi="yandex-sans" w:cs="Times New Roman" w:hint="eastAsia"/>
          <w:color w:val="000000"/>
          <w:sz w:val="24"/>
          <w:szCs w:val="24"/>
          <w:lang w:eastAsia="ru-RU"/>
        </w:rPr>
        <w:t>у</w:t>
      </w:r>
      <w:r w:rsidRPr="003A3EE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3A3EED">
        <w:rPr>
          <w:rFonts w:ascii="yandex-sans" w:eastAsia="Times New Roman" w:hAnsi="yandex-sans" w:cs="Times New Roman" w:hint="eastAsia"/>
          <w:color w:val="000000"/>
          <w:sz w:val="24"/>
          <w:szCs w:val="24"/>
          <w:lang w:eastAsia="ru-RU"/>
        </w:rPr>
        <w:t>дошкольников</w:t>
      </w:r>
      <w:r w:rsidRPr="003A3EE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3A3EED">
        <w:rPr>
          <w:rFonts w:ascii="yandex-sans" w:eastAsia="Times New Roman" w:hAnsi="yandex-sans" w:cs="Times New Roman" w:hint="eastAsia"/>
          <w:color w:val="000000"/>
          <w:sz w:val="24"/>
          <w:szCs w:val="24"/>
          <w:lang w:eastAsia="ru-RU"/>
        </w:rPr>
        <w:t>различных</w:t>
      </w:r>
      <w:r w:rsidRPr="003A3EE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3A3EED">
        <w:rPr>
          <w:rFonts w:ascii="yandex-sans" w:eastAsia="Times New Roman" w:hAnsi="yandex-sans" w:cs="Times New Roman" w:hint="eastAsia"/>
          <w:color w:val="000000"/>
          <w:sz w:val="24"/>
          <w:szCs w:val="24"/>
          <w:lang w:eastAsia="ru-RU"/>
        </w:rPr>
        <w:t>привычек</w:t>
      </w:r>
      <w:r w:rsidRPr="003A3EE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3A3EED">
        <w:rPr>
          <w:rFonts w:ascii="yandex-sans" w:eastAsia="Times New Roman" w:hAnsi="yandex-sans" w:cs="Times New Roman" w:hint="eastAsia"/>
          <w:color w:val="000000"/>
          <w:sz w:val="24"/>
          <w:szCs w:val="24"/>
          <w:lang w:eastAsia="ru-RU"/>
        </w:rPr>
        <w:t>здорового</w:t>
      </w:r>
      <w:r w:rsidRPr="003A3EE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3A3EED">
        <w:rPr>
          <w:rFonts w:ascii="yandex-sans" w:eastAsia="Times New Roman" w:hAnsi="yandex-sans" w:cs="Times New Roman" w:hint="eastAsia"/>
          <w:color w:val="000000"/>
          <w:sz w:val="24"/>
          <w:szCs w:val="24"/>
          <w:lang w:eastAsia="ru-RU"/>
        </w:rPr>
        <w:t>образа</w:t>
      </w:r>
      <w:r w:rsidRPr="003A3EE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3A3EED">
        <w:rPr>
          <w:rFonts w:ascii="yandex-sans" w:eastAsia="Times New Roman" w:hAnsi="yandex-sans" w:cs="Times New Roman" w:hint="eastAsia"/>
          <w:color w:val="000000"/>
          <w:sz w:val="24"/>
          <w:szCs w:val="24"/>
          <w:lang w:eastAsia="ru-RU"/>
        </w:rPr>
        <w:t>жизни</w:t>
      </w:r>
      <w:r w:rsidRPr="003A3EE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, </w:t>
      </w:r>
      <w:r w:rsidRPr="003A3EED">
        <w:rPr>
          <w:rFonts w:ascii="yandex-sans" w:eastAsia="Times New Roman" w:hAnsi="yandex-sans" w:cs="Times New Roman" w:hint="eastAsia"/>
          <w:color w:val="000000"/>
          <w:sz w:val="24"/>
          <w:szCs w:val="24"/>
          <w:lang w:eastAsia="ru-RU"/>
        </w:rPr>
        <w:t>приобщения</w:t>
      </w:r>
      <w:r w:rsidRPr="003A3EE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3A3EED">
        <w:rPr>
          <w:rFonts w:ascii="yandex-sans" w:eastAsia="Times New Roman" w:hAnsi="yandex-sans" w:cs="Times New Roman" w:hint="eastAsia"/>
          <w:color w:val="000000"/>
          <w:sz w:val="24"/>
          <w:szCs w:val="24"/>
          <w:lang w:eastAsia="ru-RU"/>
        </w:rPr>
        <w:t>детей</w:t>
      </w:r>
      <w:r w:rsidRPr="003A3EE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3A3EED">
        <w:rPr>
          <w:rFonts w:ascii="yandex-sans" w:eastAsia="Times New Roman" w:hAnsi="yandex-sans" w:cs="Times New Roman" w:hint="eastAsia"/>
          <w:color w:val="000000"/>
          <w:sz w:val="24"/>
          <w:szCs w:val="24"/>
          <w:lang w:eastAsia="ru-RU"/>
        </w:rPr>
        <w:t>к</w:t>
      </w:r>
      <w:r w:rsidRPr="003A3EE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3A3EED">
        <w:rPr>
          <w:rFonts w:ascii="yandex-sans" w:eastAsia="Times New Roman" w:hAnsi="yandex-sans" w:cs="Times New Roman" w:hint="eastAsia"/>
          <w:color w:val="000000"/>
          <w:sz w:val="24"/>
          <w:szCs w:val="24"/>
          <w:lang w:eastAsia="ru-RU"/>
        </w:rPr>
        <w:t>спорту</w:t>
      </w:r>
      <w:r w:rsidRPr="003A3EE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, </w:t>
      </w:r>
      <w:r w:rsidRPr="003A3EED">
        <w:rPr>
          <w:rFonts w:ascii="yandex-sans" w:eastAsia="Times New Roman" w:hAnsi="yandex-sans" w:cs="Times New Roman" w:hint="eastAsia"/>
          <w:color w:val="000000"/>
          <w:sz w:val="24"/>
          <w:szCs w:val="24"/>
          <w:lang w:eastAsia="ru-RU"/>
        </w:rPr>
        <w:t>культуре</w:t>
      </w:r>
      <w:r w:rsidRPr="003A3EE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3A3EED">
        <w:rPr>
          <w:rFonts w:ascii="yandex-sans" w:eastAsia="Times New Roman" w:hAnsi="yandex-sans" w:cs="Times New Roman" w:hint="eastAsia"/>
          <w:color w:val="000000"/>
          <w:sz w:val="24"/>
          <w:szCs w:val="24"/>
          <w:shd w:val="clear" w:color="auto" w:fill="FFFFFF"/>
          <w:lang w:eastAsia="ru-RU"/>
        </w:rPr>
        <w:t>поведения</w:t>
      </w:r>
      <w:r w:rsidRPr="003A3EED">
        <w:rPr>
          <w:rFonts w:ascii="yandex-sans" w:eastAsia="Times New Roman" w:hAnsi="yandex-sans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3A3EED">
        <w:rPr>
          <w:rFonts w:ascii="yandex-sans" w:eastAsia="Times New Roman" w:hAnsi="yandex-sans" w:cs="Times New Roman" w:hint="eastAsia"/>
          <w:color w:val="000000"/>
          <w:sz w:val="24"/>
          <w:szCs w:val="24"/>
          <w:shd w:val="clear" w:color="auto" w:fill="FFFFFF"/>
          <w:lang w:eastAsia="ru-RU"/>
        </w:rPr>
        <w:t>и</w:t>
      </w:r>
      <w:r w:rsidRPr="003A3EED">
        <w:rPr>
          <w:rFonts w:ascii="yandex-sans" w:eastAsia="Times New Roman" w:hAnsi="yandex-sans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3A3EED">
        <w:rPr>
          <w:rFonts w:ascii="yandex-sans" w:eastAsia="Times New Roman" w:hAnsi="yandex-sans" w:cs="Times New Roman" w:hint="eastAsia"/>
          <w:color w:val="000000"/>
          <w:sz w:val="24"/>
          <w:szCs w:val="24"/>
          <w:shd w:val="clear" w:color="auto" w:fill="FFFFFF"/>
          <w:lang w:eastAsia="ru-RU"/>
        </w:rPr>
        <w:t>обучения</w:t>
      </w:r>
      <w:r w:rsidRPr="003A3EED">
        <w:rPr>
          <w:rFonts w:ascii="yandex-sans" w:eastAsia="Times New Roman" w:hAnsi="yandex-sans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</w:p>
    <w:p w:rsidR="003A3EED" w:rsidRPr="003A3EED" w:rsidRDefault="003A3EED" w:rsidP="00517A1A">
      <w:pPr>
        <w:spacing w:after="0" w:line="360" w:lineRule="auto"/>
        <w:rPr>
          <w:rFonts w:ascii="yandex-sans" w:eastAsia="Times New Roman" w:hAnsi="yandex-sans" w:cs="Times New Roman"/>
          <w:color w:val="000000"/>
          <w:sz w:val="23"/>
          <w:szCs w:val="23"/>
          <w:shd w:val="clear" w:color="auto" w:fill="FFFFFF"/>
          <w:lang w:eastAsia="ru-RU"/>
        </w:rPr>
      </w:pPr>
      <w:r w:rsidRPr="003A3E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Цель данной модели: коррекция и гармонизация детско-родительских отношений в дошкольном образование.</w:t>
      </w:r>
      <w:r w:rsidRPr="003A3E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3A3E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Задачи:</w:t>
      </w:r>
      <w:r w:rsidRPr="003A3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A3E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- формирование и развитие чувства родительской любви и симпатии.</w:t>
      </w:r>
      <w:r w:rsidRPr="003A3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A3E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- формирование осознанного </w:t>
      </w:r>
      <w:proofErr w:type="spellStart"/>
      <w:r w:rsidRPr="003A3E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родительства</w:t>
      </w:r>
      <w:proofErr w:type="spellEnd"/>
      <w:r w:rsidRPr="003A3E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своей роли, сопричастности своей семье и процессам, происходящим в ней;</w:t>
      </w:r>
      <w:r w:rsidRPr="003A3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A3E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повышение родительской компетентности;</w:t>
      </w:r>
      <w:r w:rsidRPr="003A3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A3E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формирование процесса сотрудничества взрослого и ребенка, признание прав и обязанностей в семье как родителя так и ребенка.</w:t>
      </w:r>
      <w:r w:rsidRPr="003A3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A3E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помощь родителям оценить стиль своего взаимодействия с ребенком и изменить его, если это необходимо.</w:t>
      </w:r>
      <w:r w:rsidRPr="003A3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A3E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обучение навыкам конструктивного взаимодействия и социально приемлемому реагированию в конфликтных ситуациях</w:t>
      </w:r>
      <w:r w:rsidRPr="003A3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A3E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предоставление детям и родителям возможность улучшить внутрисемейные отношения в целом.</w:t>
      </w:r>
    </w:p>
    <w:p w:rsidR="003A3EED" w:rsidRPr="003A3EED" w:rsidRDefault="003A3EED" w:rsidP="00517A1A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A3E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 рамках Региональной программы Фонда поддержки детей, находящихся в трудной жизненной ситуации «Защитим детей от насилия», наше образовательное учреждение приняло участие в пилотном проекте «Школа ответственного </w:t>
      </w:r>
      <w:proofErr w:type="spellStart"/>
      <w:r w:rsidRPr="003A3E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родительства</w:t>
      </w:r>
      <w:proofErr w:type="spellEnd"/>
      <w:r w:rsidRPr="003A3E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» </w:t>
      </w:r>
    </w:p>
    <w:p w:rsidR="003A3EED" w:rsidRPr="003A3EED" w:rsidRDefault="003A3EED" w:rsidP="00517A1A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A3E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Для решения проблемы приобщения родителей к просвещению и обучению принципам ответственного </w:t>
      </w:r>
      <w:proofErr w:type="spellStart"/>
      <w:r w:rsidRPr="003A3E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родительства</w:t>
      </w:r>
      <w:proofErr w:type="spellEnd"/>
      <w:r w:rsidRPr="003A3E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были проведены тренинги, целью которых было повышение уровня родительской компетентности в вопросах воспитания. Структура тренингов состояла из 8 занятий. Занятия проводились 1 раз в неделю. Тематика занятий разная и была направленна на эффективное оказание практической и информационной поддержки родителей. Тренинги для одних родителей имели профилактический характер семейного неблагополучия, для других – коррекционный и реабилитационный. Структура занятий была продумана так, чтобы присутствовала атмосфера взаимного доверия и комфортной психологической безопасности, что является одним из условий положительной динамики тренинга.</w:t>
      </w:r>
    </w:p>
    <w:p w:rsidR="003A3EED" w:rsidRPr="003A3EED" w:rsidRDefault="003A3EED" w:rsidP="00517A1A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A3E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Следующий этап работы был направлен на социальное партнерство и в проекте «Компетентный родитель» установились доверительные отношения между детьми и родителями ДОУ, школы и образовательного округа. Для реализации проекта в план были включены следующие мероприятия: конференция «Защищенное детство», благотворительная акция «Книги и игрушки своим друзьям», экологический марафон «Времена года. Осенние посиделки», работа секции «Проблема адаптации детей в ДОУ» в рамках региональной конференции «Современные подходы и технологии работы с детьми», материалы которой вошли в сборник, посвященный исследованиям комплексного взаимодействия всех участников образовательного процесса, фотовыставки «Детский сад – школа. Семья и права ребенка», «Носики – </w:t>
      </w:r>
      <w:proofErr w:type="spellStart"/>
      <w:r w:rsidRPr="003A3E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курносики</w:t>
      </w:r>
      <w:proofErr w:type="spellEnd"/>
      <w:r w:rsidRPr="003A3E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», виртуальная гостиная «Компетентное </w:t>
      </w:r>
      <w:proofErr w:type="spellStart"/>
      <w:r w:rsidRPr="003A3E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родительство</w:t>
      </w:r>
      <w:proofErr w:type="spellEnd"/>
      <w:r w:rsidRPr="003A3E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» (страничка на сайте ДОУ «Родителю», «Обратная связь»). Во всех мероприятиях принимали участие родители, педагоги, дети, </w:t>
      </w:r>
      <w:r w:rsidRPr="003A3E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социальные партнеры, в лице школ, благотворительных фондов, детской городской больницы и жители округа.</w:t>
      </w:r>
    </w:p>
    <w:p w:rsidR="003A3EED" w:rsidRPr="003A3EED" w:rsidRDefault="003A3EED" w:rsidP="00517A1A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A3E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Важной задачей в реализации модели </w:t>
      </w:r>
      <w:proofErr w:type="spellStart"/>
      <w:r w:rsidRPr="003A3E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детско</w:t>
      </w:r>
      <w:proofErr w:type="spellEnd"/>
      <w:r w:rsidRPr="003A3E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– родительских отношений и образовательной организации – выявление и поддержка наиболее одаренных, талантливых детей. В рамках реализации проекта «Фестиваль детского музыкального творчества «Северские колокольчики», мы разработали новые формы вовлечения родителей в процесс выявления и поддержки одаренных детей дошкольного возраста. Работа шла по нескольким направлениям: повышение мотивации у детей, родителей и педагогов к продолжению творческого развития, выявление одаренных детей через вовлечение социальных партнеров, родителей и специалистов учреждения, в процессе экспертной оценки номеров в отборочном этапе. </w:t>
      </w:r>
    </w:p>
    <w:p w:rsidR="003A3EED" w:rsidRPr="003A3EED" w:rsidRDefault="003A3EED" w:rsidP="00517A1A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A3E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Также в модели </w:t>
      </w:r>
      <w:proofErr w:type="spellStart"/>
      <w:r w:rsidRPr="003A3E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детско</w:t>
      </w:r>
      <w:proofErr w:type="spellEnd"/>
      <w:r w:rsidRPr="003A3E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– родительских отношений большое внимание уделялось проблеме правового воспитания детей и просвещения их родителей. Основные направления и формы деятельности дошкольного учреждения в рамках законопослушного поведения несовершеннолетних осуществлялось в непосредственной образовательной деятельности, совместной деятельности родителей и детей. Вместе с родителям</w:t>
      </w:r>
      <w:r w:rsidR="00A263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 дети изготавливали видеоролики</w:t>
      </w:r>
      <w:r w:rsidRPr="003A3E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«Я имею право», «Моя безопасность», «Правила дорожной безопасности», «Безопасность в быту», «Здоровый образ жизни»</w:t>
      </w:r>
    </w:p>
    <w:p w:rsidR="003A3EED" w:rsidRPr="003A3EED" w:rsidRDefault="003A3EED" w:rsidP="00517A1A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A3E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Одним из результатов работы модели </w:t>
      </w:r>
      <w:proofErr w:type="spellStart"/>
      <w:r w:rsidRPr="003A3E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детско</w:t>
      </w:r>
      <w:proofErr w:type="spellEnd"/>
      <w:r w:rsidRPr="003A3E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– родительских отношений, стало участие родителей в деятельности Международной научно – практической конференции «Формирование образовательного пространства в работе с детьми раннего возраста: проблемы, задачи, перспективы», чьи мини – сочинения «Мой ребенок», вошли в сборник статей.</w:t>
      </w:r>
    </w:p>
    <w:p w:rsidR="003A3EED" w:rsidRPr="003A3EED" w:rsidRDefault="003A3EED" w:rsidP="00517A1A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A3E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Для эффективной реализации данной модели необходимо общее образовательное пространство не только в рамках совместной деятельности, но и в сетях интернета. Поэтому было принято решение о создании проекта «Сайт дошкольного образовательного учреждения - единое образовательное пространство детей, педагогов и родителей». Этапы реализации проекта заключались: в создании страницы «Новости из детского сада» для школьного портала, активизации страницы сайта ДОУ «Обратная связь», создание единого методического портфеля для педагогов ДОУ и родителей, виртуальная гостиная «Компетентное </w:t>
      </w:r>
      <w:proofErr w:type="spellStart"/>
      <w:r w:rsidRPr="003A3E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родительство</w:t>
      </w:r>
      <w:proofErr w:type="spellEnd"/>
      <w:r w:rsidRPr="003A3E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»</w:t>
      </w:r>
    </w:p>
    <w:p w:rsidR="003A3EED" w:rsidRPr="003A3EED" w:rsidRDefault="003A3EED" w:rsidP="00517A1A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A3E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Дополнительная программа обучения также вошли в модель </w:t>
      </w:r>
      <w:proofErr w:type="spellStart"/>
      <w:r w:rsidRPr="003A3E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детско</w:t>
      </w:r>
      <w:proofErr w:type="spellEnd"/>
      <w:r w:rsidRPr="003A3E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– родительских отношений в дошкольной организации. Программа «Скворушка» дает возможность повышения родительской компетенции в вопросах развития речи и музыкального воспитания ребенка. На наш взгляд, одной из проблем нарушения речевого развития ребенка является низкая активность родителей и недостаточная осведомленность. Программа предусматривает комплексное решение задач речевого развития и музыкального воспитания, совершенствование партнерских отношений родитель – ребенок – педагог. Родители являются не пассивными зрителями, а </w:t>
      </w:r>
      <w:r w:rsidRPr="003A3E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участниками игровых ситуаций, заданий, упражнений, которые подобраны таким образом, чтобы они постоянно были задействованы.</w:t>
      </w:r>
    </w:p>
    <w:p w:rsidR="00B0311B" w:rsidRPr="00B0311B" w:rsidRDefault="003A3EED" w:rsidP="00B0311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311B">
        <w:rPr>
          <w:rFonts w:ascii="Times New Roman" w:eastAsia="Calibri" w:hAnsi="Times New Roman" w:cs="Times New Roman"/>
          <w:sz w:val="24"/>
          <w:szCs w:val="24"/>
        </w:rPr>
        <w:t>Одним из приоритетных направлений работы по взаимодействию образовательной организации с родителями стало проведение спортивных акций</w:t>
      </w:r>
      <w:r w:rsidRPr="00B0311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0311B">
        <w:rPr>
          <w:rFonts w:ascii="Times New Roman" w:eastAsia="Calibri" w:hAnsi="Times New Roman" w:cs="Times New Roman"/>
          <w:sz w:val="24"/>
          <w:szCs w:val="24"/>
        </w:rPr>
        <w:t>в условиях</w:t>
      </w:r>
      <w:r w:rsidRPr="00B0311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0311B">
        <w:rPr>
          <w:rFonts w:ascii="Times New Roman" w:eastAsia="Calibri" w:hAnsi="Times New Roman" w:cs="Times New Roman"/>
          <w:sz w:val="24"/>
          <w:szCs w:val="24"/>
        </w:rPr>
        <w:t>дошкольного учреждения. Акция – это яркое комплексное мероприятие, вовлекающее большое количество людей и имеющее большую социальную и просветительскую значимость.</w:t>
      </w:r>
      <w:r w:rsidR="00B0311B" w:rsidRPr="00B0311B">
        <w:rPr>
          <w:rFonts w:ascii="Times New Roman" w:eastAsia="Calibri" w:hAnsi="Times New Roman" w:cs="Times New Roman"/>
          <w:sz w:val="24"/>
          <w:szCs w:val="24"/>
        </w:rPr>
        <w:t xml:space="preserve"> Рассматривая спортивную акцию как самостоятельное образовательное событие, мы имеем замечательную возможность создать благоприятные </w:t>
      </w:r>
      <w:r w:rsidR="00B0311B" w:rsidRPr="00B0311B">
        <w:rPr>
          <w:rFonts w:ascii="Times New Roman" w:eastAsia="Calibri" w:hAnsi="Times New Roman" w:cs="Times New Roman"/>
          <w:i/>
          <w:sz w:val="24"/>
          <w:szCs w:val="24"/>
        </w:rPr>
        <w:t>предпосылки</w:t>
      </w:r>
      <w:r w:rsidR="00B0311B" w:rsidRPr="00B0311B">
        <w:rPr>
          <w:rFonts w:ascii="Times New Roman" w:eastAsia="Calibri" w:hAnsi="Times New Roman" w:cs="Times New Roman"/>
          <w:sz w:val="24"/>
          <w:szCs w:val="24"/>
        </w:rPr>
        <w:t xml:space="preserve"> для решения проблемы с проведением </w:t>
      </w:r>
      <w:proofErr w:type="gramStart"/>
      <w:r w:rsidR="00B0311B" w:rsidRPr="00B0311B">
        <w:rPr>
          <w:rFonts w:ascii="Times New Roman" w:eastAsia="Calibri" w:hAnsi="Times New Roman" w:cs="Times New Roman"/>
          <w:sz w:val="24"/>
          <w:szCs w:val="24"/>
        </w:rPr>
        <w:t>досуга  в</w:t>
      </w:r>
      <w:proofErr w:type="gramEnd"/>
      <w:r w:rsidR="00B0311B" w:rsidRPr="00B0311B">
        <w:rPr>
          <w:rFonts w:ascii="Times New Roman" w:eastAsia="Calibri" w:hAnsi="Times New Roman" w:cs="Times New Roman"/>
          <w:sz w:val="24"/>
          <w:szCs w:val="24"/>
        </w:rPr>
        <w:t xml:space="preserve"> семье, привить детям и членам их семей полезную привычку к здоровому образу жизни. Участие в спортивных акциях поможет родителям и детям:</w:t>
      </w:r>
    </w:p>
    <w:p w:rsidR="00B0311B" w:rsidRPr="00B0311B" w:rsidRDefault="00B0311B" w:rsidP="00B0311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311B">
        <w:rPr>
          <w:rFonts w:ascii="Times New Roman" w:eastAsia="Calibri" w:hAnsi="Times New Roman" w:cs="Times New Roman"/>
          <w:sz w:val="24"/>
          <w:szCs w:val="24"/>
        </w:rPr>
        <w:t xml:space="preserve">- выбрать любимый вид спорта для дополнительных занятий физической культурой, </w:t>
      </w:r>
    </w:p>
    <w:p w:rsidR="00B0311B" w:rsidRPr="00B0311B" w:rsidRDefault="00B0311B" w:rsidP="00B0311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311B">
        <w:rPr>
          <w:rFonts w:ascii="Times New Roman" w:eastAsia="Calibri" w:hAnsi="Times New Roman" w:cs="Times New Roman"/>
          <w:sz w:val="24"/>
          <w:szCs w:val="24"/>
        </w:rPr>
        <w:t>- использовать подвижные игры дома и на улице,</w:t>
      </w:r>
    </w:p>
    <w:p w:rsidR="00B0311B" w:rsidRPr="00B0311B" w:rsidRDefault="00B0311B" w:rsidP="00B0311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311B">
        <w:rPr>
          <w:rFonts w:ascii="Times New Roman" w:eastAsia="Calibri" w:hAnsi="Times New Roman" w:cs="Times New Roman"/>
          <w:sz w:val="24"/>
          <w:szCs w:val="24"/>
        </w:rPr>
        <w:t>- повысить родительский авторитет в глазах ребёнка,</w:t>
      </w:r>
    </w:p>
    <w:p w:rsidR="00B0311B" w:rsidRPr="00B0311B" w:rsidRDefault="00B0311B" w:rsidP="00B0311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311B">
        <w:rPr>
          <w:rFonts w:ascii="Times New Roman" w:eastAsia="Calibri" w:hAnsi="Times New Roman" w:cs="Times New Roman"/>
          <w:sz w:val="24"/>
          <w:szCs w:val="24"/>
        </w:rPr>
        <w:t>- воспитать нравственно-волевые качества у ребёнка,</w:t>
      </w:r>
    </w:p>
    <w:p w:rsidR="00B0311B" w:rsidRPr="00B0311B" w:rsidRDefault="00B0311B" w:rsidP="00B0311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311B">
        <w:rPr>
          <w:rFonts w:ascii="Times New Roman" w:eastAsia="Calibri" w:hAnsi="Times New Roman" w:cs="Times New Roman"/>
          <w:sz w:val="24"/>
          <w:szCs w:val="24"/>
        </w:rPr>
        <w:t>- сформировать основы духовно-нравственного и патриотического воспитания у детей.</w:t>
      </w:r>
    </w:p>
    <w:p w:rsidR="00B0311B" w:rsidRPr="00B0311B" w:rsidRDefault="00B0311B" w:rsidP="00B0311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311B">
        <w:rPr>
          <w:rFonts w:ascii="Times New Roman" w:eastAsia="Calibri" w:hAnsi="Times New Roman" w:cs="Times New Roman"/>
          <w:sz w:val="24"/>
          <w:szCs w:val="24"/>
        </w:rPr>
        <w:t xml:space="preserve">Работа по данному направлению была разделена на следующие </w:t>
      </w:r>
      <w:r w:rsidRPr="00A26361">
        <w:rPr>
          <w:rFonts w:ascii="Times New Roman" w:eastAsia="Calibri" w:hAnsi="Times New Roman" w:cs="Times New Roman"/>
          <w:sz w:val="24"/>
          <w:szCs w:val="24"/>
        </w:rPr>
        <w:t>блоки:</w:t>
      </w:r>
    </w:p>
    <w:p w:rsidR="00B0311B" w:rsidRPr="00B0311B" w:rsidRDefault="00B0311B" w:rsidP="00B0311B"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311B">
        <w:rPr>
          <w:rFonts w:ascii="Times New Roman" w:eastAsia="Calibri" w:hAnsi="Times New Roman" w:cs="Times New Roman"/>
          <w:sz w:val="24"/>
          <w:szCs w:val="24"/>
        </w:rPr>
        <w:t>деятельность с детьми,</w:t>
      </w:r>
    </w:p>
    <w:p w:rsidR="00B0311B" w:rsidRPr="00B0311B" w:rsidRDefault="00B0311B" w:rsidP="00B0311B"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311B">
        <w:rPr>
          <w:rFonts w:ascii="Times New Roman" w:eastAsia="Calibri" w:hAnsi="Times New Roman" w:cs="Times New Roman"/>
          <w:sz w:val="24"/>
          <w:szCs w:val="24"/>
        </w:rPr>
        <w:t>взаимодействие с педагогами и сотрудниками ДОУ,</w:t>
      </w:r>
    </w:p>
    <w:p w:rsidR="00B0311B" w:rsidRPr="00B0311B" w:rsidRDefault="00B0311B" w:rsidP="00B0311B"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311B">
        <w:rPr>
          <w:rFonts w:ascii="Times New Roman" w:eastAsia="Calibri" w:hAnsi="Times New Roman" w:cs="Times New Roman"/>
          <w:sz w:val="24"/>
          <w:szCs w:val="24"/>
        </w:rPr>
        <w:t>совместная деятельность с семьями воспитанников,</w:t>
      </w:r>
    </w:p>
    <w:p w:rsidR="00B0311B" w:rsidRPr="00B0311B" w:rsidRDefault="00B0311B" w:rsidP="00B0311B"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311B">
        <w:rPr>
          <w:rFonts w:ascii="Times New Roman" w:eastAsia="Calibri" w:hAnsi="Times New Roman" w:cs="Times New Roman"/>
          <w:sz w:val="24"/>
          <w:szCs w:val="24"/>
        </w:rPr>
        <w:t>взаимодействие с социальными партнёрами, педагогическим сообществом города.</w:t>
      </w:r>
    </w:p>
    <w:p w:rsidR="00B0311B" w:rsidRPr="00B0311B" w:rsidRDefault="00B0311B" w:rsidP="00B0311B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B0311B"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  <w:t>При проведении спортивных акций были использованы такие технологии как:</w:t>
      </w:r>
    </w:p>
    <w:p w:rsidR="00B0311B" w:rsidRPr="00B0311B" w:rsidRDefault="00B0311B" w:rsidP="00B0311B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B0311B"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  <w:t>- игровая,</w:t>
      </w:r>
    </w:p>
    <w:p w:rsidR="00B0311B" w:rsidRPr="00B0311B" w:rsidRDefault="00B0311B" w:rsidP="00B0311B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B0311B"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  <w:t>- дети-волонтёры,</w:t>
      </w:r>
    </w:p>
    <w:p w:rsidR="00B0311B" w:rsidRPr="00B0311B" w:rsidRDefault="00B0311B" w:rsidP="00B0311B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B0311B">
        <w:rPr>
          <w:rFonts w:ascii="Times New Roman" w:eastAsia="Calibri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- </w:t>
      </w:r>
      <w:r w:rsidRPr="00B0311B"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  <w:t>технология сотрудничества,</w:t>
      </w:r>
    </w:p>
    <w:p w:rsidR="00B0311B" w:rsidRPr="00B0311B" w:rsidRDefault="00B0311B" w:rsidP="00B0311B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B0311B"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  <w:t>- личностно-ориентированная технология,</w:t>
      </w:r>
    </w:p>
    <w:p w:rsidR="00B0311B" w:rsidRPr="00B0311B" w:rsidRDefault="00B0311B" w:rsidP="00B0311B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B0311B"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  <w:t>- технология социализации,</w:t>
      </w:r>
    </w:p>
    <w:p w:rsidR="00B0311B" w:rsidRPr="00B0311B" w:rsidRDefault="00B0311B" w:rsidP="00B0311B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B0311B"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- технология </w:t>
      </w:r>
      <w:proofErr w:type="spellStart"/>
      <w:r w:rsidRPr="00B0311B"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  <w:t>здоровьесбережения</w:t>
      </w:r>
      <w:proofErr w:type="spellEnd"/>
      <w:r w:rsidRPr="00B0311B"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и </w:t>
      </w:r>
      <w:proofErr w:type="spellStart"/>
      <w:r w:rsidRPr="00B0311B"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  <w:t>здоровьеобогащения</w:t>
      </w:r>
      <w:proofErr w:type="spellEnd"/>
      <w:r w:rsidRPr="00B0311B"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  <w:t>.</w:t>
      </w:r>
    </w:p>
    <w:p w:rsidR="00B0311B" w:rsidRPr="00B0311B" w:rsidRDefault="00B0311B" w:rsidP="00B0311B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B0311B"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  <w:t>Если рассматривать организацию и проведение спортивных акций в нашем дошкольном учреждении как отдельное направление</w:t>
      </w:r>
      <w:r w:rsidRPr="00B0311B">
        <w:rPr>
          <w:rFonts w:ascii="Times New Roman" w:eastAsia="Calibri" w:hAnsi="Times New Roman" w:cs="Times New Roman"/>
          <w:bCs/>
          <w:i/>
          <w:color w:val="000000"/>
          <w:kern w:val="36"/>
          <w:sz w:val="24"/>
          <w:szCs w:val="24"/>
          <w:lang w:eastAsia="ru-RU"/>
        </w:rPr>
        <w:t xml:space="preserve"> </w:t>
      </w:r>
      <w:r w:rsidRPr="00B0311B"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  <w:t>работы по физическому воспитанию,</w:t>
      </w:r>
      <w:r w:rsidRPr="00B0311B">
        <w:rPr>
          <w:rFonts w:ascii="Times New Roman" w:eastAsia="Calibri" w:hAnsi="Times New Roman" w:cs="Times New Roman"/>
          <w:bCs/>
          <w:i/>
          <w:color w:val="000000"/>
          <w:kern w:val="36"/>
          <w:sz w:val="24"/>
          <w:szCs w:val="24"/>
          <w:lang w:eastAsia="ru-RU"/>
        </w:rPr>
        <w:t xml:space="preserve"> </w:t>
      </w:r>
      <w:r w:rsidRPr="00B0311B"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  <w:t>то можно говорить об элементах внедрения технологии эффективной социализации</w:t>
      </w:r>
      <w:r w:rsidRPr="00B0311B">
        <w:rPr>
          <w:rFonts w:ascii="Times New Roman" w:eastAsia="Calibri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</w:t>
      </w:r>
      <w:r w:rsidRPr="00B0311B"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  <w:t>(автор Н.</w:t>
      </w:r>
      <w:proofErr w:type="gramStart"/>
      <w:r w:rsidRPr="00B0311B"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  <w:t>П .Гришаева</w:t>
      </w:r>
      <w:proofErr w:type="gramEnd"/>
      <w:r w:rsidRPr="00B0311B"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  <w:t>).</w:t>
      </w:r>
    </w:p>
    <w:p w:rsidR="00B0311B" w:rsidRPr="00B0311B" w:rsidRDefault="00B0311B" w:rsidP="00B0311B">
      <w:pPr>
        <w:shd w:val="clear" w:color="auto" w:fill="FFFFFF"/>
        <w:spacing w:after="0" w:line="36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B0311B"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  <w:t>В рамках работы по данной тематике были проведены следующие спортивные акции:</w:t>
      </w:r>
    </w:p>
    <w:p w:rsidR="00B0311B" w:rsidRPr="00B0311B" w:rsidRDefault="00B0311B" w:rsidP="00B0311B">
      <w:pPr>
        <w:numPr>
          <w:ilvl w:val="0"/>
          <w:numId w:val="3"/>
        </w:numPr>
        <w:shd w:val="clear" w:color="auto" w:fill="FFFFFF"/>
        <w:spacing w:after="0" w:line="360" w:lineRule="auto"/>
        <w:ind w:left="284" w:hanging="284"/>
        <w:jc w:val="both"/>
        <w:outlineLvl w:val="0"/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B0311B"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  <w:t>«Я люблю бегать!» (дети старшего дошкольного возраста ДОУ №№ 57, 48, младшие школьники СОШ № 76).</w:t>
      </w:r>
    </w:p>
    <w:p w:rsidR="00B0311B" w:rsidRPr="00B0311B" w:rsidRDefault="00B0311B" w:rsidP="00B0311B">
      <w:pPr>
        <w:numPr>
          <w:ilvl w:val="0"/>
          <w:numId w:val="3"/>
        </w:numPr>
        <w:shd w:val="clear" w:color="auto" w:fill="FFFFFF"/>
        <w:spacing w:after="0" w:line="360" w:lineRule="auto"/>
        <w:ind w:left="284" w:hanging="284"/>
        <w:jc w:val="both"/>
        <w:outlineLvl w:val="0"/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B0311B"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  <w:t>«Играем сами, играйте с нами!» (дети раннего и дошкольного возраста, члены семей, педагоги).</w:t>
      </w:r>
    </w:p>
    <w:p w:rsidR="00B0311B" w:rsidRPr="00B0311B" w:rsidRDefault="00B0311B" w:rsidP="00B0311B">
      <w:pPr>
        <w:numPr>
          <w:ilvl w:val="0"/>
          <w:numId w:val="3"/>
        </w:numPr>
        <w:shd w:val="clear" w:color="auto" w:fill="FFFFFF"/>
        <w:spacing w:after="0" w:line="360" w:lineRule="auto"/>
        <w:ind w:left="284" w:hanging="284"/>
        <w:jc w:val="both"/>
        <w:outlineLvl w:val="0"/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B0311B"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  <w:t>«Любимая игра – футбол!» (дети старшего дошкольного возраста, члены семей, спортивная школа «Лидер»).</w:t>
      </w:r>
    </w:p>
    <w:p w:rsidR="00B0311B" w:rsidRPr="00B0311B" w:rsidRDefault="00B0311B" w:rsidP="00B0311B">
      <w:pPr>
        <w:numPr>
          <w:ilvl w:val="0"/>
          <w:numId w:val="3"/>
        </w:numPr>
        <w:shd w:val="clear" w:color="auto" w:fill="FFFFFF"/>
        <w:spacing w:after="0" w:line="360" w:lineRule="auto"/>
        <w:ind w:left="284" w:hanging="284"/>
        <w:jc w:val="both"/>
        <w:outlineLvl w:val="0"/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B0311B"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  <w:t>«Здоровье мамы берегу!» (дети раннего и дошкольного возраста, мамы, бабушки).</w:t>
      </w:r>
    </w:p>
    <w:p w:rsidR="00B0311B" w:rsidRPr="00B0311B" w:rsidRDefault="00B0311B" w:rsidP="00B0311B">
      <w:pPr>
        <w:numPr>
          <w:ilvl w:val="0"/>
          <w:numId w:val="3"/>
        </w:numPr>
        <w:shd w:val="clear" w:color="auto" w:fill="FFFFFF"/>
        <w:spacing w:after="0" w:line="360" w:lineRule="auto"/>
        <w:ind w:left="284" w:hanging="284"/>
        <w:jc w:val="both"/>
        <w:outlineLvl w:val="0"/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B0311B"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  <w:lastRenderedPageBreak/>
        <w:t xml:space="preserve">«Мужской </w:t>
      </w:r>
      <w:proofErr w:type="spellStart"/>
      <w:r w:rsidRPr="00B0311B"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  <w:t>батл</w:t>
      </w:r>
      <w:proofErr w:type="spellEnd"/>
      <w:r w:rsidRPr="00B0311B"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  <w:t>: папа может всё, что угодно!» (дети раннего и дошкольного возраста, папы, дедушки).</w:t>
      </w:r>
    </w:p>
    <w:p w:rsidR="00B0311B" w:rsidRPr="00B0311B" w:rsidRDefault="00B0311B" w:rsidP="00B0311B">
      <w:pPr>
        <w:numPr>
          <w:ilvl w:val="0"/>
          <w:numId w:val="3"/>
        </w:numPr>
        <w:shd w:val="clear" w:color="auto" w:fill="FFFFFF"/>
        <w:spacing w:after="0" w:line="360" w:lineRule="auto"/>
        <w:ind w:left="284" w:hanging="284"/>
        <w:jc w:val="both"/>
        <w:outlineLvl w:val="0"/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B0311B"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  <w:t>«И каждый воин у нас герой!» (дети раннего и дошкольного возраста, члены семей, педагоги, сотрудники ДОУ).</w:t>
      </w:r>
    </w:p>
    <w:p w:rsidR="00B0311B" w:rsidRPr="00B0311B" w:rsidRDefault="00B0311B" w:rsidP="00B0311B">
      <w:pPr>
        <w:shd w:val="clear" w:color="auto" w:fill="FFFFFF"/>
        <w:spacing w:line="360" w:lineRule="auto"/>
        <w:jc w:val="both"/>
        <w:outlineLvl w:val="0"/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</w:rPr>
      </w:pPr>
      <w:r w:rsidRPr="00B0311B"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</w:rPr>
        <w:t>Спортивные акции проходили в спортивном зале, на групповых и спортивной площадках ДОУ, спортивном стадионе СОШ № 76.</w:t>
      </w:r>
    </w:p>
    <w:p w:rsidR="00B0311B" w:rsidRPr="00B0311B" w:rsidRDefault="00B0311B" w:rsidP="00B0311B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:rsidR="00B0311B" w:rsidRPr="00B0311B" w:rsidRDefault="00B0311B" w:rsidP="00B0311B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311B">
        <w:rPr>
          <w:rFonts w:ascii="Times New Roman" w:eastAsia="Calibri" w:hAnsi="Times New Roman" w:cs="Times New Roman"/>
          <w:sz w:val="24"/>
          <w:szCs w:val="24"/>
        </w:rPr>
        <w:t>Нами наработан большой опыт проведения совместных мероприятий. Тем не менее, в настоящее время испытываем потребность в поиске новых эффективных методов работы с дошкольниками и их семьями в области «Физическое развитие».</w:t>
      </w:r>
    </w:p>
    <w:p w:rsidR="00B0311B" w:rsidRPr="00B0311B" w:rsidRDefault="00F34211" w:rsidP="00B0311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П</w:t>
      </w:r>
      <w:r w:rsidR="00B0311B" w:rsidRPr="00B0311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ринимая во внимание события 2020 года (сложная эпидемиологическая ситуация в связи с распространением </w:t>
      </w:r>
      <w:proofErr w:type="spellStart"/>
      <w:r w:rsidR="00B0311B" w:rsidRPr="00B0311B">
        <w:rPr>
          <w:rFonts w:ascii="Times New Roman" w:eastAsia="Calibri" w:hAnsi="Times New Roman" w:cs="Times New Roman"/>
          <w:color w:val="000000"/>
          <w:sz w:val="24"/>
          <w:szCs w:val="24"/>
        </w:rPr>
        <w:t>коронавирусной</w:t>
      </w:r>
      <w:proofErr w:type="spellEnd"/>
      <w:r w:rsidR="00B0311B" w:rsidRPr="00B0311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инфекцией), было принято решение работу по пропаганде здорового образа жизни среди семей воспитанников проводить в </w:t>
      </w:r>
      <w:proofErr w:type="gramStart"/>
      <w:r w:rsidR="00B0311B" w:rsidRPr="00B0311B">
        <w:rPr>
          <w:rFonts w:ascii="Times New Roman" w:eastAsia="Calibri" w:hAnsi="Times New Roman" w:cs="Times New Roman"/>
          <w:color w:val="000000"/>
          <w:sz w:val="24"/>
          <w:szCs w:val="24"/>
        </w:rPr>
        <w:t>он-</w:t>
      </w:r>
      <w:proofErr w:type="spellStart"/>
      <w:r w:rsidR="00B0311B" w:rsidRPr="00B0311B">
        <w:rPr>
          <w:rFonts w:ascii="Times New Roman" w:eastAsia="Calibri" w:hAnsi="Times New Roman" w:cs="Times New Roman"/>
          <w:color w:val="000000"/>
          <w:sz w:val="24"/>
          <w:szCs w:val="24"/>
        </w:rPr>
        <w:t>лайн</w:t>
      </w:r>
      <w:proofErr w:type="spellEnd"/>
      <w:proofErr w:type="gramEnd"/>
      <w:r w:rsidR="00B0311B" w:rsidRPr="00B0311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формате</w:t>
      </w:r>
      <w:r w:rsidR="00B0311B" w:rsidRPr="00B0311B">
        <w:rPr>
          <w:rFonts w:ascii="Times New Roman" w:eastAsia="Calibri" w:hAnsi="Times New Roman" w:cs="Times New Roman"/>
          <w:sz w:val="24"/>
          <w:szCs w:val="24"/>
        </w:rPr>
        <w:t xml:space="preserve">, используя электронные ресурсы. </w:t>
      </w:r>
    </w:p>
    <w:p w:rsidR="00B0311B" w:rsidRPr="00B0311B" w:rsidRDefault="00B0311B" w:rsidP="00B0311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59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2"/>
        <w:gridCol w:w="2693"/>
        <w:gridCol w:w="1381"/>
      </w:tblGrid>
      <w:tr w:rsidR="00B0311B" w:rsidRPr="00B0311B" w:rsidTr="002B6C90">
        <w:trPr>
          <w:trHeight w:val="313"/>
        </w:trPr>
        <w:tc>
          <w:tcPr>
            <w:tcW w:w="6522" w:type="dxa"/>
          </w:tcPr>
          <w:p w:rsidR="00B0311B" w:rsidRPr="00B0311B" w:rsidRDefault="00B0311B" w:rsidP="00B0311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11B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693" w:type="dxa"/>
          </w:tcPr>
          <w:p w:rsidR="00B0311B" w:rsidRPr="00B0311B" w:rsidRDefault="00B0311B" w:rsidP="00B0311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11B">
              <w:rPr>
                <w:rFonts w:ascii="Times New Roman" w:eastAsia="Calibri" w:hAnsi="Times New Roman" w:cs="Times New Roman"/>
                <w:sz w:val="24"/>
                <w:szCs w:val="24"/>
              </w:rPr>
              <w:t>Целевая аудитория</w:t>
            </w:r>
          </w:p>
        </w:tc>
        <w:tc>
          <w:tcPr>
            <w:tcW w:w="1381" w:type="dxa"/>
          </w:tcPr>
          <w:p w:rsidR="00B0311B" w:rsidRPr="00B0311B" w:rsidRDefault="00B0311B" w:rsidP="00B0311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1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Сроки </w:t>
            </w:r>
          </w:p>
        </w:tc>
      </w:tr>
      <w:tr w:rsidR="00B0311B" w:rsidRPr="00B0311B" w:rsidTr="002B6C90">
        <w:trPr>
          <w:trHeight w:val="313"/>
        </w:trPr>
        <w:tc>
          <w:tcPr>
            <w:tcW w:w="6522" w:type="dxa"/>
          </w:tcPr>
          <w:p w:rsidR="00B0311B" w:rsidRPr="00B0311B" w:rsidRDefault="00B0311B" w:rsidP="00B0311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0311B">
              <w:rPr>
                <w:rFonts w:ascii="Times New Roman" w:eastAsia="Calibri" w:hAnsi="Times New Roman" w:cs="Times New Roman"/>
                <w:sz w:val="24"/>
                <w:szCs w:val="24"/>
              </w:rPr>
              <w:t>Челлендж</w:t>
            </w:r>
            <w:proofErr w:type="spellEnd"/>
            <w:r w:rsidRPr="00B031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«Заряжайся!» </w:t>
            </w:r>
            <w:hyperlink r:id="rId5" w:tgtFrame="_blank" w:history="1">
              <w:r w:rsidRPr="00B0311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shd w:val="clear" w:color="auto" w:fill="F9F9F9"/>
                </w:rPr>
                <w:t>https://youtu.be/ZK4ae3KjT60</w:t>
              </w:r>
            </w:hyperlink>
          </w:p>
          <w:p w:rsidR="00B0311B" w:rsidRPr="00B0311B" w:rsidRDefault="00B0311B" w:rsidP="00B0311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11B">
              <w:rPr>
                <w:rFonts w:ascii="Times New Roman" w:eastAsia="Calibri" w:hAnsi="Times New Roman" w:cs="Times New Roman"/>
                <w:sz w:val="24"/>
                <w:szCs w:val="24"/>
              </w:rPr>
              <w:t>Цель: мотивировать детей дошкольного возраста и членов их семей на проведение совместной двигательной активности (утренней зарядки) в домашних условиях.</w:t>
            </w:r>
          </w:p>
        </w:tc>
        <w:tc>
          <w:tcPr>
            <w:tcW w:w="2693" w:type="dxa"/>
          </w:tcPr>
          <w:p w:rsidR="00B0311B" w:rsidRPr="00B0311B" w:rsidRDefault="00B0311B" w:rsidP="00B0311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11B">
              <w:rPr>
                <w:rFonts w:ascii="Times New Roman" w:eastAsia="Calibri" w:hAnsi="Times New Roman" w:cs="Times New Roman"/>
                <w:sz w:val="24"/>
                <w:szCs w:val="24"/>
              </w:rPr>
              <w:t>Дети дошкольного возраста, члены их семей, воспитатели групп дошкольного возраста</w:t>
            </w:r>
          </w:p>
        </w:tc>
        <w:tc>
          <w:tcPr>
            <w:tcW w:w="1381" w:type="dxa"/>
          </w:tcPr>
          <w:p w:rsidR="00B0311B" w:rsidRPr="00B0311B" w:rsidRDefault="00B0311B" w:rsidP="00B0311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0311B" w:rsidRPr="00B0311B" w:rsidRDefault="00B0311B" w:rsidP="00B0311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11B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2020г.</w:t>
            </w:r>
          </w:p>
        </w:tc>
      </w:tr>
      <w:tr w:rsidR="00B0311B" w:rsidRPr="00B0311B" w:rsidTr="002B6C90">
        <w:trPr>
          <w:trHeight w:val="313"/>
        </w:trPr>
        <w:tc>
          <w:tcPr>
            <w:tcW w:w="6522" w:type="dxa"/>
          </w:tcPr>
          <w:p w:rsidR="00B0311B" w:rsidRPr="00B0311B" w:rsidRDefault="00B0311B" w:rsidP="00B0311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0311B">
              <w:rPr>
                <w:rFonts w:ascii="Times New Roman" w:eastAsia="Calibri" w:hAnsi="Times New Roman" w:cs="Times New Roman"/>
                <w:sz w:val="24"/>
                <w:szCs w:val="24"/>
              </w:rPr>
              <w:t>Челлендж</w:t>
            </w:r>
            <w:proofErr w:type="spellEnd"/>
            <w:r w:rsidRPr="00B031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«Школа мяча»</w:t>
            </w:r>
          </w:p>
          <w:p w:rsidR="00B0311B" w:rsidRPr="00B0311B" w:rsidRDefault="00B0311B" w:rsidP="00B0311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1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6" w:tgtFrame="_blank" w:history="1">
              <w:r w:rsidRPr="00B0311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shd w:val="clear" w:color="auto" w:fill="F9F9F9"/>
                </w:rPr>
                <w:t>https://youtu.be/KBOtybZ6ngA</w:t>
              </w:r>
            </w:hyperlink>
          </w:p>
          <w:p w:rsidR="00B0311B" w:rsidRPr="00B0311B" w:rsidRDefault="00E97B02" w:rsidP="00B0311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" w:tgtFrame="_blank" w:history="1">
              <w:r w:rsidR="00B0311B" w:rsidRPr="00B0311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shd w:val="clear" w:color="auto" w:fill="F9F9F9"/>
                </w:rPr>
                <w:t>https://youtu.be/r3uPGv71hPI</w:t>
              </w:r>
            </w:hyperlink>
          </w:p>
          <w:p w:rsidR="00B0311B" w:rsidRPr="00B0311B" w:rsidRDefault="00B0311B" w:rsidP="00B0311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11B">
              <w:rPr>
                <w:rFonts w:ascii="Times New Roman" w:eastAsia="Calibri" w:hAnsi="Times New Roman" w:cs="Times New Roman"/>
                <w:sz w:val="24"/>
                <w:szCs w:val="24"/>
              </w:rPr>
              <w:t>Цель: закрепление у детей раннего  и младшего дошкольного возраста  умения играть с мячом (отбивание, бросание, прокатывание, ведение и т.д.); знакомство детей старшего дошкольного возраста с дворовыми играми с мячом.</w:t>
            </w:r>
          </w:p>
        </w:tc>
        <w:tc>
          <w:tcPr>
            <w:tcW w:w="2693" w:type="dxa"/>
          </w:tcPr>
          <w:p w:rsidR="00B0311B" w:rsidRPr="00B0311B" w:rsidRDefault="00B0311B" w:rsidP="00B0311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0311B" w:rsidRPr="00B0311B" w:rsidRDefault="00B0311B" w:rsidP="00B0311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11B">
              <w:rPr>
                <w:rFonts w:ascii="Times New Roman" w:eastAsia="Calibri" w:hAnsi="Times New Roman" w:cs="Times New Roman"/>
                <w:sz w:val="24"/>
                <w:szCs w:val="24"/>
              </w:rPr>
              <w:t>Дети раннего и дошкольного возраста</w:t>
            </w:r>
          </w:p>
        </w:tc>
        <w:tc>
          <w:tcPr>
            <w:tcW w:w="1381" w:type="dxa"/>
          </w:tcPr>
          <w:p w:rsidR="00B0311B" w:rsidRPr="00B0311B" w:rsidRDefault="00B0311B" w:rsidP="00B0311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0311B" w:rsidRPr="00B0311B" w:rsidRDefault="00B0311B" w:rsidP="00B0311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11B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2020г.</w:t>
            </w:r>
          </w:p>
        </w:tc>
      </w:tr>
      <w:tr w:rsidR="00B0311B" w:rsidRPr="00B0311B" w:rsidTr="002B6C90">
        <w:trPr>
          <w:trHeight w:val="313"/>
        </w:trPr>
        <w:tc>
          <w:tcPr>
            <w:tcW w:w="6522" w:type="dxa"/>
          </w:tcPr>
          <w:p w:rsidR="00B0311B" w:rsidRPr="00B0311B" w:rsidRDefault="00B0311B" w:rsidP="00B0311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0311B">
              <w:rPr>
                <w:rFonts w:ascii="Times New Roman" w:eastAsia="Calibri" w:hAnsi="Times New Roman" w:cs="Times New Roman"/>
                <w:sz w:val="24"/>
                <w:szCs w:val="24"/>
              </w:rPr>
              <w:t>Челлендж</w:t>
            </w:r>
            <w:proofErr w:type="spellEnd"/>
            <w:r w:rsidRPr="00B031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«А, ну-ка, отожмись!» </w:t>
            </w:r>
            <w:hyperlink r:id="rId8" w:tgtFrame="_blank" w:history="1">
              <w:r w:rsidRPr="00B0311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shd w:val="clear" w:color="auto" w:fill="F4F4F4"/>
                </w:rPr>
                <w:t>https://youtu.be/08veIVhkVBY</w:t>
              </w:r>
            </w:hyperlink>
          </w:p>
          <w:p w:rsidR="00B0311B" w:rsidRPr="00B0311B" w:rsidRDefault="00B0311B" w:rsidP="00B0311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11B">
              <w:rPr>
                <w:rFonts w:ascii="Times New Roman" w:eastAsia="Calibri" w:hAnsi="Times New Roman" w:cs="Times New Roman"/>
                <w:sz w:val="24"/>
                <w:szCs w:val="24"/>
              </w:rPr>
              <w:t>Цель: использование упражнения «отжимание» в утренней гимнастике для укрепления мышц верхнего плечевого пояса; воспитание силовой и соревновательной выносливости при подготовке к сдаче норматива комплекса ГТО.</w:t>
            </w:r>
          </w:p>
        </w:tc>
        <w:tc>
          <w:tcPr>
            <w:tcW w:w="2693" w:type="dxa"/>
          </w:tcPr>
          <w:p w:rsidR="00B0311B" w:rsidRPr="00B0311B" w:rsidRDefault="00B0311B" w:rsidP="00B0311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0311B" w:rsidRPr="00B0311B" w:rsidRDefault="00B0311B" w:rsidP="00B0311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11B">
              <w:rPr>
                <w:rFonts w:ascii="Times New Roman" w:eastAsia="Calibri" w:hAnsi="Times New Roman" w:cs="Times New Roman"/>
                <w:sz w:val="24"/>
                <w:szCs w:val="24"/>
              </w:rPr>
              <w:t>Дети старшего дошкольного возраста</w:t>
            </w:r>
          </w:p>
        </w:tc>
        <w:tc>
          <w:tcPr>
            <w:tcW w:w="1381" w:type="dxa"/>
          </w:tcPr>
          <w:p w:rsidR="00B0311B" w:rsidRPr="00B0311B" w:rsidRDefault="00B0311B" w:rsidP="00B0311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0311B" w:rsidRPr="00B0311B" w:rsidRDefault="00B0311B" w:rsidP="00B0311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11B">
              <w:rPr>
                <w:rFonts w:ascii="Times New Roman" w:eastAsia="Calibri" w:hAnsi="Times New Roman" w:cs="Times New Roman"/>
                <w:sz w:val="24"/>
                <w:szCs w:val="24"/>
              </w:rPr>
              <w:t>Ноябрь 2020г.</w:t>
            </w:r>
          </w:p>
        </w:tc>
      </w:tr>
      <w:tr w:rsidR="00B0311B" w:rsidRPr="00B0311B" w:rsidTr="002B6C90">
        <w:trPr>
          <w:trHeight w:val="313"/>
        </w:trPr>
        <w:tc>
          <w:tcPr>
            <w:tcW w:w="6522" w:type="dxa"/>
          </w:tcPr>
          <w:p w:rsidR="00B0311B" w:rsidRPr="00B0311B" w:rsidRDefault="00B0311B" w:rsidP="00B0311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0311B">
              <w:rPr>
                <w:rFonts w:ascii="Times New Roman" w:eastAsia="Calibri" w:hAnsi="Times New Roman" w:cs="Times New Roman"/>
                <w:sz w:val="24"/>
                <w:szCs w:val="24"/>
              </w:rPr>
              <w:t>Челлендж</w:t>
            </w:r>
            <w:proofErr w:type="spellEnd"/>
            <w:r w:rsidRPr="00B031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«Лыжня зовет!» </w:t>
            </w:r>
          </w:p>
          <w:p w:rsidR="00B0311B" w:rsidRPr="00B0311B" w:rsidRDefault="00E97B02" w:rsidP="00B0311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" w:tgtFrame="_blank" w:history="1">
              <w:r w:rsidR="00B0311B" w:rsidRPr="00B0311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shd w:val="clear" w:color="auto" w:fill="F9F9F9"/>
                </w:rPr>
                <w:t>https://youtu.be/J83QH4l1oow</w:t>
              </w:r>
            </w:hyperlink>
          </w:p>
          <w:p w:rsidR="00B0311B" w:rsidRPr="00B0311B" w:rsidRDefault="00E97B02" w:rsidP="00B0311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" w:tgtFrame="_blank" w:history="1">
              <w:r w:rsidR="00B0311B" w:rsidRPr="00B0311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shd w:val="clear" w:color="auto" w:fill="F9F9F9"/>
                </w:rPr>
                <w:t>https://youtu.be/mqs7vix5M2A</w:t>
              </w:r>
            </w:hyperlink>
          </w:p>
          <w:p w:rsidR="00B0311B" w:rsidRPr="00B0311B" w:rsidRDefault="00B0311B" w:rsidP="00B0311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11B">
              <w:rPr>
                <w:rFonts w:ascii="Times New Roman" w:eastAsia="Calibri" w:hAnsi="Times New Roman" w:cs="Times New Roman"/>
                <w:sz w:val="24"/>
                <w:szCs w:val="24"/>
              </w:rPr>
              <w:t>Цель: пропаганда лыжных прогулок как эффективного средства проведения досуга в зимний период для поддержания здорового образа жизни воспитанников, их семьей и педагогов.</w:t>
            </w:r>
          </w:p>
        </w:tc>
        <w:tc>
          <w:tcPr>
            <w:tcW w:w="2693" w:type="dxa"/>
          </w:tcPr>
          <w:p w:rsidR="00B0311B" w:rsidRPr="00B0311B" w:rsidRDefault="00B0311B" w:rsidP="00B0311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0311B" w:rsidRPr="00B0311B" w:rsidRDefault="00B0311B" w:rsidP="00B0311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11B">
              <w:rPr>
                <w:rFonts w:ascii="Times New Roman" w:eastAsia="Calibri" w:hAnsi="Times New Roman" w:cs="Times New Roman"/>
                <w:sz w:val="24"/>
                <w:szCs w:val="24"/>
              </w:rPr>
              <w:t>Дети дошкольного возраста, их семьи, педагоги ДОУ</w:t>
            </w:r>
          </w:p>
        </w:tc>
        <w:tc>
          <w:tcPr>
            <w:tcW w:w="1381" w:type="dxa"/>
          </w:tcPr>
          <w:p w:rsidR="00B0311B" w:rsidRPr="00B0311B" w:rsidRDefault="00B0311B" w:rsidP="00B0311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0311B" w:rsidRPr="00B0311B" w:rsidRDefault="00B0311B" w:rsidP="00B0311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11B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2020г.</w:t>
            </w:r>
          </w:p>
        </w:tc>
      </w:tr>
      <w:tr w:rsidR="00B0311B" w:rsidRPr="00B0311B" w:rsidTr="002B6C90">
        <w:trPr>
          <w:trHeight w:val="313"/>
        </w:trPr>
        <w:tc>
          <w:tcPr>
            <w:tcW w:w="6522" w:type="dxa"/>
          </w:tcPr>
          <w:p w:rsidR="00B0311B" w:rsidRPr="00B0311B" w:rsidRDefault="00B0311B" w:rsidP="00B0311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1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Спортивная акция «Зимние забавы» </w:t>
            </w:r>
            <w:hyperlink r:id="rId11" w:tgtFrame="_blank" w:history="1">
              <w:r w:rsidRPr="00B0311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shd w:val="clear" w:color="auto" w:fill="F9F9F9"/>
                </w:rPr>
                <w:t>https://youtu.be/K2CKbD6i1NQ</w:t>
              </w:r>
            </w:hyperlink>
          </w:p>
          <w:p w:rsidR="00B0311B" w:rsidRPr="00B0311B" w:rsidRDefault="00B0311B" w:rsidP="00B0311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11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Цель: создание мотивации на совместные двигательные прогулки в зимнее время  семей воспитанников посредством использования элементов зимних видов спорта (хоккей, санки, лыжи, коньки и т. д.) в ДОУ и дома.</w:t>
            </w:r>
          </w:p>
        </w:tc>
        <w:tc>
          <w:tcPr>
            <w:tcW w:w="2693" w:type="dxa"/>
          </w:tcPr>
          <w:p w:rsidR="00B0311B" w:rsidRPr="00B0311B" w:rsidRDefault="00B0311B" w:rsidP="00B0311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0311B" w:rsidRPr="00B0311B" w:rsidRDefault="00B0311B" w:rsidP="00B0311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11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Дети раннего и дошкольного возраста, члены семей</w:t>
            </w:r>
          </w:p>
        </w:tc>
        <w:tc>
          <w:tcPr>
            <w:tcW w:w="1381" w:type="dxa"/>
          </w:tcPr>
          <w:p w:rsidR="00B0311B" w:rsidRPr="00B0311B" w:rsidRDefault="00B0311B" w:rsidP="00B0311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0311B" w:rsidRPr="00B0311B" w:rsidRDefault="00B0311B" w:rsidP="00B0311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11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Январь 2021г.</w:t>
            </w:r>
          </w:p>
        </w:tc>
      </w:tr>
      <w:tr w:rsidR="00B0311B" w:rsidRPr="00B0311B" w:rsidTr="002B6C90">
        <w:trPr>
          <w:trHeight w:val="313"/>
        </w:trPr>
        <w:tc>
          <w:tcPr>
            <w:tcW w:w="6522" w:type="dxa"/>
          </w:tcPr>
          <w:p w:rsidR="00B0311B" w:rsidRPr="00B0311B" w:rsidRDefault="00B0311B" w:rsidP="00B0311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11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Дистанционное занятие по обучению компьютерной игре «Что ты знаешь о спорте?» </w:t>
            </w:r>
            <w:hyperlink r:id="rId12" w:tgtFrame="_blank" w:history="1">
              <w:r w:rsidRPr="00B0311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shd w:val="clear" w:color="auto" w:fill="F9F9F9"/>
                </w:rPr>
                <w:t>https://youtu.be/lRjeJv9CznY</w:t>
              </w:r>
            </w:hyperlink>
          </w:p>
          <w:p w:rsidR="00B0311B" w:rsidRPr="00B0311B" w:rsidRDefault="00B0311B" w:rsidP="00B0311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11B">
              <w:rPr>
                <w:rFonts w:ascii="Times New Roman" w:eastAsia="Calibri" w:hAnsi="Times New Roman" w:cs="Times New Roman"/>
                <w:sz w:val="24"/>
                <w:szCs w:val="24"/>
              </w:rPr>
              <w:t>Цель: закрепление знаний детей старшего дошкольного возраста об олимпийских видах спорта, представленных в спортивных сооружениях образовательного округа № 2, посредством компьютерной игры «Что ты знаешь о спорте?»</w:t>
            </w:r>
          </w:p>
        </w:tc>
        <w:tc>
          <w:tcPr>
            <w:tcW w:w="2693" w:type="dxa"/>
          </w:tcPr>
          <w:p w:rsidR="00B0311B" w:rsidRPr="00B0311B" w:rsidRDefault="00B0311B" w:rsidP="00B0311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0311B" w:rsidRPr="00B0311B" w:rsidRDefault="00B0311B" w:rsidP="00B0311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11B">
              <w:rPr>
                <w:rFonts w:ascii="Times New Roman" w:eastAsia="Calibri" w:hAnsi="Times New Roman" w:cs="Times New Roman"/>
                <w:sz w:val="24"/>
                <w:szCs w:val="24"/>
              </w:rPr>
              <w:t>Дети старшего дошкольного возраста, члены семей</w:t>
            </w:r>
          </w:p>
        </w:tc>
        <w:tc>
          <w:tcPr>
            <w:tcW w:w="1381" w:type="dxa"/>
          </w:tcPr>
          <w:p w:rsidR="00B0311B" w:rsidRPr="00B0311B" w:rsidRDefault="00B0311B" w:rsidP="00B0311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0311B" w:rsidRPr="00B0311B" w:rsidRDefault="00B0311B" w:rsidP="00B0311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11B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2021г.</w:t>
            </w:r>
          </w:p>
        </w:tc>
      </w:tr>
      <w:tr w:rsidR="00B0311B" w:rsidRPr="00B0311B" w:rsidTr="002B6C90">
        <w:trPr>
          <w:trHeight w:val="313"/>
        </w:trPr>
        <w:tc>
          <w:tcPr>
            <w:tcW w:w="6522" w:type="dxa"/>
          </w:tcPr>
          <w:p w:rsidR="00B0311B" w:rsidRPr="00B0311B" w:rsidRDefault="00B0311B" w:rsidP="00B0311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0311B">
              <w:rPr>
                <w:rFonts w:ascii="Times New Roman" w:eastAsia="Calibri" w:hAnsi="Times New Roman" w:cs="Times New Roman"/>
                <w:sz w:val="24"/>
                <w:szCs w:val="24"/>
              </w:rPr>
              <w:t>Челлендж</w:t>
            </w:r>
            <w:proofErr w:type="spellEnd"/>
            <w:r w:rsidRPr="00B031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«А вам слабо?»</w:t>
            </w:r>
          </w:p>
          <w:p w:rsidR="00B0311B" w:rsidRPr="00B0311B" w:rsidRDefault="00A26361" w:rsidP="00B0311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3" w:tgtFrame="_blank" w:history="1">
              <w:r w:rsidR="00B0311B" w:rsidRPr="00B0311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shd w:val="clear" w:color="auto" w:fill="F4F4F4"/>
                </w:rPr>
                <w:t>https://youtu.be/ulZQnGxZGEs</w:t>
              </w:r>
            </w:hyperlink>
            <w:r w:rsidR="00B0311B" w:rsidRPr="00B031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B0311B" w:rsidRPr="00B0311B" w:rsidRDefault="00E97B02" w:rsidP="00B0311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4" w:tgtFrame="_blank" w:history="1">
              <w:r w:rsidR="00B0311B" w:rsidRPr="00B0311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shd w:val="clear" w:color="auto" w:fill="F9F9F9"/>
                </w:rPr>
                <w:t>https://youtu.be/pWgSRc56BkQ</w:t>
              </w:r>
            </w:hyperlink>
          </w:p>
          <w:p w:rsidR="00B0311B" w:rsidRPr="00B0311B" w:rsidRDefault="00E97B02" w:rsidP="00B0311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5" w:tgtFrame="_blank" w:history="1">
              <w:r w:rsidR="00B0311B" w:rsidRPr="00B0311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shd w:val="clear" w:color="auto" w:fill="F9F9F9"/>
                </w:rPr>
                <w:t>https://youtu.be/G6xkzbtRewQ</w:t>
              </w:r>
            </w:hyperlink>
          </w:p>
          <w:p w:rsidR="00B0311B" w:rsidRPr="00B0311B" w:rsidRDefault="00B0311B" w:rsidP="00B0311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11B">
              <w:rPr>
                <w:rFonts w:ascii="Times New Roman" w:eastAsia="Calibri" w:hAnsi="Times New Roman" w:cs="Times New Roman"/>
                <w:sz w:val="24"/>
                <w:szCs w:val="24"/>
              </w:rPr>
              <w:t>Цель: мотивировать детей, родителей и педагогов на сдачу нормативов комплекса ГТО</w:t>
            </w:r>
          </w:p>
        </w:tc>
        <w:tc>
          <w:tcPr>
            <w:tcW w:w="2693" w:type="dxa"/>
          </w:tcPr>
          <w:p w:rsidR="00B0311B" w:rsidRPr="00B0311B" w:rsidRDefault="00B0311B" w:rsidP="00B0311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11B">
              <w:rPr>
                <w:rFonts w:ascii="Times New Roman" w:eastAsia="Calibri" w:hAnsi="Times New Roman" w:cs="Times New Roman"/>
                <w:sz w:val="24"/>
                <w:szCs w:val="24"/>
              </w:rPr>
              <w:t>Дети дошкольного возраста, их семьи, педагоги ДОУ</w:t>
            </w:r>
          </w:p>
        </w:tc>
        <w:tc>
          <w:tcPr>
            <w:tcW w:w="1381" w:type="dxa"/>
          </w:tcPr>
          <w:p w:rsidR="00B0311B" w:rsidRPr="00B0311B" w:rsidRDefault="00B0311B" w:rsidP="00B0311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0311B" w:rsidRPr="00B0311B" w:rsidRDefault="00B0311B" w:rsidP="00B0311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11B">
              <w:rPr>
                <w:rFonts w:ascii="Times New Roman" w:eastAsia="Calibri" w:hAnsi="Times New Roman" w:cs="Times New Roman"/>
                <w:sz w:val="24"/>
                <w:szCs w:val="24"/>
              </w:rPr>
              <w:t>Март 2021г.</w:t>
            </w:r>
          </w:p>
        </w:tc>
      </w:tr>
      <w:tr w:rsidR="00B0311B" w:rsidRPr="00B0311B" w:rsidTr="002B6C90">
        <w:trPr>
          <w:trHeight w:val="313"/>
        </w:trPr>
        <w:tc>
          <w:tcPr>
            <w:tcW w:w="6522" w:type="dxa"/>
          </w:tcPr>
          <w:p w:rsidR="00B0311B" w:rsidRPr="00B0311B" w:rsidRDefault="00B0311B" w:rsidP="00B0311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11B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 для педагогов «Спортивное лето – здорово это!» (организация летнего оздоровительного сезона)</w:t>
            </w:r>
          </w:p>
          <w:p w:rsidR="00B0311B" w:rsidRPr="00B0311B" w:rsidRDefault="00E97B02" w:rsidP="00B0311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6" w:tgtFrame="_blank" w:history="1">
              <w:r w:rsidR="00B0311B" w:rsidRPr="00B0311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shd w:val="clear" w:color="auto" w:fill="F9F9F9"/>
                </w:rPr>
                <w:t>https://youtu.be/myiWd1nz8lY</w:t>
              </w:r>
            </w:hyperlink>
          </w:p>
        </w:tc>
        <w:tc>
          <w:tcPr>
            <w:tcW w:w="2693" w:type="dxa"/>
          </w:tcPr>
          <w:p w:rsidR="00B0311B" w:rsidRPr="00B0311B" w:rsidRDefault="00B0311B" w:rsidP="00B0311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11B">
              <w:rPr>
                <w:rFonts w:ascii="Times New Roman" w:eastAsia="Calibri" w:hAnsi="Times New Roman" w:cs="Times New Roman"/>
                <w:sz w:val="24"/>
                <w:szCs w:val="24"/>
              </w:rPr>
              <w:t>Педагоги раннего и дошкольного возраста</w:t>
            </w:r>
          </w:p>
        </w:tc>
        <w:tc>
          <w:tcPr>
            <w:tcW w:w="1381" w:type="dxa"/>
          </w:tcPr>
          <w:p w:rsidR="00B0311B" w:rsidRPr="00B0311B" w:rsidRDefault="00B0311B" w:rsidP="00B0311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11B">
              <w:rPr>
                <w:rFonts w:ascii="Times New Roman" w:eastAsia="Calibri" w:hAnsi="Times New Roman" w:cs="Times New Roman"/>
                <w:sz w:val="24"/>
                <w:szCs w:val="24"/>
              </w:rPr>
              <w:t>Апрель 2021г.</w:t>
            </w:r>
          </w:p>
        </w:tc>
      </w:tr>
      <w:tr w:rsidR="00B0311B" w:rsidRPr="00B0311B" w:rsidTr="002B6C90">
        <w:trPr>
          <w:trHeight w:val="313"/>
        </w:trPr>
        <w:tc>
          <w:tcPr>
            <w:tcW w:w="6522" w:type="dxa"/>
          </w:tcPr>
          <w:p w:rsidR="00B0311B" w:rsidRPr="00B0311B" w:rsidRDefault="00B0311B" w:rsidP="00B0311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11B">
              <w:rPr>
                <w:rFonts w:ascii="Times New Roman" w:eastAsia="Calibri" w:hAnsi="Times New Roman" w:cs="Times New Roman"/>
                <w:sz w:val="24"/>
                <w:szCs w:val="24"/>
              </w:rPr>
              <w:t>Заключительные физкультурные видео-занятия с детьми подготовительных к школе групп</w:t>
            </w:r>
          </w:p>
          <w:p w:rsidR="00B0311B" w:rsidRPr="00B0311B" w:rsidRDefault="00B0311B" w:rsidP="00B0311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0311B" w:rsidRPr="00B0311B" w:rsidRDefault="00B0311B" w:rsidP="00B0311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1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Родители, педагоги, дети подготовительных </w:t>
            </w:r>
          </w:p>
          <w:p w:rsidR="00B0311B" w:rsidRPr="00B0311B" w:rsidRDefault="00B0311B" w:rsidP="00B0311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11B">
              <w:rPr>
                <w:rFonts w:ascii="Times New Roman" w:eastAsia="Calibri" w:hAnsi="Times New Roman" w:cs="Times New Roman"/>
                <w:sz w:val="24"/>
                <w:szCs w:val="24"/>
              </w:rPr>
              <w:t>к школе групп №№ 8, 9</w:t>
            </w:r>
          </w:p>
        </w:tc>
        <w:tc>
          <w:tcPr>
            <w:tcW w:w="1381" w:type="dxa"/>
          </w:tcPr>
          <w:p w:rsidR="00B0311B" w:rsidRPr="00B0311B" w:rsidRDefault="00B0311B" w:rsidP="00B0311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0311B" w:rsidRPr="00B0311B" w:rsidRDefault="00B0311B" w:rsidP="00B0311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11B">
              <w:rPr>
                <w:rFonts w:ascii="Times New Roman" w:eastAsia="Calibri" w:hAnsi="Times New Roman" w:cs="Times New Roman"/>
                <w:sz w:val="24"/>
                <w:szCs w:val="24"/>
              </w:rPr>
              <w:t>Май 20121г.</w:t>
            </w:r>
          </w:p>
        </w:tc>
      </w:tr>
    </w:tbl>
    <w:p w:rsidR="003A3EED" w:rsidRPr="003A3EED" w:rsidRDefault="003A3EED" w:rsidP="00B0311B">
      <w:pPr>
        <w:spacing w:after="0" w:line="360" w:lineRule="auto"/>
        <w:jc w:val="both"/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:rsidR="003A3EED" w:rsidRPr="003A3EED" w:rsidRDefault="003A3EED" w:rsidP="00517A1A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3A3EED"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  <w:t>Чтобы провести спортивную акцию, был разработан следующий алгоритм оформления пакета документов:</w:t>
      </w:r>
    </w:p>
    <w:p w:rsidR="003A3EED" w:rsidRPr="003A3EED" w:rsidRDefault="003A3EED" w:rsidP="00517A1A">
      <w:pPr>
        <w:numPr>
          <w:ilvl w:val="0"/>
          <w:numId w:val="4"/>
        </w:numPr>
        <w:shd w:val="clear" w:color="auto" w:fill="FFFFFF"/>
        <w:spacing w:after="0" w:line="360" w:lineRule="auto"/>
        <w:ind w:left="284" w:hanging="284"/>
        <w:jc w:val="both"/>
        <w:outlineLvl w:val="0"/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3A3EED"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  <w:t>Написание положения о проведении акции, знакомство педагогов с ним.</w:t>
      </w:r>
    </w:p>
    <w:p w:rsidR="003A3EED" w:rsidRPr="003A3EED" w:rsidRDefault="003A3EED" w:rsidP="00517A1A">
      <w:pPr>
        <w:numPr>
          <w:ilvl w:val="0"/>
          <w:numId w:val="4"/>
        </w:numPr>
        <w:shd w:val="clear" w:color="auto" w:fill="FFFFFF"/>
        <w:spacing w:after="0" w:line="360" w:lineRule="auto"/>
        <w:ind w:left="284" w:hanging="284"/>
        <w:jc w:val="both"/>
        <w:outlineLvl w:val="0"/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  <w:t>Размещение</w:t>
      </w:r>
      <w:r w:rsidRPr="003A3EED"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афиш-реклам для родителей (членов семей) на группах, спортивном стенде, сайте ДОУ.</w:t>
      </w:r>
    </w:p>
    <w:p w:rsidR="003A3EED" w:rsidRPr="003A3EED" w:rsidRDefault="003A3EED" w:rsidP="00517A1A">
      <w:pPr>
        <w:numPr>
          <w:ilvl w:val="0"/>
          <w:numId w:val="4"/>
        </w:numPr>
        <w:shd w:val="clear" w:color="auto" w:fill="FFFFFF"/>
        <w:spacing w:after="0" w:line="360" w:lineRule="auto"/>
        <w:ind w:left="284" w:hanging="284"/>
        <w:jc w:val="both"/>
        <w:outlineLvl w:val="0"/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3A3EED"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  <w:t>Изготовление медалей</w:t>
      </w:r>
      <w:r w:rsidR="00C71162"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</w:t>
      </w:r>
      <w:r w:rsidRPr="003A3EED"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  <w:t>-</w:t>
      </w:r>
      <w:r w:rsidR="00C71162"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</w:t>
      </w:r>
      <w:proofErr w:type="spellStart"/>
      <w:r w:rsidRPr="003A3EED"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  <w:t>стикеров</w:t>
      </w:r>
      <w:proofErr w:type="spellEnd"/>
      <w:r w:rsidRPr="003A3EED"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для участников спортивной акции.</w:t>
      </w:r>
    </w:p>
    <w:p w:rsidR="003A3EED" w:rsidRDefault="003A3EED" w:rsidP="00517A1A">
      <w:pPr>
        <w:numPr>
          <w:ilvl w:val="0"/>
          <w:numId w:val="4"/>
        </w:numPr>
        <w:shd w:val="clear" w:color="auto" w:fill="FFFFFF"/>
        <w:spacing w:after="0" w:line="360" w:lineRule="auto"/>
        <w:ind w:left="284" w:hanging="284"/>
        <w:jc w:val="both"/>
        <w:outlineLvl w:val="0"/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3A3EED"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  <w:t>Освещение мероприятия на сайте ДОУ, спортивном стенде.</w:t>
      </w:r>
    </w:p>
    <w:p w:rsidR="00A353CD" w:rsidRPr="00A353CD" w:rsidRDefault="00A353CD" w:rsidP="00517A1A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="Calibri"/>
          <w:b w:val="0"/>
          <w:color w:val="000000"/>
          <w:sz w:val="24"/>
          <w:szCs w:val="24"/>
        </w:rPr>
      </w:pPr>
      <w:r w:rsidRPr="00A353CD">
        <w:rPr>
          <w:rFonts w:eastAsia="Calibri"/>
          <w:b w:val="0"/>
          <w:color w:val="000000"/>
          <w:sz w:val="24"/>
          <w:szCs w:val="24"/>
        </w:rPr>
        <w:t xml:space="preserve">Цикл </w:t>
      </w:r>
      <w:r w:rsidR="00B0311B">
        <w:rPr>
          <w:rFonts w:eastAsia="Calibri"/>
          <w:b w:val="0"/>
          <w:color w:val="000000"/>
          <w:sz w:val="24"/>
          <w:szCs w:val="24"/>
        </w:rPr>
        <w:t>проведенных спортивных акций</w:t>
      </w:r>
      <w:r w:rsidRPr="00A353CD">
        <w:rPr>
          <w:rFonts w:eastAsia="Calibri"/>
          <w:b w:val="0"/>
          <w:color w:val="000000"/>
          <w:sz w:val="24"/>
          <w:szCs w:val="24"/>
        </w:rPr>
        <w:t xml:space="preserve">, потребовал больших внутренних ресурсов, поэтому можем говорить о следующих </w:t>
      </w:r>
      <w:r w:rsidRPr="00C71162">
        <w:rPr>
          <w:rFonts w:eastAsia="Calibri"/>
          <w:b w:val="0"/>
          <w:color w:val="000000"/>
          <w:sz w:val="24"/>
          <w:szCs w:val="24"/>
        </w:rPr>
        <w:t>эффектах</w:t>
      </w:r>
      <w:r w:rsidRPr="00A353CD">
        <w:rPr>
          <w:rFonts w:eastAsia="Calibri"/>
          <w:b w:val="0"/>
          <w:color w:val="000000"/>
          <w:sz w:val="24"/>
          <w:szCs w:val="24"/>
        </w:rPr>
        <w:t xml:space="preserve"> от реализации </w:t>
      </w:r>
      <w:r w:rsidR="00317FCB">
        <w:rPr>
          <w:rFonts w:eastAsia="Calibri"/>
          <w:b w:val="0"/>
          <w:color w:val="000000"/>
          <w:sz w:val="24"/>
          <w:szCs w:val="24"/>
        </w:rPr>
        <w:t>ин</w:t>
      </w:r>
      <w:r w:rsidRPr="00A353CD">
        <w:rPr>
          <w:rFonts w:eastAsia="Calibri"/>
          <w:b w:val="0"/>
          <w:color w:val="000000"/>
          <w:sz w:val="24"/>
          <w:szCs w:val="24"/>
        </w:rPr>
        <w:t>новации:</w:t>
      </w:r>
    </w:p>
    <w:p w:rsidR="00A353CD" w:rsidRPr="00A353CD" w:rsidRDefault="00A353CD" w:rsidP="00517A1A">
      <w:pPr>
        <w:pStyle w:val="1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284" w:hanging="284"/>
        <w:jc w:val="both"/>
        <w:rPr>
          <w:rFonts w:eastAsia="Calibri"/>
          <w:b w:val="0"/>
          <w:color w:val="000000"/>
          <w:sz w:val="24"/>
          <w:szCs w:val="24"/>
        </w:rPr>
      </w:pPr>
      <w:r w:rsidRPr="00A353CD">
        <w:rPr>
          <w:rFonts w:eastAsia="Calibri"/>
          <w:b w:val="0"/>
          <w:color w:val="000000"/>
          <w:sz w:val="24"/>
          <w:szCs w:val="24"/>
        </w:rPr>
        <w:t>Пропаганда здорового образа жизни среди семей воспитанников.</w:t>
      </w:r>
    </w:p>
    <w:p w:rsidR="00A353CD" w:rsidRPr="00A353CD" w:rsidRDefault="00A353CD" w:rsidP="00517A1A">
      <w:pPr>
        <w:pStyle w:val="1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284" w:hanging="284"/>
        <w:jc w:val="both"/>
        <w:rPr>
          <w:rFonts w:eastAsia="Calibri"/>
          <w:b w:val="0"/>
          <w:color w:val="000000"/>
          <w:sz w:val="24"/>
          <w:szCs w:val="24"/>
        </w:rPr>
      </w:pPr>
      <w:r w:rsidRPr="00A353CD">
        <w:rPr>
          <w:rFonts w:eastAsia="Calibri"/>
          <w:b w:val="0"/>
          <w:color w:val="000000"/>
          <w:sz w:val="24"/>
          <w:szCs w:val="24"/>
        </w:rPr>
        <w:t>Положительные отзывы родителей (членов семей) о работе ДОУ по физическому воспитанию.</w:t>
      </w:r>
    </w:p>
    <w:p w:rsidR="00A353CD" w:rsidRPr="00A353CD" w:rsidRDefault="00A353CD" w:rsidP="00517A1A">
      <w:pPr>
        <w:pStyle w:val="1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284" w:hanging="284"/>
        <w:jc w:val="both"/>
        <w:rPr>
          <w:rFonts w:eastAsia="Calibri"/>
          <w:b w:val="0"/>
          <w:color w:val="000000"/>
          <w:sz w:val="24"/>
          <w:szCs w:val="24"/>
        </w:rPr>
      </w:pPr>
      <w:r w:rsidRPr="00A353CD">
        <w:rPr>
          <w:rFonts w:eastAsia="Calibri"/>
          <w:b w:val="0"/>
          <w:color w:val="000000"/>
          <w:sz w:val="24"/>
          <w:szCs w:val="24"/>
        </w:rPr>
        <w:t>Повышение имиджа детского сада.</w:t>
      </w:r>
    </w:p>
    <w:p w:rsidR="00A353CD" w:rsidRPr="00A353CD" w:rsidRDefault="00A353CD" w:rsidP="00517A1A">
      <w:pPr>
        <w:pStyle w:val="1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284" w:hanging="284"/>
        <w:jc w:val="both"/>
        <w:rPr>
          <w:rFonts w:eastAsia="Calibri"/>
          <w:b w:val="0"/>
          <w:color w:val="000000"/>
          <w:sz w:val="24"/>
          <w:szCs w:val="24"/>
        </w:rPr>
      </w:pPr>
      <w:r w:rsidRPr="00A353CD">
        <w:rPr>
          <w:rFonts w:eastAsia="Calibri"/>
          <w:b w:val="0"/>
          <w:color w:val="000000"/>
          <w:sz w:val="24"/>
          <w:szCs w:val="24"/>
        </w:rPr>
        <w:t>Запрос от коллег (ин</w:t>
      </w:r>
      <w:r>
        <w:rPr>
          <w:rFonts w:eastAsia="Calibri"/>
          <w:b w:val="0"/>
          <w:color w:val="000000"/>
          <w:sz w:val="24"/>
          <w:szCs w:val="24"/>
        </w:rPr>
        <w:t>структоров по ФК, руководителей ФК</w:t>
      </w:r>
      <w:r w:rsidRPr="00A353CD">
        <w:rPr>
          <w:rFonts w:eastAsia="Calibri"/>
          <w:b w:val="0"/>
          <w:color w:val="000000"/>
          <w:sz w:val="24"/>
          <w:szCs w:val="24"/>
        </w:rPr>
        <w:t xml:space="preserve"> дошкольных учреждений города) на проведение городских спортивных акций, приуроченных к традиционным (и нетрадиционным) государственным датам. Например, «День Российского флага», «День зимних видов спорта»</w:t>
      </w:r>
      <w:r>
        <w:rPr>
          <w:rFonts w:eastAsia="Calibri"/>
          <w:b w:val="0"/>
          <w:color w:val="000000"/>
          <w:sz w:val="24"/>
          <w:szCs w:val="24"/>
        </w:rPr>
        <w:t>, «Любимый вид спорта».</w:t>
      </w:r>
    </w:p>
    <w:p w:rsidR="00C71162" w:rsidRPr="00F74328" w:rsidRDefault="00A353CD" w:rsidP="00517A1A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="Calibri"/>
          <w:b w:val="0"/>
          <w:color w:val="000000"/>
          <w:sz w:val="24"/>
          <w:szCs w:val="24"/>
        </w:rPr>
      </w:pPr>
      <w:r w:rsidRPr="00A353CD">
        <w:rPr>
          <w:rFonts w:eastAsia="Calibri"/>
          <w:b w:val="0"/>
          <w:color w:val="000000"/>
          <w:sz w:val="24"/>
          <w:szCs w:val="24"/>
        </w:rPr>
        <w:lastRenderedPageBreak/>
        <w:t>Таким образом, считаем организацию и проведение спортивных акций в системе дошкольного образования эффективной формой работы по взаимодействию с семьями воспитанников, привитию привычки к здоровому образу жизни у подрастающего поколения.</w:t>
      </w:r>
    </w:p>
    <w:p w:rsidR="00C71162" w:rsidRDefault="00F74328" w:rsidP="00517A1A">
      <w:pPr>
        <w:shd w:val="clear" w:color="auto" w:fill="FFFFFF"/>
        <w:spacing w:after="0" w:line="360" w:lineRule="auto"/>
        <w:ind w:left="284"/>
        <w:jc w:val="both"/>
        <w:outlineLvl w:val="0"/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  <w:t>На протяжении реализации модели взаимодействия детей, родителей и педагогов образовательного учреждения, воспитатели групп проводили мероприятия, направленные на сплочение родительского коллектива групп.</w:t>
      </w:r>
    </w:p>
    <w:p w:rsidR="00517A1A" w:rsidRPr="008E7D95" w:rsidRDefault="00F74328" w:rsidP="00517A1A">
      <w:pPr>
        <w:spacing w:after="0" w:line="360" w:lineRule="auto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  <w:t>Проект «</w:t>
      </w:r>
      <w:r w:rsidR="008E7D95"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  <w:t>Ерема</w:t>
      </w:r>
      <w:r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  <w:t>, вперед!»</w:t>
      </w:r>
      <w:r w:rsidR="008E7D95"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был результатом активности родителей после проведенных спортивных акций.  По инициативе родителей в группе был реализован проект, целью которой было </w:t>
      </w:r>
      <w:r w:rsidR="008E7D95" w:rsidRPr="008E7D95">
        <w:rPr>
          <w:rFonts w:ascii="Times New Roman" w:hAnsi="Times New Roman" w:cs="Times New Roman"/>
          <w:sz w:val="24"/>
          <w:szCs w:val="24"/>
        </w:rPr>
        <w:t xml:space="preserve">повысить </w:t>
      </w:r>
    </w:p>
    <w:p w:rsidR="008E7D95" w:rsidRPr="008E7D95" w:rsidRDefault="00B0311B" w:rsidP="00517A1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pacing w:val="-11"/>
          <w:sz w:val="24"/>
          <w:szCs w:val="24"/>
        </w:rPr>
        <w:t>п</w:t>
      </w:r>
      <w:r w:rsidR="008E7D95" w:rsidRPr="008E7D95">
        <w:rPr>
          <w:rFonts w:ascii="Times New Roman" w:hAnsi="Times New Roman" w:cs="Times New Roman"/>
          <w:spacing w:val="-11"/>
          <w:sz w:val="24"/>
          <w:szCs w:val="24"/>
        </w:rPr>
        <w:t>роблемное поле проекта</w:t>
      </w:r>
      <w:r w:rsidR="008E7D95" w:rsidRPr="008E7D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связь поколений (родители-дети);</w:t>
      </w:r>
    </w:p>
    <w:p w:rsidR="00F74328" w:rsidRPr="008E7D95" w:rsidRDefault="008E7D95" w:rsidP="00517A1A">
      <w:pPr>
        <w:shd w:val="clear" w:color="auto" w:fill="FFFFFF"/>
        <w:spacing w:after="0" w:line="360" w:lineRule="auto"/>
        <w:ind w:left="284"/>
        <w:jc w:val="both"/>
        <w:outlineLvl w:val="0"/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8E7D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положительный личный пример;</w:t>
      </w:r>
    </w:p>
    <w:p w:rsidR="008E7D95" w:rsidRPr="008E7D95" w:rsidRDefault="008E7D95" w:rsidP="00517A1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9E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проекта -  был личный пример родителей, которые много лет занимались спортивной гимнастикой и вовлекали детей к занятию спортом личным примером. Н</w:t>
      </w:r>
      <w:r w:rsidRPr="008E7D95">
        <w:rPr>
          <w:rFonts w:ascii="Times New Roman" w:eastAsia="Times New Roman" w:hAnsi="Times New Roman" w:cs="Times New Roman"/>
          <w:sz w:val="24"/>
          <w:szCs w:val="24"/>
          <w:lang w:eastAsia="ru-RU"/>
        </w:rPr>
        <w:t>евозможно физическое развитие ребенка без личного опыта родителей. Чем авторитетнее (значимее) пример папы и мамы, тем больше желание ребенка подражать родителям.</w:t>
      </w:r>
      <w:r w:rsidR="00B03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69E9" w:rsidRPr="00FC69E9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</w:t>
      </w:r>
      <w:r w:rsidRPr="00FC6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 девиз проекта</w:t>
      </w:r>
      <w:r w:rsidR="00FC69E9" w:rsidRPr="00FC69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1162" w:rsidRPr="00FC69E9" w:rsidRDefault="008E7D95" w:rsidP="00517A1A">
      <w:pPr>
        <w:spacing w:after="0" w:line="360" w:lineRule="auto"/>
        <w:jc w:val="both"/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8E7D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Постоянные занятия спортом приучают детей к самоорганизации, решают проблему занятости свободного времени, особенно актуальную в наше время</w:t>
      </w:r>
      <w:r w:rsidR="00FC69E9" w:rsidRPr="00FC6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E7D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Совместные занятия спортом и развлечения объединяют семью, позволяют лучше понять своего ребенка, а также</w:t>
      </w:r>
      <w:r w:rsidRPr="008E7D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дарят кучу положительных эмоций и радость побед!</w:t>
      </w:r>
      <w:r w:rsidR="00FC69E9" w:rsidRPr="00FC6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Такие были выводы родителей</w:t>
      </w:r>
      <w:r w:rsidR="0009541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C69E9" w:rsidRPr="00FC6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завершению проекта</w:t>
      </w:r>
      <w:r w:rsidRPr="008E7D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514CC" w:rsidRDefault="00A9192E" w:rsidP="006F3AF1">
      <w:pPr>
        <w:tabs>
          <w:tab w:val="left" w:pos="4836"/>
        </w:tabs>
        <w:spacing w:after="0" w:line="360" w:lineRule="auto"/>
        <w:ind w:right="19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A9192E">
        <w:rPr>
          <w:rFonts w:ascii="Times New Roman" w:hAnsi="Times New Roman" w:cs="Times New Roman"/>
          <w:spacing w:val="-4"/>
          <w:sz w:val="24"/>
          <w:szCs w:val="24"/>
        </w:rPr>
        <w:t xml:space="preserve"> Огромное значение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в реализации модели </w:t>
      </w:r>
      <w:r w:rsidRPr="00A9192E">
        <w:rPr>
          <w:rFonts w:ascii="Times New Roman" w:hAnsi="Times New Roman" w:cs="Times New Roman"/>
          <w:spacing w:val="-4"/>
          <w:sz w:val="24"/>
          <w:szCs w:val="24"/>
        </w:rPr>
        <w:t xml:space="preserve">было уделено нравственно – патриотическому направлению. В ознаменовании 75 – </w:t>
      </w:r>
      <w:proofErr w:type="spellStart"/>
      <w:r w:rsidRPr="00A9192E">
        <w:rPr>
          <w:rFonts w:ascii="Times New Roman" w:hAnsi="Times New Roman" w:cs="Times New Roman"/>
          <w:spacing w:val="-4"/>
          <w:sz w:val="24"/>
          <w:szCs w:val="24"/>
        </w:rPr>
        <w:t>летия</w:t>
      </w:r>
      <w:proofErr w:type="spellEnd"/>
      <w:r w:rsidRPr="00A9192E">
        <w:rPr>
          <w:rFonts w:ascii="Times New Roman" w:hAnsi="Times New Roman" w:cs="Times New Roman"/>
          <w:spacing w:val="-4"/>
          <w:sz w:val="24"/>
          <w:szCs w:val="24"/>
        </w:rPr>
        <w:t xml:space="preserve"> со дня Великой Победы, наш детский сад принял участие в смотре - конкурсе мини – музеев «Прикоснись к Победе». Совместно с родителями был создан интерактивный</w:t>
      </w:r>
      <w:r w:rsidR="00F4785C">
        <w:rPr>
          <w:rFonts w:ascii="Times New Roman" w:hAnsi="Times New Roman" w:cs="Times New Roman"/>
          <w:spacing w:val="-4"/>
          <w:sz w:val="24"/>
          <w:szCs w:val="24"/>
        </w:rPr>
        <w:t xml:space="preserve"> мини – музей</w:t>
      </w:r>
      <w:r w:rsidRPr="00A9192E">
        <w:rPr>
          <w:rFonts w:ascii="Times New Roman" w:hAnsi="Times New Roman" w:cs="Times New Roman"/>
          <w:spacing w:val="-4"/>
          <w:sz w:val="24"/>
          <w:szCs w:val="24"/>
        </w:rPr>
        <w:t xml:space="preserve"> с мобильной экспозицией в системе образовательной деятельности детей дошкольного возраста</w:t>
      </w:r>
      <w:r>
        <w:rPr>
          <w:rFonts w:ascii="Times New Roman" w:hAnsi="Times New Roman" w:cs="Times New Roman"/>
          <w:spacing w:val="-4"/>
          <w:sz w:val="24"/>
          <w:szCs w:val="24"/>
        </w:rPr>
        <w:t>. Родители всех групп приносили экспонаты, семейные реликвии ВОВ. В течение многих месяцев создания музея родители и дети совместно подбирали экспонаты, изготавливали их своими руками, что позволило стимулировать познавательную деятельность детей, сблизило родителей и детей</w:t>
      </w:r>
      <w:r w:rsidR="00F4785C">
        <w:rPr>
          <w:rFonts w:ascii="Times New Roman" w:hAnsi="Times New Roman" w:cs="Times New Roman"/>
          <w:spacing w:val="-4"/>
          <w:sz w:val="24"/>
          <w:szCs w:val="24"/>
        </w:rPr>
        <w:t>, сделало их настоящими партнерами.</w:t>
      </w:r>
    </w:p>
    <w:p w:rsidR="00C71162" w:rsidRDefault="00E94062" w:rsidP="006F3AF1">
      <w:pPr>
        <w:tabs>
          <w:tab w:val="left" w:pos="4836"/>
        </w:tabs>
        <w:spacing w:line="360" w:lineRule="auto"/>
        <w:ind w:right="198"/>
        <w:jc w:val="both"/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</w:pPr>
      <w:r w:rsidRPr="00E94062">
        <w:rPr>
          <w:rFonts w:eastAsia="+mn-ea"/>
          <w:color w:val="000000"/>
          <w:kern w:val="24"/>
          <w:sz w:val="24"/>
          <w:szCs w:val="24"/>
        </w:rPr>
        <w:t xml:space="preserve"> </w:t>
      </w:r>
      <w:r w:rsidRPr="000514CC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Еще одной из форм реализации модели взаимодействия с родителями стала технология «Дети – волонтеры»</w:t>
      </w:r>
      <w:r w:rsidR="000514CC" w:rsidRPr="000514CC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, используемая воспитателями групп</w:t>
      </w:r>
      <w:r w:rsidRPr="000514CC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. Волонтёрское движение уже показало свою жизнеспособность и эффективнос</w:t>
      </w:r>
      <w:r w:rsidR="000514CC" w:rsidRPr="000514CC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 xml:space="preserve">ть, как активная форма общения родителя и ребенка. В план работы по данной технологии были включены такие акции как: «Стоп </w:t>
      </w:r>
      <w:proofErr w:type="spellStart"/>
      <w:r w:rsidR="000514CC" w:rsidRPr="000514CC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короновирус</w:t>
      </w:r>
      <w:proofErr w:type="spellEnd"/>
      <w:r w:rsidR="000514CC" w:rsidRPr="000514CC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!», где родители и дети изготавливали и распространяли на территории образовательного округа предупреждающие сим</w:t>
      </w:r>
      <w:r w:rsidR="00491565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 xml:space="preserve">волы и </w:t>
      </w:r>
      <w:proofErr w:type="spellStart"/>
      <w:r w:rsidR="00491565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стикеры</w:t>
      </w:r>
      <w:proofErr w:type="spellEnd"/>
      <w:r w:rsidR="00491565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 xml:space="preserve"> по </w:t>
      </w:r>
      <w:proofErr w:type="spellStart"/>
      <w:r w:rsidR="00491565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короновирусу</w:t>
      </w:r>
      <w:proofErr w:type="spellEnd"/>
      <w:r w:rsidR="00491565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», а</w:t>
      </w:r>
      <w:r w:rsidR="000514CC" w:rsidRPr="000514CC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кция «</w:t>
      </w:r>
      <w:proofErr w:type="spellStart"/>
      <w:r w:rsidR="000514CC" w:rsidRPr="000514CC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Котодом</w:t>
      </w:r>
      <w:proofErr w:type="spellEnd"/>
      <w:r w:rsidR="000514CC" w:rsidRPr="000514CC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» была пров</w:t>
      </w:r>
      <w:r w:rsidR="002D2C3B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едена в помощь приюту для кошек, мероприятие экологической направленности «Сохраним дерево» осуществлялось совместно с родителями и МБОУ СОШ № 90 по сбору макулатуры.</w:t>
      </w:r>
      <w:r w:rsidR="000514CC" w:rsidRPr="000514CC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 xml:space="preserve"> </w:t>
      </w:r>
    </w:p>
    <w:p w:rsidR="00676093" w:rsidRDefault="00C07823" w:rsidP="006F3AF1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C07823">
        <w:lastRenderedPageBreak/>
        <w:t>Для того чтобы коллектив образовательного учреждения и родители знали о предстоящих событиях, на центральном входе по плазменному телевизору утром в записи дети транслируются анонс п</w:t>
      </w:r>
      <w:r w:rsidRPr="00676093">
        <w:t>редстоящих мероприятий</w:t>
      </w:r>
      <w:r w:rsidRPr="00C07823">
        <w:t xml:space="preserve">. </w:t>
      </w:r>
      <w:r w:rsidR="00676093" w:rsidRPr="00676093">
        <w:t>Помимо этого</w:t>
      </w:r>
      <w:r w:rsidR="00A44237">
        <w:t>,</w:t>
      </w:r>
      <w:r w:rsidR="00676093" w:rsidRPr="00676093">
        <w:t xml:space="preserve"> у всех есть возможность ознакомиться с </w:t>
      </w:r>
      <w:r w:rsidRPr="00676093">
        <w:t>тематичес</w:t>
      </w:r>
      <w:r w:rsidR="00676093" w:rsidRPr="00676093">
        <w:t>кими</w:t>
      </w:r>
      <w:r w:rsidRPr="00676093">
        <w:t xml:space="preserve"> </w:t>
      </w:r>
      <w:r w:rsidR="00676093" w:rsidRPr="00676093">
        <w:t>и познавательными видеороликами, созданными</w:t>
      </w:r>
      <w:r w:rsidRPr="00676093">
        <w:t xml:space="preserve"> родителями и детьми.</w:t>
      </w:r>
      <w:r w:rsidR="00676093" w:rsidRPr="00676093">
        <w:t xml:space="preserve"> </w:t>
      </w:r>
      <w:r w:rsidR="00676093" w:rsidRPr="00676093">
        <w:rPr>
          <w:color w:val="000000"/>
        </w:rPr>
        <w:t>Видеоролики позволяю</w:t>
      </w:r>
      <w:r w:rsidR="00A44237">
        <w:rPr>
          <w:color w:val="000000"/>
        </w:rPr>
        <w:t xml:space="preserve">т объединить усилия педагога и </w:t>
      </w:r>
      <w:r w:rsidR="00676093" w:rsidRPr="00676093">
        <w:rPr>
          <w:color w:val="000000"/>
        </w:rPr>
        <w:t xml:space="preserve">родителей по повышению уровня мотивации к   </w:t>
      </w:r>
      <w:r w:rsidR="00A44237">
        <w:rPr>
          <w:color w:val="000000"/>
        </w:rPr>
        <w:t xml:space="preserve">познавательному </w:t>
      </w:r>
      <w:r w:rsidR="00676093" w:rsidRPr="00676093">
        <w:rPr>
          <w:color w:val="000000"/>
        </w:rPr>
        <w:t>развитию дошкольников.</w:t>
      </w:r>
    </w:p>
    <w:p w:rsidR="00C07823" w:rsidRPr="006F3AF1" w:rsidRDefault="006F3AF1" w:rsidP="006F3AF1">
      <w:pPr>
        <w:pStyle w:val="a4"/>
        <w:shd w:val="clear" w:color="auto" w:fill="FFFFFF"/>
        <w:spacing w:after="0" w:line="360" w:lineRule="auto"/>
        <w:jc w:val="both"/>
        <w:rPr>
          <w:color w:val="000000"/>
        </w:rPr>
      </w:pPr>
      <w:r>
        <w:rPr>
          <w:color w:val="000000"/>
        </w:rPr>
        <w:t xml:space="preserve"> На сегодняшний день наше учреждение является базой и</w:t>
      </w:r>
      <w:r w:rsidRPr="006F3AF1">
        <w:rPr>
          <w:color w:val="000000"/>
        </w:rPr>
        <w:t>нновационной площадки ф</w:t>
      </w:r>
      <w:r>
        <w:rPr>
          <w:color w:val="000000"/>
        </w:rPr>
        <w:t xml:space="preserve">едерального уровня АНО ДПО "НИИ </w:t>
      </w:r>
      <w:r w:rsidRPr="006F3AF1">
        <w:rPr>
          <w:color w:val="000000"/>
        </w:rPr>
        <w:t>дошкольного образования «Воспитатели России"</w:t>
      </w:r>
      <w:r>
        <w:rPr>
          <w:color w:val="000000"/>
        </w:rPr>
        <w:t xml:space="preserve"> по направлению </w:t>
      </w:r>
      <w:r w:rsidRPr="006F3AF1">
        <w:rPr>
          <w:color w:val="000000"/>
        </w:rPr>
        <w:t>- «Мир дошкольника: семья, детский сад, социум».</w:t>
      </w:r>
    </w:p>
    <w:p w:rsidR="003A3EED" w:rsidRPr="003A3EED" w:rsidRDefault="006F3AF1" w:rsidP="00517A1A">
      <w:pPr>
        <w:shd w:val="clear" w:color="auto" w:fill="FFFFFF"/>
        <w:spacing w:after="0" w:line="360" w:lineRule="auto"/>
        <w:ind w:left="284"/>
        <w:jc w:val="both"/>
        <w:outlineLvl w:val="0"/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Также </w:t>
      </w:r>
      <w:r w:rsidR="004915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едагогами используются традиционные формы работы:</w:t>
      </w:r>
      <w:r w:rsidR="003A3EED" w:rsidRPr="004915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проводят с родителями личные консультации, собеседования, собрания и круглые столы; предлагают тесты и анкеты с целью исследования индивидуа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льных особенностей детей; приглашают</w:t>
      </w:r>
      <w:r w:rsidR="003A3EED" w:rsidRPr="004915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родителей присутствовать на занятиях, праздниках, режимных моментах, а так же в них активно участвовать; советуют как методическую литературу, так и художественную, для совместного прочтения с детьми; подбирают и предлагают интересные игровые методы и приемы для лучшего взаимодействия родителей с детьми;</w:t>
      </w:r>
    </w:p>
    <w:p w:rsidR="003A3EED" w:rsidRPr="003A3EED" w:rsidRDefault="003A3EED" w:rsidP="00517A1A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915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эти формы работ позволя</w:t>
      </w:r>
      <w:r w:rsidR="00491565" w:rsidRPr="004915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4915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 родителям пополнить свои личные знания, использовать увиденные методы и приемы в семейном воспитании детей, лучше узнать жизнь детей</w:t>
      </w:r>
      <w:r w:rsidR="00491565" w:rsidRPr="004915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дошкольном учреждении, а так</w:t>
      </w:r>
      <w:r w:rsidRPr="004915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 делиться своим опытом воспитания с другими родителями.</w:t>
      </w:r>
    </w:p>
    <w:p w:rsidR="00491565" w:rsidRPr="003A3EED" w:rsidRDefault="003A3EED" w:rsidP="00517A1A">
      <w:pPr>
        <w:shd w:val="clear" w:color="auto" w:fill="FFFFFF"/>
        <w:spacing w:after="0" w:line="360" w:lineRule="auto"/>
        <w:ind w:firstLine="708"/>
        <w:jc w:val="both"/>
        <w:rPr>
          <w:rFonts w:ascii="REG" w:eastAsia="Times New Roman" w:hAnsi="REG" w:cs="Times New Roman"/>
          <w:color w:val="000000"/>
          <w:sz w:val="23"/>
          <w:szCs w:val="23"/>
          <w:lang w:eastAsia="ru-RU"/>
        </w:rPr>
      </w:pPr>
      <w:r w:rsidRPr="004915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же родители по каким-либо причинам не могут присутствовать на этих мероприятиях педагог может организовать просмотр видеосюжетов занятий, праздников, игровой и других видов деятельности детей. Все это поможет родителям взглянуть на своих детей со стороны и в контакте со сверстниками и другими взрослыми, более объективно оценить возможности своего ребенка, порадоваться успеху и учесть новые этапы в обучении.</w:t>
      </w:r>
      <w:r w:rsidRPr="003A3EED">
        <w:rPr>
          <w:rFonts w:ascii="Arial" w:hAnsi="Arial" w:cs="Arial"/>
          <w:color w:val="000000"/>
          <w:sz w:val="20"/>
          <w:szCs w:val="20"/>
        </w:rPr>
        <w:br/>
      </w:r>
      <w:r w:rsidRPr="003A3E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Практическая значи</w:t>
      </w:r>
      <w:r w:rsidR="00491565" w:rsidRPr="004915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мость данной модели организации работы с родителями в дошкольном учреждении</w:t>
      </w:r>
      <w:r w:rsidR="004915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заключается в возможности </w:t>
      </w:r>
      <w:r w:rsidRPr="003A3E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возможно</w:t>
      </w:r>
      <w:r w:rsidR="00491565" w:rsidRPr="004915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сть использования ее </w:t>
      </w:r>
      <w:r w:rsidRPr="003A3E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любых учреждениях (образовательных, консультативных, социальных) занимающихся проблемой </w:t>
      </w:r>
      <w:proofErr w:type="spellStart"/>
      <w:r w:rsidRPr="003A3E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детско</w:t>
      </w:r>
      <w:proofErr w:type="spellEnd"/>
      <w:r w:rsidRPr="003A3E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родительских отношений.</w:t>
      </w:r>
      <w:r w:rsidR="00491565" w:rsidRPr="0049156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91565" w:rsidRPr="004915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3A3E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рассчитана на внедрение не в специально организованной группе, а в конкретной семье, с определенным половозрастным составом и структурой, с конкретными проблемами.</w:t>
      </w:r>
      <w:r w:rsidRPr="003A3EED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  <w:r w:rsidRPr="003A3EED">
        <w:rPr>
          <w:rFonts w:ascii="Arial" w:hAnsi="Arial" w:cs="Arial"/>
          <w:color w:val="000000"/>
          <w:sz w:val="20"/>
          <w:szCs w:val="20"/>
        </w:rPr>
        <w:br/>
      </w:r>
      <w:r w:rsidRPr="003A3E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</w:t>
      </w:r>
      <w:r w:rsidR="00491565" w:rsidRPr="004915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кой подход к внедрению модели </w:t>
      </w:r>
      <w:proofErr w:type="spellStart"/>
      <w:r w:rsidR="00491565" w:rsidRPr="004915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детско</w:t>
      </w:r>
      <w:proofErr w:type="spellEnd"/>
      <w:r w:rsidR="00491565" w:rsidRPr="004915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родительских отношений</w:t>
      </w:r>
      <w:r w:rsidRPr="003A3E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позволяет расширить круг по</w:t>
      </w:r>
      <w:r w:rsidR="00491565" w:rsidRPr="004915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тенциальных участников взаимодействия, а не ограничивает  конкретными рамками.</w:t>
      </w:r>
    </w:p>
    <w:p w:rsidR="003A3EED" w:rsidRPr="003A3EED" w:rsidRDefault="003A3EED" w:rsidP="00517A1A">
      <w:pPr>
        <w:spacing w:after="0" w:line="360" w:lineRule="auto"/>
        <w:jc w:val="both"/>
        <w:textAlignment w:val="top"/>
        <w:rPr>
          <w:rFonts w:ascii="REG" w:eastAsia="Times New Roman" w:hAnsi="REG" w:cs="Times New Roman"/>
          <w:color w:val="000000"/>
          <w:sz w:val="23"/>
          <w:szCs w:val="23"/>
          <w:lang w:eastAsia="ru-RU"/>
        </w:rPr>
      </w:pPr>
      <w:r w:rsidRPr="003A3EED">
        <w:rPr>
          <w:rFonts w:ascii="REG" w:eastAsia="Times New Roman" w:hAnsi="REG" w:cs="Times New Roman"/>
          <w:color w:val="000000"/>
          <w:sz w:val="23"/>
          <w:szCs w:val="23"/>
          <w:lang w:eastAsia="ru-RU"/>
        </w:rPr>
        <w:t>Анализ результатов апробации </w:t>
      </w:r>
      <w:r w:rsidR="00491565">
        <w:rPr>
          <w:rFonts w:ascii="REG" w:eastAsia="Times New Roman" w:hAnsi="REG" w:cs="Times New Roman"/>
          <w:color w:val="000000"/>
          <w:sz w:val="23"/>
          <w:szCs w:val="23"/>
          <w:lang w:eastAsia="ru-RU"/>
        </w:rPr>
        <w:t xml:space="preserve">данной </w:t>
      </w:r>
      <w:r w:rsidR="00491565" w:rsidRPr="00562307">
        <w:rPr>
          <w:rFonts w:ascii="BOLD" w:eastAsia="Times New Roman" w:hAnsi="BOLD" w:cs="Times New Roman"/>
          <w:color w:val="000000"/>
          <w:sz w:val="23"/>
          <w:szCs w:val="23"/>
          <w:bdr w:val="none" w:sz="0" w:space="0" w:color="auto" w:frame="1"/>
          <w:lang w:eastAsia="ru-RU"/>
        </w:rPr>
        <w:t xml:space="preserve">модели </w:t>
      </w:r>
      <w:proofErr w:type="spellStart"/>
      <w:r w:rsidR="00491565" w:rsidRPr="00562307">
        <w:rPr>
          <w:rFonts w:ascii="BOLD" w:eastAsia="Times New Roman" w:hAnsi="BOLD" w:cs="Times New Roman"/>
          <w:color w:val="000000"/>
          <w:sz w:val="23"/>
          <w:szCs w:val="23"/>
          <w:bdr w:val="none" w:sz="0" w:space="0" w:color="auto" w:frame="1"/>
          <w:lang w:eastAsia="ru-RU"/>
        </w:rPr>
        <w:t>детско</w:t>
      </w:r>
      <w:proofErr w:type="spellEnd"/>
      <w:r w:rsidR="00491565" w:rsidRPr="00562307">
        <w:rPr>
          <w:rFonts w:ascii="BOLD" w:eastAsia="Times New Roman" w:hAnsi="BOLD" w:cs="Times New Roman"/>
          <w:color w:val="000000"/>
          <w:sz w:val="23"/>
          <w:szCs w:val="23"/>
          <w:bdr w:val="none" w:sz="0" w:space="0" w:color="auto" w:frame="1"/>
          <w:lang w:eastAsia="ru-RU"/>
        </w:rPr>
        <w:t xml:space="preserve"> – родительских отношений и образовательного учреждения </w:t>
      </w:r>
      <w:r w:rsidRPr="003A3EED">
        <w:rPr>
          <w:rFonts w:ascii="REG" w:eastAsia="Times New Roman" w:hAnsi="REG" w:cs="Times New Roman"/>
          <w:color w:val="000000"/>
          <w:sz w:val="23"/>
          <w:szCs w:val="23"/>
          <w:lang w:eastAsia="ru-RU"/>
        </w:rPr>
        <w:t>в условиях дошкольной организации выявил</w:t>
      </w:r>
      <w:r w:rsidR="00491565">
        <w:rPr>
          <w:rFonts w:ascii="REG" w:eastAsia="Times New Roman" w:hAnsi="REG" w:cs="Times New Roman"/>
          <w:color w:val="000000"/>
          <w:sz w:val="23"/>
          <w:szCs w:val="23"/>
          <w:lang w:eastAsia="ru-RU"/>
        </w:rPr>
        <w:t>а</w:t>
      </w:r>
      <w:r w:rsidRPr="003A3EED">
        <w:rPr>
          <w:rFonts w:ascii="REG" w:eastAsia="Times New Roman" w:hAnsi="REG" w:cs="Times New Roman"/>
          <w:color w:val="000000"/>
          <w:sz w:val="23"/>
          <w:szCs w:val="23"/>
          <w:lang w:eastAsia="ru-RU"/>
        </w:rPr>
        <w:t xml:space="preserve"> положительные тенденции в области </w:t>
      </w:r>
      <w:r w:rsidRPr="003A3EED">
        <w:rPr>
          <w:rFonts w:ascii="REG" w:eastAsia="Times New Roman" w:hAnsi="REG" w:cs="Times New Roman"/>
          <w:color w:val="000000"/>
          <w:sz w:val="23"/>
          <w:szCs w:val="23"/>
          <w:lang w:eastAsia="ru-RU"/>
        </w:rPr>
        <w:lastRenderedPageBreak/>
        <w:t>трансформации детско-родительских отношений. Нами б</w:t>
      </w:r>
      <w:r w:rsidR="00491565">
        <w:rPr>
          <w:rFonts w:ascii="REG" w:eastAsia="Times New Roman" w:hAnsi="REG" w:cs="Times New Roman"/>
          <w:color w:val="000000"/>
          <w:sz w:val="23"/>
          <w:szCs w:val="23"/>
          <w:lang w:eastAsia="ru-RU"/>
        </w:rPr>
        <w:t>ыло проанализирована работа с</w:t>
      </w:r>
      <w:r w:rsidR="00562307">
        <w:rPr>
          <w:rFonts w:ascii="REG" w:eastAsia="Times New Roman" w:hAnsi="REG" w:cs="Times New Roman"/>
          <w:color w:val="000000"/>
          <w:sz w:val="23"/>
          <w:szCs w:val="23"/>
          <w:lang w:eastAsia="ru-RU"/>
        </w:rPr>
        <w:t xml:space="preserve"> семьями в детском саду, в результате чего </w:t>
      </w:r>
      <w:r w:rsidRPr="003A3EED">
        <w:rPr>
          <w:rFonts w:ascii="REG" w:eastAsia="Times New Roman" w:hAnsi="REG" w:cs="Times New Roman"/>
          <w:color w:val="000000"/>
          <w:sz w:val="23"/>
          <w:szCs w:val="23"/>
          <w:lang w:eastAsia="ru-RU"/>
        </w:rPr>
        <w:t>наблюдалось снижение негативных реакци</w:t>
      </w:r>
      <w:r w:rsidR="00562307">
        <w:rPr>
          <w:rFonts w:ascii="REG" w:eastAsia="Times New Roman" w:hAnsi="REG" w:cs="Times New Roman"/>
          <w:color w:val="000000"/>
          <w:sz w:val="23"/>
          <w:szCs w:val="23"/>
          <w:lang w:eastAsia="ru-RU"/>
        </w:rPr>
        <w:t xml:space="preserve">й при общении с ребенком, </w:t>
      </w:r>
      <w:r w:rsidRPr="003A3EED">
        <w:rPr>
          <w:rFonts w:ascii="REG" w:eastAsia="Times New Roman" w:hAnsi="REG" w:cs="Times New Roman"/>
          <w:color w:val="000000"/>
          <w:sz w:val="23"/>
          <w:szCs w:val="23"/>
          <w:lang w:eastAsia="ru-RU"/>
        </w:rPr>
        <w:t>снижение конфликтности при взаимодействии с воспитателями и другими специалистами дошкольной организации. Изменялась мотивация игровой и образовате</w:t>
      </w:r>
      <w:r w:rsidR="00562307">
        <w:rPr>
          <w:rFonts w:ascii="REG" w:eastAsia="Times New Roman" w:hAnsi="REG" w:cs="Times New Roman"/>
          <w:color w:val="000000"/>
          <w:sz w:val="23"/>
          <w:szCs w:val="23"/>
          <w:lang w:eastAsia="ru-RU"/>
        </w:rPr>
        <w:t xml:space="preserve">льной деятельности детей. </w:t>
      </w:r>
      <w:r w:rsidRPr="003A3EED">
        <w:rPr>
          <w:rFonts w:ascii="REG" w:eastAsia="Times New Roman" w:hAnsi="REG" w:cs="Times New Roman"/>
          <w:color w:val="000000"/>
          <w:sz w:val="23"/>
          <w:szCs w:val="23"/>
          <w:lang w:eastAsia="ru-RU"/>
        </w:rPr>
        <w:t>Формирование навыков пози</w:t>
      </w:r>
      <w:r w:rsidR="00562307">
        <w:rPr>
          <w:rFonts w:ascii="REG" w:eastAsia="Times New Roman" w:hAnsi="REG" w:cs="Times New Roman"/>
          <w:color w:val="000000"/>
          <w:sz w:val="23"/>
          <w:szCs w:val="23"/>
          <w:lang w:eastAsia="ru-RU"/>
        </w:rPr>
        <w:t xml:space="preserve">тивного общения отмечалось в </w:t>
      </w:r>
      <w:r w:rsidRPr="003A3EED">
        <w:rPr>
          <w:rFonts w:ascii="REG" w:eastAsia="Times New Roman" w:hAnsi="REG" w:cs="Times New Roman"/>
          <w:color w:val="000000"/>
          <w:sz w:val="23"/>
          <w:szCs w:val="23"/>
          <w:lang w:eastAsia="ru-RU"/>
        </w:rPr>
        <w:t xml:space="preserve">детско-родительских диадах. Необходимо отметить, что при работе с родителями детей, посещающих </w:t>
      </w:r>
      <w:r w:rsidR="00562307">
        <w:rPr>
          <w:rFonts w:ascii="REG" w:eastAsia="Times New Roman" w:hAnsi="REG" w:cs="Times New Roman"/>
          <w:color w:val="000000"/>
          <w:sz w:val="23"/>
          <w:szCs w:val="23"/>
          <w:lang w:eastAsia="ru-RU"/>
        </w:rPr>
        <w:t>детский сад</w:t>
      </w:r>
      <w:r w:rsidRPr="003A3EED">
        <w:rPr>
          <w:rFonts w:ascii="REG" w:eastAsia="Times New Roman" w:hAnsi="REG" w:cs="Times New Roman"/>
          <w:color w:val="000000"/>
          <w:sz w:val="23"/>
          <w:szCs w:val="23"/>
          <w:lang w:eastAsia="ru-RU"/>
        </w:rPr>
        <w:t>, акцент ставился на повышение мотивации родителей в принятии и развитии ребенка. Поскольку описываемая модель сопровождения ап</w:t>
      </w:r>
      <w:r w:rsidR="00562307">
        <w:rPr>
          <w:rFonts w:ascii="REG" w:eastAsia="Times New Roman" w:hAnsi="REG" w:cs="Times New Roman"/>
          <w:color w:val="000000"/>
          <w:sz w:val="23"/>
          <w:szCs w:val="23"/>
          <w:lang w:eastAsia="ru-RU"/>
        </w:rPr>
        <w:t>робировалась только в течение двух лет</w:t>
      </w:r>
      <w:r w:rsidRPr="003A3EED">
        <w:rPr>
          <w:rFonts w:ascii="REG" w:eastAsia="Times New Roman" w:hAnsi="REG" w:cs="Times New Roman"/>
          <w:color w:val="000000"/>
          <w:sz w:val="23"/>
          <w:szCs w:val="23"/>
          <w:lang w:eastAsia="ru-RU"/>
        </w:rPr>
        <w:t>, результаты указывают лишь на наличие положительной тенденции в изменениях. Дальнейшая работа по апробации направлена на достижение устойчивых изменений в детско-родительских отношениях.</w:t>
      </w:r>
    </w:p>
    <w:sectPr w:rsidR="003A3EED" w:rsidRPr="003A3EED" w:rsidSect="00517A1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REG">
    <w:altName w:val="Times New Roman"/>
    <w:panose1 w:val="00000000000000000000"/>
    <w:charset w:val="00"/>
    <w:family w:val="roman"/>
    <w:notTrueType/>
    <w:pitch w:val="default"/>
  </w:font>
  <w:font w:name="yandex-sans">
    <w:altName w:val="Times New Roman"/>
    <w:panose1 w:val="00000000000000000000"/>
    <w:charset w:val="00"/>
    <w:family w:val="roman"/>
    <w:notTrueType/>
    <w:pitch w:val="default"/>
  </w:font>
  <w:font w:name="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0623D"/>
    <w:multiLevelType w:val="hybridMultilevel"/>
    <w:tmpl w:val="0A62C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252E9"/>
    <w:multiLevelType w:val="hybridMultilevel"/>
    <w:tmpl w:val="0A7EC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07888"/>
    <w:multiLevelType w:val="hybridMultilevel"/>
    <w:tmpl w:val="B336A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F82A3F"/>
    <w:multiLevelType w:val="hybridMultilevel"/>
    <w:tmpl w:val="E68C0DEE"/>
    <w:lvl w:ilvl="0" w:tplc="041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4" w15:restartNumberingAfterBreak="0">
    <w:nsid w:val="36035A1F"/>
    <w:multiLevelType w:val="multilevel"/>
    <w:tmpl w:val="4984D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BC6E78"/>
    <w:multiLevelType w:val="hybridMultilevel"/>
    <w:tmpl w:val="C7C434E8"/>
    <w:lvl w:ilvl="0" w:tplc="17F20F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2DC"/>
    <w:rsid w:val="00026E55"/>
    <w:rsid w:val="000277A6"/>
    <w:rsid w:val="000321BF"/>
    <w:rsid w:val="0003507B"/>
    <w:rsid w:val="000514CC"/>
    <w:rsid w:val="00095417"/>
    <w:rsid w:val="000972F2"/>
    <w:rsid w:val="000D6539"/>
    <w:rsid w:val="000E66DC"/>
    <w:rsid w:val="00122727"/>
    <w:rsid w:val="001323E0"/>
    <w:rsid w:val="001339F7"/>
    <w:rsid w:val="00144266"/>
    <w:rsid w:val="0016219A"/>
    <w:rsid w:val="001733BC"/>
    <w:rsid w:val="00181D50"/>
    <w:rsid w:val="001850E8"/>
    <w:rsid w:val="001923B9"/>
    <w:rsid w:val="001D43DC"/>
    <w:rsid w:val="001D7B31"/>
    <w:rsid w:val="001F700C"/>
    <w:rsid w:val="00206503"/>
    <w:rsid w:val="0025545E"/>
    <w:rsid w:val="00293C9D"/>
    <w:rsid w:val="002B3F06"/>
    <w:rsid w:val="002D2C3B"/>
    <w:rsid w:val="002E073E"/>
    <w:rsid w:val="003130F8"/>
    <w:rsid w:val="00313B55"/>
    <w:rsid w:val="00317FCB"/>
    <w:rsid w:val="003211FD"/>
    <w:rsid w:val="00322DB6"/>
    <w:rsid w:val="00337C50"/>
    <w:rsid w:val="00343E40"/>
    <w:rsid w:val="003722BC"/>
    <w:rsid w:val="0037592B"/>
    <w:rsid w:val="003912AE"/>
    <w:rsid w:val="003A10E0"/>
    <w:rsid w:val="003A3EED"/>
    <w:rsid w:val="003B1402"/>
    <w:rsid w:val="003B5B47"/>
    <w:rsid w:val="003B6BD9"/>
    <w:rsid w:val="003C6659"/>
    <w:rsid w:val="003D738A"/>
    <w:rsid w:val="003E145E"/>
    <w:rsid w:val="003E35E6"/>
    <w:rsid w:val="003F09AE"/>
    <w:rsid w:val="003F4D00"/>
    <w:rsid w:val="003F7E0F"/>
    <w:rsid w:val="0044042C"/>
    <w:rsid w:val="00452A8B"/>
    <w:rsid w:val="00482E57"/>
    <w:rsid w:val="00490520"/>
    <w:rsid w:val="00491565"/>
    <w:rsid w:val="004B2EB8"/>
    <w:rsid w:val="004C17FE"/>
    <w:rsid w:val="004C41D7"/>
    <w:rsid w:val="004C477C"/>
    <w:rsid w:val="00506CCA"/>
    <w:rsid w:val="00506F11"/>
    <w:rsid w:val="00517A1A"/>
    <w:rsid w:val="0053561F"/>
    <w:rsid w:val="00546FE0"/>
    <w:rsid w:val="0055650B"/>
    <w:rsid w:val="00562307"/>
    <w:rsid w:val="005724EA"/>
    <w:rsid w:val="0057306F"/>
    <w:rsid w:val="00582590"/>
    <w:rsid w:val="00590DF3"/>
    <w:rsid w:val="005A3D4B"/>
    <w:rsid w:val="005A5F42"/>
    <w:rsid w:val="005B07EA"/>
    <w:rsid w:val="005B1F76"/>
    <w:rsid w:val="005C3E51"/>
    <w:rsid w:val="005C5878"/>
    <w:rsid w:val="005C7841"/>
    <w:rsid w:val="005F5BC3"/>
    <w:rsid w:val="00635868"/>
    <w:rsid w:val="00654F61"/>
    <w:rsid w:val="006658EA"/>
    <w:rsid w:val="00675848"/>
    <w:rsid w:val="00676093"/>
    <w:rsid w:val="0068000D"/>
    <w:rsid w:val="006C22D1"/>
    <w:rsid w:val="006C7FA8"/>
    <w:rsid w:val="006F3AF1"/>
    <w:rsid w:val="007221F1"/>
    <w:rsid w:val="007257AF"/>
    <w:rsid w:val="007372C6"/>
    <w:rsid w:val="00754A8B"/>
    <w:rsid w:val="007568E0"/>
    <w:rsid w:val="0077445C"/>
    <w:rsid w:val="007F3880"/>
    <w:rsid w:val="00802BDB"/>
    <w:rsid w:val="00822786"/>
    <w:rsid w:val="0082468E"/>
    <w:rsid w:val="00830F02"/>
    <w:rsid w:val="00864CA2"/>
    <w:rsid w:val="00877DAE"/>
    <w:rsid w:val="00881F62"/>
    <w:rsid w:val="008905A7"/>
    <w:rsid w:val="008A67E7"/>
    <w:rsid w:val="008B5CF4"/>
    <w:rsid w:val="008B6444"/>
    <w:rsid w:val="008C41B5"/>
    <w:rsid w:val="008D2D90"/>
    <w:rsid w:val="008D4B82"/>
    <w:rsid w:val="008E7D95"/>
    <w:rsid w:val="008F3B77"/>
    <w:rsid w:val="00917233"/>
    <w:rsid w:val="009248E3"/>
    <w:rsid w:val="009262DC"/>
    <w:rsid w:val="0093466B"/>
    <w:rsid w:val="00937FC4"/>
    <w:rsid w:val="009430ED"/>
    <w:rsid w:val="00970D5E"/>
    <w:rsid w:val="00977E2D"/>
    <w:rsid w:val="00A00714"/>
    <w:rsid w:val="00A26361"/>
    <w:rsid w:val="00A353CD"/>
    <w:rsid w:val="00A413CA"/>
    <w:rsid w:val="00A44237"/>
    <w:rsid w:val="00A75080"/>
    <w:rsid w:val="00A82408"/>
    <w:rsid w:val="00A9192E"/>
    <w:rsid w:val="00A95EEF"/>
    <w:rsid w:val="00AA2E14"/>
    <w:rsid w:val="00AF3985"/>
    <w:rsid w:val="00B0311B"/>
    <w:rsid w:val="00B35AB8"/>
    <w:rsid w:val="00B554E3"/>
    <w:rsid w:val="00B57640"/>
    <w:rsid w:val="00B968FF"/>
    <w:rsid w:val="00BA3585"/>
    <w:rsid w:val="00BA6228"/>
    <w:rsid w:val="00BB7C94"/>
    <w:rsid w:val="00BC0F7B"/>
    <w:rsid w:val="00BD07E4"/>
    <w:rsid w:val="00BD189D"/>
    <w:rsid w:val="00BE18AC"/>
    <w:rsid w:val="00BF3FEB"/>
    <w:rsid w:val="00C0354E"/>
    <w:rsid w:val="00C07454"/>
    <w:rsid w:val="00C07823"/>
    <w:rsid w:val="00C13965"/>
    <w:rsid w:val="00C328C9"/>
    <w:rsid w:val="00C45D3D"/>
    <w:rsid w:val="00C71162"/>
    <w:rsid w:val="00C82260"/>
    <w:rsid w:val="00CB5BB9"/>
    <w:rsid w:val="00CB7714"/>
    <w:rsid w:val="00CC748F"/>
    <w:rsid w:val="00D00AFC"/>
    <w:rsid w:val="00D43B9F"/>
    <w:rsid w:val="00D6029C"/>
    <w:rsid w:val="00D71687"/>
    <w:rsid w:val="00D763C4"/>
    <w:rsid w:val="00D942FE"/>
    <w:rsid w:val="00D94833"/>
    <w:rsid w:val="00DB374C"/>
    <w:rsid w:val="00DC39FD"/>
    <w:rsid w:val="00DD0F47"/>
    <w:rsid w:val="00E210C8"/>
    <w:rsid w:val="00E213C4"/>
    <w:rsid w:val="00E2324A"/>
    <w:rsid w:val="00E447A4"/>
    <w:rsid w:val="00E45E5F"/>
    <w:rsid w:val="00E7460D"/>
    <w:rsid w:val="00E94062"/>
    <w:rsid w:val="00E9674B"/>
    <w:rsid w:val="00E97B02"/>
    <w:rsid w:val="00EE5642"/>
    <w:rsid w:val="00F06E02"/>
    <w:rsid w:val="00F11D8F"/>
    <w:rsid w:val="00F22A4A"/>
    <w:rsid w:val="00F32208"/>
    <w:rsid w:val="00F34211"/>
    <w:rsid w:val="00F47022"/>
    <w:rsid w:val="00F4777C"/>
    <w:rsid w:val="00F4785C"/>
    <w:rsid w:val="00F560B9"/>
    <w:rsid w:val="00F700F2"/>
    <w:rsid w:val="00F74328"/>
    <w:rsid w:val="00F83789"/>
    <w:rsid w:val="00FC336E"/>
    <w:rsid w:val="00FC69E9"/>
    <w:rsid w:val="00FC7FBA"/>
    <w:rsid w:val="00FE2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288AF"/>
  <w15:chartTrackingRefBased/>
  <w15:docId w15:val="{94C6ADF9-4350-47FE-B259-AEE6544F2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353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53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1"/>
    <w:qFormat/>
    <w:rsid w:val="00A9192E"/>
    <w:pPr>
      <w:widowControl w:val="0"/>
      <w:autoSpaceDE w:val="0"/>
      <w:autoSpaceDN w:val="0"/>
      <w:spacing w:after="0" w:line="240" w:lineRule="auto"/>
      <w:ind w:left="1962" w:hanging="360"/>
    </w:pPr>
    <w:rPr>
      <w:rFonts w:ascii="Times New Roman" w:eastAsia="Times New Roman" w:hAnsi="Times New Roman" w:cs="Times New Roman"/>
      <w:lang w:eastAsia="ru-RU" w:bidi="ru-RU"/>
    </w:rPr>
  </w:style>
  <w:style w:type="paragraph" w:styleId="a4">
    <w:name w:val="Normal (Web)"/>
    <w:basedOn w:val="a"/>
    <w:uiPriority w:val="99"/>
    <w:unhideWhenUsed/>
    <w:rsid w:val="00E94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97B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850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08veIVhkVBY" TargetMode="External"/><Relationship Id="rId13" Type="http://schemas.openxmlformats.org/officeDocument/2006/relationships/hyperlink" Target="https://youtu.be/ulZQnGxZGE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youtu.be/r3uPGv71hPI" TargetMode="External"/><Relationship Id="rId12" Type="http://schemas.openxmlformats.org/officeDocument/2006/relationships/hyperlink" Target="https://youtu.be/lRjeJv9CznY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youtu.be/myiWd1nz8lY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youtu.be/KBOtybZ6ngA" TargetMode="External"/><Relationship Id="rId11" Type="http://schemas.openxmlformats.org/officeDocument/2006/relationships/hyperlink" Target="https://youtu.be/K2CKbD6i1NQ" TargetMode="External"/><Relationship Id="rId5" Type="http://schemas.openxmlformats.org/officeDocument/2006/relationships/hyperlink" Target="https://youtu.be/ZK4ae3KjT60" TargetMode="External"/><Relationship Id="rId15" Type="http://schemas.openxmlformats.org/officeDocument/2006/relationships/hyperlink" Target="https://youtu.be/G6xkzbtRewQ" TargetMode="External"/><Relationship Id="rId10" Type="http://schemas.openxmlformats.org/officeDocument/2006/relationships/hyperlink" Target="https://youtu.be/mqs7vix5M2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J83QH4l1oow" TargetMode="External"/><Relationship Id="rId14" Type="http://schemas.openxmlformats.org/officeDocument/2006/relationships/hyperlink" Target="https://youtu.be/pWgSRc56Bk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9</Pages>
  <Words>3207</Words>
  <Characters>18284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Пользователь</cp:lastModifiedBy>
  <cp:revision>28</cp:revision>
  <dcterms:created xsi:type="dcterms:W3CDTF">2020-09-30T12:29:00Z</dcterms:created>
  <dcterms:modified xsi:type="dcterms:W3CDTF">2021-04-30T05:59:00Z</dcterms:modified>
</cp:coreProperties>
</file>