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D22" w:rsidRPr="00EE5D22" w:rsidRDefault="00EE5D22" w:rsidP="00EE5D22">
      <w:pPr>
        <w:rPr>
          <w:rFonts w:ascii="Times New Roman" w:hAnsi="Times New Roman" w:cs="Times New Roman"/>
          <w:b/>
          <w:sz w:val="24"/>
          <w:szCs w:val="24"/>
        </w:rPr>
      </w:pPr>
      <w:r w:rsidRPr="00EE5D22">
        <w:rPr>
          <w:rFonts w:ascii="Times New Roman" w:hAnsi="Times New Roman" w:cs="Times New Roman"/>
          <w:b/>
          <w:sz w:val="24"/>
          <w:szCs w:val="24"/>
        </w:rPr>
        <w:t>"Современные методы формирования функциональной грамотности школьников в</w:t>
      </w:r>
    </w:p>
    <w:p w:rsidR="00EE5D22" w:rsidRPr="00EE5D22" w:rsidRDefault="00EE5D22" w:rsidP="00EE5D22">
      <w:pPr>
        <w:rPr>
          <w:rFonts w:ascii="Times New Roman" w:hAnsi="Times New Roman" w:cs="Times New Roman"/>
          <w:b/>
          <w:sz w:val="24"/>
          <w:szCs w:val="24"/>
        </w:rPr>
      </w:pPr>
      <w:r w:rsidRPr="00EE5D22">
        <w:rPr>
          <w:rFonts w:ascii="Times New Roman" w:hAnsi="Times New Roman" w:cs="Times New Roman"/>
          <w:b/>
          <w:sz w:val="24"/>
          <w:szCs w:val="24"/>
        </w:rPr>
        <w:t>условиях цифровой образовательной среды"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 xml:space="preserve"> С</w:t>
      </w:r>
      <w:r w:rsidRPr="00EE5D22">
        <w:rPr>
          <w:rFonts w:ascii="Times New Roman" w:hAnsi="Times New Roman" w:cs="Times New Roman"/>
          <w:sz w:val="24"/>
          <w:szCs w:val="24"/>
        </w:rPr>
        <w:t>егодня</w:t>
      </w:r>
      <w:r w:rsidRPr="00EE5D22">
        <w:rPr>
          <w:rFonts w:ascii="Times New Roman" w:hAnsi="Times New Roman" w:cs="Times New Roman"/>
          <w:sz w:val="24"/>
          <w:szCs w:val="24"/>
        </w:rPr>
        <w:t>шний</w:t>
      </w:r>
      <w:r w:rsidRPr="00EE5D22">
        <w:rPr>
          <w:rFonts w:ascii="Times New Roman" w:hAnsi="Times New Roman" w:cs="Times New Roman"/>
          <w:sz w:val="24"/>
          <w:szCs w:val="24"/>
        </w:rPr>
        <w:t xml:space="preserve"> наш разговор о ключевом вызове современного образования –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формировании функциональной грамотности школьников в цифровой среде.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Что изменилось?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Раньше знания были статичны. Сейчас – динамичны и постоянно обновляются.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Школьнику недостаточно просто выучить параграф. Важно научиться: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 Находить нужную информацию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Сегодня информационный поток огромен, и умение быстро ориентироваться в этом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потоке – необходимый навык современного школьника. Мы учим детей: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 Работать с поисковыми системами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 Оценивать достоверность источников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 Использовать профессиональные базы данных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 Отсеивать недостоверную информацию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 Анализировать данные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Анализ – это не просто чтение, это интерпретация. Наша задача научить школьников: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 Структурировать информацию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 Выявлять причинно-следственные связи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 Использовать методы статистического анализа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 Применять критическое мышление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 Принимать решения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Современный мир требует быстрых и взвешенных решений. Мы развиваем навыки: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 Прогнозирования результатов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 Оценки рисков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 Выработки альтернативных стратегий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 Несения ответственности за выбор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 Адаптироваться к изменениям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Изменения – новая константа нашего мира. Мы формируем гибкость через: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 Развитие эмоционального интеллекта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 xml:space="preserve"> Обучение стратегиям </w:t>
      </w:r>
      <w:proofErr w:type="spellStart"/>
      <w:r w:rsidRPr="00EE5D22">
        <w:rPr>
          <w:rFonts w:ascii="Times New Roman" w:hAnsi="Times New Roman" w:cs="Times New Roman"/>
          <w:sz w:val="24"/>
          <w:szCs w:val="24"/>
        </w:rPr>
        <w:t>совладания</w:t>
      </w:r>
      <w:proofErr w:type="spellEnd"/>
      <w:r w:rsidRPr="00EE5D22">
        <w:rPr>
          <w:rFonts w:ascii="Times New Roman" w:hAnsi="Times New Roman" w:cs="Times New Roman"/>
          <w:sz w:val="24"/>
          <w:szCs w:val="24"/>
        </w:rPr>
        <w:t xml:space="preserve"> со стрессом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 Формирование установки на непрерывное обучение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 Воспитание устойчивости к неопределенности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lastRenderedPageBreak/>
        <w:t>Наша миссия – подготовить не просто ученика, а успешную личность!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Наша стратегия: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 Стратегия формирования функциональной грамотности через цифровые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инструменты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1. Цифровые образовательные платформы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2. Интерактивные методики обучения</w:t>
      </w:r>
      <w:bookmarkStart w:id="0" w:name="_GoBack"/>
      <w:bookmarkEnd w:id="0"/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EE5D22">
        <w:rPr>
          <w:rFonts w:ascii="Times New Roman" w:hAnsi="Times New Roman" w:cs="Times New Roman"/>
          <w:sz w:val="24"/>
          <w:szCs w:val="24"/>
        </w:rPr>
        <w:t>Геймификация</w:t>
      </w:r>
      <w:proofErr w:type="spellEnd"/>
      <w:r w:rsidRPr="00EE5D22">
        <w:rPr>
          <w:rFonts w:ascii="Times New Roman" w:hAnsi="Times New Roman" w:cs="Times New Roman"/>
          <w:sz w:val="24"/>
          <w:szCs w:val="24"/>
        </w:rPr>
        <w:t xml:space="preserve"> обучения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Ключевой фокус: превращение обучения из монотонного процесса в увлекательное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исследование, где обучающийся сам становится активным субъектом образовательной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Технологический подход позволяет: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 Повысить мотивацию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 Развивать критическое мышление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 Формировать навыки самообучения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 Готовить к решению нестандартных задач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b/>
          <w:sz w:val="24"/>
          <w:szCs w:val="24"/>
        </w:rPr>
        <w:t>Результат</w:t>
      </w:r>
      <w:r w:rsidRPr="00EE5D22">
        <w:rPr>
          <w:rFonts w:ascii="Times New Roman" w:hAnsi="Times New Roman" w:cs="Times New Roman"/>
          <w:sz w:val="24"/>
          <w:szCs w:val="24"/>
        </w:rPr>
        <w:t>: выпускник, способный быстро адаптироваться в цифровой среде и эффективно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решать профессиональные задачи.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 Практические компетенции формирования функциональной грамотности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1. Решение реальных кейсов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 Моделирование профессиональных ситуаций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 Анализ многофакторных проблем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 Выработка комплексных решений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 Развитие стратегического мышления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2. Проектная деятельность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 Полный цикл создания проекта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 Командное целеполагание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 Управление проектными рисками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 Презентация результатов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3. Командная работа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 Групповая синергия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 Эмоциональный интеллект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lastRenderedPageBreak/>
        <w:t> Конструктивное взаимодействие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 Преодоление конфликтов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Результат: Выпускник с развитой способностью: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 Быстро адаптироваться к профессиональным изменениям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 Самостоятельно находить нестандартные решения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 Эффективно работать в команде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 Преобразовывать теоретические знания в практические действия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 xml:space="preserve"> </w:t>
      </w:r>
      <w:proofErr w:type="spellStart"/>
      <w:r w:rsidRPr="00EE5D22">
        <w:rPr>
          <w:rFonts w:ascii="Times New Roman" w:hAnsi="Times New Roman" w:cs="Times New Roman"/>
          <w:sz w:val="24"/>
          <w:szCs w:val="24"/>
        </w:rPr>
        <w:t>Soft</w:t>
      </w:r>
      <w:proofErr w:type="spellEnd"/>
      <w:r w:rsidRPr="00EE5D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D22">
        <w:rPr>
          <w:rFonts w:ascii="Times New Roman" w:hAnsi="Times New Roman" w:cs="Times New Roman"/>
          <w:sz w:val="24"/>
          <w:szCs w:val="24"/>
        </w:rPr>
        <w:t>skills</w:t>
      </w:r>
      <w:proofErr w:type="spellEnd"/>
      <w:r w:rsidRPr="00EE5D22">
        <w:rPr>
          <w:rFonts w:ascii="Times New Roman" w:hAnsi="Times New Roman" w:cs="Times New Roman"/>
          <w:sz w:val="24"/>
          <w:szCs w:val="24"/>
        </w:rPr>
        <w:t>: Ключевые компетенции современного профессионала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1. Креативность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 Нестандартное мышление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 Генерация оригинальных идей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 Способность трансформировать проблемы в возможности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 Методы креативного подхода: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o Мозговой штурм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 xml:space="preserve">o Техника </w:t>
      </w:r>
      <w:proofErr w:type="spellStart"/>
      <w:r w:rsidRPr="00EE5D22">
        <w:rPr>
          <w:rFonts w:ascii="Times New Roman" w:hAnsi="Times New Roman" w:cs="Times New Roman"/>
          <w:sz w:val="24"/>
          <w:szCs w:val="24"/>
        </w:rPr>
        <w:t>mind</w:t>
      </w:r>
      <w:proofErr w:type="spellEnd"/>
      <w:r w:rsidRPr="00EE5D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D22">
        <w:rPr>
          <w:rFonts w:ascii="Times New Roman" w:hAnsi="Times New Roman" w:cs="Times New Roman"/>
          <w:sz w:val="24"/>
          <w:szCs w:val="24"/>
        </w:rPr>
        <w:t>mapping</w:t>
      </w:r>
      <w:proofErr w:type="spellEnd"/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o Провокационные вопросы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2. Коммуникация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 Навыки эффективного диалога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 Активное слушание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 Убедительная презентация идей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 Межкультурное взаимодействие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 Инструменты развития: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o Публичные выступления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o Тренинги переговорных навыков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o Владение невербальной коммуникацией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3. Критическое мышление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 Анализ информации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 Выявление скрытых предположений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 Объективная оценка аргументов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 Принятие взвешенных решений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 Техники развития: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o Системный анализ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lastRenderedPageBreak/>
        <w:t>o Логические матрицы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o Многоуровневые модели оценки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b/>
          <w:sz w:val="24"/>
          <w:szCs w:val="24"/>
        </w:rPr>
        <w:t>Результат</w:t>
      </w:r>
      <w:r w:rsidRPr="00EE5D22">
        <w:rPr>
          <w:rFonts w:ascii="Times New Roman" w:hAnsi="Times New Roman" w:cs="Times New Roman"/>
          <w:sz w:val="24"/>
          <w:szCs w:val="24"/>
        </w:rPr>
        <w:t>: Профессионал, способный эффективно действовать в сложных,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непредсказуемых условиях современного мира.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Современные методики требуют от педагога быть не только транслятором знаний,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но и проводником, навигатором в океане информации.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Наша задача – не заменить традиционное образование цифровыми технологиями, а</w:t>
      </w:r>
    </w:p>
    <w:p w:rsidR="00EE5D22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органично интегрировать их, сохраняя фундаментальные педагогические принципы.</w:t>
      </w:r>
    </w:p>
    <w:p w:rsidR="00531D26" w:rsidRPr="00EE5D22" w:rsidRDefault="00EE5D22" w:rsidP="00EE5D22">
      <w:pPr>
        <w:rPr>
          <w:rFonts w:ascii="Times New Roman" w:hAnsi="Times New Roman" w:cs="Times New Roman"/>
          <w:sz w:val="24"/>
          <w:szCs w:val="24"/>
        </w:rPr>
      </w:pPr>
      <w:r w:rsidRPr="00EE5D22">
        <w:rPr>
          <w:rFonts w:ascii="Times New Roman" w:hAnsi="Times New Roman" w:cs="Times New Roman"/>
          <w:sz w:val="24"/>
          <w:szCs w:val="24"/>
        </w:rPr>
        <w:t>Благодарю за вниман</w:t>
      </w:r>
      <w:r>
        <w:rPr>
          <w:rFonts w:ascii="Times New Roman" w:hAnsi="Times New Roman" w:cs="Times New Roman"/>
          <w:sz w:val="24"/>
          <w:szCs w:val="24"/>
        </w:rPr>
        <w:t>ие!</w:t>
      </w:r>
    </w:p>
    <w:sectPr w:rsidR="00531D26" w:rsidRPr="00EE5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D22"/>
    <w:rsid w:val="00531D26"/>
    <w:rsid w:val="00EE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7C27B"/>
  <w15:chartTrackingRefBased/>
  <w15:docId w15:val="{E5A2F044-4A7D-4A36-8F7A-E2AC0AA39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612</Words>
  <Characters>3494</Characters>
  <Application>Microsoft Office Word</Application>
  <DocSecurity>0</DocSecurity>
  <Lines>29</Lines>
  <Paragraphs>8</Paragraphs>
  <ScaleCrop>false</ScaleCrop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у3</dc:creator>
  <cp:keywords/>
  <dc:description/>
  <cp:lastModifiedBy>у3</cp:lastModifiedBy>
  <cp:revision>2</cp:revision>
  <dcterms:created xsi:type="dcterms:W3CDTF">2025-02-10T04:36:00Z</dcterms:created>
  <dcterms:modified xsi:type="dcterms:W3CDTF">2025-02-10T04:38:00Z</dcterms:modified>
</cp:coreProperties>
</file>