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3A9" w:rsidRPr="00A33205" w:rsidRDefault="003513A9" w:rsidP="003513A9">
      <w:pP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olor w:val="30373B"/>
          <w:sz w:val="28"/>
          <w:szCs w:val="28"/>
          <w:bdr w:val="none" w:sz="0" w:space="0" w:color="auto" w:frame="1"/>
          <w:lang w:eastAsia="ru-RU"/>
        </w:rPr>
      </w:pPr>
      <w:r w:rsidRPr="00A33205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муниципального образования «город Бугуруслан» «Детский сад №3» «Чулпан»</w:t>
      </w:r>
    </w:p>
    <w:p w:rsidR="003513A9" w:rsidRPr="00A33205" w:rsidRDefault="003513A9" w:rsidP="003513A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3513A9" w:rsidRPr="00A33205" w:rsidRDefault="003513A9" w:rsidP="003513A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3513A9" w:rsidRPr="00A33205" w:rsidRDefault="003513A9" w:rsidP="003513A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3513A9" w:rsidRDefault="003513A9">
      <w:pPr>
        <w:rPr>
          <w:rFonts w:ascii="Times New Roman" w:hAnsi="Times New Roman" w:cs="Times New Roman"/>
          <w:sz w:val="28"/>
          <w:szCs w:val="28"/>
        </w:rPr>
      </w:pPr>
    </w:p>
    <w:p w:rsidR="003513A9" w:rsidRPr="004371FB" w:rsidRDefault="003513A9" w:rsidP="003513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3A9" w:rsidRDefault="003513A9" w:rsidP="003513A9">
      <w:pPr>
        <w:jc w:val="both"/>
      </w:pPr>
    </w:p>
    <w:p w:rsidR="003513A9" w:rsidRDefault="003513A9" w:rsidP="003513A9">
      <w:pPr>
        <w:jc w:val="both"/>
      </w:pPr>
    </w:p>
    <w:p w:rsidR="003513A9" w:rsidRDefault="003513A9" w:rsidP="003513A9">
      <w:pPr>
        <w:jc w:val="both"/>
      </w:pPr>
    </w:p>
    <w:p w:rsidR="003513A9" w:rsidRDefault="003513A9" w:rsidP="003513A9">
      <w:pPr>
        <w:jc w:val="both"/>
      </w:pPr>
    </w:p>
    <w:p w:rsidR="003513A9" w:rsidRDefault="003513A9" w:rsidP="003513A9">
      <w:pPr>
        <w:jc w:val="both"/>
      </w:pPr>
    </w:p>
    <w:p w:rsidR="003513A9" w:rsidRDefault="003513A9" w:rsidP="003513A9">
      <w:pPr>
        <w:jc w:val="both"/>
      </w:pPr>
    </w:p>
    <w:p w:rsidR="003513A9" w:rsidRDefault="003513A9" w:rsidP="003513A9">
      <w:pPr>
        <w:jc w:val="both"/>
      </w:pPr>
    </w:p>
    <w:p w:rsidR="003513A9" w:rsidRDefault="003513A9" w:rsidP="003513A9">
      <w:pPr>
        <w:jc w:val="both"/>
      </w:pPr>
    </w:p>
    <w:p w:rsidR="003513A9" w:rsidRDefault="003513A9" w:rsidP="003513A9">
      <w:pPr>
        <w:jc w:val="both"/>
      </w:pPr>
    </w:p>
    <w:p w:rsidR="003513A9" w:rsidRPr="004371FB" w:rsidRDefault="003513A9" w:rsidP="003513A9">
      <w:pPr>
        <w:jc w:val="center"/>
        <w:rPr>
          <w:rFonts w:ascii="Times New Roman" w:hAnsi="Times New Roman" w:cs="Times New Roman"/>
          <w:sz w:val="44"/>
          <w:szCs w:val="44"/>
        </w:rPr>
      </w:pPr>
      <w:r w:rsidRPr="004371FB">
        <w:rPr>
          <w:rFonts w:ascii="Times New Roman" w:hAnsi="Times New Roman" w:cs="Times New Roman"/>
          <w:sz w:val="44"/>
          <w:szCs w:val="44"/>
        </w:rPr>
        <w:t>Доклад</w:t>
      </w:r>
    </w:p>
    <w:p w:rsidR="003513A9" w:rsidRPr="004371FB" w:rsidRDefault="003513A9" w:rsidP="003513A9">
      <w:pPr>
        <w:jc w:val="center"/>
        <w:rPr>
          <w:rFonts w:ascii="Times New Roman" w:hAnsi="Times New Roman" w:cs="Times New Roman"/>
          <w:sz w:val="44"/>
          <w:szCs w:val="44"/>
        </w:rPr>
      </w:pPr>
      <w:r w:rsidRPr="004371FB">
        <w:rPr>
          <w:rFonts w:ascii="Times New Roman" w:hAnsi="Times New Roman" w:cs="Times New Roman"/>
          <w:sz w:val="44"/>
          <w:szCs w:val="44"/>
        </w:rPr>
        <w:t xml:space="preserve">к </w:t>
      </w:r>
      <w:r>
        <w:rPr>
          <w:rFonts w:ascii="Times New Roman" w:hAnsi="Times New Roman" w:cs="Times New Roman"/>
          <w:sz w:val="44"/>
          <w:szCs w:val="44"/>
        </w:rPr>
        <w:t xml:space="preserve"> педсовету №2</w:t>
      </w:r>
    </w:p>
    <w:p w:rsidR="003513A9" w:rsidRPr="003513A9" w:rsidRDefault="003513A9" w:rsidP="00DA2EB0">
      <w:pPr>
        <w:jc w:val="both"/>
        <w:rPr>
          <w:sz w:val="44"/>
          <w:szCs w:val="44"/>
        </w:rPr>
      </w:pPr>
      <w:r w:rsidRPr="003513A9">
        <w:rPr>
          <w:rFonts w:ascii="Times New Roman" w:hAnsi="Times New Roman"/>
          <w:color w:val="000000"/>
          <w:sz w:val="44"/>
          <w:szCs w:val="44"/>
        </w:rPr>
        <w:t>«</w:t>
      </w:r>
      <w:r w:rsidRPr="003513A9">
        <w:rPr>
          <w:rFonts w:ascii="Times New Roman" w:hAnsi="Times New Roman" w:cs="Times New Roman"/>
          <w:color w:val="000000"/>
          <w:sz w:val="44"/>
          <w:szCs w:val="44"/>
        </w:rPr>
        <w:t>Физическое развитие детей дошкольного во</w:t>
      </w:r>
      <w:r>
        <w:rPr>
          <w:rFonts w:ascii="Times New Roman" w:hAnsi="Times New Roman" w:cs="Times New Roman"/>
          <w:color w:val="000000"/>
          <w:sz w:val="44"/>
          <w:szCs w:val="44"/>
        </w:rPr>
        <w:t xml:space="preserve">зраста в контексте ФГОС </w:t>
      </w:r>
      <w:proofErr w:type="gramStart"/>
      <w:r>
        <w:rPr>
          <w:rFonts w:ascii="Times New Roman" w:hAnsi="Times New Roman" w:cs="Times New Roman"/>
          <w:color w:val="000000"/>
          <w:sz w:val="44"/>
          <w:szCs w:val="44"/>
        </w:rPr>
        <w:t>ДО</w:t>
      </w:r>
      <w:proofErr w:type="gramEnd"/>
      <w:r>
        <w:rPr>
          <w:rFonts w:ascii="Times New Roman" w:hAnsi="Times New Roman" w:cs="Times New Roman"/>
          <w:color w:val="000000"/>
          <w:sz w:val="44"/>
          <w:szCs w:val="4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44"/>
          <w:szCs w:val="44"/>
        </w:rPr>
        <w:t>с</w:t>
      </w:r>
      <w:proofErr w:type="gramEnd"/>
      <w:r>
        <w:rPr>
          <w:rFonts w:ascii="Times New Roman" w:hAnsi="Times New Roman" w:cs="Times New Roman"/>
          <w:color w:val="000000"/>
          <w:sz w:val="44"/>
          <w:szCs w:val="44"/>
        </w:rPr>
        <w:t xml:space="preserve"> учё</w:t>
      </w:r>
      <w:r w:rsidRPr="003513A9">
        <w:rPr>
          <w:rFonts w:ascii="Times New Roman" w:hAnsi="Times New Roman" w:cs="Times New Roman"/>
          <w:color w:val="000000"/>
          <w:sz w:val="44"/>
          <w:szCs w:val="44"/>
        </w:rPr>
        <w:t>том</w:t>
      </w:r>
      <w:r>
        <w:rPr>
          <w:rFonts w:ascii="Times New Roman" w:hAnsi="Times New Roman" w:cs="Times New Roman"/>
          <w:color w:val="000000"/>
          <w:sz w:val="44"/>
          <w:szCs w:val="44"/>
        </w:rPr>
        <w:t xml:space="preserve"> </w:t>
      </w:r>
      <w:r w:rsidRPr="003513A9">
        <w:rPr>
          <w:rFonts w:ascii="Times New Roman" w:hAnsi="Times New Roman" w:cs="Times New Roman"/>
          <w:color w:val="000000"/>
          <w:sz w:val="44"/>
          <w:szCs w:val="44"/>
        </w:rPr>
        <w:t>их индивидуальных показателей»</w:t>
      </w:r>
    </w:p>
    <w:p w:rsidR="003513A9" w:rsidRPr="004371FB" w:rsidRDefault="003513A9" w:rsidP="003513A9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3513A9" w:rsidRPr="004371FB" w:rsidRDefault="003513A9" w:rsidP="003513A9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октябрь, 2021</w:t>
      </w:r>
      <w:r w:rsidRPr="004371FB">
        <w:rPr>
          <w:rFonts w:ascii="Times New Roman" w:hAnsi="Times New Roman" w:cs="Times New Roman"/>
          <w:sz w:val="44"/>
          <w:szCs w:val="44"/>
        </w:rPr>
        <w:t xml:space="preserve"> г.</w:t>
      </w:r>
    </w:p>
    <w:p w:rsidR="003513A9" w:rsidRDefault="003513A9" w:rsidP="003513A9">
      <w:pPr>
        <w:spacing w:line="360" w:lineRule="auto"/>
        <w:rPr>
          <w:sz w:val="28"/>
          <w:szCs w:val="28"/>
        </w:rPr>
      </w:pPr>
    </w:p>
    <w:p w:rsidR="003513A9" w:rsidRDefault="003513A9" w:rsidP="003513A9">
      <w:pPr>
        <w:spacing w:line="360" w:lineRule="auto"/>
        <w:rPr>
          <w:sz w:val="28"/>
          <w:szCs w:val="28"/>
        </w:rPr>
      </w:pPr>
    </w:p>
    <w:p w:rsidR="003513A9" w:rsidRPr="004371FB" w:rsidRDefault="003513A9" w:rsidP="003513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1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Подготовила</w:t>
      </w:r>
    </w:p>
    <w:p w:rsidR="003513A9" w:rsidRPr="004371FB" w:rsidRDefault="003513A9" w:rsidP="003513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1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воспитатель</w:t>
      </w:r>
      <w:r w:rsidRPr="004371FB">
        <w:rPr>
          <w:rFonts w:ascii="Times New Roman" w:hAnsi="Times New Roman" w:cs="Times New Roman"/>
          <w:sz w:val="24"/>
          <w:szCs w:val="24"/>
        </w:rPr>
        <w:t xml:space="preserve"> </w:t>
      </w:r>
      <w:r w:rsidRPr="004371FB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371FB">
        <w:rPr>
          <w:rFonts w:ascii="Times New Roman" w:hAnsi="Times New Roman" w:cs="Times New Roman"/>
          <w:sz w:val="24"/>
          <w:szCs w:val="24"/>
        </w:rPr>
        <w:t xml:space="preserve"> разновозрастной</w:t>
      </w:r>
    </w:p>
    <w:p w:rsidR="003513A9" w:rsidRPr="004371FB" w:rsidRDefault="003513A9" w:rsidP="003513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1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371FB">
        <w:rPr>
          <w:rFonts w:ascii="Times New Roman" w:hAnsi="Times New Roman" w:cs="Times New Roman"/>
          <w:sz w:val="24"/>
          <w:szCs w:val="24"/>
        </w:rPr>
        <w:t xml:space="preserve"> группы  Хусаинова А.Р.</w:t>
      </w:r>
    </w:p>
    <w:p w:rsidR="003513A9" w:rsidRPr="008E54A0" w:rsidRDefault="003513A9">
      <w:pPr>
        <w:rPr>
          <w:rFonts w:ascii="Times New Roman" w:hAnsi="Times New Roman" w:cs="Times New Roman"/>
          <w:b/>
          <w:sz w:val="28"/>
          <w:szCs w:val="28"/>
        </w:rPr>
      </w:pPr>
      <w:r w:rsidRPr="008E54A0">
        <w:rPr>
          <w:rFonts w:ascii="Times New Roman" w:hAnsi="Times New Roman" w:cs="Times New Roman"/>
          <w:b/>
          <w:sz w:val="28"/>
          <w:szCs w:val="28"/>
        </w:rPr>
        <w:lastRenderedPageBreak/>
        <w:t>СЛАЙД №2</w:t>
      </w:r>
    </w:p>
    <w:p w:rsidR="003513A9" w:rsidRDefault="003513A9" w:rsidP="008031C9">
      <w:pPr>
        <w:jc w:val="both"/>
        <w:rPr>
          <w:rFonts w:ascii="Times New Roman" w:hAnsi="Times New Roman" w:cs="Times New Roman"/>
          <w:sz w:val="28"/>
          <w:szCs w:val="28"/>
        </w:rPr>
      </w:pPr>
      <w:r w:rsidRPr="003513A9">
        <w:rPr>
          <w:rFonts w:ascii="Times New Roman" w:hAnsi="Times New Roman" w:cs="Times New Roman"/>
          <w:sz w:val="28"/>
          <w:szCs w:val="28"/>
        </w:rPr>
        <w:t>Важнейшим этапом в формировании здоровья ребенка, развития у него физических навыков и умений  является дошкольное детство. Федеральные Государственные Образовательные Стандарты нацеливают содержание образовательной области  «Физическое развитие» на достижение целей формирования у детей интереса и ценностного отношения к занятиям физической культурой, гармоничное физическое развитие через решение следующих задач: </w:t>
      </w:r>
      <w:r w:rsidRPr="003513A9">
        <w:rPr>
          <w:rFonts w:ascii="Times New Roman" w:hAnsi="Times New Roman" w:cs="Times New Roman"/>
          <w:sz w:val="28"/>
          <w:szCs w:val="28"/>
        </w:rPr>
        <w:br/>
        <w:t>- развитие физических качеств (скоростных, силовых, гибкости, выносливости и координации); </w:t>
      </w:r>
      <w:r w:rsidRPr="003513A9">
        <w:rPr>
          <w:rFonts w:ascii="Times New Roman" w:hAnsi="Times New Roman" w:cs="Times New Roman"/>
          <w:sz w:val="28"/>
          <w:szCs w:val="28"/>
        </w:rPr>
        <w:br/>
        <w:t>- накопление и обогащение двигательного опыта детей (овладение основными движениями); </w:t>
      </w:r>
      <w:r w:rsidRPr="003513A9">
        <w:rPr>
          <w:rFonts w:ascii="Times New Roman" w:hAnsi="Times New Roman" w:cs="Times New Roman"/>
          <w:sz w:val="28"/>
          <w:szCs w:val="28"/>
        </w:rPr>
        <w:br/>
        <w:t>- формирование у воспитанников потребности в двигательной активности и физическом совершенствовании.</w:t>
      </w:r>
    </w:p>
    <w:p w:rsidR="003513A9" w:rsidRPr="008E54A0" w:rsidRDefault="003513A9" w:rsidP="008031C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54A0">
        <w:rPr>
          <w:rFonts w:ascii="Times New Roman" w:hAnsi="Times New Roman" w:cs="Times New Roman"/>
          <w:b/>
          <w:color w:val="000000"/>
          <w:sz w:val="28"/>
          <w:szCs w:val="28"/>
        </w:rPr>
        <w:t>СЛАЙД №3</w:t>
      </w:r>
    </w:p>
    <w:p w:rsidR="008351BF" w:rsidRPr="003513A9" w:rsidRDefault="003513A9" w:rsidP="008031C9">
      <w:pPr>
        <w:jc w:val="both"/>
        <w:rPr>
          <w:b/>
          <w:bCs/>
          <w:color w:val="000000"/>
          <w:sz w:val="28"/>
          <w:szCs w:val="28"/>
        </w:rPr>
      </w:pPr>
      <w:r w:rsidRPr="003513A9">
        <w:rPr>
          <w:rFonts w:ascii="Times New Roman" w:hAnsi="Times New Roman" w:cs="Times New Roman"/>
          <w:bCs/>
          <w:color w:val="000000"/>
          <w:sz w:val="28"/>
          <w:szCs w:val="28"/>
        </w:rPr>
        <w:t>Организованная образовательная деятельность по физическому развитию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3513A9">
        <w:rPr>
          <w:rFonts w:ascii="Times New Roman" w:eastAsia="+mn-ea" w:hAnsi="Times New Roman" w:cs="Times New Roman"/>
          <w:color w:val="000000"/>
          <w:kern w:val="24"/>
          <w:sz w:val="52"/>
          <w:szCs w:val="52"/>
          <w:lang w:eastAsia="ru-RU"/>
        </w:rPr>
        <w:t xml:space="preserve"> </w:t>
      </w:r>
      <w:r w:rsidR="00DA2EB0" w:rsidRPr="003513A9">
        <w:rPr>
          <w:rFonts w:ascii="Times New Roman" w:hAnsi="Times New Roman" w:cs="Times New Roman"/>
          <w:bCs/>
          <w:color w:val="000000"/>
          <w:sz w:val="28"/>
          <w:szCs w:val="28"/>
        </w:rPr>
        <w:t>Является основной формой физического воспитания дошкольников, обязательной для всех детей, проводимой круглый год, по три занятия в каждой возрастной группе. При планировании ООД необходимо учитывать не только возрастные и индивидуальные возможности, но и уровень двигательной активности каждого ребенка</w:t>
      </w:r>
      <w:r w:rsidR="00DA2EB0" w:rsidRPr="003513A9">
        <w:rPr>
          <w:b/>
          <w:bCs/>
          <w:color w:val="000000"/>
          <w:sz w:val="28"/>
          <w:szCs w:val="28"/>
        </w:rPr>
        <w:t>.</w:t>
      </w:r>
    </w:p>
    <w:p w:rsidR="003513A9" w:rsidRPr="008E54A0" w:rsidRDefault="003513A9" w:rsidP="008031C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54A0">
        <w:rPr>
          <w:rFonts w:ascii="Times New Roman" w:hAnsi="Times New Roman" w:cs="Times New Roman"/>
          <w:b/>
          <w:color w:val="000000"/>
          <w:sz w:val="28"/>
          <w:szCs w:val="28"/>
        </w:rPr>
        <w:t>СЛАЙД №4</w:t>
      </w:r>
    </w:p>
    <w:p w:rsidR="003513A9" w:rsidRPr="003513A9" w:rsidRDefault="003513A9" w:rsidP="008031C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13A9">
        <w:rPr>
          <w:rFonts w:ascii="Times New Roman" w:hAnsi="Times New Roman" w:cs="Times New Roman"/>
          <w:b/>
          <w:color w:val="000000"/>
          <w:sz w:val="28"/>
          <w:szCs w:val="28"/>
        </w:rPr>
        <w:t>Утренняя гимнастика</w:t>
      </w:r>
    </w:p>
    <w:p w:rsidR="003513A9" w:rsidRPr="003513A9" w:rsidRDefault="00DA2EB0" w:rsidP="008031C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3A9">
        <w:rPr>
          <w:rFonts w:ascii="Times New Roman" w:eastAsia="+mn-ea" w:hAnsi="Times New Roman" w:cs="Times New Roman"/>
          <w:color w:val="000000"/>
          <w:sz w:val="28"/>
          <w:szCs w:val="28"/>
        </w:rPr>
        <w:t>Является</w:t>
      </w:r>
      <w:r w:rsidRPr="003513A9">
        <w:rPr>
          <w:rFonts w:ascii="Times New Roman" w:eastAsia="+mn-ea" w:hAnsi="Times New Roman" w:cs="Times New Roman"/>
          <w:b/>
          <w:bCs/>
          <w:color w:val="000000"/>
          <w:sz w:val="28"/>
          <w:szCs w:val="28"/>
        </w:rPr>
        <w:t> </w:t>
      </w:r>
      <w:r w:rsidRPr="003513A9">
        <w:rPr>
          <w:rFonts w:ascii="Times New Roman" w:eastAsia="+mn-ea" w:hAnsi="Times New Roman" w:cs="Times New Roman"/>
          <w:color w:val="000000"/>
          <w:sz w:val="28"/>
          <w:szCs w:val="28"/>
        </w:rPr>
        <w:t>одним из важных компонентов двигательного режима</w:t>
      </w:r>
      <w:r w:rsidRPr="003513A9">
        <w:rPr>
          <w:rFonts w:ascii="Times New Roman" w:eastAsia="+mn-ea" w:hAnsi="Times New Roman" w:cs="Times New Roman"/>
          <w:b/>
          <w:bCs/>
          <w:color w:val="000000"/>
          <w:sz w:val="28"/>
          <w:szCs w:val="28"/>
        </w:rPr>
        <w:t>.</w:t>
      </w:r>
      <w:r w:rsidR="003513A9">
        <w:rPr>
          <w:rFonts w:ascii="Times New Roman" w:eastAsia="+mn-ea" w:hAnsi="Times New Roman" w:cs="Times New Roman"/>
          <w:color w:val="000000"/>
          <w:sz w:val="28"/>
          <w:szCs w:val="28"/>
        </w:rPr>
        <w:t>   </w:t>
      </w:r>
      <w:r w:rsidR="003513A9">
        <w:rPr>
          <w:rFonts w:ascii="Times New Roman" w:eastAsia="+mn-ea" w:hAnsi="Times New Roman" w:cs="Times New Roman"/>
          <w:color w:val="000000"/>
          <w:sz w:val="28"/>
          <w:szCs w:val="28"/>
        </w:rPr>
        <w:br/>
      </w:r>
      <w:r w:rsidRPr="003513A9">
        <w:rPr>
          <w:rFonts w:ascii="Times New Roman" w:eastAsia="+mn-ea" w:hAnsi="Times New Roman" w:cs="Times New Roman"/>
          <w:color w:val="000000"/>
          <w:sz w:val="28"/>
          <w:szCs w:val="28"/>
        </w:rPr>
        <w:t xml:space="preserve">Утренняя гимнастика проводится ежедневно до завтрака в течение 6-10 мин. на воздухе (при    благоприятных климатических условиях) или в помещении. Существуют разные типы и варианты </w:t>
      </w:r>
      <w:r w:rsidR="003513A9">
        <w:rPr>
          <w:rFonts w:ascii="Times New Roman" w:eastAsia="+mn-ea" w:hAnsi="Times New Roman" w:cs="Times New Roman"/>
          <w:color w:val="000000"/>
          <w:sz w:val="28"/>
          <w:szCs w:val="28"/>
        </w:rPr>
        <w:t>утренней гимнастики. Например: </w:t>
      </w:r>
    </w:p>
    <w:p w:rsidR="008351BF" w:rsidRPr="003513A9" w:rsidRDefault="003513A9" w:rsidP="008031C9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3513A9">
        <w:rPr>
          <w:rFonts w:eastAsia="+mn-ea"/>
          <w:color w:val="000000"/>
          <w:sz w:val="28"/>
          <w:szCs w:val="28"/>
        </w:rPr>
        <w:t xml:space="preserve"> комплекс музыкально-ритмических упражнений;</w:t>
      </w:r>
    </w:p>
    <w:p w:rsidR="003513A9" w:rsidRPr="003513A9" w:rsidRDefault="003513A9" w:rsidP="008031C9">
      <w:pPr>
        <w:pStyle w:val="a3"/>
        <w:jc w:val="both"/>
        <w:rPr>
          <w:color w:val="000000"/>
          <w:sz w:val="28"/>
          <w:szCs w:val="28"/>
        </w:rPr>
      </w:pPr>
    </w:p>
    <w:p w:rsidR="003513A9" w:rsidRPr="003513A9" w:rsidRDefault="003513A9" w:rsidP="008031C9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3A9">
        <w:rPr>
          <w:rFonts w:ascii="Times New Roman" w:hAnsi="Times New Roman" w:cs="Times New Roman"/>
          <w:color w:val="000000"/>
          <w:sz w:val="28"/>
          <w:szCs w:val="28"/>
        </w:rPr>
        <w:t xml:space="preserve"> утренняя гимнастика игрового характера;</w:t>
      </w:r>
    </w:p>
    <w:p w:rsidR="008351BF" w:rsidRPr="003513A9" w:rsidRDefault="00DA2EB0" w:rsidP="008031C9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3A9">
        <w:rPr>
          <w:rFonts w:ascii="Times New Roman" w:hAnsi="Times New Roman" w:cs="Times New Roman"/>
          <w:color w:val="000000"/>
          <w:sz w:val="28"/>
          <w:szCs w:val="28"/>
        </w:rPr>
        <w:t xml:space="preserve"> утренняя гимнастика в форме оздоровительной пробежки;</w:t>
      </w:r>
    </w:p>
    <w:p w:rsidR="008351BF" w:rsidRPr="003513A9" w:rsidRDefault="00DA2EB0" w:rsidP="008031C9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3A9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 упражнений с тренажерами простейшего типа;</w:t>
      </w:r>
    </w:p>
    <w:p w:rsidR="008351BF" w:rsidRPr="003513A9" w:rsidRDefault="00DA2EB0" w:rsidP="008031C9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3A9">
        <w:rPr>
          <w:rFonts w:ascii="Times New Roman" w:hAnsi="Times New Roman" w:cs="Times New Roman"/>
          <w:color w:val="000000"/>
          <w:sz w:val="28"/>
          <w:szCs w:val="28"/>
        </w:rPr>
        <w:t xml:space="preserve"> преодоление полосы препятствий</w:t>
      </w:r>
    </w:p>
    <w:p w:rsidR="008351BF" w:rsidRPr="003513A9" w:rsidRDefault="003513A9" w:rsidP="008031C9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DA2EB0" w:rsidRPr="003513A9">
        <w:rPr>
          <w:rFonts w:ascii="Times New Roman" w:hAnsi="Times New Roman" w:cs="Times New Roman"/>
          <w:color w:val="000000"/>
          <w:sz w:val="28"/>
          <w:szCs w:val="28"/>
        </w:rPr>
        <w:t>омплекс утренней гимнастики  повторяется в течение двух недель</w:t>
      </w:r>
    </w:p>
    <w:p w:rsidR="00793F01" w:rsidRDefault="00793F01" w:rsidP="008031C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E54A0" w:rsidRPr="008E54A0" w:rsidRDefault="008E54A0" w:rsidP="008031C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54A0">
        <w:rPr>
          <w:rFonts w:ascii="Times New Roman" w:hAnsi="Times New Roman" w:cs="Times New Roman"/>
          <w:b/>
          <w:color w:val="000000"/>
          <w:sz w:val="28"/>
          <w:szCs w:val="28"/>
        </w:rPr>
        <w:t>СЛАЙД №5</w:t>
      </w:r>
    </w:p>
    <w:p w:rsidR="008E54A0" w:rsidRPr="008E54A0" w:rsidRDefault="008E54A0" w:rsidP="008031C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54A0">
        <w:rPr>
          <w:rFonts w:ascii="Times New Roman" w:hAnsi="Times New Roman" w:cs="Times New Roman"/>
          <w:b/>
          <w:color w:val="000000"/>
          <w:sz w:val="28"/>
          <w:szCs w:val="28"/>
        </w:rPr>
        <w:t>Физминутка</w:t>
      </w:r>
    </w:p>
    <w:p w:rsidR="008E54A0" w:rsidRPr="00793F01" w:rsidRDefault="008E54A0" w:rsidP="008031C9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8E54A0">
        <w:rPr>
          <w:rFonts w:eastAsia="+mn-ea"/>
          <w:color w:val="000000"/>
          <w:sz w:val="28"/>
          <w:szCs w:val="28"/>
        </w:rPr>
        <w:t xml:space="preserve">Является обязательной частью ООД. Любая организованная образовательная деятельность, не связанная с движением, является тяжелой нагрузкой на организм дошкольников, так как для них характерна неустойчивость нервных процессов. Они быстро утомляются, снижается устойчивость внимания, у детей теряется интерес к деятельности, что, конечно, отрицательно влияет на ее эффективность. В тот момент, когда у детей  появляются первые признаки переутомления воспитателю целесообразно провести физкультминутку. </w:t>
      </w:r>
      <w:proofErr w:type="gramStart"/>
      <w:r w:rsidRPr="008E54A0">
        <w:rPr>
          <w:rFonts w:eastAsia="+mn-ea"/>
          <w:color w:val="000000"/>
          <w:sz w:val="28"/>
          <w:szCs w:val="28"/>
        </w:rPr>
        <w:t>Это общеразвивающие упражнения   - упражнения для рук, наклоны, приседания, прыжки, подскоки, ходьба, с текстовым сопровождением, или танцевальные, импровизационные движения с музыкальным сопровождением.</w:t>
      </w:r>
      <w:proofErr w:type="gramEnd"/>
    </w:p>
    <w:p w:rsidR="009C5EE9" w:rsidRPr="008E54A0" w:rsidRDefault="008E54A0" w:rsidP="008031C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54A0">
        <w:rPr>
          <w:rFonts w:ascii="Times New Roman" w:hAnsi="Times New Roman" w:cs="Times New Roman"/>
          <w:b/>
          <w:color w:val="000000"/>
          <w:sz w:val="28"/>
          <w:szCs w:val="28"/>
        </w:rPr>
        <w:t>СЛАЙД №6</w:t>
      </w:r>
    </w:p>
    <w:p w:rsidR="008E54A0" w:rsidRDefault="008E54A0" w:rsidP="008031C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54A0">
        <w:rPr>
          <w:rFonts w:ascii="Times New Roman" w:hAnsi="Times New Roman" w:cs="Times New Roman"/>
          <w:b/>
          <w:bCs/>
          <w:sz w:val="28"/>
          <w:szCs w:val="28"/>
        </w:rPr>
        <w:t>Двигательная разминка или динамическая пауза</w:t>
      </w:r>
    </w:p>
    <w:p w:rsidR="008351BF" w:rsidRPr="008E54A0" w:rsidRDefault="00DA2EB0" w:rsidP="008031C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4A0">
        <w:rPr>
          <w:rFonts w:ascii="Times New Roman" w:hAnsi="Times New Roman" w:cs="Times New Roman"/>
          <w:sz w:val="28"/>
          <w:szCs w:val="28"/>
        </w:rPr>
        <w:t>Проводится во  время</w:t>
      </w:r>
      <w:r w:rsidRPr="008E54A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8E54A0">
        <w:rPr>
          <w:rFonts w:ascii="Times New Roman" w:hAnsi="Times New Roman" w:cs="Times New Roman"/>
          <w:sz w:val="28"/>
          <w:szCs w:val="28"/>
        </w:rPr>
        <w:t>большого перерыва между занятиями.  Обычно она состоит из 3-4 общеразвивающих упражнений, или же произвольных движений детей с использованием разнообразных физкультурных пособий. Продолжительность разминки не более 10 мин: 6-8 мин.  для активного движения и 1-2 мин. для упражнений на расслабление.</w:t>
      </w:r>
    </w:p>
    <w:p w:rsidR="008E54A0" w:rsidRDefault="008E54A0" w:rsidP="008031C9">
      <w:pPr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54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№7</w:t>
      </w:r>
    </w:p>
    <w:p w:rsidR="008E54A0" w:rsidRPr="008E54A0" w:rsidRDefault="008E54A0" w:rsidP="008031C9">
      <w:pPr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Подвижные игры</w:t>
      </w:r>
    </w:p>
    <w:p w:rsidR="008351BF" w:rsidRDefault="00DA2EB0" w:rsidP="008031C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4A0">
        <w:rPr>
          <w:rFonts w:ascii="Times New Roman" w:hAnsi="Times New Roman" w:cs="Times New Roman"/>
          <w:sz w:val="28"/>
          <w:szCs w:val="28"/>
        </w:rPr>
        <w:t>На прогулке должны планироваться подвижные игры и игровые упражнения разной степени интенсивности. Так, в течение месяца может быть проведено более 20 подвижных игр, при этом разучено 3-4 новые игры. Каждая новая подвижная игра повторяется в течение месяца 4-5 раз, в зависимости от ее сложности, что позволяет детям хорошо усвоить правила игры, а также сохранить интерес к ней.</w:t>
      </w:r>
    </w:p>
    <w:p w:rsidR="008E54A0" w:rsidRDefault="008E54A0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54A0">
        <w:rPr>
          <w:rFonts w:ascii="Times New Roman" w:hAnsi="Times New Roman" w:cs="Times New Roman"/>
          <w:b/>
          <w:sz w:val="28"/>
          <w:szCs w:val="28"/>
        </w:rPr>
        <w:t>СЛАЙД №8</w:t>
      </w:r>
    </w:p>
    <w:p w:rsidR="008E54A0" w:rsidRDefault="008E54A0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Бодрящая гимнастика после дневного сна</w:t>
      </w:r>
    </w:p>
    <w:p w:rsidR="008351BF" w:rsidRDefault="00DA2EB0" w:rsidP="008031C9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4A0">
        <w:rPr>
          <w:rFonts w:ascii="Times New Roman" w:hAnsi="Times New Roman" w:cs="Times New Roman"/>
          <w:sz w:val="28"/>
          <w:szCs w:val="28"/>
        </w:rPr>
        <w:t xml:space="preserve">Позволяет поднять активность детей, улучшить эмоциональный настрой, провести активную  профилактику  нарушений осанки и плоскостопия. Она имеет вариативный характер,  и разную степень </w:t>
      </w:r>
      <w:r w:rsidRPr="008E54A0">
        <w:rPr>
          <w:rFonts w:ascii="Times New Roman" w:hAnsi="Times New Roman" w:cs="Times New Roman"/>
          <w:sz w:val="28"/>
          <w:szCs w:val="28"/>
        </w:rPr>
        <w:lastRenderedPageBreak/>
        <w:t>продолжительности от 7-15 минут. После проведения  3-4 общеразвивающих  упражнений лёжа в постели (на спине, на боку, на животе) ежедневно осуществляются пробежки по массажным дорожкам  (дорожки здоровья).</w:t>
      </w:r>
    </w:p>
    <w:p w:rsidR="008E54A0" w:rsidRDefault="008E54A0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54A0">
        <w:rPr>
          <w:rFonts w:ascii="Times New Roman" w:hAnsi="Times New Roman" w:cs="Times New Roman"/>
          <w:b/>
          <w:sz w:val="28"/>
          <w:szCs w:val="28"/>
        </w:rPr>
        <w:t>СЛАЙД №9</w:t>
      </w:r>
    </w:p>
    <w:p w:rsidR="008E54A0" w:rsidRDefault="008E54A0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двигательная деятельность</w:t>
      </w:r>
    </w:p>
    <w:p w:rsidR="008351BF" w:rsidRDefault="00DA2EB0" w:rsidP="008031C9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4A0">
        <w:rPr>
          <w:rFonts w:ascii="Times New Roman" w:hAnsi="Times New Roman" w:cs="Times New Roman"/>
          <w:sz w:val="28"/>
          <w:szCs w:val="28"/>
        </w:rPr>
        <w:t>Организуется  взрослым в разное время дня: утром до завтрака,  в перерыве между занятиями, в свободное время после дневного сна, во время прогулки. При планировании самостоятельной  двигательной деятельности важно позаботиться о создании физкультурно-игровой среды: выделить достаточное  для активного движения пространство, иметь  достаточно разнообразные  физкультурные пособия (для создания разнородности и новизны физкультурно-игровой среды, чередования активной и спокойной деятельности детей).</w:t>
      </w:r>
    </w:p>
    <w:p w:rsidR="008E54A0" w:rsidRDefault="008E54A0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№10</w:t>
      </w:r>
    </w:p>
    <w:p w:rsidR="008E54A0" w:rsidRPr="008E54A0" w:rsidRDefault="008E54A0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54A0">
        <w:rPr>
          <w:rFonts w:ascii="Times New Roman" w:hAnsi="Times New Roman" w:cs="Times New Roman"/>
          <w:b/>
          <w:bCs/>
          <w:iCs/>
          <w:sz w:val="28"/>
          <w:szCs w:val="28"/>
        </w:rPr>
        <w:t>Организация   уголка по физическому развитию в группах</w:t>
      </w:r>
    </w:p>
    <w:p w:rsidR="008351BF" w:rsidRPr="00C052F1" w:rsidRDefault="00DA2EB0" w:rsidP="008031C9">
      <w:pPr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052F1">
        <w:rPr>
          <w:rFonts w:ascii="Times New Roman" w:hAnsi="Times New Roman" w:cs="Times New Roman"/>
          <w:bCs/>
          <w:sz w:val="28"/>
          <w:szCs w:val="28"/>
          <w:u w:val="single"/>
        </w:rPr>
        <w:t>Главная цель</w:t>
      </w:r>
      <w:r w:rsidR="00C052F1" w:rsidRPr="00C052F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уголка по физическому развитию</w:t>
      </w:r>
      <w:r w:rsidRPr="00C052F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C052F1" w:rsidRPr="00C052F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C052F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351BF" w:rsidRPr="008E54A0" w:rsidRDefault="008E54A0" w:rsidP="008031C9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DA2EB0" w:rsidRPr="008E54A0">
        <w:rPr>
          <w:rFonts w:ascii="Times New Roman" w:hAnsi="Times New Roman" w:cs="Times New Roman"/>
          <w:sz w:val="28"/>
          <w:szCs w:val="28"/>
        </w:rPr>
        <w:t xml:space="preserve">голок </w:t>
      </w:r>
      <w:r>
        <w:rPr>
          <w:rFonts w:ascii="Times New Roman" w:hAnsi="Times New Roman" w:cs="Times New Roman"/>
          <w:sz w:val="28"/>
          <w:szCs w:val="28"/>
        </w:rPr>
        <w:t xml:space="preserve">по физическому развитию </w:t>
      </w:r>
      <w:r w:rsidR="00DA2EB0" w:rsidRPr="008E54A0">
        <w:rPr>
          <w:rFonts w:ascii="Times New Roman" w:hAnsi="Times New Roman" w:cs="Times New Roman"/>
          <w:sz w:val="28"/>
          <w:szCs w:val="28"/>
        </w:rPr>
        <w:t xml:space="preserve">служит удовлетворению потребности дошкольника в движении и приобщению его к здоровому образу жизни. </w:t>
      </w:r>
    </w:p>
    <w:p w:rsidR="008351BF" w:rsidRPr="008E54A0" w:rsidRDefault="00DA2EB0" w:rsidP="008031C9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4A0">
        <w:rPr>
          <w:rFonts w:ascii="Times New Roman" w:hAnsi="Times New Roman" w:cs="Times New Roman"/>
          <w:bCs/>
          <w:sz w:val="28"/>
          <w:szCs w:val="28"/>
          <w:u w:val="single"/>
        </w:rPr>
        <w:t>Задачи уголка</w:t>
      </w:r>
      <w:r w:rsidR="00C052F1">
        <w:rPr>
          <w:rFonts w:ascii="Times New Roman" w:hAnsi="Times New Roman" w:cs="Times New Roman"/>
          <w:sz w:val="28"/>
          <w:szCs w:val="28"/>
          <w:u w:val="single"/>
        </w:rPr>
        <w:t xml:space="preserve"> по физическому развитию:</w:t>
      </w:r>
    </w:p>
    <w:p w:rsidR="008351BF" w:rsidRPr="008E54A0" w:rsidRDefault="00DA2EB0" w:rsidP="008031C9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4A0">
        <w:rPr>
          <w:rFonts w:ascii="Times New Roman" w:hAnsi="Times New Roman" w:cs="Times New Roman"/>
          <w:sz w:val="28"/>
          <w:szCs w:val="28"/>
        </w:rPr>
        <w:t xml:space="preserve"> развитие движений и совершенствование двигательных функций;</w:t>
      </w:r>
    </w:p>
    <w:p w:rsidR="008351BF" w:rsidRPr="008E54A0" w:rsidRDefault="00DA2EB0" w:rsidP="008031C9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4A0">
        <w:rPr>
          <w:rFonts w:ascii="Times New Roman" w:hAnsi="Times New Roman" w:cs="Times New Roman"/>
          <w:sz w:val="28"/>
          <w:szCs w:val="28"/>
        </w:rPr>
        <w:t xml:space="preserve"> достижение необходимой для возраста физической подготовленности;</w:t>
      </w:r>
    </w:p>
    <w:p w:rsidR="008351BF" w:rsidRPr="008E54A0" w:rsidRDefault="00DA2EB0" w:rsidP="008031C9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4A0">
        <w:rPr>
          <w:rFonts w:ascii="Times New Roman" w:hAnsi="Times New Roman" w:cs="Times New Roman"/>
          <w:sz w:val="28"/>
          <w:szCs w:val="28"/>
        </w:rPr>
        <w:t xml:space="preserve"> предупреждение нарушений </w:t>
      </w:r>
      <w:proofErr w:type="gramStart"/>
      <w:r w:rsidRPr="008E54A0">
        <w:rPr>
          <w:rFonts w:ascii="Times New Roman" w:hAnsi="Times New Roman" w:cs="Times New Roman"/>
          <w:sz w:val="28"/>
          <w:szCs w:val="28"/>
        </w:rPr>
        <w:t>опорно – двигательного</w:t>
      </w:r>
      <w:proofErr w:type="gramEnd"/>
      <w:r w:rsidRPr="008E54A0">
        <w:rPr>
          <w:rFonts w:ascii="Times New Roman" w:hAnsi="Times New Roman" w:cs="Times New Roman"/>
          <w:sz w:val="28"/>
          <w:szCs w:val="28"/>
        </w:rPr>
        <w:t xml:space="preserve"> аппарата;</w:t>
      </w:r>
    </w:p>
    <w:p w:rsidR="008351BF" w:rsidRPr="008E54A0" w:rsidRDefault="00DA2EB0" w:rsidP="008031C9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4A0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активного отдыха, радостной содержательной деятельности в коллективных играх и развлечениях;</w:t>
      </w:r>
    </w:p>
    <w:p w:rsidR="008351BF" w:rsidRPr="008E54A0" w:rsidRDefault="00DA2EB0" w:rsidP="008031C9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4A0">
        <w:rPr>
          <w:rFonts w:ascii="Times New Roman" w:hAnsi="Times New Roman" w:cs="Times New Roman"/>
          <w:sz w:val="28"/>
          <w:szCs w:val="28"/>
        </w:rPr>
        <w:t xml:space="preserve"> приобщение детей к занятиям физической культуры и спорту. </w:t>
      </w:r>
    </w:p>
    <w:p w:rsidR="00C052F1" w:rsidRPr="00C052F1" w:rsidRDefault="00C052F1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2F1">
        <w:rPr>
          <w:rFonts w:ascii="Times New Roman" w:hAnsi="Times New Roman" w:cs="Times New Roman"/>
          <w:b/>
          <w:sz w:val="28"/>
          <w:szCs w:val="28"/>
        </w:rPr>
        <w:t>СЛАЙД №11</w:t>
      </w:r>
    </w:p>
    <w:p w:rsidR="008E54A0" w:rsidRDefault="00C052F1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уголку по физическому развитию</w:t>
      </w:r>
    </w:p>
    <w:p w:rsidR="008351BF" w:rsidRPr="00C052F1" w:rsidRDefault="00DA2EB0" w:rsidP="008031C9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52F1">
        <w:rPr>
          <w:rFonts w:ascii="Times New Roman" w:hAnsi="Times New Roman" w:cs="Times New Roman"/>
          <w:sz w:val="28"/>
          <w:szCs w:val="28"/>
        </w:rPr>
        <w:t xml:space="preserve">Безопасность размещения: спортивный уголок не следует размещать рядом с окнами, уголком природы и зоной самостоятельной </w:t>
      </w:r>
      <w:r w:rsidRPr="00C052F1">
        <w:rPr>
          <w:rFonts w:ascii="Times New Roman" w:hAnsi="Times New Roman" w:cs="Times New Roman"/>
          <w:sz w:val="28"/>
          <w:szCs w:val="28"/>
        </w:rPr>
        <w:lastRenderedPageBreak/>
        <w:t>художественной деятельности детей. Он может быть размещен в групповой или спальной комнате.</w:t>
      </w:r>
    </w:p>
    <w:p w:rsidR="008351BF" w:rsidRPr="00C052F1" w:rsidRDefault="00DA2EB0" w:rsidP="008031C9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52F1">
        <w:rPr>
          <w:rFonts w:ascii="Times New Roman" w:hAnsi="Times New Roman" w:cs="Times New Roman"/>
          <w:sz w:val="28"/>
          <w:szCs w:val="28"/>
        </w:rPr>
        <w:t>Отвечать гигиеническим и педагогическим требованиям, а расположение принципу целесообразности.</w:t>
      </w:r>
    </w:p>
    <w:p w:rsidR="008351BF" w:rsidRPr="00C052F1" w:rsidRDefault="00DA2EB0" w:rsidP="008031C9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52F1">
        <w:rPr>
          <w:rFonts w:ascii="Times New Roman" w:hAnsi="Times New Roman" w:cs="Times New Roman"/>
          <w:sz w:val="28"/>
          <w:szCs w:val="28"/>
        </w:rPr>
        <w:t>Уголок должен   быть эстетически оформлен.</w:t>
      </w:r>
    </w:p>
    <w:p w:rsidR="008351BF" w:rsidRPr="00C052F1" w:rsidRDefault="00DA2EB0" w:rsidP="008031C9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52F1">
        <w:rPr>
          <w:rFonts w:ascii="Times New Roman" w:hAnsi="Times New Roman" w:cs="Times New Roman"/>
          <w:sz w:val="28"/>
          <w:szCs w:val="28"/>
        </w:rPr>
        <w:t>Соответствовать возрасту детей, учитывать интересы, как мальчиков, так и девочек.</w:t>
      </w:r>
    </w:p>
    <w:p w:rsidR="00C052F1" w:rsidRPr="00C052F1" w:rsidRDefault="00C052F1" w:rsidP="008031C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052F1">
        <w:rPr>
          <w:rFonts w:ascii="Times New Roman" w:hAnsi="Times New Roman" w:cs="Times New Roman"/>
          <w:sz w:val="28"/>
          <w:szCs w:val="28"/>
        </w:rPr>
        <w:t>Наличие символик физкультуры и спорта.</w:t>
      </w:r>
    </w:p>
    <w:p w:rsidR="00C052F1" w:rsidRDefault="00C052F1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№12</w:t>
      </w:r>
    </w:p>
    <w:p w:rsidR="00C052F1" w:rsidRDefault="00C052F1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младшем возрасте</w:t>
      </w:r>
    </w:p>
    <w:p w:rsidR="008351BF" w:rsidRPr="00C052F1" w:rsidRDefault="00DA2EB0" w:rsidP="008031C9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52F1">
        <w:rPr>
          <w:rFonts w:ascii="Times New Roman" w:hAnsi="Times New Roman" w:cs="Times New Roman"/>
          <w:sz w:val="28"/>
          <w:szCs w:val="28"/>
        </w:rPr>
        <w:t>Уголок оформляется как часть большой игровой зоны. Для малышей должны быть и горки для ходьбы, и игрушки-каталки, и мячи разных размеров. Дети 2-4 лет постоянно находятся в активном движении и по своему усмотрению пользуются предложенными игрушками.</w:t>
      </w:r>
    </w:p>
    <w:p w:rsidR="00C052F1" w:rsidRPr="00C052F1" w:rsidRDefault="00DA2EB0" w:rsidP="008031C9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52F1">
        <w:rPr>
          <w:rFonts w:ascii="Times New Roman" w:hAnsi="Times New Roman" w:cs="Times New Roman"/>
          <w:sz w:val="28"/>
          <w:szCs w:val="28"/>
        </w:rPr>
        <w:t>В спортивном уголке находятся приспособления для организованной деятельности детей: для проведения спортивных игр и упражнений. Поэтому там должны быть маски для игр. В основном, это те персонажи, которые чаще всего встречаются в их играх: кот, заяц, лиса, медведь, волк. Предметов, для проведения упражнений, должно быть много – на всех детей группы: кубики, мягкие мячики, султанчики. Обязательно должен быть бубен для выполнения упражнений в предложенном ритме.</w:t>
      </w:r>
    </w:p>
    <w:p w:rsidR="00C052F1" w:rsidRDefault="00C052F1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№13</w:t>
      </w:r>
    </w:p>
    <w:p w:rsidR="00C052F1" w:rsidRDefault="00C052F1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среднем  возрасте</w:t>
      </w:r>
    </w:p>
    <w:p w:rsidR="008351BF" w:rsidRPr="00C052F1" w:rsidRDefault="00DA2EB0" w:rsidP="008031C9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52F1">
        <w:rPr>
          <w:rFonts w:ascii="Times New Roman" w:hAnsi="Times New Roman" w:cs="Times New Roman"/>
          <w:sz w:val="28"/>
          <w:szCs w:val="28"/>
        </w:rPr>
        <w:t>Спортивный уголок дополняется альбомами по ознакомлению с различными видами спорта: «Зимние виды спорта», «Летние виды спорта». Спортивные приспособления для проведения упражнений теперь уже нужны не для всех детей, а только для подгруппы, потому что дети сами организуют спортивные игры. В свободном доступе находятся и спортивные игры: городки, кегли, дартц.</w:t>
      </w:r>
    </w:p>
    <w:p w:rsidR="00C052F1" w:rsidRPr="00C052F1" w:rsidRDefault="00C052F1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№14</w:t>
      </w:r>
    </w:p>
    <w:p w:rsidR="008E54A0" w:rsidRDefault="00C052F1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2F1">
        <w:rPr>
          <w:rFonts w:ascii="Times New Roman" w:hAnsi="Times New Roman" w:cs="Times New Roman"/>
          <w:b/>
          <w:sz w:val="28"/>
          <w:szCs w:val="28"/>
        </w:rPr>
        <w:t>В старшем воз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052F1">
        <w:rPr>
          <w:rFonts w:ascii="Times New Roman" w:hAnsi="Times New Roman" w:cs="Times New Roman"/>
          <w:b/>
          <w:sz w:val="28"/>
          <w:szCs w:val="28"/>
        </w:rPr>
        <w:t>асте</w:t>
      </w:r>
    </w:p>
    <w:p w:rsidR="00793F01" w:rsidRDefault="00793F01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3F01" w:rsidRPr="00C052F1" w:rsidRDefault="00793F01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51BF" w:rsidRPr="00C052F1" w:rsidRDefault="00DA2EB0" w:rsidP="008031C9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52F1">
        <w:rPr>
          <w:rFonts w:ascii="Times New Roman" w:hAnsi="Times New Roman" w:cs="Times New Roman"/>
          <w:sz w:val="28"/>
          <w:szCs w:val="28"/>
        </w:rPr>
        <w:t>Спортивный уголок дополняется альбомами по ознакомлению с различными видами спорта: «Зимние виды спорта», «Летние виды спорта». Спортивные приспособления для проведения упражнений теперь уже нужны не для всех детей, а только для подгруппы, потому что дети сами организуют спортивные игры. В свободном доступе находятся и спортивные игры: городки, кегли, дартц.</w:t>
      </w:r>
    </w:p>
    <w:p w:rsidR="00C052F1" w:rsidRDefault="00C052F1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2F1">
        <w:rPr>
          <w:rFonts w:ascii="Times New Roman" w:hAnsi="Times New Roman" w:cs="Times New Roman"/>
          <w:b/>
          <w:sz w:val="28"/>
          <w:szCs w:val="28"/>
        </w:rPr>
        <w:t>СЛАЙД №15</w:t>
      </w:r>
    </w:p>
    <w:p w:rsidR="00C052F1" w:rsidRPr="00C052F1" w:rsidRDefault="00C052F1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Комплектация уголка по физическому развитию</w:t>
      </w:r>
    </w:p>
    <w:p w:rsidR="008351BF" w:rsidRPr="00DA2EB0" w:rsidRDefault="00DA2EB0" w:rsidP="00793F01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EB0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C052F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DA2EB0">
        <w:rPr>
          <w:rFonts w:ascii="Times New Roman" w:hAnsi="Times New Roman" w:cs="Times New Roman"/>
          <w:bCs/>
          <w:iCs/>
          <w:sz w:val="28"/>
          <w:szCs w:val="28"/>
        </w:rPr>
        <w:t>Теоретический материал</w:t>
      </w:r>
    </w:p>
    <w:p w:rsidR="008351BF" w:rsidRPr="00DA2EB0" w:rsidRDefault="00DA2EB0" w:rsidP="00793F01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EB0">
        <w:rPr>
          <w:rFonts w:ascii="Times New Roman" w:hAnsi="Times New Roman" w:cs="Times New Roman"/>
          <w:bCs/>
          <w:iCs/>
          <w:sz w:val="28"/>
          <w:szCs w:val="28"/>
        </w:rPr>
        <w:t>2. Игры</w:t>
      </w:r>
    </w:p>
    <w:p w:rsidR="008351BF" w:rsidRPr="00DA2EB0" w:rsidRDefault="00DA2EB0" w:rsidP="00793F01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EB0">
        <w:rPr>
          <w:rFonts w:ascii="Times New Roman" w:hAnsi="Times New Roman" w:cs="Times New Roman"/>
          <w:bCs/>
          <w:iCs/>
          <w:sz w:val="28"/>
          <w:szCs w:val="28"/>
        </w:rPr>
        <w:t>3. Атрибуты для подвижных и малоподвижных игр</w:t>
      </w:r>
    </w:p>
    <w:p w:rsidR="008351BF" w:rsidRPr="00DA2EB0" w:rsidRDefault="00DA2EB0" w:rsidP="00793F01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EB0">
        <w:rPr>
          <w:rFonts w:ascii="Times New Roman" w:hAnsi="Times New Roman" w:cs="Times New Roman"/>
          <w:bCs/>
          <w:iCs/>
          <w:sz w:val="28"/>
          <w:szCs w:val="28"/>
        </w:rPr>
        <w:t>4. Для профилактики плоскостопия и развития мелкой моторики рук</w:t>
      </w:r>
    </w:p>
    <w:p w:rsidR="008351BF" w:rsidRPr="00DA2EB0" w:rsidRDefault="00DA2EB0" w:rsidP="00793F01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EB0">
        <w:rPr>
          <w:rFonts w:ascii="Times New Roman" w:hAnsi="Times New Roman" w:cs="Times New Roman"/>
          <w:bCs/>
          <w:iCs/>
          <w:sz w:val="28"/>
          <w:szCs w:val="28"/>
        </w:rPr>
        <w:t>5. Для игр и упражнений с прыжками</w:t>
      </w:r>
    </w:p>
    <w:p w:rsidR="008351BF" w:rsidRPr="00DA2EB0" w:rsidRDefault="00DA2EB0" w:rsidP="008031C9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2EB0">
        <w:rPr>
          <w:rFonts w:ascii="Times New Roman" w:hAnsi="Times New Roman" w:cs="Times New Roman"/>
          <w:bCs/>
          <w:iCs/>
          <w:sz w:val="28"/>
          <w:szCs w:val="28"/>
        </w:rPr>
        <w:t>6. Для перешагивания, подъема и спуска</w:t>
      </w:r>
    </w:p>
    <w:p w:rsidR="008351BF" w:rsidRPr="00DA2EB0" w:rsidRDefault="00DA2EB0" w:rsidP="008031C9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2EB0">
        <w:rPr>
          <w:rFonts w:ascii="Times New Roman" w:hAnsi="Times New Roman" w:cs="Times New Roman"/>
          <w:bCs/>
          <w:iCs/>
          <w:sz w:val="28"/>
          <w:szCs w:val="28"/>
        </w:rPr>
        <w:t>7. Для игр и упражнений с бросанием, ловлей, метанием</w:t>
      </w:r>
    </w:p>
    <w:p w:rsidR="008351BF" w:rsidRPr="00DA2EB0" w:rsidRDefault="00DA2EB0" w:rsidP="008031C9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2EB0">
        <w:rPr>
          <w:rFonts w:ascii="Times New Roman" w:hAnsi="Times New Roman" w:cs="Times New Roman"/>
          <w:bCs/>
          <w:iCs/>
          <w:sz w:val="28"/>
          <w:szCs w:val="28"/>
        </w:rPr>
        <w:t>8. Выносной материал (по возрасту детей)</w:t>
      </w:r>
      <w:r w:rsidRPr="00DA2E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4A0" w:rsidRPr="00D00F70" w:rsidRDefault="00D00F70" w:rsidP="008031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0F70">
        <w:rPr>
          <w:rFonts w:ascii="Times New Roman" w:hAnsi="Times New Roman" w:cs="Times New Roman"/>
          <w:b/>
          <w:sz w:val="28"/>
          <w:szCs w:val="28"/>
        </w:rPr>
        <w:t>СЛАЙД №16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Система физического воспитания в дошкольных учреждениях представляет собой единство цели, задач, средств, форм и методов работы, направленных на укрепление здоровья и всестороннее физическое развитие детей и является приоритетной.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 xml:space="preserve">В пункте 2.6. ФГОС говориться, что 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</w:t>
      </w:r>
      <w:proofErr w:type="gramStart"/>
      <w:r w:rsidRPr="007363ED">
        <w:rPr>
          <w:color w:val="000000"/>
          <w:sz w:val="28"/>
          <w:szCs w:val="28"/>
        </w:rPr>
        <w:t>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стороны,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</w:t>
      </w:r>
      <w:proofErr w:type="gramEnd"/>
      <w:r w:rsidRPr="007363ED">
        <w:rPr>
          <w:color w:val="000000"/>
          <w:sz w:val="28"/>
          <w:szCs w:val="28"/>
        </w:rPr>
        <w:t xml:space="preserve"> становление ценностей здорового образа жизни, овладение его элементарными нормами и </w:t>
      </w:r>
      <w:r w:rsidRPr="007363ED">
        <w:rPr>
          <w:color w:val="000000"/>
          <w:sz w:val="28"/>
          <w:szCs w:val="28"/>
        </w:rPr>
        <w:lastRenderedPageBreak/>
        <w:t>правилами (в питании, двигательном режиме, закаливании, при формировании полезных привычек и др</w:t>
      </w:r>
      <w:r>
        <w:rPr>
          <w:color w:val="000000"/>
          <w:sz w:val="28"/>
          <w:szCs w:val="28"/>
        </w:rPr>
        <w:t>.)</w:t>
      </w:r>
      <w:r w:rsidRPr="007363ED">
        <w:rPr>
          <w:color w:val="000000"/>
          <w:sz w:val="28"/>
          <w:szCs w:val="28"/>
        </w:rPr>
        <w:t>.</w:t>
      </w:r>
    </w:p>
    <w:p w:rsidR="00D00F70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Известно, что каждый ребенок неповторим он имеет свои особенности нервной системы, телосложения, психофизического развития. Индивидуальные особенности ребенка влияют на усвоение двигательных умений и навыков, на отношение к окружающим.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СЛАЙД №17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Индивидуальная работа с детьми дошкольного возраста направлена на обучение отстающих в усвоении физических упражнений, активизацию малоподвижных, улучшение физического развития ослабленных детей.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Индивидуальную работу проводят, начиная с младшей группы, в форме игры и игровых упражнений.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Главное правило «Вместе с детьми! », педагог показывает и объясняет упражнения, дает предварительную ориентировку в действиях, активизирует сознательное и творческое отношение к физкультурным упражнениям.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 xml:space="preserve">Условно индивидуальную работу по физическому воспитанию можно разделить на две группы: первая группа - «Индивидуальная работа по результатам диагностики на развитие физических качеств», вторая группа «Индивидуальная работа по итогам </w:t>
      </w:r>
      <w:r w:rsidR="004E0DDD">
        <w:rPr>
          <w:color w:val="000000"/>
          <w:sz w:val="28"/>
          <w:szCs w:val="28"/>
        </w:rPr>
        <w:t xml:space="preserve"> </w:t>
      </w:r>
      <w:r w:rsidRPr="007363ED">
        <w:rPr>
          <w:color w:val="000000"/>
          <w:sz w:val="28"/>
          <w:szCs w:val="28"/>
        </w:rPr>
        <w:t xml:space="preserve">непосредственной образовательной деятельности в </w:t>
      </w:r>
      <w:r>
        <w:rPr>
          <w:color w:val="000000"/>
          <w:sz w:val="28"/>
          <w:szCs w:val="28"/>
        </w:rPr>
        <w:t>группе</w:t>
      </w:r>
      <w:r w:rsidRPr="007363ED">
        <w:rPr>
          <w:color w:val="000000"/>
          <w:sz w:val="28"/>
          <w:szCs w:val="28"/>
        </w:rPr>
        <w:t>».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Индивидуальная работа по результатам диагностики.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В соответствие с ФГОС пункта, 3.2.3. При реализации «Программы может проводиться оценка индивидуального развития детей». Такая оценка производится педагогическим работником в рамках педагогической диагностики (оценки индивидуального развития детей дошкольного возраста, связанной с оценкой эффективности педагогических действий и лежащей в осно</w:t>
      </w:r>
      <w:r>
        <w:rPr>
          <w:color w:val="000000"/>
          <w:sz w:val="28"/>
          <w:szCs w:val="28"/>
        </w:rPr>
        <w:t>ве их дальнейшего планирования)</w:t>
      </w:r>
      <w:r w:rsidRPr="007363ED">
        <w:rPr>
          <w:color w:val="000000"/>
          <w:sz w:val="28"/>
          <w:szCs w:val="28"/>
        </w:rPr>
        <w:t>.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Результаты педагогической диагностики (мониторинга) могут использоваться исключительно для решения следующих образовательных задач: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1) индивидуализации образования (в том числе поддержки ребенка, построения его образовательной траектории или профессиональной корре</w:t>
      </w:r>
      <w:r>
        <w:rPr>
          <w:color w:val="000000"/>
          <w:sz w:val="28"/>
          <w:szCs w:val="28"/>
        </w:rPr>
        <w:t>кции особенностей его развития)</w:t>
      </w:r>
      <w:r w:rsidRPr="007363ED">
        <w:rPr>
          <w:color w:val="000000"/>
          <w:sz w:val="28"/>
          <w:szCs w:val="28"/>
        </w:rPr>
        <w:t>;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2) оптимизации работы с группой детей.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Диагностика физической подготовленности детей дош</w:t>
      </w:r>
      <w:r>
        <w:rPr>
          <w:color w:val="000000"/>
          <w:sz w:val="28"/>
          <w:szCs w:val="28"/>
        </w:rPr>
        <w:t>кольного возраста проводится три раза в год: в начале, в середине и</w:t>
      </w:r>
      <w:r w:rsidRPr="007363ED">
        <w:rPr>
          <w:color w:val="000000"/>
          <w:sz w:val="28"/>
          <w:szCs w:val="28"/>
        </w:rPr>
        <w:t xml:space="preserve"> в конце учебного года. Результаты диагностики заносятся в </w:t>
      </w:r>
      <w:r>
        <w:rPr>
          <w:color w:val="000000"/>
          <w:sz w:val="28"/>
          <w:szCs w:val="28"/>
        </w:rPr>
        <w:t xml:space="preserve"> карту</w:t>
      </w:r>
      <w:r w:rsidRPr="007363ED">
        <w:rPr>
          <w:color w:val="000000"/>
          <w:sz w:val="28"/>
          <w:szCs w:val="28"/>
        </w:rPr>
        <w:t xml:space="preserve">,  наглядно видно, какой из </w:t>
      </w:r>
      <w:r w:rsidRPr="007363ED">
        <w:rPr>
          <w:color w:val="000000"/>
          <w:sz w:val="28"/>
          <w:szCs w:val="28"/>
        </w:rPr>
        <w:lastRenderedPageBreak/>
        <w:t>физических качеств, трудно дается ребенку. На таких детей составляется карта индивидуального маршрута развития физических качеств. В карту заносятся фамилия и имя ребенка, возраст, группа здоровья, результаты диагностики, по каждому из физических качеств и соответствующие игры и упражнения. Результаты диагностики только для воспитателя и родителя конкретного ребенка, фамилии не оглашаются, сравнение с успехами друг детей не производится</w:t>
      </w:r>
      <w:r>
        <w:rPr>
          <w:color w:val="000000"/>
          <w:sz w:val="28"/>
          <w:szCs w:val="28"/>
        </w:rPr>
        <w:t>.</w:t>
      </w:r>
    </w:p>
    <w:p w:rsidR="00D00F70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Индивидуальная работа по результатам диагностики проводится один раз в неделю, на свежем воздухе со всеми возрастными группами. Выполнять физкультурные упражнения можно, как с одним ребенком, так и объединяя их в небольшие группы, организуя игры разной подвижности. В данной работе необходимо использовать наглядные ориентиры (цветные колпачки, деревья, цветы)</w:t>
      </w:r>
      <w:proofErr w:type="gramStart"/>
      <w:r w:rsidRPr="007363ED">
        <w:rPr>
          <w:color w:val="000000"/>
          <w:sz w:val="28"/>
          <w:szCs w:val="28"/>
        </w:rPr>
        <w:t xml:space="preserve"> ;</w:t>
      </w:r>
      <w:proofErr w:type="gramEnd"/>
      <w:r w:rsidRPr="007363ED">
        <w:rPr>
          <w:color w:val="000000"/>
          <w:sz w:val="28"/>
          <w:szCs w:val="28"/>
        </w:rPr>
        <w:t xml:space="preserve"> для детей младшего дошкольного возраста игрушки (зайчики, мишки). Спортивное оборудование (мячи, кегли, набивные мешочки) на каждого ребенка.</w:t>
      </w:r>
    </w:p>
    <w:p w:rsidR="00D00F70" w:rsidRPr="00361A8F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СЛАЙД №18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Индивидуальная работа п</w:t>
      </w:r>
      <w:r>
        <w:rPr>
          <w:color w:val="000000"/>
          <w:sz w:val="28"/>
          <w:szCs w:val="28"/>
        </w:rPr>
        <w:t xml:space="preserve">о результатам </w:t>
      </w:r>
      <w:r w:rsidRPr="007363ED">
        <w:rPr>
          <w:color w:val="000000"/>
          <w:sz w:val="28"/>
          <w:szCs w:val="28"/>
        </w:rPr>
        <w:t>ОД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>Проводится во время п</w:t>
      </w:r>
      <w:r>
        <w:rPr>
          <w:color w:val="000000"/>
          <w:sz w:val="28"/>
          <w:szCs w:val="28"/>
        </w:rPr>
        <w:t xml:space="preserve">роведения утренней гимнастики, </w:t>
      </w:r>
      <w:r w:rsidRPr="007363ED">
        <w:rPr>
          <w:color w:val="000000"/>
          <w:sz w:val="28"/>
          <w:szCs w:val="28"/>
        </w:rPr>
        <w:t>ОД, физкультурных досугов. И здесь, конечно же, главным помощником выступает воспитатель. Например, в подвижной игре, соблюдая правила, ребенок, пойманный, «ловишкой» выбывает из игры, ему предлагается выполнить одно из общеразвивающих упражнений, основных видов движения. Это помогает сохранить двигательную активность ребенка, а воспитателю помочь ребенку выполнить упражнение правильно, уделяя ему необходимое количество времени.</w:t>
      </w:r>
    </w:p>
    <w:p w:rsidR="00D00F70" w:rsidRPr="007363ED" w:rsidRDefault="00D00F70" w:rsidP="008031C9">
      <w:pPr>
        <w:pStyle w:val="a4"/>
        <w:shd w:val="clear" w:color="auto" w:fill="FFFFFF"/>
        <w:spacing w:before="0" w:beforeAutospacing="0" w:after="96" w:afterAutospacing="0" w:line="276" w:lineRule="auto"/>
        <w:jc w:val="both"/>
        <w:rPr>
          <w:color w:val="000000"/>
          <w:sz w:val="28"/>
          <w:szCs w:val="28"/>
        </w:rPr>
      </w:pPr>
      <w:r w:rsidRPr="007363ED">
        <w:rPr>
          <w:color w:val="000000"/>
          <w:sz w:val="28"/>
          <w:szCs w:val="28"/>
        </w:rPr>
        <w:t xml:space="preserve">Проводя индивидуальную работу с детьми, и в соответствие с ФГОС мы планируем привлечение родителей, </w:t>
      </w:r>
      <w:r>
        <w:rPr>
          <w:color w:val="000000"/>
          <w:sz w:val="28"/>
          <w:szCs w:val="28"/>
        </w:rPr>
        <w:t xml:space="preserve"> </w:t>
      </w:r>
      <w:r w:rsidRPr="007363ED">
        <w:rPr>
          <w:color w:val="000000"/>
          <w:sz w:val="28"/>
          <w:szCs w:val="28"/>
        </w:rPr>
        <w:t xml:space="preserve"> родители, занимаясь со своим </w:t>
      </w:r>
      <w:proofErr w:type="gramStart"/>
      <w:r w:rsidRPr="007363ED">
        <w:rPr>
          <w:color w:val="000000"/>
          <w:sz w:val="28"/>
          <w:szCs w:val="28"/>
        </w:rPr>
        <w:t>ребенком</w:t>
      </w:r>
      <w:proofErr w:type="gramEnd"/>
      <w:r w:rsidRPr="007363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7363ED">
        <w:rPr>
          <w:color w:val="000000"/>
          <w:sz w:val="28"/>
          <w:szCs w:val="28"/>
        </w:rPr>
        <w:t>помогают освоить ему, необходимые виды движения. Такого рода совместные занятия не только прививают любовь к физическим упражнениям, но и объединяют семью. Ведь не секрет, что каждый ребенок хочет быть похожим на родителей!</w:t>
      </w:r>
    </w:p>
    <w:p w:rsidR="008E54A0" w:rsidRPr="00D00F70" w:rsidRDefault="00D00F70" w:rsidP="008031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00F70">
        <w:rPr>
          <w:rFonts w:ascii="Times New Roman" w:hAnsi="Times New Roman" w:cs="Times New Roman"/>
          <w:b/>
          <w:sz w:val="28"/>
          <w:szCs w:val="28"/>
        </w:rPr>
        <w:t>СЛАЙД №19</w:t>
      </w:r>
    </w:p>
    <w:p w:rsidR="00D00F70" w:rsidRPr="00C052F1" w:rsidRDefault="00A80880" w:rsidP="008031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D00F70" w:rsidRPr="00C052F1" w:rsidSect="003513A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70B2"/>
    <w:multiLevelType w:val="hybridMultilevel"/>
    <w:tmpl w:val="59C2D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13C79"/>
    <w:multiLevelType w:val="hybridMultilevel"/>
    <w:tmpl w:val="670E05E2"/>
    <w:lvl w:ilvl="0" w:tplc="1164952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BCF2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36EAE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F04EE1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F280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4C8DA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CF87A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5ADB9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44AF1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0FB1766"/>
    <w:multiLevelType w:val="hybridMultilevel"/>
    <w:tmpl w:val="C0565AB8"/>
    <w:lvl w:ilvl="0" w:tplc="BE4E4B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281B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20AC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32EEA8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1E8F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782A7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9E078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646D5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C8E3F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EC23B10"/>
    <w:multiLevelType w:val="hybridMultilevel"/>
    <w:tmpl w:val="13FE54C4"/>
    <w:lvl w:ilvl="0" w:tplc="5810AF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1AAF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FE453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BA6DB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4A10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28446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304C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48A2A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948E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2B821CE"/>
    <w:multiLevelType w:val="hybridMultilevel"/>
    <w:tmpl w:val="36F8297C"/>
    <w:lvl w:ilvl="0" w:tplc="FFD680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E788A8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866F6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E6B41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88688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C2598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82B2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38A15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AAC1BA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3B80ECB"/>
    <w:multiLevelType w:val="hybridMultilevel"/>
    <w:tmpl w:val="EA2A0E7A"/>
    <w:lvl w:ilvl="0" w:tplc="C42A01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602AC7A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4024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E1E5E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9C3E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F4084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44AB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58A590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62AB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9F25FEA"/>
    <w:multiLevelType w:val="hybridMultilevel"/>
    <w:tmpl w:val="A8A66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96723"/>
    <w:multiLevelType w:val="hybridMultilevel"/>
    <w:tmpl w:val="E232590C"/>
    <w:lvl w:ilvl="0" w:tplc="BACEF74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FAA84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6804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4DC608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192F73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BA6EC0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3E2BB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8D5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A290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99E26FE"/>
    <w:multiLevelType w:val="hybridMultilevel"/>
    <w:tmpl w:val="4D089B1C"/>
    <w:lvl w:ilvl="0" w:tplc="2D4C1B9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08CC4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D457C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7CB5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E5EE1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A48B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D0464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AE1BF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BA9D2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F5B1A15"/>
    <w:multiLevelType w:val="hybridMultilevel"/>
    <w:tmpl w:val="B31CD0FE"/>
    <w:lvl w:ilvl="0" w:tplc="612A00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31009C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96662D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B227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B2770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2274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1E81B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74EF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52C01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523A3F85"/>
    <w:multiLevelType w:val="hybridMultilevel"/>
    <w:tmpl w:val="00760B02"/>
    <w:lvl w:ilvl="0" w:tplc="8744D1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22E0E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73EB9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842065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7BC933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327C9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A03D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205B4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E0E88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7A3581D"/>
    <w:multiLevelType w:val="hybridMultilevel"/>
    <w:tmpl w:val="33E8A0EA"/>
    <w:lvl w:ilvl="0" w:tplc="CDD6FEF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79E3A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4EEB4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A9E5B1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C8B6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25201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EECC90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A04740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BCFB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69647115"/>
    <w:multiLevelType w:val="hybridMultilevel"/>
    <w:tmpl w:val="23DE5172"/>
    <w:lvl w:ilvl="0" w:tplc="1548D41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F5474A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B23E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8858E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EF83A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6F0526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AC6EF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9E4DFB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D2CC9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79131D23"/>
    <w:multiLevelType w:val="hybridMultilevel"/>
    <w:tmpl w:val="FFC4A066"/>
    <w:lvl w:ilvl="0" w:tplc="FB5EEE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8298C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97298C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420B90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E676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4402A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8A6C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91A30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289D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12"/>
  </w:num>
  <w:num w:numId="7">
    <w:abstractNumId w:val="2"/>
  </w:num>
  <w:num w:numId="8">
    <w:abstractNumId w:val="13"/>
  </w:num>
  <w:num w:numId="9">
    <w:abstractNumId w:val="4"/>
  </w:num>
  <w:num w:numId="10">
    <w:abstractNumId w:val="10"/>
  </w:num>
  <w:num w:numId="11">
    <w:abstractNumId w:val="9"/>
  </w:num>
  <w:num w:numId="12">
    <w:abstractNumId w:val="3"/>
  </w:num>
  <w:num w:numId="13">
    <w:abstractNumId w:val="11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513A9"/>
    <w:rsid w:val="00071CE0"/>
    <w:rsid w:val="003513A9"/>
    <w:rsid w:val="0041527E"/>
    <w:rsid w:val="004E0DDD"/>
    <w:rsid w:val="005745B0"/>
    <w:rsid w:val="00793F01"/>
    <w:rsid w:val="008031C9"/>
    <w:rsid w:val="008351BF"/>
    <w:rsid w:val="008E54A0"/>
    <w:rsid w:val="009C5EE9"/>
    <w:rsid w:val="00A80880"/>
    <w:rsid w:val="00BE02B2"/>
    <w:rsid w:val="00C052F1"/>
    <w:rsid w:val="00D00F70"/>
    <w:rsid w:val="00DA2EB0"/>
    <w:rsid w:val="00F75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3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D00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222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601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537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518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676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443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586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057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769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3214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819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7989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205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7743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18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7107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4869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818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940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1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705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327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81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636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431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390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479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214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6005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125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2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677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501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7550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583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608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2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975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0114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1933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111</cp:lastModifiedBy>
  <cp:revision>12</cp:revision>
  <cp:lastPrinted>2021-10-12T06:21:00Z</cp:lastPrinted>
  <dcterms:created xsi:type="dcterms:W3CDTF">2021-09-14T07:56:00Z</dcterms:created>
  <dcterms:modified xsi:type="dcterms:W3CDTF">2021-10-12T06:24:00Z</dcterms:modified>
</cp:coreProperties>
</file>