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07" w:rsidRPr="003572D6" w:rsidRDefault="00DE5207" w:rsidP="003572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 xml:space="preserve">Внеклассное мероприятие </w:t>
      </w:r>
      <w:r w:rsidR="00B71B3B" w:rsidRPr="003572D6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  <w:r w:rsidRPr="003572D6">
        <w:rPr>
          <w:rFonts w:ascii="Times New Roman" w:hAnsi="Times New Roman" w:cs="Times New Roman"/>
          <w:b/>
          <w:sz w:val="24"/>
          <w:szCs w:val="24"/>
        </w:rPr>
        <w:t>«Читаем вслух Достоевского»</w:t>
      </w:r>
    </w:p>
    <w:p w:rsidR="0085724C" w:rsidRPr="003572D6" w:rsidRDefault="0085724C" w:rsidP="003572D6">
      <w:pPr>
        <w:pStyle w:val="a5"/>
        <w:shd w:val="clear" w:color="auto" w:fill="FFFFFF"/>
        <w:spacing w:before="0" w:beforeAutospacing="0" w:after="200" w:afterAutospacing="0"/>
        <w:jc w:val="both"/>
      </w:pPr>
      <w:r w:rsidRPr="003572D6">
        <w:rPr>
          <w:b/>
          <w:bCs/>
        </w:rPr>
        <w:t>Цель:</w:t>
      </w:r>
      <w:r w:rsidRPr="003572D6">
        <w:t> </w:t>
      </w:r>
      <w:proofErr w:type="gramStart"/>
      <w:r w:rsidRPr="003572D6">
        <w:t>Дать представление о личности писателя, о зна</w:t>
      </w:r>
      <w:r w:rsidRPr="003572D6">
        <w:softHyphen/>
        <w:t>чении его творчества, привить интерес к изучению русской литературы, к работе над словом и со словом через мероприятие; развитие творчества учащихся, обогащение их словарного запаса, воспитание чувства прекрасного.</w:t>
      </w:r>
      <w:proofErr w:type="gramEnd"/>
    </w:p>
    <w:p w:rsidR="0085724C" w:rsidRPr="003572D6" w:rsidRDefault="0085724C" w:rsidP="003572D6">
      <w:pPr>
        <w:pStyle w:val="a5"/>
        <w:shd w:val="clear" w:color="auto" w:fill="FFFFFF"/>
        <w:spacing w:before="0" w:beforeAutospacing="0" w:after="200" w:afterAutospacing="0"/>
        <w:jc w:val="both"/>
      </w:pPr>
      <w:r w:rsidRPr="003572D6">
        <w:rPr>
          <w:b/>
          <w:bCs/>
        </w:rPr>
        <w:t>Действующие лица: </w:t>
      </w:r>
      <w:r w:rsidRPr="003572D6">
        <w:t>Ведущие 1 и 2, Чтецы.</w:t>
      </w:r>
    </w:p>
    <w:p w:rsidR="0085724C" w:rsidRPr="003572D6" w:rsidRDefault="0085724C" w:rsidP="003572D6">
      <w:pPr>
        <w:pStyle w:val="a5"/>
        <w:shd w:val="clear" w:color="auto" w:fill="FFFFFF"/>
        <w:spacing w:before="0" w:beforeAutospacing="0" w:after="200" w:afterAutospacing="0"/>
        <w:jc w:val="both"/>
      </w:pPr>
      <w:r w:rsidRPr="003572D6">
        <w:rPr>
          <w:b/>
          <w:bCs/>
        </w:rPr>
        <w:t>Оформление зала: </w:t>
      </w:r>
      <w:r w:rsidRPr="003572D6">
        <w:t>Портрет писателя, книги с произведениями Ф. Достоевского, презентация</w:t>
      </w:r>
    </w:p>
    <w:p w:rsidR="00720062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720062" w:rsidRPr="003572D6">
        <w:rPr>
          <w:rFonts w:ascii="Times New Roman" w:hAnsi="Times New Roman" w:cs="Times New Roman"/>
          <w:sz w:val="24"/>
          <w:szCs w:val="24"/>
        </w:rPr>
        <w:t xml:space="preserve">Понять жизнь нам помогают Библия и другие священные книги человечества, помогают Пушкин, Лев Толстой, многие писатели и мыслители прошлого и современности. Голос </w:t>
      </w:r>
      <w:r w:rsidR="00DE5207" w:rsidRPr="003572D6">
        <w:rPr>
          <w:rFonts w:ascii="Times New Roman" w:hAnsi="Times New Roman" w:cs="Times New Roman"/>
          <w:sz w:val="24"/>
          <w:szCs w:val="24"/>
        </w:rPr>
        <w:t xml:space="preserve">Ф.М. </w:t>
      </w:r>
      <w:r w:rsidR="00720062" w:rsidRPr="003572D6">
        <w:rPr>
          <w:rFonts w:ascii="Times New Roman" w:hAnsi="Times New Roman" w:cs="Times New Roman"/>
          <w:sz w:val="24"/>
          <w:szCs w:val="24"/>
        </w:rPr>
        <w:t xml:space="preserve">Достоевского также </w:t>
      </w:r>
      <w:proofErr w:type="gramStart"/>
      <w:r w:rsidR="00720062" w:rsidRPr="003572D6">
        <w:rPr>
          <w:rFonts w:ascii="Times New Roman" w:hAnsi="Times New Roman" w:cs="Times New Roman"/>
          <w:sz w:val="24"/>
          <w:szCs w:val="24"/>
        </w:rPr>
        <w:t>очень нужен</w:t>
      </w:r>
      <w:proofErr w:type="gramEnd"/>
      <w:r w:rsidR="00720062" w:rsidRPr="003572D6">
        <w:rPr>
          <w:rFonts w:ascii="Times New Roman" w:hAnsi="Times New Roman" w:cs="Times New Roman"/>
          <w:sz w:val="24"/>
          <w:szCs w:val="24"/>
        </w:rPr>
        <w:t xml:space="preserve"> и важен.</w:t>
      </w:r>
    </w:p>
    <w:p w:rsidR="00F73009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 xml:space="preserve">Ведущий </w:t>
      </w:r>
      <w:r w:rsidR="00383CFD" w:rsidRPr="003572D6">
        <w:rPr>
          <w:rFonts w:ascii="Times New Roman" w:hAnsi="Times New Roman" w:cs="Times New Roman"/>
          <w:b/>
          <w:sz w:val="24"/>
          <w:szCs w:val="24"/>
        </w:rPr>
        <w:t>2</w:t>
      </w:r>
      <w:r w:rsidRPr="003572D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F73009" w:rsidRPr="003572D6">
        <w:rPr>
          <w:rFonts w:ascii="Times New Roman" w:hAnsi="Times New Roman" w:cs="Times New Roman"/>
          <w:sz w:val="24"/>
          <w:szCs w:val="24"/>
        </w:rPr>
        <w:t xml:space="preserve">Федор Михайлович Достоевский родился 30 октября (11 ноября по новому стилю) 1821 года в Москве, в семье небогатого врача Мариинской больницы на </w:t>
      </w:r>
      <w:proofErr w:type="spellStart"/>
      <w:r w:rsidR="00F73009" w:rsidRPr="003572D6">
        <w:rPr>
          <w:rFonts w:ascii="Times New Roman" w:hAnsi="Times New Roman" w:cs="Times New Roman"/>
          <w:sz w:val="24"/>
          <w:szCs w:val="24"/>
        </w:rPr>
        <w:t>Божедомке</w:t>
      </w:r>
      <w:proofErr w:type="spellEnd"/>
      <w:r w:rsidR="00F73009" w:rsidRPr="003572D6">
        <w:rPr>
          <w:rFonts w:ascii="Times New Roman" w:hAnsi="Times New Roman" w:cs="Times New Roman"/>
          <w:sz w:val="24"/>
          <w:szCs w:val="24"/>
        </w:rPr>
        <w:t xml:space="preserve"> (ныне улица Достоевского.</w:t>
      </w:r>
      <w:proofErr w:type="gramEnd"/>
      <w:r w:rsidR="00F73009" w:rsidRPr="00357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3009" w:rsidRPr="003572D6">
        <w:rPr>
          <w:rFonts w:ascii="Times New Roman" w:hAnsi="Times New Roman" w:cs="Times New Roman"/>
          <w:sz w:val="24"/>
          <w:szCs w:val="24"/>
        </w:rPr>
        <w:t>Больница и сейчас находится там, а в одном из ее флигелей – музей-квартира Достоевского).</w:t>
      </w:r>
      <w:proofErr w:type="gramEnd"/>
      <w:r w:rsidR="00F73009" w:rsidRPr="003572D6">
        <w:rPr>
          <w:rFonts w:ascii="Times New Roman" w:hAnsi="Times New Roman" w:cs="Times New Roman"/>
          <w:sz w:val="24"/>
          <w:szCs w:val="24"/>
        </w:rPr>
        <w:t xml:space="preserve"> Федор был вторым по старшинству, а всего в семье было восемь детей. Жили очень скромно, </w:t>
      </w:r>
      <w:proofErr w:type="gramStart"/>
      <w:r w:rsidR="00F73009" w:rsidRPr="003572D6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F73009" w:rsidRPr="003572D6">
        <w:rPr>
          <w:rFonts w:ascii="Times New Roman" w:hAnsi="Times New Roman" w:cs="Times New Roman"/>
          <w:sz w:val="24"/>
          <w:szCs w:val="24"/>
        </w:rPr>
        <w:t xml:space="preserve"> тем не менее родители старались дать детям достойное образование, сами занимались с ними, по вечерам устраивались домашние чтения.</w:t>
      </w:r>
    </w:p>
    <w:p w:rsidR="00F73009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F73009" w:rsidRPr="003572D6">
        <w:rPr>
          <w:rFonts w:ascii="Times New Roman" w:hAnsi="Times New Roman" w:cs="Times New Roman"/>
          <w:sz w:val="24"/>
          <w:szCs w:val="24"/>
        </w:rPr>
        <w:t>В мае 1837 года поступает в Главное инженерное военное училище Санкт-Петербурга.</w:t>
      </w:r>
      <w:r w:rsidR="00383CFD" w:rsidRPr="00357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3009" w:rsidRPr="003572D6">
        <w:rPr>
          <w:rFonts w:ascii="Times New Roman" w:hAnsi="Times New Roman" w:cs="Times New Roman"/>
          <w:sz w:val="24"/>
          <w:szCs w:val="24"/>
        </w:rPr>
        <w:t>После окончания училища в 1843 году он был зачислен в Главное инженерное управление и можно было дальше продвигаться по службе, но  после смерти отца (1839), средств к существованию не оставалось почти никаких, поэтому Достоевский подает в 1844 году в отставку и отныне навсегда посвящает себя писательскому труду.</w:t>
      </w:r>
      <w:proofErr w:type="gramEnd"/>
    </w:p>
    <w:p w:rsidR="00F73009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</w:t>
      </w:r>
      <w:r w:rsidRPr="003572D6">
        <w:rPr>
          <w:rFonts w:ascii="Times New Roman" w:hAnsi="Times New Roman" w:cs="Times New Roman"/>
          <w:sz w:val="24"/>
          <w:szCs w:val="24"/>
        </w:rPr>
        <w:t xml:space="preserve">. </w:t>
      </w:r>
      <w:r w:rsidR="00F73009" w:rsidRPr="003572D6">
        <w:rPr>
          <w:rFonts w:ascii="Times New Roman" w:hAnsi="Times New Roman" w:cs="Times New Roman"/>
          <w:sz w:val="24"/>
          <w:szCs w:val="24"/>
        </w:rPr>
        <w:t>В сороковые годы XIX века, в России, да и во всей Европе очень популярны были научные теории переустройства общества. Стоит лишь найти правильную «формулу» такого устройства – чтобы все жили вместе, у всех было общее имущество, все поровну работали и по справедливости делили заработанное, – и наступит рай на земле, зло исчезнет, и все станут добрыми и хорошими.</w:t>
      </w:r>
      <w:r w:rsidR="00383CFD"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F73009" w:rsidRPr="003572D6">
        <w:rPr>
          <w:rFonts w:ascii="Times New Roman" w:hAnsi="Times New Roman" w:cs="Times New Roman"/>
          <w:sz w:val="24"/>
          <w:szCs w:val="24"/>
        </w:rPr>
        <w:t>На вопрос: как добиться этого? – отвечали по-разному. Некоторые выбирали революцию.</w:t>
      </w:r>
    </w:p>
    <w:p w:rsidR="00B433AF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F73009" w:rsidRPr="003572D6">
        <w:rPr>
          <w:rFonts w:ascii="Times New Roman" w:hAnsi="Times New Roman" w:cs="Times New Roman"/>
          <w:sz w:val="24"/>
          <w:szCs w:val="24"/>
        </w:rPr>
        <w:t xml:space="preserve">Одним из таких </w:t>
      </w:r>
      <w:r w:rsidR="00937DFF" w:rsidRPr="003572D6">
        <w:rPr>
          <w:rFonts w:ascii="Times New Roman" w:hAnsi="Times New Roman" w:cs="Times New Roman"/>
          <w:sz w:val="24"/>
          <w:szCs w:val="24"/>
        </w:rPr>
        <w:t xml:space="preserve">политических </w:t>
      </w:r>
      <w:r w:rsidR="00F73009" w:rsidRPr="003572D6">
        <w:rPr>
          <w:rFonts w:ascii="Times New Roman" w:hAnsi="Times New Roman" w:cs="Times New Roman"/>
          <w:sz w:val="24"/>
          <w:szCs w:val="24"/>
        </w:rPr>
        <w:t xml:space="preserve">обществ было общество, собиравшееся под руководством М. В. </w:t>
      </w:r>
      <w:proofErr w:type="spellStart"/>
      <w:r w:rsidR="00F73009" w:rsidRPr="003572D6">
        <w:rPr>
          <w:rFonts w:ascii="Times New Roman" w:hAnsi="Times New Roman" w:cs="Times New Roman"/>
          <w:sz w:val="24"/>
          <w:szCs w:val="24"/>
        </w:rPr>
        <w:t>Буташевича-Петрашевского</w:t>
      </w:r>
      <w:proofErr w:type="spellEnd"/>
      <w:r w:rsidR="00B433AF" w:rsidRPr="003572D6">
        <w:rPr>
          <w:rFonts w:ascii="Times New Roman" w:hAnsi="Times New Roman" w:cs="Times New Roman"/>
          <w:sz w:val="24"/>
          <w:szCs w:val="24"/>
        </w:rPr>
        <w:t xml:space="preserve">. </w:t>
      </w:r>
      <w:r w:rsidR="00F73009" w:rsidRPr="003572D6">
        <w:rPr>
          <w:rFonts w:ascii="Times New Roman" w:hAnsi="Times New Roman" w:cs="Times New Roman"/>
          <w:sz w:val="24"/>
          <w:szCs w:val="24"/>
        </w:rPr>
        <w:t xml:space="preserve">Входил в него и Достоевский. Общество просуществовало недолго. По доносу засланного в их ряды агента в ночь на 23 апреля 1848 года почти все петрашевцы были арестованы на своих квартирах и заключены в Петропавловскую крепость. Потом последовали следствие и суд, который приговорил их всех к смертной казни. Но </w:t>
      </w:r>
      <w:r w:rsidR="00B433AF" w:rsidRPr="003572D6">
        <w:rPr>
          <w:rFonts w:ascii="Times New Roman" w:hAnsi="Times New Roman" w:cs="Times New Roman"/>
          <w:sz w:val="24"/>
          <w:szCs w:val="24"/>
        </w:rPr>
        <w:t>приговор был смягчен за несколько минут до начала казни.</w:t>
      </w:r>
      <w:r w:rsidR="00F73009"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B433AF" w:rsidRPr="003572D6">
        <w:rPr>
          <w:rFonts w:ascii="Times New Roman" w:hAnsi="Times New Roman" w:cs="Times New Roman"/>
          <w:sz w:val="24"/>
          <w:szCs w:val="24"/>
        </w:rPr>
        <w:t>К</w:t>
      </w:r>
      <w:r w:rsidR="00F73009" w:rsidRPr="003572D6">
        <w:rPr>
          <w:rFonts w:ascii="Times New Roman" w:hAnsi="Times New Roman" w:cs="Times New Roman"/>
          <w:sz w:val="24"/>
          <w:szCs w:val="24"/>
        </w:rPr>
        <w:t>аждому</w:t>
      </w:r>
      <w:r w:rsidR="00B433AF"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F73009" w:rsidRPr="003572D6">
        <w:rPr>
          <w:rFonts w:ascii="Times New Roman" w:hAnsi="Times New Roman" w:cs="Times New Roman"/>
          <w:sz w:val="24"/>
          <w:szCs w:val="24"/>
        </w:rPr>
        <w:t xml:space="preserve"> из осужденных </w:t>
      </w:r>
      <w:r w:rsidR="00B433AF" w:rsidRPr="003572D6">
        <w:rPr>
          <w:rFonts w:ascii="Times New Roman" w:hAnsi="Times New Roman" w:cs="Times New Roman"/>
          <w:sz w:val="24"/>
          <w:szCs w:val="24"/>
        </w:rPr>
        <w:t xml:space="preserve">назначили </w:t>
      </w:r>
      <w:r w:rsidR="00F73009" w:rsidRPr="003572D6">
        <w:rPr>
          <w:rFonts w:ascii="Times New Roman" w:hAnsi="Times New Roman" w:cs="Times New Roman"/>
          <w:sz w:val="24"/>
          <w:szCs w:val="24"/>
        </w:rPr>
        <w:t>различные сроки каторжных работ</w:t>
      </w:r>
      <w:r w:rsidR="00B433AF" w:rsidRPr="003572D6">
        <w:rPr>
          <w:rFonts w:ascii="Times New Roman" w:hAnsi="Times New Roman" w:cs="Times New Roman"/>
          <w:sz w:val="24"/>
          <w:szCs w:val="24"/>
        </w:rPr>
        <w:t>. Достоевский провел на каторге и в ссылке в общей сложности 10 лет.</w:t>
      </w:r>
      <w:r w:rsidR="00F73009" w:rsidRPr="00357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009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B433AF" w:rsidRPr="003572D6">
        <w:rPr>
          <w:rFonts w:ascii="Times New Roman" w:hAnsi="Times New Roman" w:cs="Times New Roman"/>
          <w:sz w:val="24"/>
          <w:szCs w:val="24"/>
        </w:rPr>
        <w:t>В этот нелегкий период своей жизни Ф.М. понял, что ч</w:t>
      </w:r>
      <w:r w:rsidR="00F73009" w:rsidRPr="003572D6">
        <w:rPr>
          <w:rFonts w:ascii="Times New Roman" w:hAnsi="Times New Roman" w:cs="Times New Roman"/>
          <w:sz w:val="24"/>
          <w:szCs w:val="24"/>
        </w:rPr>
        <w:t>еловека нельзя заставить быть добрым – только своей свободной волей отказавшись от зла, полюбив ближнего, можно изменить в лучшую сторону соотношение добра и зла в мире.</w:t>
      </w:r>
    </w:p>
    <w:p w:rsidR="00F73009" w:rsidRPr="003572D6" w:rsidRDefault="0085724C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B433AF" w:rsidRPr="003572D6">
        <w:rPr>
          <w:rFonts w:ascii="Times New Roman" w:hAnsi="Times New Roman" w:cs="Times New Roman"/>
          <w:sz w:val="24"/>
          <w:szCs w:val="24"/>
        </w:rPr>
        <w:t>Достоевский ничему не учит «сверху вниз» – он показывает: вот добро и вот зло, выбирай, ибо каждый человек свободен. Старайся быть честным перед своей совестью, не оправдывай себя, ибо дурные мысли и желания столь же (а порой и более) опасны, как и поступки.</w:t>
      </w:r>
    </w:p>
    <w:p w:rsidR="0085724C" w:rsidRPr="003572D6" w:rsidRDefault="0085724C" w:rsidP="003572D6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>Чтец 1.</w:t>
      </w:r>
      <w:r w:rsidR="00B433AF" w:rsidRPr="003572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10C3" w:rsidRPr="003572D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433AF" w:rsidRPr="003572D6">
        <w:rPr>
          <w:rFonts w:ascii="Times New Roman" w:hAnsi="Times New Roman" w:cs="Times New Roman"/>
          <w:b/>
          <w:i/>
          <w:sz w:val="24"/>
          <w:szCs w:val="24"/>
        </w:rPr>
        <w:t>Рассказ Нелли</w:t>
      </w:r>
      <w:r w:rsidR="00383CFD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B433AF" w:rsidRPr="003572D6">
        <w:rPr>
          <w:rFonts w:ascii="Times New Roman" w:hAnsi="Times New Roman" w:cs="Times New Roman"/>
          <w:b/>
          <w:i/>
          <w:sz w:val="24"/>
          <w:szCs w:val="24"/>
        </w:rPr>
        <w:t>(из романа «Униженные и оскорблен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>ные»)</w:t>
      </w:r>
      <w:r w:rsidR="003572D6">
        <w:rPr>
          <w:rFonts w:ascii="Times New Roman" w:hAnsi="Times New Roman" w:cs="Times New Roman"/>
          <w:b/>
          <w:i/>
          <w:sz w:val="24"/>
          <w:szCs w:val="24"/>
        </w:rPr>
        <w:t>(см</w:t>
      </w:r>
      <w:proofErr w:type="gramStart"/>
      <w:r w:rsidR="003572D6">
        <w:rPr>
          <w:rFonts w:ascii="Times New Roman" w:hAnsi="Times New Roman" w:cs="Times New Roman"/>
          <w:b/>
          <w:i/>
          <w:sz w:val="24"/>
          <w:szCs w:val="24"/>
        </w:rPr>
        <w:t>.П</w:t>
      </w:r>
      <w:proofErr w:type="gramEnd"/>
      <w:r w:rsidR="003572D6">
        <w:rPr>
          <w:rFonts w:ascii="Times New Roman" w:hAnsi="Times New Roman" w:cs="Times New Roman"/>
          <w:b/>
          <w:i/>
          <w:sz w:val="24"/>
          <w:szCs w:val="24"/>
        </w:rPr>
        <w:t>риложение)</w:t>
      </w:r>
    </w:p>
    <w:p w:rsidR="006914F6" w:rsidRPr="003572D6" w:rsidRDefault="00383CFD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6914F6" w:rsidRPr="003572D6">
        <w:rPr>
          <w:rFonts w:ascii="Times New Roman" w:hAnsi="Times New Roman" w:cs="Times New Roman"/>
          <w:sz w:val="24"/>
          <w:szCs w:val="24"/>
        </w:rPr>
        <w:t>Достоевский, как принято думать, мрачный писатель, На самом деле Достоевский очень оптимистический и внушающий бодрость духа писатель. Порой кажется, что невозможно читать, разрывается сердце, когда вживаешься в муки маленькой Нелли. Но эта боль лечит сердце.</w:t>
      </w:r>
    </w:p>
    <w:p w:rsidR="006914F6" w:rsidRPr="003572D6" w:rsidRDefault="00383CFD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lastRenderedPageBreak/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6914F6" w:rsidRPr="003572D6">
        <w:rPr>
          <w:rFonts w:ascii="Times New Roman" w:hAnsi="Times New Roman" w:cs="Times New Roman"/>
          <w:sz w:val="24"/>
          <w:szCs w:val="24"/>
        </w:rPr>
        <w:t xml:space="preserve">Почти два года ФМД работал над  романом «Бедные люди». Этот роман  довольно необычен по форме: несколько десятков писем, которые пишут друг другу бедный чиновник Макар Девушкин и его дальняя родственница Варенька </w:t>
      </w:r>
      <w:proofErr w:type="spellStart"/>
      <w:r w:rsidR="006914F6" w:rsidRPr="003572D6">
        <w:rPr>
          <w:rFonts w:ascii="Times New Roman" w:hAnsi="Times New Roman" w:cs="Times New Roman"/>
          <w:sz w:val="24"/>
          <w:szCs w:val="24"/>
        </w:rPr>
        <w:t>Доброселова</w:t>
      </w:r>
      <w:proofErr w:type="spellEnd"/>
      <w:r w:rsidR="006914F6" w:rsidRPr="003572D6">
        <w:rPr>
          <w:rFonts w:ascii="Times New Roman" w:hAnsi="Times New Roman" w:cs="Times New Roman"/>
          <w:sz w:val="24"/>
          <w:szCs w:val="24"/>
        </w:rPr>
        <w:t xml:space="preserve">, оставшаяся сиротой после смерти родителей и кое-как зарабатывающая на жизнь шитьем. Они живут почти рядом, в одном из мрачных районов Петербурга, но видятся по разным причинам мало и редко, общаются в основном с помощью писем. </w:t>
      </w:r>
      <w:proofErr w:type="gramStart"/>
      <w:r w:rsidR="006914F6" w:rsidRPr="003572D6">
        <w:rPr>
          <w:rFonts w:ascii="Times New Roman" w:hAnsi="Times New Roman" w:cs="Times New Roman"/>
          <w:sz w:val="24"/>
          <w:szCs w:val="24"/>
        </w:rPr>
        <w:t>В записях Вареньки есть воспоминания о её счастливом детстве в деревне, о приезде с родителями в столицу и пережитых ими там испытаниях, о дружбе со студентом Покровским и его несчастным отцом.</w:t>
      </w:r>
      <w:proofErr w:type="gramEnd"/>
    </w:p>
    <w:p w:rsidR="00937DFF" w:rsidRPr="003572D6" w:rsidRDefault="0085724C" w:rsidP="003572D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>Чтец 2.</w:t>
      </w:r>
      <w:r w:rsidR="00383CFD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937DFF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Записки Вареньки </w:t>
      </w:r>
      <w:proofErr w:type="spellStart"/>
      <w:r w:rsidR="00937DFF" w:rsidRPr="003572D6">
        <w:rPr>
          <w:rFonts w:ascii="Times New Roman" w:hAnsi="Times New Roman" w:cs="Times New Roman"/>
          <w:b/>
          <w:i/>
          <w:sz w:val="24"/>
          <w:szCs w:val="24"/>
        </w:rPr>
        <w:t>Доброселовой</w:t>
      </w:r>
      <w:proofErr w:type="spellEnd"/>
      <w:r w:rsidR="00383CFD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7DFF" w:rsidRPr="003572D6">
        <w:rPr>
          <w:rFonts w:ascii="Times New Roman" w:hAnsi="Times New Roman" w:cs="Times New Roman"/>
          <w:b/>
          <w:i/>
          <w:sz w:val="24"/>
          <w:szCs w:val="24"/>
        </w:rPr>
        <w:t>(из романа «Бедные люди»).</w:t>
      </w:r>
    </w:p>
    <w:p w:rsidR="00346072" w:rsidRPr="003572D6" w:rsidRDefault="00383CFD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>Перу Ф.М.  Достоевского принадлежат романы, принесший ему мировую славу, – «Преступление и наказание», «</w:t>
      </w:r>
      <w:proofErr w:type="spellStart"/>
      <w:r w:rsidR="00346072" w:rsidRPr="003572D6">
        <w:rPr>
          <w:rFonts w:ascii="Times New Roman" w:hAnsi="Times New Roman" w:cs="Times New Roman"/>
          <w:sz w:val="24"/>
          <w:szCs w:val="24"/>
        </w:rPr>
        <w:t>Идиот</w:t>
      </w:r>
      <w:proofErr w:type="spellEnd"/>
      <w:r w:rsidR="00346072" w:rsidRPr="003572D6">
        <w:rPr>
          <w:rFonts w:ascii="Times New Roman" w:hAnsi="Times New Roman" w:cs="Times New Roman"/>
          <w:sz w:val="24"/>
          <w:szCs w:val="24"/>
        </w:rPr>
        <w:t>», в которых он  говорит о том, как человек может победить зло в себе, как может помочь другим людям,  «Бесы», где предсказывает события, произошедшие в нашей стране в начале 20 века.</w:t>
      </w:r>
    </w:p>
    <w:p w:rsidR="00346072" w:rsidRPr="003572D6" w:rsidRDefault="00383CFD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>В основе романа «Подросток» лежит  судьба юноши, даже еще подростка, Аркадия Долгорукова. Аркадий, незаконный сын богатого помещика Версилова и крестьянки Софьи, с детства был определен отцом для жизни и обучения в специальное закрытое учебное заведение для богатых детей, где постоянно испытывал чувство унижения от того, что он не такой, как все. И вот в его уме рождается идея: собрать упорным трудом накопительства большое состояние, получить тем самым безграничную власть над людьми, удовлетворить свое настрадавшееся за годы детства честолюбие.</w:t>
      </w:r>
    </w:p>
    <w:p w:rsidR="00937DFF" w:rsidRPr="003572D6" w:rsidRDefault="00383CFD" w:rsidP="003572D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Чтец 3. 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В барском пансионе</w:t>
      </w:r>
      <w:r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>(из романа «Подросток»).</w:t>
      </w:r>
    </w:p>
    <w:p w:rsidR="00346072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83CFD" w:rsidRPr="003572D6">
        <w:rPr>
          <w:rFonts w:ascii="Times New Roman" w:hAnsi="Times New Roman" w:cs="Times New Roman"/>
          <w:sz w:val="24"/>
          <w:szCs w:val="24"/>
        </w:rPr>
        <w:t>В</w:t>
      </w:r>
      <w:r w:rsidRPr="003572D6">
        <w:rPr>
          <w:rFonts w:ascii="Times New Roman" w:hAnsi="Times New Roman" w:cs="Times New Roman"/>
          <w:sz w:val="24"/>
          <w:szCs w:val="24"/>
        </w:rPr>
        <w:t xml:space="preserve"> конце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концов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Подросток убеждается: можно либо жить по-человечески, любить людей и заботиться о них, либо копить и зарабатывать свой капитал, губя собственную душу. </w:t>
      </w:r>
    </w:p>
    <w:p w:rsidR="00346072" w:rsidRPr="003572D6" w:rsidRDefault="007E1ACE" w:rsidP="00357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>Начиная с 1873 года ФМД в газете «Гражданин», где тогда работал, заводит новый постоянный раздел – «Дневник писателя», где публикует свои выступления по самым важным политическим, общественным и культурным событиям, происходившим в то время в стране и в мире, – своеобразный «открытый дневник».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>Сюда входили не только статьи и очерки, но и небольшие художественные произведения – маленькие рассказы и повести, такие, как «Мальчик у Христа на елке», «Марей».</w:t>
      </w:r>
    </w:p>
    <w:p w:rsidR="00346072" w:rsidRPr="003572D6" w:rsidRDefault="007E1ACE" w:rsidP="00357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В основе рассказа «Мальчик у Христа на елке» лежит стихотворение немецкого поэта Фридриха </w:t>
      </w:r>
      <w:proofErr w:type="spellStart"/>
      <w:r w:rsidR="00346072" w:rsidRPr="003572D6">
        <w:rPr>
          <w:rFonts w:ascii="Times New Roman" w:hAnsi="Times New Roman" w:cs="Times New Roman"/>
          <w:sz w:val="24"/>
          <w:szCs w:val="24"/>
        </w:rPr>
        <w:t>Рюккерта</w:t>
      </w:r>
      <w:proofErr w:type="spellEnd"/>
      <w:r w:rsidR="00346072" w:rsidRPr="003572D6">
        <w:rPr>
          <w:rFonts w:ascii="Times New Roman" w:hAnsi="Times New Roman" w:cs="Times New Roman"/>
          <w:sz w:val="24"/>
          <w:szCs w:val="24"/>
        </w:rPr>
        <w:t xml:space="preserve"> «Елка сироты», где говорится о том, как в вечер накануне Рождества мальчик-сирота бегает в отчаянии по улицам: везде елки, тепло, радость, а его нигде не принимают. Он обращается к Христу, и Христос спускается к нему со словами: «Я никогда не забуду о тебе, даже если все остальные забыли». Ангелы забирают мальчика на Небо, к сияющей елке, к Христу. Но у Достоевского так точно описаны страдания именно петербургского нищего ребенка, что даже мы сейчас, через сто с лишним лет, будто видим его и мучаемся вместе с ним. </w:t>
      </w:r>
    </w:p>
    <w:p w:rsidR="00346072" w:rsidRPr="003572D6" w:rsidRDefault="00383CFD" w:rsidP="003572D6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>Чтец 4.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Мальчик у Христа на елке</w:t>
      </w:r>
      <w:r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>(из «Дневника писателя», январь 1876 г.).</w:t>
      </w:r>
    </w:p>
    <w:p w:rsidR="00346072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Да, таких несчастных детей Бог никогда не забывает и дарует им счастье на Небе, но здесь, на земле, их муки – на совести </w:t>
      </w:r>
      <w:r w:rsidR="00346072" w:rsidRPr="003572D6">
        <w:rPr>
          <w:rFonts w:ascii="Times New Roman" w:hAnsi="Times New Roman" w:cs="Times New Roman"/>
          <w:i/>
          <w:iCs/>
          <w:sz w:val="24"/>
          <w:szCs w:val="24"/>
        </w:rPr>
        <w:t>каждого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  из нас, каждого, кто прошел мимо, кто не принял такого мальчика в свой дом, не отогрел его. Сам мальчик даже перед смертью думает о других – о своей матери, о таких же, как он, страдающих мальчиках и девочках.</w:t>
      </w:r>
    </w:p>
    <w:p w:rsidR="00346072" w:rsidRPr="003572D6" w:rsidRDefault="00383CFD" w:rsidP="003572D6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>Чтец 5.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Мужик Марей</w:t>
      </w:r>
      <w:r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>(из «Дневника писателя», февраль 1876 г.).</w:t>
      </w:r>
    </w:p>
    <w:p w:rsidR="00346072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 xml:space="preserve">Ведущий 2. 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Сюжет этого рассказа - не выдумка. Крепостной мужик Марей так успокоил когда-то маленького Федю Достоевского. Писатель  на всю жизнь запомнил трогательное участие и заботливость простого мужика. И на каторге, глядя на жестокие и огрубевшие лица каторжников, он понял, что почти каждый из них мог в той, </w:t>
      </w:r>
      <w:proofErr w:type="spellStart"/>
      <w:r w:rsidR="00346072" w:rsidRPr="003572D6">
        <w:rPr>
          <w:rFonts w:ascii="Times New Roman" w:hAnsi="Times New Roman" w:cs="Times New Roman"/>
          <w:sz w:val="24"/>
          <w:szCs w:val="24"/>
        </w:rPr>
        <w:t>докаторжной</w:t>
      </w:r>
      <w:proofErr w:type="spellEnd"/>
      <w:r w:rsidR="00346072" w:rsidRPr="003572D6">
        <w:rPr>
          <w:rFonts w:ascii="Times New Roman" w:hAnsi="Times New Roman" w:cs="Times New Roman"/>
          <w:sz w:val="24"/>
          <w:szCs w:val="24"/>
        </w:rPr>
        <w:t xml:space="preserve">, жизни оказаться таким же </w:t>
      </w:r>
      <w:proofErr w:type="spellStart"/>
      <w:r w:rsidR="00346072" w:rsidRPr="003572D6">
        <w:rPr>
          <w:rFonts w:ascii="Times New Roman" w:hAnsi="Times New Roman" w:cs="Times New Roman"/>
          <w:sz w:val="24"/>
          <w:szCs w:val="24"/>
        </w:rPr>
        <w:t>Мареем</w:t>
      </w:r>
      <w:proofErr w:type="spellEnd"/>
      <w:r w:rsidR="00346072" w:rsidRPr="003572D6">
        <w:rPr>
          <w:rFonts w:ascii="Times New Roman" w:hAnsi="Times New Roman" w:cs="Times New Roman"/>
          <w:sz w:val="24"/>
          <w:szCs w:val="24"/>
        </w:rPr>
        <w:t xml:space="preserve">, потому что очень по-разному складывается порой у людей жизнь. Но помнить о добром начале, заложенном в каждом </w:t>
      </w:r>
      <w:r w:rsidR="00346072" w:rsidRPr="003572D6">
        <w:rPr>
          <w:rFonts w:ascii="Times New Roman" w:hAnsi="Times New Roman" w:cs="Times New Roman"/>
          <w:sz w:val="24"/>
          <w:szCs w:val="24"/>
        </w:rPr>
        <w:lastRenderedPageBreak/>
        <w:t xml:space="preserve">человеке, надо всегда, и тогда спасешь и себя от злобы и </w:t>
      </w:r>
      <w:proofErr w:type="gramStart"/>
      <w:r w:rsidR="00346072" w:rsidRPr="003572D6">
        <w:rPr>
          <w:rFonts w:ascii="Times New Roman" w:hAnsi="Times New Roman" w:cs="Times New Roman"/>
          <w:sz w:val="24"/>
          <w:szCs w:val="24"/>
        </w:rPr>
        <w:t>ненависти</w:t>
      </w:r>
      <w:proofErr w:type="gramEnd"/>
      <w:r w:rsidR="00346072" w:rsidRPr="003572D6">
        <w:rPr>
          <w:rFonts w:ascii="Times New Roman" w:hAnsi="Times New Roman" w:cs="Times New Roman"/>
          <w:sz w:val="24"/>
          <w:szCs w:val="24"/>
        </w:rPr>
        <w:t xml:space="preserve"> и, может быть, поможешь вернуться к добру своему ближнему.</w:t>
      </w:r>
    </w:p>
    <w:p w:rsidR="00346072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</w:t>
      </w:r>
      <w:r w:rsidRPr="003572D6">
        <w:rPr>
          <w:rFonts w:ascii="Times New Roman" w:hAnsi="Times New Roman" w:cs="Times New Roman"/>
          <w:sz w:val="24"/>
          <w:szCs w:val="24"/>
        </w:rPr>
        <w:t xml:space="preserve">. 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Последним, итоговым произведением Достоевского стал роман «Братья Карамазовы». Главный герой романа – Алеша Карамазов, с ранних </w:t>
      </w:r>
      <w:proofErr w:type="gramStart"/>
      <w:r w:rsidR="00346072" w:rsidRPr="003572D6">
        <w:rPr>
          <w:rFonts w:ascii="Times New Roman" w:hAnsi="Times New Roman" w:cs="Times New Roman"/>
          <w:sz w:val="24"/>
          <w:szCs w:val="24"/>
        </w:rPr>
        <w:t>лет</w:t>
      </w:r>
      <w:proofErr w:type="gramEnd"/>
      <w:r w:rsidR="00346072" w:rsidRPr="003572D6">
        <w:rPr>
          <w:rFonts w:ascii="Times New Roman" w:hAnsi="Times New Roman" w:cs="Times New Roman"/>
          <w:sz w:val="24"/>
          <w:szCs w:val="24"/>
        </w:rPr>
        <w:t xml:space="preserve"> искренне поверивший в Бога и ушедший в монастырь, с намерением остаться там навсегда и стать монахом. </w:t>
      </w:r>
      <w:proofErr w:type="gramStart"/>
      <w:r w:rsidR="00346072" w:rsidRPr="003572D6">
        <w:rPr>
          <w:rFonts w:ascii="Times New Roman" w:hAnsi="Times New Roman" w:cs="Times New Roman"/>
          <w:sz w:val="24"/>
          <w:szCs w:val="24"/>
        </w:rPr>
        <w:t>Но его духовный учитель, старец Зосима, видя, что у Алеши по-настоящему чистое сердце, светлая душа и крепкая воля, что он умеет общаться с самыми разными людьми, считает: он гораздо нужнее будет за пределами монастыря, он сможет помочь и своим близким, и окружающим людям, живя, как говорится, «в миру» (то есть не монашеской уединенной, а обычной жизнью).</w:t>
      </w:r>
      <w:proofErr w:type="gramEnd"/>
      <w:r w:rsidR="00346072" w:rsidRPr="003572D6">
        <w:rPr>
          <w:rFonts w:ascii="Times New Roman" w:hAnsi="Times New Roman" w:cs="Times New Roman"/>
          <w:sz w:val="24"/>
          <w:szCs w:val="24"/>
        </w:rPr>
        <w:t xml:space="preserve"> Старец отправляет его «в мир».</w:t>
      </w:r>
    </w:p>
    <w:p w:rsidR="00346072" w:rsidRPr="003572D6" w:rsidRDefault="00383CFD" w:rsidP="003572D6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Чтец 6,7. </w:t>
      </w:r>
      <w:proofErr w:type="spellStart"/>
      <w:r w:rsidR="00346072" w:rsidRPr="003572D6">
        <w:rPr>
          <w:rFonts w:ascii="Times New Roman" w:hAnsi="Times New Roman" w:cs="Times New Roman"/>
          <w:sz w:val="24"/>
          <w:szCs w:val="24"/>
        </w:rPr>
        <w:t>Илюшечка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r w:rsidR="00346072" w:rsidRPr="003572D6">
        <w:rPr>
          <w:rFonts w:ascii="Times New Roman" w:hAnsi="Times New Roman" w:cs="Times New Roman"/>
          <w:sz w:val="24"/>
          <w:szCs w:val="24"/>
        </w:rPr>
        <w:t>(из романа «Братья Карамазовы»).</w:t>
      </w:r>
    </w:p>
    <w:p w:rsidR="00346072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</w:t>
      </w:r>
      <w:r w:rsidRPr="003572D6">
        <w:rPr>
          <w:rFonts w:ascii="Times New Roman" w:hAnsi="Times New Roman" w:cs="Times New Roman"/>
          <w:sz w:val="24"/>
          <w:szCs w:val="24"/>
        </w:rPr>
        <w:t xml:space="preserve">. </w:t>
      </w:r>
      <w:r w:rsidR="00346072" w:rsidRPr="003572D6">
        <w:rPr>
          <w:rFonts w:ascii="Times New Roman" w:hAnsi="Times New Roman" w:cs="Times New Roman"/>
          <w:sz w:val="24"/>
          <w:szCs w:val="24"/>
        </w:rPr>
        <w:t xml:space="preserve">И Илюша, и его отец – бедный, униженный, но оттого еще более обидчиво-гордый капитан Снегирев, и Коля </w:t>
      </w:r>
      <w:proofErr w:type="spellStart"/>
      <w:r w:rsidR="00346072" w:rsidRPr="003572D6">
        <w:rPr>
          <w:rFonts w:ascii="Times New Roman" w:hAnsi="Times New Roman" w:cs="Times New Roman"/>
          <w:sz w:val="24"/>
          <w:szCs w:val="24"/>
        </w:rPr>
        <w:t>Красоткин</w:t>
      </w:r>
      <w:proofErr w:type="spellEnd"/>
      <w:r w:rsidR="00346072" w:rsidRPr="003572D6">
        <w:rPr>
          <w:rFonts w:ascii="Times New Roman" w:hAnsi="Times New Roman" w:cs="Times New Roman"/>
          <w:sz w:val="24"/>
          <w:szCs w:val="24"/>
        </w:rPr>
        <w:t>, и остальные мальчики – все поначалу встречают Алешу враждебно, настороженно, агрессивно. Илюша даже бросает в него камнями и прокусывает палец. Алеша мог бы ответить такой же агрессией: ударить, оскорбить, обидеть, тем более что он-то ни перед кем из этих людей не виноват. Но Алеша во всех случаях отвечает смирением и любовью, и люди преображаются, злоба и ожесточение, как корка, спадают с их сердец, и вскоре они уже становятся преданными друзьями и даже учениками Алеши.</w:t>
      </w:r>
    </w:p>
    <w:p w:rsidR="00346072" w:rsidRPr="003572D6" w:rsidRDefault="00383CFD" w:rsidP="003572D6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>Чтец 8.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>Илюшечка</w:t>
      </w:r>
      <w:proofErr w:type="spellEnd"/>
      <w:r w:rsidRPr="003572D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46072" w:rsidRPr="003572D6">
        <w:rPr>
          <w:rFonts w:ascii="Times New Roman" w:hAnsi="Times New Roman" w:cs="Times New Roman"/>
          <w:b/>
          <w:i/>
          <w:sz w:val="24"/>
          <w:szCs w:val="24"/>
        </w:rPr>
        <w:t>(из романа «Братья Карамазовы»).</w:t>
      </w:r>
    </w:p>
    <w:p w:rsidR="00383CFD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3CFD" w:rsidRPr="003572D6">
        <w:rPr>
          <w:rFonts w:ascii="Times New Roman" w:hAnsi="Times New Roman" w:cs="Times New Roman"/>
          <w:sz w:val="24"/>
          <w:szCs w:val="24"/>
        </w:rPr>
        <w:t xml:space="preserve">Жизнь  сложна, трудна и полна испытаний, но одновременно она светла и радостна, ибо в ней есть любовь и добро, счастье помощи ближнему и одоления зла в самом себе. </w:t>
      </w:r>
      <w:proofErr w:type="gramEnd"/>
    </w:p>
    <w:p w:rsidR="007E1ACE" w:rsidRPr="003572D6" w:rsidRDefault="007E1ACE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Достоевский вовсе не призывает смиренно переносить унижения и оскорбления. Просто он считает, что делать добро, прощать ошибки и подавать руку помощи крайне необходимо. Только так можно выстоять в суровых жизненных неурядицах. Жизнь – не только счастье, но и труднейшее испытание с самых ранних лет.</w:t>
      </w:r>
    </w:p>
    <w:p w:rsidR="00346072" w:rsidRPr="003572D6" w:rsidRDefault="00346072" w:rsidP="00357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Default="003572D6" w:rsidP="003572D6">
      <w:pPr>
        <w:pStyle w:val="1"/>
        <w:rPr>
          <w:rFonts w:ascii="Times New Roman" w:hAnsi="Times New Roman" w:cs="Times New Roman"/>
          <w:b w:val="0"/>
          <w:color w:val="auto"/>
        </w:rPr>
      </w:pPr>
      <w:r w:rsidRPr="003572D6">
        <w:rPr>
          <w:rFonts w:ascii="Times New Roman" w:hAnsi="Times New Roman" w:cs="Times New Roman"/>
          <w:color w:val="auto"/>
        </w:rPr>
        <w:t xml:space="preserve">Использованная литература: </w:t>
      </w:r>
      <w:r w:rsidRPr="003572D6">
        <w:rPr>
          <w:rFonts w:ascii="Times New Roman" w:hAnsi="Times New Roman" w:cs="Times New Roman"/>
          <w:b w:val="0"/>
          <w:color w:val="auto"/>
        </w:rPr>
        <w:t>Ф. М. Достоевский. Детям (сборник отрывков из повестей и романов) Издательство «Детская литература», 2002.</w:t>
      </w:r>
    </w:p>
    <w:p w:rsidR="003572D6" w:rsidRDefault="003572D6" w:rsidP="003572D6">
      <w:pPr>
        <w:rPr>
          <w:rFonts w:eastAsiaTheme="majorEastAsia"/>
          <w:sz w:val="28"/>
          <w:szCs w:val="28"/>
        </w:rPr>
      </w:pPr>
      <w:r>
        <w:br w:type="page"/>
      </w:r>
    </w:p>
    <w:p w:rsidR="003572D6" w:rsidRDefault="003572D6" w:rsidP="003572D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</w:t>
      </w:r>
    </w:p>
    <w:p w:rsidR="003572D6" w:rsidRPr="003572D6" w:rsidRDefault="003572D6" w:rsidP="00357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t>Чтец 1.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Федор Михайлович Достоевский</w:t>
      </w:r>
    </w:p>
    <w:p w:rsidR="003572D6" w:rsidRPr="003572D6" w:rsidRDefault="003572D6" w:rsidP="003572D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Рассказ Нелли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72D6">
        <w:rPr>
          <w:rFonts w:ascii="Times New Roman" w:hAnsi="Times New Roman" w:cs="Times New Roman"/>
          <w:sz w:val="24"/>
          <w:szCs w:val="24"/>
        </w:rPr>
        <w:t>(из романа «Униженные и оскорбленные»).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Только в сумерки мы переходили через одну большую улицу; вдруг мамаша закричала: «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proofErr w:type="gramStart"/>
      <w:r w:rsidRPr="003572D6">
        <w:rPr>
          <w:rFonts w:ascii="Times New Roman" w:hAnsi="Times New Roman" w:cs="Times New Roman"/>
          <w:sz w:val="24"/>
          <w:szCs w:val="24"/>
        </w:rPr>
        <w:t>Азорка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>!» – и вдруг большая собака, без шерсти, подбежала к мамаше, завизжала и бросилась к ней, а мамаша испугалась, стала бледная, закричала и бросилась на колени перед высоким стариком, который шел с палкой и смотрел в землю.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А этот высокий старик и был дедушка, и такой сухощавый, в дурном платье. Тут-то я в первый раз 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увидала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дедушку. 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Как мы шли домой, все говорила: «Это твой дедушка, Нелли, а я виновата перед ним, вот он и проклял меня, за это меня теперь Бог и наказывает», – и весь этот вечер и все следующие дни все это же говорила. А говорила, как будто себя не помнила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ту же ночь заболела…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А когда мамаша встала с постели и стала ходить, тогда мне про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и рассказала, что раз где-то на реке, за городом, мальчишки тащили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на веревке топить, а мамаша дала им денег и купила у них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 Дедушка, как увидел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, стал над ним очень смеяться. Только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и убежал. Мамаша стала плакать; дедушка испугался и сказал, что даст сто рублей тому, кто приведет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 На третий день его и привели; дедушка сто рублей отдал и с этих пор стал любить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 А мамаша так его стала любить, что даже на постель с собой брала. 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А когда мамаша уехала от дедушки, то дедушка и оставил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у себя и все с ним ходил, так что на улице, как только мамаша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увидала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>, тотчас же и догадалась, что тут же и дедушка…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Когда мамаша стала выздоравливать, тогда я встретила опять дедушку. Я ходила в лавочку за хлебом: вдруг увидела человека с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Азоркой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, посмотрела и узнала дедушку. Я посторонилась и прижалась к стене.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 xml:space="preserve">Дедушка посмотрел на меня, долго смотрел и такой был страшный, что я его очень испугалась, и прошел мимо;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же меня припомнил и начал скакать подле меня и мне руки лизать.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Я поскорей пошла домой, 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А еще через день вдруг я иду, только что за угол зашла, а дедушка передо мной и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 Я побежала 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поворотила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в другую улицу и с другой стороны в лавочку зашла; только вдруг прямо на него опять и наткнулась и так испугалась, что тут же и остановилась и не могу идти. Дедушка стал передо мною и опять долго смотрел на меня, а потом погладил меня по головке, взял за руку и повел меня, а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Азорка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за нами и хвостом махает. Тут я 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увидала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, что дедушка и ходить прямо уж не может и все на палку упирается, а руки у него совсем дрожат. Он меня привел к разносчику, который на углу сидел и продавал пряники и яблоки. Дедушка купил пряничного петушка и рыбку, и одну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конфетку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, и яблоко, и когда вынимал деньги из кожаного кошелька, то руки у него очень тряслись, и он уронил пятак, а я подняла ему. Он мне этот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пятак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подарил, и пряники отдал, и погладил меня по голове, но опять ничего не сказал, а пошел от меня домой.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Тогда я пришла к мамаше и рассказала ей все про дедушку и как я сначала его боялась и пряталась от него.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Мамаша мне сперва не поверила, а потом так обрадовалась, что весь вечер меня расспрашивала, целовала и плакала, и когда я уж ей все рассказала, то она мне вперед приказала: чтоб я никогда не боялась дедушку и что, стало быть, дедушка любит меня, коль нарочно приходил ко мне.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И велела, чтоб я ласкалась к дедушке и говорила с ним.</w:t>
      </w:r>
    </w:p>
    <w:p w:rsidR="003572D6" w:rsidRPr="003572D6" w:rsidRDefault="003572D6" w:rsidP="003572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lastRenderedPageBreak/>
        <w:t>Чтец 2.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3572D6">
        <w:rPr>
          <w:rFonts w:ascii="Times New Roman" w:hAnsi="Times New Roman" w:cs="Times New Roman"/>
          <w:b/>
          <w:sz w:val="24"/>
          <w:szCs w:val="24"/>
        </w:rPr>
        <w:t xml:space="preserve">Федор Михайлович Достоевский </w:t>
      </w:r>
    </w:p>
    <w:p w:rsidR="003572D6" w:rsidRPr="003572D6" w:rsidRDefault="003572D6" w:rsidP="003572D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Записки Вареньки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Доброселовой</w:t>
      </w:r>
      <w:proofErr w:type="spellEnd"/>
    </w:p>
    <w:p w:rsidR="003572D6" w:rsidRPr="003572D6" w:rsidRDefault="003572D6" w:rsidP="003572D6">
      <w:pPr>
        <w:pStyle w:val="Annotation"/>
        <w:jc w:val="center"/>
        <w:rPr>
          <w:i w:val="0"/>
          <w:iCs w:val="0"/>
        </w:rPr>
      </w:pPr>
      <w:r w:rsidRPr="003572D6">
        <w:t>(из романа «Бедные люди»).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Теперь скажу несколько слов об одном самом странном, самом любопытном и самом жалком человеке из всех, которых когда-либо мне случалось встречать. Потому говорю о нем теперь, именно на этом месте моих записок, что до самой этой эпохи я почти не обращала на него никакого внимания, – так все, касавшееся Покровского, стало для меня вдруг занимательно!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2D6">
        <w:rPr>
          <w:rFonts w:ascii="Times New Roman" w:hAnsi="Times New Roman" w:cs="Times New Roman"/>
          <w:sz w:val="24"/>
          <w:szCs w:val="24"/>
        </w:rPr>
        <w:t>У нас в доме являлся иногда старичок, запачканный, дурно одетый, маленький, седенький, мешковатый, неловкий, одним словом, странный донельзя.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 первого взгляда на него можно было подумать, что он как будто чего-то стыдится, как будто ему себя самого совестно. Оттого он все как-то ежился, как-то кривлялся; такие ухватки, ужимки были у него, что можно было, почти не ошибаясь, заключить, что он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не в своем уме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Это был его отец Покровского. Потом я узнала подробно всю историю этого бедного старика. Он когда-то где-то служил, был без малейших способностей и занимал самое последнее, самое незначительное место на службе. Когда умерла первая его жена (мать студента Покровского), то он вздумал жениться во второй раз, и женился на мещанке. При новой жене в доме все пошло вверх дном; никому житья от нее не стало; она всех к рукам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прибрала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. Студент Покровский был тогда еще ребенком, лет десяти. Мачеха его возненавидела. Но маленькому Покровскому благоприятствовала судьба. Помещик Быков, знавший чиновника Покровского и бывший некогда его благодетелем, принял ребенка под свое покровительство и поместил его в какую-то школу.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Старик же Покровский, с горя от жестокостей жены своей, предался самому дурному пороку и почти всегда бывал в нетрезвом виде. Он был еще не очень старый человек, но от дурных наклонностей почти из ума выжил. Единственным же признаком человеческих благородных чувств была в нем неограниченная любовь к сыну. Говорили, что молодой Покровский похож как две капли воды на покойную мать свою. Не воспоминания ли 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прежней доброй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жене породили в сердце погибшего старика такую беспредельную любовь к нему? Старик и говорить больше ни о чем не мог, как о сыне, и постоянно два раза в неделю навещал его. Во-первых, он был ужасно любопытен, во-вторых, разговорами и расспросами, самыми пустыми и бестолковыми, он поминутно мешал сыну заниматься и, наконец, являлся иногда в нетрезвом виде.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Бедный старик не мог надивиться и нарадоваться на своего Петеньку (так он называл сына).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Когда он приходил к нему в гости, то почти всегда имел какой-то озабоченный, робкий вид, обыкновенно долго не решался войти, и если я тут случалась, так он меня минут двадцать, бывало, расспрашивал – что, каков Петенька? здоров ли он? в каком именно расположении духа, и не занимается ли чем-нибудь важным?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Что он именно делает? Пишет ли или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размышлениями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какими занимается? Когда я его достаточно ободряла и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успокоивала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старик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наконец решался войти и тихо-тихо, осторожно-осторожно отворял двери, проходил в комнату, снимал свою шинельку, шляпу, которая вечно у него была измятая, дырявая, с оторванными полями, – все вешал на крюк, все делал тихо, неслышно; потом садился где-нибудь осторожно на стул и с сына глаз не спускал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Е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сли сын с ним заговаривал, то старик всегда отвечал тихо.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Но дар слова ему не давался: всегда смешается и сробеет, так что не знает, куда руки девать, куда себя девать, и после еще долго про себя ответ шепчет, как бы желая поправиться.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Иногда он заходил к нам. Приносил мне и Саше пряничных петушков,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яблоков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и все, бывало, толкует с нами о Петеньке. Просил нас учиться внимательно, слушаться, говорил, что Петенька добрый сын, примерный сын и вдобавок ученый сын. Тут он так, бывало, смешно нам подмигивал левым глазком, так забавно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кривлялся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, что мы не могли удержаться от смеха и хохотали над ним от души. Маменька его очень любила.</w:t>
      </w: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br w:type="page"/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lastRenderedPageBreak/>
        <w:t>Чтец 3.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3572D6">
        <w:rPr>
          <w:rFonts w:ascii="Times New Roman" w:hAnsi="Times New Roman" w:cs="Times New Roman"/>
          <w:b/>
          <w:sz w:val="24"/>
          <w:szCs w:val="24"/>
        </w:rPr>
        <w:t>Федор Михайлович Достоевский</w:t>
      </w:r>
    </w:p>
    <w:p w:rsidR="003572D6" w:rsidRPr="003572D6" w:rsidRDefault="003572D6" w:rsidP="003572D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В барском пансионе</w:t>
      </w:r>
    </w:p>
    <w:p w:rsidR="003572D6" w:rsidRPr="003572D6" w:rsidRDefault="003572D6" w:rsidP="003572D6">
      <w:pPr>
        <w:pStyle w:val="Annotation"/>
        <w:jc w:val="center"/>
        <w:rPr>
          <w:i w:val="0"/>
          <w:iCs w:val="0"/>
        </w:rPr>
      </w:pPr>
      <w:r w:rsidRPr="003572D6">
        <w:t>(из романа «Подросток»).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Да, у меня, безродного, вдруг очутилась гостья – в первый раз с того времени, как я у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Тушара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 Я тотчас узнал эту гостью, как только она вошла, – это была мама, хотя с того времени, как она меня причащала в деревенском храме, а голубок пролетел через купол, я не видал уж ее ни разу. Мы сидели вдвоем, и я странно к ней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приглядывался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. Потом, уже спустя много лет, я узнал, что она тогда… прибыла в Москву на свои жалкие средства, самовольно, почти украдкой от тех, которым поручено было тогда о ней попечение, и это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единственно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чтоб со мной повидаться.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К гостинцам я даже не притронулся; апельсины и пряники лежали передо мной на столике, а я сидел, потупив глаза, но с большим видом собственного достоинства.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Я методически стал развертывать мои тетрадки и объяснять: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«Вот это – урок из французской грамматики, вот это – упражнение под диктант, вот тут – спряжение вспомогательных глаголов.., вот тут по географии, описание главных городов Европы и всех частей света», и т. д., и т. д. Я с полчаса или больше объяснял ровным, маленьким голоском, благонравно потупив глазки.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Я знал, что мама ничего не понимает в науках, может быть, даже писать не умеет, но тут-то моя роль мне и нравилась.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Но утомить ее я не смог, – она все слушала, не прерывая меня, с чрезвычайным вниманием и даже с благоговением, так что мне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самому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наконец наскучило, и я перестал; взгляд ее был, впрочем, грустный, и что-то жалкое было в ее лице.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Она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поднялась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наконец уходить…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И поцеловала меня, то есть я позволил себя поцеловать. Ей, видимо, хотелось бы еще и еще поцеловать меня, обнять, прижать, но совестно ли стало ей самой при людях, али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от чего-то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другого горько, али уж догадалась она, что я ее устыдился, но только она поспешно, поклонившись еще раз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Тушарам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>, направилась выходить. Я стоял.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Она поспешно сунула руку в карман и вынула платочек, синенький клетчатый платочек с крепко завязанным на кончике узелочком…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2D6"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наконец ушла. Апельсины и пряники поели еще до моего прихода сенаторские и графские дети, а четыре двугривенных у меня тотчас же отнял Ламберт; на них накупили они в кондитерской пирожков и шоколаду и даже меня не попотчевали.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Прошли целые полгода, и наступил уже ветреный и ненастный октябрь. Я про маму совсем забыл. О, тогда ненависть, глухая ненависть ко всему уже проникла в мое сердце, совсем напитала его…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И вот тогда, как раз в грустные вечерние сумерки, стал я однажды перебирать для чего-то в моем ящике и вдруг, в уголку,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увидал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синенький батистовый платочек ее, он так и лежал с тех пор, как я его тогда сунул. 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Это было под праздник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десять часов мы легли спать; я завернулся с головой в одеяло и из-под подушки вытянул синенький платочек: я для чего-то опять сходил, час тому назад, за ним в ящик и, только что постлали наши постели, сунул его под подушку. Я тотчас прижал его к моему лицу и вдруг стал его целовать. «Мама, мама», – шептал я, вспоминая, и всю грудь мою сжимало, как в тисках. Я закрывал глаза и видел ее лицо с дрожащими губами, когда она крестилась на церковь, крестила потом меня, а я говорил ей: «Стыдно, смотрят». «Мамочка, мама, раз-то в жизни была ты у меня… Мамочка, где ты теперь, гостья ты моя далекая? Помнишь ли ты теперь своего бедного мальчика, к которому приходила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окажись ты мне хоть разочек теперь, приснись ты мне хоть во сне только, чтоб только я сказал тебе, как люблю тебя, только чтоб обнять мне тебя и поцеловать твои синенькие глазки, сказать тебе, что я совсем тебя уж теперь не стыжусь, и что я тебя и тогда любил, и что сердце мое ныло тогда, а я только сидел, как лакей. Не узнаешь ты, мама, никогда, как я тебя тогда любил! Мамочка, где ты теперь, слышишь ли ты меня? Мама, мама, а помнишь голубочка, в деревне?..»</w:t>
      </w: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Чтец 4. 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572D6">
        <w:rPr>
          <w:rFonts w:ascii="Times New Roman" w:hAnsi="Times New Roman" w:cs="Times New Roman"/>
          <w:b/>
          <w:sz w:val="24"/>
          <w:szCs w:val="24"/>
        </w:rPr>
        <w:t>Федор Михайлович Достоевский</w:t>
      </w:r>
    </w:p>
    <w:p w:rsidR="003572D6" w:rsidRPr="003572D6" w:rsidRDefault="003572D6" w:rsidP="003572D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Мальчик у Христа на елке</w:t>
      </w:r>
    </w:p>
    <w:p w:rsidR="003572D6" w:rsidRPr="003572D6" w:rsidRDefault="003572D6" w:rsidP="003572D6">
      <w:pPr>
        <w:pStyle w:val="Annotation"/>
        <w:jc w:val="center"/>
        <w:rPr>
          <w:i w:val="0"/>
          <w:iCs w:val="0"/>
        </w:rPr>
      </w:pPr>
      <w:r w:rsidRPr="003572D6">
        <w:t>(из «Дневника писателя», январь 1876 г.).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Вдруг ему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почудилось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, что сзади его кто-то схватил за халатик: большой злой мальчик стоял подле и вдруг треснул его по голове, сорвал картуз, а сам снизу поддал ему ножкой. Покатился мальчик наземь, тут закричали, обомлел он,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вскочил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и бежать-бежать, и вдруг забежал сам не знает куда, в подворотню, на чужой двор, – и присел за дровами: «Тут не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сыщут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, да и темно».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Присел он и скорчился, а сам отдышаться не может от страху и вдруг, совсем вдруг, стало так ему хорошо: ручки и ножки вдруг перестали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болеть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и стало так тепло, так тепло, как на печке; вот он весь вздрогнул: ах, да ведь он было заснул! Как хорошо тут заснуть. «Посижу здесь и пойду опять посмотреть на куколок, – подумал мальчик и усмехнулся,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вспомнив про них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, – совсем как живые!..» И вдруг ему послышалось, что над ним запела его мама песенку. «Мама, я сплю, ах, как тут спать хорошо!»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Пойдем ко мне на елку, мальчик, – прошептал над ним вдруг тихий голос.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Он подумал было, что это все его мама, но нет, не она; кто же это его позвал, он не видит, но кто-то нагнулся над ним и обнял его в темноте, а он протянул ему руку и…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вдруг, – о, какой свет! О, какая елка! Да и не елка это, он и не видал еще таких деревьев!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Где это он теперь: все блестит, все сияет и кругом всё куколки, – но нет, это всё мальчики и девочки, только такие светлые, все они кружатся около него, летают, все они целуют его, берут его, несут с собою, да и сам он летит, и видит он: смотрит его мама и смеется на него радостно.</w:t>
      </w:r>
      <w:proofErr w:type="gramEnd"/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Мама! Мама! Ах, как хорошо тут, мама! – кричит ей мальчик, и опять целуется с детьми, и хочется ему рассказать им поскорее про тех куколок за стеклом. – Кто вы, мальчики? Кто вы, девочки? – спрашивает он, смеясь и любя их.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Это «Христова елка», – отвечают они ему. –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 xml:space="preserve">У Христа всегда в этот день елка для маленьких деточек, у которых там нет своей елки… – И узнал он, что мальчики эти и девочки все были всё такие же, как он, дети, но одни замерзли еще в своих корзинах, в которых их подкинули на лестницы к дверям петербургских чиновников, другие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задохлись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чухонок</w:t>
      </w:r>
      <w:proofErr w:type="spellEnd"/>
      <w:r w:rsidRPr="003572D6">
        <w:rPr>
          <w:rFonts w:ascii="Times New Roman" w:hAnsi="Times New Roman" w:cs="Times New Roman"/>
          <w:position w:val="6"/>
          <w:sz w:val="24"/>
          <w:szCs w:val="24"/>
        </w:rPr>
        <w:footnoteReference w:id="1"/>
      </w:r>
      <w:r w:rsidRPr="003572D6">
        <w:rPr>
          <w:rFonts w:ascii="Times New Roman" w:hAnsi="Times New Roman" w:cs="Times New Roman"/>
          <w:sz w:val="24"/>
          <w:szCs w:val="24"/>
        </w:rPr>
        <w:t>, от воспитательного дома на прокормлении, третьи умерли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у иссохшей груди своих матерей (во время самарского голода), четвертые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задохлись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в вагонах третьего класса от смраду; и все-то они теперь здесь, все они теперь как ангелы, все у Христа, и Он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ам посреди их, и простирает к ним руки, и благословляет их и их грешных матерей… А матери этих детей все стоят тут же, в сторонке, и плачут; каждая узнаёт своего мальчика или девочку, а они подлетают к ним и целуют их, утирают им слезы своими ручками и упрашивают их не плакать, потому что им здесь так хорошо…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А внизу наутро дворники нашли маленький трупик забежавшего и замерзшего за дровами мальчика; разыскали и его маму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Т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а умерла еще прежде его; оба свиделись у Господа Бога в небе.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И зачем же я сочинил такую историю, так не идущую в обыкновенный разумный дневник, да еще писателя?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А еще обещал рассказы преимущественно о событиях действительных! Но вот в том-то и дело, мне все кажется и мерещится, что все это могло случиться действительно, – то есть то, что происходило в подвале и за дровами, а там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елке у Христа – уж и не знаю, как вам сказать, могло ли оно случиться, или нет? На то я и романист, чтоб выдумывать.</w:t>
      </w: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br w:type="page"/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Чтец 5. 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3572D6">
        <w:rPr>
          <w:rFonts w:ascii="Times New Roman" w:hAnsi="Times New Roman" w:cs="Times New Roman"/>
          <w:b/>
          <w:sz w:val="24"/>
          <w:szCs w:val="24"/>
        </w:rPr>
        <w:t>Федор Михайлович Достоевский</w:t>
      </w:r>
    </w:p>
    <w:p w:rsidR="003572D6" w:rsidRPr="003572D6" w:rsidRDefault="003572D6" w:rsidP="003572D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Мужик Марей</w:t>
      </w:r>
    </w:p>
    <w:p w:rsidR="003572D6" w:rsidRPr="003572D6" w:rsidRDefault="003572D6" w:rsidP="003572D6">
      <w:pPr>
        <w:pStyle w:val="Annotation"/>
        <w:jc w:val="center"/>
        <w:rPr>
          <w:i w:val="0"/>
          <w:iCs w:val="0"/>
        </w:rPr>
      </w:pPr>
      <w:r w:rsidRPr="003572D6">
        <w:t>(из «Дневника писателя», февраль 1876 г.).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Это был наш мужик Марей. Не знаю, есть ли такое имя, но его все звали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Мареем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, – мужик лет пятидесяти, плотный, довольно рослый, с сильною проседью в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темно-русой окладистой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бороде. Я знал его, но до того никогда почти не случалось мне заговорить с ним. Он даже остановил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кобыленку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>, заслышав крик мой, и когда я, разбежавшись, уцепился одной рукой за его соху, а другою за его рукав, то он разглядел мой испуг.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Волк бежит! – прокричал я, задыхаясь.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Он вскинул голову и невольно огляделся кругом, на мгновенье почти мне поверив.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Где волк?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Закричал… Кто-то закричал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сейчас: «Волк бежит»… – пролепетал я.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Что ты, что ты, какой волк, померещилось;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вишь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! Какому тут волку быть! – бормотал он, ободряя меня. Но я весь трясся и еще крепче уцепился за его зипун и, должно быть, был очень бледен. Он смотрел на меня с беспокойною улыбкою, видимо боясь и тревожась за меня.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Ишь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ведь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испужался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, ай-ай! – качал он головой. – Полно,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родный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Ишь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малец, ай!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Он протянул руку и вдруг погладил меня по щеке.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Ну, полно же, ну, Христос с тобой,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окстись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. – Но я не крестился; углы губ моих вздрагивали, и, кажется, это особенно его поразило. Он протянул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тихонько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свой толстый, с черным ногтем, запачканный в земле палец и тихонько дотронулся до вспрыгивавших моих губ.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Ишь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ведь, ай, – улыбнулся он мне какою-то материнскою и длинною улыбкой, – Господи, да что это, ишь ведь, ай, ай!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понял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наконец, что волка нет и что мне крик: «Волк бежит», померещился. Крик был, впрочем, такой ясный и отчетливый, но такие крики (не об одних волках) мне уже раз или два и прежде мерещились, и я знал про то…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Ну, я пойду, – сказал я, вопросительно и робко смотря на него.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Ну и ступай, а я те вослед посмотрю. Уж я тебя волку не дам! – прибавил он, все так же матерински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мне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улыбаясь, – ну, Христос с тобой, ну ступай, – и он перекрестил меня рукой и сам перекрестился. Я пошел, оглядываясь назад почти каждые десять шагов. Марей, пока я шел, все стоял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своей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кобыленкой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и смотрел мне вслед, каждый раз кивая мне головой, когда я оглядывался. Мне, признаться, было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немножко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перед ним стыдно, что я так испугался, но шел я, все еще очень побаиваясь волка, пока не поднялся на косогор оврага, до первой риги; тут испуг соскочил совсем, и вдруг, откуда ни возьмись, бросилась ко мне наша дворовая собака Волчок. С Волчком-то я уж вполне ободрился и обернулся в последний раз к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Марею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; лица его я уже не мог разглядеть ясно, но чувствовал, что он все так же мне ласково улыбается и кивает головой. Я махнул ему рукой, он махнул мне тоже и тронул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кобылёнку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>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Ну-ну! – послышался опять отдаленный окрик его, и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кобылёнка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потянула опять свою соху.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Все это мне разом припомнилось, не знаю почему, но с удивительною точностью в подробностях.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572D6">
        <w:rPr>
          <w:rFonts w:ascii="Times New Roman" w:hAnsi="Times New Roman" w:cs="Times New Roman"/>
          <w:sz w:val="24"/>
          <w:szCs w:val="24"/>
        </w:rPr>
        <w:t xml:space="preserve">Конечно, всякий бы ободрил ребенка, но тут в этой уединенной встрече случилось как бы что-то совсем другое, и если б я был собственным его сыном, он не мог бы посмотреть на меня сияющим более светлою любовью взглядом, а кто его заставлял? Был он собственный крепостной наш мужик, а я все же его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барчонок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; никто бы не узнал, как он ласкал меня, и не наградил за то. Любил он, что ли, так уж очень маленьких детей?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бывают. Встреча была уединенная, в пустом поле, и только Бог, может, видел сверху,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глубоким и просвещенным человеческим чувством 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какою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тонкою, почти женственною нежностью может быть наполнено сердце иного грубого, зверски невежественного крепостного русского мужика, еще и не ждавшего, не гадавшего тогда о своей свободе…</w:t>
      </w:r>
    </w:p>
    <w:p w:rsidR="003572D6" w:rsidRPr="003572D6" w:rsidRDefault="003572D6" w:rsidP="003572D6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72D6">
        <w:rPr>
          <w:rFonts w:ascii="Times New Roman" w:hAnsi="Times New Roman" w:cs="Times New Roman"/>
          <w:sz w:val="24"/>
          <w:szCs w:val="24"/>
        </w:rPr>
        <w:br w:type="page"/>
      </w:r>
    </w:p>
    <w:p w:rsidR="003572D6" w:rsidRPr="003572D6" w:rsidRDefault="003572D6" w:rsidP="003572D6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i/>
          <w:sz w:val="24"/>
          <w:szCs w:val="24"/>
        </w:rPr>
        <w:lastRenderedPageBreak/>
        <w:t>Чтец 6.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       Федор Михайлович Достоевский</w:t>
      </w:r>
    </w:p>
    <w:p w:rsidR="003572D6" w:rsidRPr="003572D6" w:rsidRDefault="003572D6" w:rsidP="003572D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Илюшечка</w:t>
      </w:r>
      <w:proofErr w:type="spellEnd"/>
    </w:p>
    <w:p w:rsidR="003572D6" w:rsidRPr="003572D6" w:rsidRDefault="003572D6" w:rsidP="003572D6">
      <w:pPr>
        <w:pStyle w:val="Annotation"/>
        <w:jc w:val="center"/>
        <w:rPr>
          <w:i w:val="0"/>
          <w:iCs w:val="0"/>
        </w:rPr>
      </w:pPr>
      <w:r w:rsidRPr="003572D6">
        <w:t>(из романа «Братья Карамазовы»).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В это мгновение в группу как раз влетел камень, задел слегка мальчика-левшу, но пролетел мимо, хотя пущен был ловко и энергически. Пустил же его мальчик за канавкой.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Лупи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его, сажай в него, Смуров! – закричали все. Но Смуров (левша) и без того не заставил ждать себя и тотчас отплатил: он бросил камнем в мальчика за канавкой, но неудачно: камень ударился в землю. Мальчик за канавкой тотчас же пустил еще в группу камень, на этот раз прямо в Алешу, и довольно больно ударил его в плечо. У мальчишки за канавкой весь карман был полон заготовленными камнями. Это видно было за тридцать шагов по отдувшимся карманам его пальтишка.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Это он в вас, в вас, он нарочно в вас метил. Ведь вы Карамазов, Карамазов? – закричали, хохоча, мальчики. – Ну, все разом в него, пали!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И шесть камней разом вылетели из группы. Один угодил мальчику в голову, и тот упал, но мигом вскочил и с остервенением начал отвечать в группу камнями. С обеих сторон началась непрерывная перестрелка, у многих в группе тоже оказались в кармане заготовленные камни.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Что вы это! Не стыдно ли, господа! Шестеро на одного, да вы убьете его! – закричал Алеша.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Он выскочил и стал навстречу летящим камням, чтобы загородить собою мальчика за канавкой. Трое или четверо на минутку унялись.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Он сам первый начал! – закричал мальчик в красной рубашке раздраженным детским голоском, – он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подлец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, он давеча в классе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Красоткина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перочинным ножиком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пырнул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, кровь потекла.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Красоткин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 xml:space="preserve"> только фискалить</w:t>
      </w:r>
      <w:r w:rsidRPr="003572D6">
        <w:rPr>
          <w:rFonts w:ascii="Times New Roman" w:hAnsi="Times New Roman" w:cs="Times New Roman"/>
          <w:position w:val="6"/>
          <w:sz w:val="24"/>
          <w:szCs w:val="24"/>
        </w:rPr>
        <w:footnoteReference w:id="2"/>
      </w:r>
      <w:r w:rsidRPr="003572D6">
        <w:rPr>
          <w:rFonts w:ascii="Times New Roman" w:hAnsi="Times New Roman" w:cs="Times New Roman"/>
          <w:sz w:val="24"/>
          <w:szCs w:val="24"/>
        </w:rPr>
        <w:t xml:space="preserve"> не хотел, а этого надо избить…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Да за что? Вы, верно, сами его дразните?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А вот он опять вам камень в спину прислал. Он вас знает, – закричали дети. – Это он в вас теперь кидает, а не в нас.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все, опять в него, не промахивайся, Смуров!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И опять началась перестрелка, на этот раз очень злая. Мальчику за канавкой ударило камнем в грудь; он вскрикнул, заплакал и побежал вверх в гору, на Михайловскую улицу. В группе загалдели: «Ага, струсил, бежал, мочалка!»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Вы еще не знаете, Карамазов, какой он подлый, его убить мало, – повторил мальчик в курточке, с горящими глазенками, старше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всех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по-видимому.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А какой он? – спросил Алеша. – Фискал, что ли?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Мальчики переглянулись как будто с усмешкой.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Вы туда же идете, в Михайловскую? – продолжал тот же мальчик. – Так вот догоните-ка его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он видите, он остановился опять, ждет и на вас глядит.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На вас глядит, на вас глядит! – подхватили мальчики.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Так вот и спросите его, любит ли он банную мочалку, растрепанную. Слышите, так и спросите.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Раздался общий хохот. Алеша смотрел на них, а они на него.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Не ходите, он вас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зашибет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, – закричал предупредительно Смуров.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Господа, я его спрашивать о мочалке не буду, потому что вы, верно, его этим как-нибудь дразните, но я узнаю от него, за что вы его так ненавидите…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Узнайте-ка, узнайте-ка, – засмеялись мальчики.</w:t>
      </w: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br w:type="page"/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2D6">
        <w:rPr>
          <w:rFonts w:ascii="Times New Roman" w:hAnsi="Times New Roman" w:cs="Times New Roman"/>
          <w:b/>
          <w:i/>
          <w:sz w:val="24"/>
          <w:szCs w:val="24"/>
        </w:rPr>
        <w:lastRenderedPageBreak/>
        <w:t>Чтец 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572D6">
        <w:rPr>
          <w:rFonts w:ascii="Times New Roman" w:hAnsi="Times New Roman" w:cs="Times New Roman"/>
          <w:sz w:val="24"/>
          <w:szCs w:val="24"/>
        </w:rPr>
        <w:t>Алеша перешел мостик и пошел в горку мимо забора прямо к опальному</w:t>
      </w:r>
      <w:r w:rsidRPr="003572D6">
        <w:rPr>
          <w:rFonts w:ascii="Times New Roman" w:hAnsi="Times New Roman" w:cs="Times New Roman"/>
          <w:position w:val="6"/>
          <w:sz w:val="24"/>
          <w:szCs w:val="24"/>
        </w:rPr>
        <w:t xml:space="preserve"> </w:t>
      </w:r>
      <w:r w:rsidRPr="003572D6">
        <w:rPr>
          <w:rFonts w:ascii="Times New Roman" w:hAnsi="Times New Roman" w:cs="Times New Roman"/>
          <w:sz w:val="24"/>
          <w:szCs w:val="24"/>
        </w:rPr>
        <w:t xml:space="preserve"> мальчику.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Смотрите, – кричали ему вслед предупредительно, – он вас не побоится, он вдруг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пырнет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, исподтишка… как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Красоткина</w:t>
      </w:r>
      <w:proofErr w:type="spellEnd"/>
      <w:r w:rsidRPr="003572D6">
        <w:rPr>
          <w:rFonts w:ascii="Times New Roman" w:hAnsi="Times New Roman" w:cs="Times New Roman"/>
          <w:sz w:val="24"/>
          <w:szCs w:val="24"/>
        </w:rPr>
        <w:t>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Мальчик ждал его, не двигаясь с места. Подойдя совсем, Алеша увидел пред собою ребенка не более девяти лет от роду,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слабых и малорослых, с бледненьким худеньким продолговатым личиком, с большими темными и злобно смотревшими на него глазами.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Одет он был в довольно ветхий старенький пальтишко, из которого уродливо вырос.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Голые руки торчали из рукавов. На правой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коленке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панталон</w:t>
      </w:r>
      <w:r w:rsidRPr="003572D6">
        <w:rPr>
          <w:rFonts w:ascii="Times New Roman" w:hAnsi="Times New Roman" w:cs="Times New Roman"/>
          <w:position w:val="6"/>
          <w:sz w:val="24"/>
          <w:szCs w:val="24"/>
        </w:rPr>
        <w:t xml:space="preserve"> </w:t>
      </w:r>
      <w:r w:rsidRPr="003572D6">
        <w:rPr>
          <w:rFonts w:ascii="Times New Roman" w:hAnsi="Times New Roman" w:cs="Times New Roman"/>
          <w:sz w:val="24"/>
          <w:szCs w:val="24"/>
        </w:rPr>
        <w:t xml:space="preserve"> была большая заплатка, а на правом сапоге, на носке, где большой палец, большая дырка, видно, что сильно замазанная чернилами. В оба отдувшиеся кармашка его пальто были набраны камни. Алеша остановился пред ним в двух шагах, вопросительно смотря на него. Мальчик, догадавшись тотчас по глазам Алеши, что тот его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бить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не хочет, тоже спустил куражу</w:t>
      </w:r>
      <w:r w:rsidRPr="003572D6">
        <w:rPr>
          <w:rFonts w:ascii="Times New Roman" w:hAnsi="Times New Roman" w:cs="Times New Roman"/>
          <w:position w:val="6"/>
          <w:sz w:val="24"/>
          <w:szCs w:val="24"/>
        </w:rPr>
        <w:t xml:space="preserve"> </w:t>
      </w:r>
      <w:r w:rsidRPr="003572D6">
        <w:rPr>
          <w:rFonts w:ascii="Times New Roman" w:hAnsi="Times New Roman" w:cs="Times New Roman"/>
          <w:sz w:val="24"/>
          <w:szCs w:val="24"/>
        </w:rPr>
        <w:t xml:space="preserve"> и сам даже заговорил.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Я один, а их шесть… Я их всех перебью один, – сказал он вдруг, сверкнув глазами.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Вас один камень, должно быть, очень больно ударил, – заметил Алеша.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А я Смурову в голову попал! – вскрикнул мальчик.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Они мне там сказали, что вы меня знаете и за что-то в меня камнем бросили? – спросил Алеша.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Мальчик мрачно посмотрел на него.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Я вас не знаю. Разве вы меня знаете? – допрашивал Алеша.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Не приставайте! – вдруг раздражительно вскрикнул мальчик, сам, однако ж, не двигаясь с места, как бы все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чего-то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выжидая и опять злобно засверкав глазенками.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Хорошо, я пойду, – сказал Алеша, – только я вас не знаю и не дразню. Они мне сказали, как вас дразнят, но я вас не хочу дразнить, прощайте!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Монах в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гарнитуровых</w:t>
      </w:r>
      <w:proofErr w:type="spellEnd"/>
      <w:r w:rsidRPr="003572D6">
        <w:rPr>
          <w:rFonts w:ascii="Times New Roman" w:hAnsi="Times New Roman" w:cs="Times New Roman"/>
          <w:position w:val="6"/>
          <w:sz w:val="24"/>
          <w:szCs w:val="24"/>
        </w:rPr>
        <w:t xml:space="preserve"> </w:t>
      </w:r>
      <w:r w:rsidRPr="003572D6">
        <w:rPr>
          <w:rFonts w:ascii="Times New Roman" w:hAnsi="Times New Roman" w:cs="Times New Roman"/>
          <w:sz w:val="24"/>
          <w:szCs w:val="24"/>
        </w:rPr>
        <w:t xml:space="preserve"> штанах! – крикнул мальчик, все тем же злобным и вызывающим взглядом следя за Алешей,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кстати и став в позу, рассчитывая, что Алеша непременно бросится на него теперь, но Алеша повернулся, поглядел на него и пошел прочь. Но не успел он сделать и трех шагов, как в спину его больно ударился пущенный мальчиком самый большой булыжник, который только был у него в кармане.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– Так вы сзади? Они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вправду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, стало быть, говорят про вас, что вы нападаете исподтишка? – обернулся опять Алеша, но на этот раз мальчишка с остервенением опять пустил в Алешу камнем и уже прямо в лицо, но Алеша успел заслониться вовремя, и камень ударил его в локоть.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Как вам не стыдно! Что я вам сделал? – вскричал он.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 xml:space="preserve">Мальчик молча и задорно ждал лишь одного, что вот теперь Алеша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уж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несомненно на него бросится;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видя же, что тот даже и теперь не бросается, совершенно озлился, как зверенок: он сорвался с места и кинулся сам на Алешу, и не успел тот шевельнуться, как злой мальчишка, нагнув голову и схватив обеими руками его левую руку, больно укусил ему средний ее палец.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Он впился в него зубами и секунд десять не выпускал его. Алеша закричал от боли, дергая изо всей силы палец. Мальчик выпустил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наконец и отскочил на прежнюю дистанцию. Палец был больно прокушен, у самого ногтя, глубоко, до кости; полилась кровь. Алеша вынул платок и крепко обернул в него раненую руку. Обертывал он почти целую минуту. Мальчишка все это время стоял и ждал. Наконец Алеша поднял на него свой тихий взор.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хорошо, – сказал он, – видите, как вы меня больно укусили, ну и довольно ведь, так ли? Теперь скажите, что я вам сделал?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Мальчик посмотрел с удивлением.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Я хоть вас совсем не знаю и в первый раз вижу, – все так же спокойно продолжал Алеша, – но не может быть, чтоб я вам ничего не сделал, – не стали бы вы меня так мучить даром. Так что же я сделал и чем я виноват пред вами, скажите?</w:t>
      </w:r>
    </w:p>
    <w:p w:rsidR="003572D6" w:rsidRPr="003572D6" w:rsidRDefault="003572D6" w:rsidP="003572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Вместо ответа мальчик вдруг громко заплакал, в голос, и вдруг побежал от Алеши. Алеша пошел тихо вслед за ним на Михайловскую улицу, и долго еще видел он, как бежал вдали мальчик, не умаляя шагу, не оглядываясь и, верно, все так же в голос плача. Он положил непременно, как только найдется время, разыскать его и разъяснить эту чрезвычайно поразившую его загадку…</w:t>
      </w: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br w:type="page"/>
      </w:r>
      <w:r w:rsidRPr="003572D6">
        <w:rPr>
          <w:rFonts w:ascii="Times New Roman" w:hAnsi="Times New Roman" w:cs="Times New Roman"/>
          <w:b/>
          <w:i/>
          <w:sz w:val="24"/>
          <w:szCs w:val="24"/>
        </w:rPr>
        <w:lastRenderedPageBreak/>
        <w:t>Чтец 8.</w:t>
      </w:r>
      <w:r w:rsidRPr="003572D6">
        <w:rPr>
          <w:rFonts w:ascii="Times New Roman" w:hAnsi="Times New Roman" w:cs="Times New Roman"/>
          <w:sz w:val="24"/>
          <w:szCs w:val="24"/>
        </w:rPr>
        <w:t xml:space="preserve">                                 Федор Михайлович Достоевский</w:t>
      </w:r>
    </w:p>
    <w:p w:rsidR="003572D6" w:rsidRPr="003572D6" w:rsidRDefault="003572D6" w:rsidP="003572D6">
      <w:pPr>
        <w:pStyle w:val="2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 w:rsidRPr="003572D6">
        <w:rPr>
          <w:rFonts w:ascii="Times New Roman" w:hAnsi="Times New Roman" w:cs="Times New Roman"/>
          <w:sz w:val="24"/>
          <w:szCs w:val="24"/>
        </w:rPr>
        <w:t>Илюшечка</w:t>
      </w:r>
      <w:proofErr w:type="spellEnd"/>
    </w:p>
    <w:p w:rsidR="003572D6" w:rsidRPr="003572D6" w:rsidRDefault="003572D6" w:rsidP="003572D6">
      <w:pPr>
        <w:pStyle w:val="Annotation"/>
        <w:ind w:firstLine="0"/>
        <w:rPr>
          <w:i w:val="0"/>
          <w:iCs w:val="0"/>
        </w:rPr>
      </w:pPr>
      <w:r>
        <w:t xml:space="preserve">                                                     </w:t>
      </w:r>
      <w:r w:rsidRPr="003572D6">
        <w:t>(из романа «Братья Карамазовы»).</w:t>
      </w:r>
    </w:p>
    <w:p w:rsidR="003572D6" w:rsidRPr="003572D6" w:rsidRDefault="003572D6" w:rsidP="003572D6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– Я имею к вам одну большую просьбу, Алексей Федорович, – начала Катерина Ивановна</w:t>
      </w:r>
      <w:r w:rsidRPr="003572D6">
        <w:rPr>
          <w:rFonts w:ascii="Times New Roman" w:hAnsi="Times New Roman" w:cs="Times New Roman"/>
          <w:position w:val="6"/>
          <w:sz w:val="24"/>
          <w:szCs w:val="24"/>
        </w:rPr>
        <w:footnoteReference w:id="3"/>
      </w:r>
      <w:r w:rsidRPr="003572D6">
        <w:rPr>
          <w:rFonts w:ascii="Times New Roman" w:hAnsi="Times New Roman" w:cs="Times New Roman"/>
          <w:sz w:val="24"/>
          <w:szCs w:val="24"/>
        </w:rPr>
        <w:t xml:space="preserve">, прямо обращаясь к Алеше. – Неделю – да, кажется, неделю назад – Дмитрий Федорович сделал один горячий и несправедливый поступок, очень безобразный. Тут есть одно нехорошее место, один трактир. В нем он встретил этого отставного офицера, штабс-капитана этого, которого ваш батюшка употреблял по каким-то своим делам.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Рассердившись почему-то на этого штабс-капитана, Дмитрий Федорович схватил его за бороду и при всех вывел в этом унизительном виде на улицу и на улице еще долго вел, и говорят, что мальчик, сын этого штабс-капитана, который учится в здешнем училище, еще ребенок, увидав это, бежал все подле, и плакал вслух, и просил за отца, и бросался ко всем, и просил, чтобы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защитили, а все смеялись. Простите, Алексей Федорович, я не могу вспомнить без негодования этого позорного </w:t>
      </w:r>
      <w:r w:rsidRPr="003572D6">
        <w:rPr>
          <w:rFonts w:ascii="Times New Roman" w:hAnsi="Times New Roman" w:cs="Times New Roman"/>
          <w:i/>
          <w:iCs/>
          <w:sz w:val="24"/>
          <w:szCs w:val="24"/>
        </w:rPr>
        <w:t>его</w:t>
      </w:r>
      <w:r w:rsidRPr="003572D6">
        <w:rPr>
          <w:rFonts w:ascii="Times New Roman" w:hAnsi="Times New Roman" w:cs="Times New Roman"/>
          <w:sz w:val="24"/>
          <w:szCs w:val="24"/>
        </w:rPr>
        <w:t xml:space="preserve">  поступка… одного из таких поступков, на которые может решиться только один Дмитрий Федорович в своем гневе… и в страстях своих! Я и рассказать этого не могу, не в состоянии… Я сбиваюсь в словах. Я справлялась об этом обиженном и узнала, что он очень бедный человек. Фамилия его Снегирев. Он за что-то провинился на службе, его выключили</w:t>
      </w:r>
      <w:r w:rsidRPr="003572D6">
        <w:rPr>
          <w:rFonts w:ascii="Times New Roman" w:hAnsi="Times New Roman" w:cs="Times New Roman"/>
          <w:position w:val="6"/>
          <w:sz w:val="24"/>
          <w:szCs w:val="24"/>
        </w:rPr>
        <w:footnoteReference w:id="4"/>
      </w:r>
      <w:r w:rsidRPr="003572D6">
        <w:rPr>
          <w:rFonts w:ascii="Times New Roman" w:hAnsi="Times New Roman" w:cs="Times New Roman"/>
          <w:sz w:val="24"/>
          <w:szCs w:val="24"/>
        </w:rPr>
        <w:t xml:space="preserve">, я не умею вам это рассказать, и теперь он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 xml:space="preserve"> своим семейством, с несчастным семейством больных детей и жены, сумасшедшей кажется, впал в страшную нищету. Он уже давно здесь в городе, он что-то делает, писарем где-то был, а ему вдруг теперь ничего не платят. Я бросила взгляд на 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вас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… то есть я думала – я не знаю, я как-то путаюсь – видите, я хотела вас просить, Алексей Федорович, добрейший мой Алексей Федорович, сходить к нему, отыскать предлог, войти к ним, то есть к этому штабс-капитану, – о боже! как я сбиваюсь – и деликатно, осторожно – именно как только вы один сумеете сделать (Алеша вдруг покраснел) – суметь отдать ему это вспоможение, вот, двести рублей. Он, наверно, примет… то есть уговорить его принять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И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ли нет, как это? Видите ли, это не то что плата ему за примирение, чтоб он не жаловался (потому что он, кажется, хотел жаловаться), а просто сочувствие, желание помочь, от меня, от меня, от невесты Дмитрия Федоровича, а не от него самого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О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дним словом, вы сумеете… Я бы сама поехала, но вы сумеете гораздо лучше меня. Он живет в Озерной улице, в доме мещанки Калмыковой</w:t>
      </w:r>
      <w:proofErr w:type="gramStart"/>
      <w:r w:rsidRPr="003572D6">
        <w:rPr>
          <w:rFonts w:ascii="Times New Roman" w:hAnsi="Times New Roman" w:cs="Times New Roman"/>
          <w:sz w:val="24"/>
          <w:szCs w:val="24"/>
        </w:rPr>
        <w:t>… Р</w:t>
      </w:r>
      <w:proofErr w:type="gramEnd"/>
      <w:r w:rsidRPr="003572D6">
        <w:rPr>
          <w:rFonts w:ascii="Times New Roman" w:hAnsi="Times New Roman" w:cs="Times New Roman"/>
          <w:sz w:val="24"/>
          <w:szCs w:val="24"/>
        </w:rPr>
        <w:t>ади бога, Алексей Федорович, сделайте мне это, а теперь… теперь я несколько… устала. До свиданья…</w:t>
      </w:r>
    </w:p>
    <w:p w:rsidR="003572D6" w:rsidRPr="003572D6" w:rsidRDefault="003572D6" w:rsidP="00357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2D6">
        <w:rPr>
          <w:rFonts w:ascii="Times New Roman" w:hAnsi="Times New Roman" w:cs="Times New Roman"/>
          <w:sz w:val="24"/>
          <w:szCs w:val="24"/>
        </w:rPr>
        <w:t>Она вдруг так быстро повернулась и скрылась опять за портьеру, что Алеша не успел и слова сказать…</w:t>
      </w:r>
    </w:p>
    <w:p w:rsidR="003572D6" w:rsidRPr="003572D6" w:rsidRDefault="003572D6" w:rsidP="00357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2D6" w:rsidRPr="003572D6" w:rsidRDefault="003572D6" w:rsidP="003572D6">
      <w:pPr>
        <w:pStyle w:val="1"/>
        <w:rPr>
          <w:rFonts w:ascii="Times New Roman" w:hAnsi="Times New Roman" w:cs="Times New Roman"/>
          <w:b w:val="0"/>
          <w:color w:val="auto"/>
        </w:rPr>
      </w:pPr>
    </w:p>
    <w:p w:rsidR="001D378F" w:rsidRPr="003572D6" w:rsidRDefault="001D378F" w:rsidP="003572D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1D378F" w:rsidRPr="003572D6" w:rsidSect="0018313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104" w:rsidRDefault="009B4104" w:rsidP="00B66D81">
      <w:pPr>
        <w:spacing w:after="0" w:line="240" w:lineRule="auto"/>
      </w:pPr>
      <w:r>
        <w:separator/>
      </w:r>
    </w:p>
  </w:endnote>
  <w:endnote w:type="continuationSeparator" w:id="0">
    <w:p w:rsidR="009B4104" w:rsidRDefault="009B4104" w:rsidP="00B6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104" w:rsidRDefault="009B4104" w:rsidP="00B66D81">
      <w:pPr>
        <w:spacing w:after="0" w:line="240" w:lineRule="auto"/>
      </w:pPr>
      <w:r>
        <w:separator/>
      </w:r>
    </w:p>
  </w:footnote>
  <w:footnote w:type="continuationSeparator" w:id="0">
    <w:p w:rsidR="009B4104" w:rsidRDefault="009B4104" w:rsidP="00B66D81">
      <w:pPr>
        <w:spacing w:after="0" w:line="240" w:lineRule="auto"/>
      </w:pPr>
      <w:r>
        <w:continuationSeparator/>
      </w:r>
    </w:p>
  </w:footnote>
  <w:footnote w:id="1">
    <w:p w:rsidR="003572D6" w:rsidRDefault="003572D6" w:rsidP="003572D6">
      <w:pPr>
        <w:pStyle w:val="FootNote"/>
      </w:pPr>
      <w:r>
        <w:rPr>
          <w:position w:val="6"/>
        </w:rPr>
        <w:footnoteRef/>
      </w:r>
      <w:r>
        <w:t xml:space="preserve"> </w:t>
      </w:r>
      <w:r>
        <w:rPr>
          <w:i/>
          <w:iCs/>
        </w:rPr>
        <w:t xml:space="preserve">Чухонец, </w:t>
      </w:r>
      <w:proofErr w:type="spellStart"/>
      <w:r>
        <w:rPr>
          <w:i/>
          <w:iCs/>
        </w:rPr>
        <w:t>чухонка</w:t>
      </w:r>
      <w:proofErr w:type="spellEnd"/>
      <w:r>
        <w:t xml:space="preserve">  – так называли финнов, живших в пригородах Санкт-Петербурга.</w:t>
      </w:r>
    </w:p>
    <w:p w:rsidR="003572D6" w:rsidRDefault="003572D6" w:rsidP="003572D6">
      <w:pPr>
        <w:pStyle w:val="FootNote"/>
      </w:pPr>
    </w:p>
  </w:footnote>
  <w:footnote w:id="2">
    <w:p w:rsidR="003572D6" w:rsidRDefault="003572D6" w:rsidP="003572D6">
      <w:pPr>
        <w:pStyle w:val="FootNote"/>
      </w:pPr>
      <w:r>
        <w:rPr>
          <w:position w:val="6"/>
        </w:rPr>
        <w:footnoteRef/>
      </w:r>
      <w:r>
        <w:t xml:space="preserve"> </w:t>
      </w:r>
      <w:r>
        <w:rPr>
          <w:i/>
          <w:iCs/>
        </w:rPr>
        <w:t>Фиска&amp;#769;лить</w:t>
      </w:r>
      <w:r>
        <w:t xml:space="preserve">  – ябедничать, доносить.</w:t>
      </w:r>
    </w:p>
    <w:p w:rsidR="003572D6" w:rsidRDefault="003572D6" w:rsidP="003572D6">
      <w:pPr>
        <w:pStyle w:val="FootNote"/>
      </w:pPr>
    </w:p>
  </w:footnote>
  <w:footnote w:id="3">
    <w:p w:rsidR="003572D6" w:rsidRDefault="003572D6" w:rsidP="003572D6">
      <w:pPr>
        <w:pStyle w:val="FootNote"/>
      </w:pPr>
      <w:r>
        <w:rPr>
          <w:position w:val="6"/>
        </w:rPr>
        <w:footnoteRef/>
      </w:r>
      <w:r>
        <w:t xml:space="preserve"> </w:t>
      </w:r>
      <w:r>
        <w:rPr>
          <w:i/>
          <w:iCs/>
        </w:rPr>
        <w:t>Катерина Ивановна</w:t>
      </w:r>
      <w:r>
        <w:t xml:space="preserve">  – невеста брата Алеши, Дмитрия Федоровича Карамазова. Алеша приходит к ней после встречи с мальчиками.</w:t>
      </w:r>
    </w:p>
    <w:p w:rsidR="003572D6" w:rsidRDefault="003572D6" w:rsidP="003572D6">
      <w:pPr>
        <w:pStyle w:val="FootNote"/>
      </w:pPr>
    </w:p>
  </w:footnote>
  <w:footnote w:id="4">
    <w:p w:rsidR="003572D6" w:rsidRDefault="003572D6" w:rsidP="003572D6">
      <w:pPr>
        <w:pStyle w:val="FootNote"/>
      </w:pPr>
      <w:r>
        <w:rPr>
          <w:position w:val="6"/>
        </w:rPr>
        <w:footnoteRef/>
      </w:r>
      <w:r>
        <w:t xml:space="preserve"> </w:t>
      </w:r>
      <w:r>
        <w:rPr>
          <w:i/>
          <w:iCs/>
        </w:rPr>
        <w:t>Выключили</w:t>
      </w:r>
      <w:r>
        <w:t xml:space="preserve">  – уволили.</w:t>
      </w:r>
    </w:p>
    <w:p w:rsidR="003572D6" w:rsidRDefault="003572D6" w:rsidP="003572D6">
      <w:pPr>
        <w:pStyle w:val="FootNote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81"/>
    <w:rsid w:val="00025DF1"/>
    <w:rsid w:val="000710C3"/>
    <w:rsid w:val="00072C43"/>
    <w:rsid w:val="00110C13"/>
    <w:rsid w:val="00183139"/>
    <w:rsid w:val="001D378F"/>
    <w:rsid w:val="001E4A5A"/>
    <w:rsid w:val="0022265F"/>
    <w:rsid w:val="002C5D2E"/>
    <w:rsid w:val="00317FF4"/>
    <w:rsid w:val="00346072"/>
    <w:rsid w:val="003572D6"/>
    <w:rsid w:val="00383CFD"/>
    <w:rsid w:val="003910F8"/>
    <w:rsid w:val="003B349D"/>
    <w:rsid w:val="004860D0"/>
    <w:rsid w:val="004F787D"/>
    <w:rsid w:val="00505254"/>
    <w:rsid w:val="00532A1B"/>
    <w:rsid w:val="00580B81"/>
    <w:rsid w:val="005908CE"/>
    <w:rsid w:val="005918EE"/>
    <w:rsid w:val="00617F78"/>
    <w:rsid w:val="0064356C"/>
    <w:rsid w:val="006440FE"/>
    <w:rsid w:val="006914F6"/>
    <w:rsid w:val="006969A9"/>
    <w:rsid w:val="00705BC0"/>
    <w:rsid w:val="00720062"/>
    <w:rsid w:val="00751F7D"/>
    <w:rsid w:val="007661B9"/>
    <w:rsid w:val="007D0304"/>
    <w:rsid w:val="007E1ACE"/>
    <w:rsid w:val="0085724C"/>
    <w:rsid w:val="008949C8"/>
    <w:rsid w:val="00937DFF"/>
    <w:rsid w:val="009710AB"/>
    <w:rsid w:val="009B4104"/>
    <w:rsid w:val="009F5339"/>
    <w:rsid w:val="00A67F2B"/>
    <w:rsid w:val="00AE0023"/>
    <w:rsid w:val="00B2030D"/>
    <w:rsid w:val="00B433AF"/>
    <w:rsid w:val="00B449E4"/>
    <w:rsid w:val="00B66D81"/>
    <w:rsid w:val="00B71B3B"/>
    <w:rsid w:val="00C346DC"/>
    <w:rsid w:val="00C7689F"/>
    <w:rsid w:val="00C87F59"/>
    <w:rsid w:val="00CF43A2"/>
    <w:rsid w:val="00D302D0"/>
    <w:rsid w:val="00D63935"/>
    <w:rsid w:val="00D717C2"/>
    <w:rsid w:val="00D83150"/>
    <w:rsid w:val="00DE5207"/>
    <w:rsid w:val="00E33FF4"/>
    <w:rsid w:val="00E420C0"/>
    <w:rsid w:val="00E77AB4"/>
    <w:rsid w:val="00EA7692"/>
    <w:rsid w:val="00EE37EA"/>
    <w:rsid w:val="00F656B3"/>
    <w:rsid w:val="00F73009"/>
    <w:rsid w:val="00F73FBC"/>
    <w:rsid w:val="00F9189F"/>
    <w:rsid w:val="00F967DE"/>
    <w:rsid w:val="00FC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F4"/>
  </w:style>
  <w:style w:type="paragraph" w:styleId="1">
    <w:name w:val="heading 1"/>
    <w:basedOn w:val="a"/>
    <w:next w:val="a"/>
    <w:link w:val="10"/>
    <w:uiPriority w:val="9"/>
    <w:qFormat/>
    <w:rsid w:val="003572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949C8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949C8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next w:val="a"/>
    <w:uiPriority w:val="99"/>
    <w:rsid w:val="00B66D8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49C8"/>
    <w:rPr>
      <w:rFonts w:ascii="Arial" w:eastAsiaTheme="minorEastAsia" w:hAnsi="Arial" w:cs="Arial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49C8"/>
    <w:rPr>
      <w:rFonts w:ascii="Arial" w:eastAsiaTheme="minorEastAsia" w:hAnsi="Arial" w:cs="Arial"/>
      <w:b/>
      <w:bCs/>
      <w:sz w:val="26"/>
      <w:szCs w:val="26"/>
      <w:lang w:eastAsia="ru-RU"/>
    </w:rPr>
  </w:style>
  <w:style w:type="paragraph" w:customStyle="1" w:styleId="Annotation">
    <w:name w:val="Annotation"/>
    <w:next w:val="a"/>
    <w:uiPriority w:val="99"/>
    <w:rsid w:val="008949C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30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57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7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11</Pages>
  <Words>5520</Words>
  <Characters>31469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Петровна</dc:creator>
  <cp:keywords/>
  <dc:description/>
  <cp:lastModifiedBy>Татьяна Петровна</cp:lastModifiedBy>
  <cp:revision>19</cp:revision>
  <cp:lastPrinted>2020-12-17T20:25:00Z</cp:lastPrinted>
  <dcterms:created xsi:type="dcterms:W3CDTF">2020-12-12T10:43:00Z</dcterms:created>
  <dcterms:modified xsi:type="dcterms:W3CDTF">2025-02-11T14:14:00Z</dcterms:modified>
</cp:coreProperties>
</file>