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5D" w:rsidRDefault="0092555D" w:rsidP="00D830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b/>
          <w:sz w:val="28"/>
          <w:szCs w:val="28"/>
        </w:rPr>
        <w:t>СПЕЦИФИКА ПСИХОЛОГО-ПЕДАГОГИЧЕСКОГО  СОПРОВОЖ</w:t>
      </w:r>
      <w:r w:rsidR="00D83004" w:rsidRPr="00D83004">
        <w:rPr>
          <w:rFonts w:ascii="Times New Roman" w:hAnsi="Times New Roman" w:cs="Times New Roman"/>
          <w:b/>
          <w:sz w:val="28"/>
          <w:szCs w:val="28"/>
        </w:rPr>
        <w:t>ДЕНИЯ ДЕТЕЙ С ИНТЕЛЛЕКТУАЛЬНЫМИ НАРУШЕНИЯМИ КАК СОЦИАЛЬНЫЙ И ПЕДАГОГИЧЕСКИЙ ФЕНОМЕН</w:t>
      </w:r>
      <w:r w:rsidR="00D83004">
        <w:rPr>
          <w:rFonts w:ascii="Times New Roman" w:hAnsi="Times New Roman" w:cs="Times New Roman"/>
          <w:sz w:val="28"/>
          <w:szCs w:val="28"/>
        </w:rPr>
        <w:t>.</w:t>
      </w:r>
    </w:p>
    <w:p w:rsidR="00D83004" w:rsidRPr="00D83004" w:rsidRDefault="00D83004" w:rsidP="00D830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D83004">
        <w:rPr>
          <w:rFonts w:ascii="Times New Roman" w:hAnsi="Times New Roman" w:cs="Times New Roman"/>
          <w:sz w:val="28"/>
          <w:szCs w:val="28"/>
        </w:rPr>
        <w:t xml:space="preserve">. В статье описаны теоретические подходы к понятию психолого-педагогическое сопровождение детей с интеллектуальными нарушениями, этапы реализации индивидуальной программы психолого-педагогического сопровождения детей с интеллектуальными нарушениями.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D83004">
        <w:rPr>
          <w:rFonts w:ascii="Times New Roman" w:hAnsi="Times New Roman" w:cs="Times New Roman"/>
          <w:sz w:val="28"/>
          <w:szCs w:val="28"/>
        </w:rPr>
        <w:t xml:space="preserve"> психолого-педагогическое сопровождение дошкольников, дети с интеллектуальными нарушениями, этапы психолого-педагогического сопровождения детей с интеллектуальными нарушениями.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Анализ теоретических и прикладных исследований показал, что процесс психолого-педагогического сопровождения детей с интеллектуальными нарушениями относится к числу наиболее сложных видов оказания психолого-педагогической помощи.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К детям с интеллектуальными нарушениями принято относить дошкольников, у которых сохранен слух, но присутствуют значительные отклонения в развитии психических процессов, речевые отклонения, влияющие на становление психических процессов ребенка (фонетическое недоразвитие речи, фонетико-фонематическое, общее недоразвитие речи и заикание и т.п.). 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>Так в учебном пособии «Педагогическая поддержка ребенка в образовании» авторы пишут о том, что «психолого-педагогическое сопровождение детей – это специально-организованная деятельность, в процессе которой создаются специальные социально- психологические условия для у</w:t>
      </w:r>
      <w:r w:rsidR="00D83004">
        <w:rPr>
          <w:rFonts w:ascii="Times New Roman" w:hAnsi="Times New Roman" w:cs="Times New Roman"/>
          <w:sz w:val="28"/>
          <w:szCs w:val="28"/>
        </w:rPr>
        <w:t>спешного обучения и развития</w:t>
      </w:r>
      <w:r w:rsidRPr="00D8300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Рассматривая идею психолого-педагогического сопровождения детей младшего школьного возраста, необходимо отметить, что возникла она в рамках оказания специальной помощи ребенку с проблемами в развитии. В последнее время парадигма </w:t>
      </w:r>
      <w:proofErr w:type="spellStart"/>
      <w:r w:rsidRPr="00D83004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D83004">
        <w:rPr>
          <w:rFonts w:ascii="Times New Roman" w:hAnsi="Times New Roman" w:cs="Times New Roman"/>
          <w:sz w:val="28"/>
          <w:szCs w:val="28"/>
        </w:rPr>
        <w:t>- педагогического сопровождения приобрела особую популярность в связи с развитием психологических служб в специально</w:t>
      </w:r>
      <w:r w:rsidR="00D83004">
        <w:rPr>
          <w:rFonts w:ascii="Times New Roman" w:hAnsi="Times New Roman" w:cs="Times New Roman"/>
          <w:sz w:val="28"/>
          <w:szCs w:val="28"/>
        </w:rPr>
        <w:t xml:space="preserve">м образовании (М.Р. </w:t>
      </w:r>
      <w:proofErr w:type="spellStart"/>
      <w:r w:rsidR="00D83004">
        <w:rPr>
          <w:rFonts w:ascii="Times New Roman" w:hAnsi="Times New Roman" w:cs="Times New Roman"/>
          <w:sz w:val="28"/>
          <w:szCs w:val="28"/>
        </w:rPr>
        <w:t>Битянова</w:t>
      </w:r>
      <w:proofErr w:type="spellEnd"/>
      <w:proofErr w:type="gramStart"/>
      <w:r w:rsidR="00D830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83004">
        <w:rPr>
          <w:rFonts w:ascii="Times New Roman" w:hAnsi="Times New Roman" w:cs="Times New Roman"/>
          <w:sz w:val="28"/>
          <w:szCs w:val="28"/>
        </w:rPr>
        <w:t xml:space="preserve"> Е.И. Казакова , Р.В. </w:t>
      </w:r>
      <w:proofErr w:type="spellStart"/>
      <w:r w:rsidR="00D83004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D83004">
        <w:rPr>
          <w:rFonts w:ascii="Times New Roman" w:hAnsi="Times New Roman" w:cs="Times New Roman"/>
          <w:sz w:val="28"/>
          <w:szCs w:val="28"/>
        </w:rPr>
        <w:t xml:space="preserve"> , Т.И. </w:t>
      </w:r>
      <w:proofErr w:type="spellStart"/>
      <w:r w:rsidR="00D83004"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 w:rsidR="00D83004">
        <w:rPr>
          <w:rFonts w:ascii="Times New Roman" w:hAnsi="Times New Roman" w:cs="Times New Roman"/>
          <w:sz w:val="28"/>
          <w:szCs w:val="28"/>
        </w:rPr>
        <w:t xml:space="preserve"> </w:t>
      </w:r>
      <w:r w:rsidRPr="00D83004">
        <w:rPr>
          <w:rFonts w:ascii="Times New Roman" w:hAnsi="Times New Roman" w:cs="Times New Roman"/>
          <w:sz w:val="28"/>
          <w:szCs w:val="28"/>
        </w:rPr>
        <w:t xml:space="preserve"> и др.). 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Интересным на наш взгляд является концепция сопровождения, разработанная Е.И. Казаковой. Источниками создания данной концепции послужили многочисленные исследования и опыт оказания комплексной помощи детям, которые посещающих специализированные образовательные </w:t>
      </w:r>
      <w:r w:rsidRPr="00D83004">
        <w:rPr>
          <w:rFonts w:ascii="Times New Roman" w:hAnsi="Times New Roman" w:cs="Times New Roman"/>
          <w:sz w:val="28"/>
          <w:szCs w:val="28"/>
        </w:rPr>
        <w:lastRenderedPageBreak/>
        <w:t>учреждения, а также опытно-экспериментальная и инновационная деятельность специалистов (педагогов-психологов, учителей-дефектологов, учителей-логопедов, социальных педагогов и других специалистов), взаимодействующих с детьми  в системе образования. В основе данной концепции лежит гуманистический, дифференцированный, системно-ориентационный подходы к развитию личности ребенка с интеллектуальными нарушениями. Одним из основных положений концепции Е.И. Казаковой является приоритет опоры на индивидуально-личностный потенциал развития субъекта, приоритет ответственности л</w:t>
      </w:r>
      <w:r w:rsidR="00D83004">
        <w:rPr>
          <w:rFonts w:ascii="Times New Roman" w:hAnsi="Times New Roman" w:cs="Times New Roman"/>
          <w:sz w:val="28"/>
          <w:szCs w:val="28"/>
        </w:rPr>
        <w:t>ичности за совершаемый выбор</w:t>
      </w:r>
      <w:proofErr w:type="gramStart"/>
      <w:r w:rsidR="00D83004">
        <w:rPr>
          <w:rFonts w:ascii="Times New Roman" w:hAnsi="Times New Roman" w:cs="Times New Roman"/>
          <w:sz w:val="28"/>
          <w:szCs w:val="28"/>
        </w:rPr>
        <w:t xml:space="preserve"> </w:t>
      </w:r>
      <w:r w:rsidRPr="00D830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 Однако, несмотря на достаточно большое количество публикаций по проблеме организации психологического сопровождения школьников, данный вопрос изучен недостаточно. Исследования, проведенные в последнее время по данной тематике, позволяют сделать вывод об актуальности 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>процесса психологического сопровождения развития детей младшего школьного возраста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 в условиях образовательных организаций.  </w:t>
      </w:r>
    </w:p>
    <w:p w:rsid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Процесс психолого-педагогического сопровождения детей с интеллектуальными нарушениями условно можно разделить на следующие этапы: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-диагностический этап (обследование речи ребенка с интеллектуальными нарушениями, выявление уровня развития психических процессов, эмоционально-волевой сферы, анкетирование и опрос родителей, наблюдение педагога за развитием ребенком в разных видах деятельности и т.п.); 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-поисковый этап (количественный и качественный анализ результатов диагностического обследования детей с интеллектуальными нарушениями и родителей, анализ медицинской карты развития ребенка и т.п.) </w:t>
      </w:r>
    </w:p>
    <w:p w:rsid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04">
        <w:rPr>
          <w:rFonts w:ascii="Times New Roman" w:hAnsi="Times New Roman" w:cs="Times New Roman"/>
          <w:sz w:val="28"/>
          <w:szCs w:val="28"/>
        </w:rPr>
        <w:t>-консультативно-проектный (определение цели, задач, содержания программы индивидуального психолого-педагогического сопровождения школьников с интеллектуальными нарушениями, технологий осуществления психолого-педагогического сопровождения, разработка модели интеграции деятельности специалистов, модели оснащения развивающей предметно- пространственной среды игровыми элементами, способствующими развитию и коррекции речи школьников, разработка программы повышения профессиональной компетентности педагогов, работающих с детьми с интеллектуальными нарушениями и т.п.);</w:t>
      </w:r>
      <w:proofErr w:type="gramEnd"/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8300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83004">
        <w:rPr>
          <w:rFonts w:ascii="Times New Roman" w:hAnsi="Times New Roman" w:cs="Times New Roman"/>
          <w:sz w:val="28"/>
          <w:szCs w:val="28"/>
        </w:rPr>
        <w:t xml:space="preserve"> этап (реализация программы индивидуального психолого-педагогического сопровождения школьников  с  интеллектуальными нарушениями, взаимодействие специалистов и родителей в процессе </w:t>
      </w:r>
      <w:r w:rsidRPr="00D83004">
        <w:rPr>
          <w:rFonts w:ascii="Times New Roman" w:hAnsi="Times New Roman" w:cs="Times New Roman"/>
          <w:sz w:val="28"/>
          <w:szCs w:val="28"/>
        </w:rPr>
        <w:lastRenderedPageBreak/>
        <w:t xml:space="preserve">коррекционно-развивающей работы с детьми, внесение в развивающую предметно-пространственную среду дидактических игр, </w:t>
      </w:r>
      <w:proofErr w:type="gramEnd"/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развивающих пособий, апробация программы повышения профессиональной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компетентности педагогов и т.п.);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04">
        <w:rPr>
          <w:rFonts w:ascii="Times New Roman" w:hAnsi="Times New Roman" w:cs="Times New Roman"/>
          <w:sz w:val="28"/>
          <w:szCs w:val="28"/>
        </w:rPr>
        <w:t xml:space="preserve">-рефлексивный этап (повторное обследование речи ребенка с интеллектуальными нарушениями, оценка уровня развития психических </w:t>
      </w:r>
      <w:proofErr w:type="gramEnd"/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процессов, эмоционально-волевой сферы, анкетирование и опрос родителей, наблюдение педагога за развитием ребенком в разных видах деятельности, количественный и качественный анализ результатов обследования, выявление динамики в развитии речи, уровни развития психических процессов дошкольников с интеллектуальными нарушениями, принятие решение о продолжении/прекращении </w:t>
      </w:r>
      <w:r w:rsidR="00D83004" w:rsidRPr="00D83004">
        <w:rPr>
          <w:rFonts w:ascii="Times New Roman" w:hAnsi="Times New Roman" w:cs="Times New Roman"/>
          <w:sz w:val="28"/>
          <w:szCs w:val="28"/>
        </w:rPr>
        <w:t xml:space="preserve">реализации программы </w:t>
      </w:r>
      <w:proofErr w:type="spellStart"/>
      <w:proofErr w:type="gramStart"/>
      <w:r w:rsidR="00D83004" w:rsidRPr="00D83004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D83004" w:rsidRPr="00D83004">
        <w:rPr>
          <w:rFonts w:ascii="Times New Roman" w:hAnsi="Times New Roman" w:cs="Times New Roman"/>
          <w:sz w:val="28"/>
          <w:szCs w:val="28"/>
        </w:rPr>
        <w:t xml:space="preserve">- </w:t>
      </w:r>
      <w:r w:rsidRPr="00D83004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 сопровождения школьников с интеллектуальными нарушениями и т.п.).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Таким образом, в процессе психолого-педагогического сопровождения детей с интеллектуальными нарушениями необходимо учитывать: индивидуальные особенности школьников, специфику речевого нарушения </w:t>
      </w:r>
      <w:r w:rsidR="00D83004" w:rsidRPr="00D83004">
        <w:rPr>
          <w:rFonts w:ascii="Times New Roman" w:hAnsi="Times New Roman" w:cs="Times New Roman"/>
          <w:sz w:val="28"/>
          <w:szCs w:val="28"/>
        </w:rPr>
        <w:t>у</w:t>
      </w:r>
      <w:r w:rsidRPr="00D83004">
        <w:rPr>
          <w:rFonts w:ascii="Times New Roman" w:hAnsi="Times New Roman" w:cs="Times New Roman"/>
          <w:sz w:val="28"/>
          <w:szCs w:val="28"/>
        </w:rPr>
        <w:t xml:space="preserve">ровень развития психических процессов, стиль семейных отношений, </w:t>
      </w:r>
    </w:p>
    <w:p w:rsidR="0092555D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подготовленность специалистов, оснащенность 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>развивающей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 предметно-</w:t>
      </w:r>
    </w:p>
    <w:p w:rsidR="00000000" w:rsidRPr="00D83004" w:rsidRDefault="0092555D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>пространственной среды.</w:t>
      </w:r>
    </w:p>
    <w:p w:rsidR="00D83004" w:rsidRDefault="00D83004" w:rsidP="00D830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004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1.Битянова М. Р. Организация психологической работы в школе. — М.: Совершенство, 1997. - 299 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2.Казакова Е.И.  Психолого-педагогическое консультирование и сопровождение. – М..2000. </w:t>
      </w: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 xml:space="preserve">3.Овчарова Р.В. Практическая психология в начальной школе. – М., 2016. – с.89. </w:t>
      </w: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>4. Педагогическая поддержка ребёнка в образовании: учебное пособие для студентов высших учебных заведений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од ред. В. А. </w:t>
      </w:r>
      <w:proofErr w:type="spellStart"/>
      <w:r w:rsidRPr="00D83004">
        <w:rPr>
          <w:rFonts w:ascii="Times New Roman" w:hAnsi="Times New Roman" w:cs="Times New Roman"/>
          <w:sz w:val="28"/>
          <w:szCs w:val="28"/>
        </w:rPr>
        <w:t>Сластёнина</w:t>
      </w:r>
      <w:proofErr w:type="spellEnd"/>
      <w:r w:rsidRPr="00D83004">
        <w:rPr>
          <w:rFonts w:ascii="Times New Roman" w:hAnsi="Times New Roman" w:cs="Times New Roman"/>
          <w:sz w:val="28"/>
          <w:szCs w:val="28"/>
        </w:rPr>
        <w:t xml:space="preserve">, И. А. Колесниковой. — М.: Издательский центр «Академия», 2006. — 288 </w:t>
      </w:r>
      <w:proofErr w:type="gramStart"/>
      <w:r w:rsidRPr="00D830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83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004" w:rsidRPr="00D83004" w:rsidRDefault="00D83004" w:rsidP="00D83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004">
        <w:rPr>
          <w:rFonts w:ascii="Times New Roman" w:hAnsi="Times New Roman" w:cs="Times New Roman"/>
          <w:sz w:val="28"/>
          <w:szCs w:val="28"/>
        </w:rPr>
        <w:t>5.Чиркова Т.И. Психолого-педагогический анализ обращений взрослого к ребенку// Вопросы психологии. - 2008 № 3 - с.85.</w:t>
      </w:r>
    </w:p>
    <w:sectPr w:rsidR="00D83004" w:rsidRPr="00D83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55D"/>
    <w:rsid w:val="0092555D"/>
    <w:rsid w:val="00D8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Аревик</dc:creator>
  <cp:keywords/>
  <dc:description/>
  <cp:lastModifiedBy>Аревик</cp:lastModifiedBy>
  <cp:revision>3</cp:revision>
  <dcterms:created xsi:type="dcterms:W3CDTF">2025-02-14T07:09:00Z</dcterms:created>
  <dcterms:modified xsi:type="dcterms:W3CDTF">2025-02-14T07:27:00Z</dcterms:modified>
</cp:coreProperties>
</file>