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69" w:rsidRDefault="008B4E69" w:rsidP="008A20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Примеры заданий, демонстрирующих методы </w:t>
      </w:r>
      <w:r w:rsidR="008A204C" w:rsidRPr="004717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научного исследования </w:t>
      </w:r>
    </w:p>
    <w:p w:rsidR="008B4E69" w:rsidRDefault="008B4E69" w:rsidP="008A20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проектной деятельности учащихся.</w:t>
      </w:r>
    </w:p>
    <w:p w:rsidR="008A204C" w:rsidRPr="00471740" w:rsidRDefault="008B4E69" w:rsidP="008A20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(Из опыта работы педагога дополнительного образования)</w:t>
      </w:r>
    </w:p>
    <w:p w:rsidR="008A204C" w:rsidRPr="00471740" w:rsidRDefault="008A204C" w:rsidP="008A20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1740">
        <w:rPr>
          <w:rFonts w:ascii="Times New Roman" w:hAnsi="Times New Roman" w:cs="Times New Roman"/>
          <w:b/>
          <w:sz w:val="24"/>
          <w:szCs w:val="24"/>
        </w:rPr>
        <w:t>Автор</w:t>
      </w:r>
      <w:r w:rsidRPr="00471740">
        <w:rPr>
          <w:rFonts w:ascii="Times New Roman" w:hAnsi="Times New Roman" w:cs="Times New Roman"/>
          <w:sz w:val="24"/>
          <w:szCs w:val="24"/>
        </w:rPr>
        <w:t>: педагог дополнительного образования</w:t>
      </w:r>
    </w:p>
    <w:p w:rsidR="008A204C" w:rsidRPr="00471740" w:rsidRDefault="008A204C" w:rsidP="008A20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71740">
        <w:rPr>
          <w:rFonts w:ascii="Times New Roman" w:hAnsi="Times New Roman" w:cs="Times New Roman"/>
          <w:sz w:val="24"/>
          <w:szCs w:val="24"/>
        </w:rPr>
        <w:t>ГБУ ДО Дом творчества «Измайловский»</w:t>
      </w:r>
      <w:proofErr w:type="gramEnd"/>
    </w:p>
    <w:p w:rsidR="008A204C" w:rsidRPr="00471740" w:rsidRDefault="008A204C" w:rsidP="008A20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1740">
        <w:rPr>
          <w:rFonts w:ascii="Times New Roman" w:hAnsi="Times New Roman" w:cs="Times New Roman"/>
          <w:sz w:val="24"/>
          <w:szCs w:val="24"/>
        </w:rPr>
        <w:t>Адмиралтейского района</w:t>
      </w:r>
      <w:proofErr w:type="gramStart"/>
      <w:r w:rsidRPr="0047174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71740">
        <w:rPr>
          <w:rFonts w:ascii="Times New Roman" w:hAnsi="Times New Roman" w:cs="Times New Roman"/>
          <w:sz w:val="24"/>
          <w:szCs w:val="24"/>
        </w:rPr>
        <w:t>анкт- Петербурга</w:t>
      </w:r>
    </w:p>
    <w:p w:rsidR="008A204C" w:rsidRPr="00471740" w:rsidRDefault="008A204C" w:rsidP="008A204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740">
        <w:rPr>
          <w:rFonts w:ascii="Times New Roman" w:hAnsi="Times New Roman" w:cs="Times New Roman"/>
          <w:b/>
          <w:sz w:val="24"/>
          <w:szCs w:val="24"/>
        </w:rPr>
        <w:t>Кондратьева Людмила Павловна</w:t>
      </w:r>
    </w:p>
    <w:p w:rsidR="008A204C" w:rsidRPr="00471740" w:rsidRDefault="008A204C" w:rsidP="008A204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132CF" w:rsidRDefault="008A204C" w:rsidP="00930B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71740">
        <w:rPr>
          <w:rFonts w:ascii="Times New Roman" w:hAnsi="Times New Roman" w:cs="Times New Roman"/>
          <w:sz w:val="24"/>
          <w:szCs w:val="24"/>
        </w:rPr>
        <w:t xml:space="preserve">1. </w:t>
      </w:r>
      <w:r w:rsidRPr="00471740">
        <w:rPr>
          <w:rFonts w:ascii="Times New Roman" w:hAnsi="Times New Roman" w:cs="Times New Roman"/>
          <w:b/>
          <w:sz w:val="24"/>
          <w:szCs w:val="24"/>
        </w:rPr>
        <w:t xml:space="preserve">Обоснование необходимости </w:t>
      </w:r>
      <w:r w:rsidR="008B4E69">
        <w:rPr>
          <w:rFonts w:ascii="Times New Roman" w:hAnsi="Times New Roman" w:cs="Times New Roman"/>
          <w:b/>
          <w:sz w:val="24"/>
          <w:szCs w:val="24"/>
        </w:rPr>
        <w:t>обучения учащихся начальной школы методам нау</w:t>
      </w:r>
      <w:r w:rsidR="008B4E69">
        <w:rPr>
          <w:rFonts w:ascii="Times New Roman" w:hAnsi="Times New Roman" w:cs="Times New Roman"/>
          <w:b/>
          <w:sz w:val="24"/>
          <w:szCs w:val="24"/>
        </w:rPr>
        <w:t>ч</w:t>
      </w:r>
      <w:r w:rsidR="008B4E69">
        <w:rPr>
          <w:rFonts w:ascii="Times New Roman" w:hAnsi="Times New Roman" w:cs="Times New Roman"/>
          <w:b/>
          <w:sz w:val="24"/>
          <w:szCs w:val="24"/>
        </w:rPr>
        <w:t>ного исследования.</w:t>
      </w:r>
    </w:p>
    <w:p w:rsidR="008B4E69" w:rsidRDefault="008B4E69" w:rsidP="00930B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8B4E69">
        <w:rPr>
          <w:rFonts w:ascii="Times New Roman" w:hAnsi="Times New Roman" w:cs="Times New Roman"/>
          <w:sz w:val="24"/>
          <w:szCs w:val="24"/>
        </w:rPr>
        <w:t xml:space="preserve">Проектная деятельность учащихся стала неотъемлемой частью учебного процесса. </w:t>
      </w:r>
      <w:r>
        <w:rPr>
          <w:rFonts w:ascii="Times New Roman" w:hAnsi="Times New Roman" w:cs="Times New Roman"/>
          <w:sz w:val="24"/>
          <w:szCs w:val="24"/>
        </w:rPr>
        <w:t>Это вызвано необходимостью подготовки квалифицированных инженеров, разбирающи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 в сложных технологических цепочках на предприятиях</w:t>
      </w:r>
      <w:r w:rsidR="00930BD5">
        <w:rPr>
          <w:rFonts w:ascii="Times New Roman" w:hAnsi="Times New Roman" w:cs="Times New Roman"/>
          <w:sz w:val="24"/>
          <w:szCs w:val="24"/>
        </w:rPr>
        <w:t xml:space="preserve">. Исследовательские проекты помогают детям научиться </w:t>
      </w:r>
      <w:proofErr w:type="gramStart"/>
      <w:r w:rsidR="00930BD5">
        <w:rPr>
          <w:rFonts w:ascii="Times New Roman" w:hAnsi="Times New Roman" w:cs="Times New Roman"/>
          <w:sz w:val="24"/>
          <w:szCs w:val="24"/>
        </w:rPr>
        <w:t>точно</w:t>
      </w:r>
      <w:proofErr w:type="gramEnd"/>
      <w:r w:rsidR="00930BD5">
        <w:rPr>
          <w:rFonts w:ascii="Times New Roman" w:hAnsi="Times New Roman" w:cs="Times New Roman"/>
          <w:sz w:val="24"/>
          <w:szCs w:val="24"/>
        </w:rPr>
        <w:t xml:space="preserve"> формулировать цель и задачи исследования, чтобы в</w:t>
      </w:r>
      <w:r w:rsidR="00930BD5">
        <w:rPr>
          <w:rFonts w:ascii="Times New Roman" w:hAnsi="Times New Roman" w:cs="Times New Roman"/>
          <w:sz w:val="24"/>
          <w:szCs w:val="24"/>
        </w:rPr>
        <w:t>ы</w:t>
      </w:r>
      <w:r w:rsidR="00930BD5">
        <w:rPr>
          <w:rFonts w:ascii="Times New Roman" w:hAnsi="Times New Roman" w:cs="Times New Roman"/>
          <w:sz w:val="24"/>
          <w:szCs w:val="24"/>
        </w:rPr>
        <w:t>двинуть гипотезу, которую надо доказать. А для доказательства выдвинутой гипотезы н</w:t>
      </w:r>
      <w:r w:rsidR="00930BD5">
        <w:rPr>
          <w:rFonts w:ascii="Times New Roman" w:hAnsi="Times New Roman" w:cs="Times New Roman"/>
          <w:sz w:val="24"/>
          <w:szCs w:val="24"/>
        </w:rPr>
        <w:t>а</w:t>
      </w:r>
      <w:r w:rsidR="00930BD5">
        <w:rPr>
          <w:rFonts w:ascii="Times New Roman" w:hAnsi="Times New Roman" w:cs="Times New Roman"/>
          <w:sz w:val="24"/>
          <w:szCs w:val="24"/>
        </w:rPr>
        <w:t>до прибегнуть к методам научного исследования.</w:t>
      </w:r>
    </w:p>
    <w:p w:rsidR="00930BD5" w:rsidRDefault="00930BD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Мой опыт работы в качестве руководителя детских исследовательских проектов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казывает, что чаще всего используются следующие методы:</w:t>
      </w:r>
    </w:p>
    <w:p w:rsidR="00930BD5" w:rsidRDefault="00930BD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анализ,</w:t>
      </w:r>
    </w:p>
    <w:p w:rsidR="00930BD5" w:rsidRDefault="00930BD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синтез,</w:t>
      </w:r>
    </w:p>
    <w:p w:rsidR="00930BD5" w:rsidRDefault="00930BD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A46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сравнение,</w:t>
      </w:r>
    </w:p>
    <w:p w:rsidR="00930BD5" w:rsidRDefault="00930BD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A4657">
        <w:rPr>
          <w:rFonts w:ascii="Times New Roman" w:hAnsi="Times New Roman" w:cs="Times New Roman"/>
          <w:sz w:val="24"/>
          <w:szCs w:val="24"/>
        </w:rPr>
        <w:t>обобщение,</w:t>
      </w:r>
    </w:p>
    <w:p w:rsidR="00BA4657" w:rsidRDefault="00BA4657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аналогия,</w:t>
      </w:r>
    </w:p>
    <w:p w:rsidR="00BA4657" w:rsidRDefault="00BA4657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мысленный эсперимент,</w:t>
      </w:r>
    </w:p>
    <w:p w:rsidR="00BA4657" w:rsidRDefault="00BA4657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доказательство.</w:t>
      </w:r>
    </w:p>
    <w:p w:rsidR="00BA4657" w:rsidRDefault="00BA4657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необходимо дать детям понятие об этих методах. Проще всего </w:t>
      </w:r>
      <w:r w:rsidR="00CF79FA">
        <w:rPr>
          <w:rFonts w:ascii="Times New Roman" w:hAnsi="Times New Roman" w:cs="Times New Roman"/>
          <w:sz w:val="24"/>
          <w:szCs w:val="24"/>
        </w:rPr>
        <w:t>для учен</w:t>
      </w:r>
      <w:r w:rsidR="00CF79FA">
        <w:rPr>
          <w:rFonts w:ascii="Times New Roman" w:hAnsi="Times New Roman" w:cs="Times New Roman"/>
          <w:sz w:val="24"/>
          <w:szCs w:val="24"/>
        </w:rPr>
        <w:t>и</w:t>
      </w:r>
      <w:r w:rsidR="00CF79FA">
        <w:rPr>
          <w:rFonts w:ascii="Times New Roman" w:hAnsi="Times New Roman" w:cs="Times New Roman"/>
          <w:sz w:val="24"/>
          <w:szCs w:val="24"/>
        </w:rPr>
        <w:t xml:space="preserve">ков начальной школы </w:t>
      </w:r>
      <w:r>
        <w:rPr>
          <w:rFonts w:ascii="Times New Roman" w:hAnsi="Times New Roman" w:cs="Times New Roman"/>
          <w:sz w:val="24"/>
          <w:szCs w:val="24"/>
        </w:rPr>
        <w:t>это сделать на конкретных примерах.</w:t>
      </w:r>
    </w:p>
    <w:p w:rsidR="00BA4657" w:rsidRDefault="00BA4657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4657" w:rsidRDefault="00BA4657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52FC2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0B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Примеры заданий, демонстрирующих методы </w:t>
      </w:r>
      <w:r w:rsidRPr="004717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научного исследования </w:t>
      </w:r>
    </w:p>
    <w:p w:rsidR="00BA4657" w:rsidRDefault="00BA4657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проектной деятельности учащихся.</w:t>
      </w:r>
    </w:p>
    <w:p w:rsidR="00BA4657" w:rsidRDefault="00CF79FA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A4657">
        <w:rPr>
          <w:rFonts w:ascii="Times New Roman" w:hAnsi="Times New Roman" w:cs="Times New Roman"/>
          <w:b/>
          <w:sz w:val="24"/>
          <w:szCs w:val="24"/>
        </w:rPr>
        <w:t>.1. Анализ.</w:t>
      </w:r>
    </w:p>
    <w:p w:rsidR="00B21C85" w:rsidRPr="00B21C85" w:rsidRDefault="00B21C85" w:rsidP="00B21C8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B21C85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  <w:lang w:eastAsia="ru-RU"/>
        </w:rPr>
        <w:t>Анализ. </w:t>
      </w:r>
      <w:r w:rsidRPr="00B21C85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Разложение целого на части, выделение отдельных признаков, свойств, каче</w:t>
      </w:r>
      <w:proofErr w:type="gramStart"/>
      <w:r w:rsidRPr="00B21C85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ств пр</w:t>
      </w:r>
      <w:proofErr w:type="gramEnd"/>
      <w:r w:rsidRPr="00B21C85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едметов/явлений.</w:t>
      </w:r>
      <w:r w:rsidRPr="00B21C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[1]:</w:t>
      </w:r>
    </w:p>
    <w:p w:rsidR="00B21C85" w:rsidRDefault="00B21C85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79FA" w:rsidRPr="00CF79FA" w:rsidRDefault="00CF79FA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79FA">
        <w:rPr>
          <w:rFonts w:ascii="Times New Roman" w:hAnsi="Times New Roman" w:cs="Times New Roman"/>
          <w:sz w:val="24"/>
          <w:szCs w:val="24"/>
        </w:rPr>
        <w:t>В качестве примера я даю упражнени</w:t>
      </w:r>
      <w:r w:rsidR="007F4B17">
        <w:rPr>
          <w:rFonts w:ascii="Times New Roman" w:hAnsi="Times New Roman" w:cs="Times New Roman"/>
          <w:sz w:val="24"/>
          <w:szCs w:val="24"/>
        </w:rPr>
        <w:t>я</w:t>
      </w:r>
      <w:r w:rsidRPr="00CF79FA">
        <w:rPr>
          <w:rFonts w:ascii="Times New Roman" w:hAnsi="Times New Roman" w:cs="Times New Roman"/>
          <w:sz w:val="24"/>
          <w:szCs w:val="24"/>
        </w:rPr>
        <w:t xml:space="preserve"> из книги </w:t>
      </w:r>
      <w:r>
        <w:rPr>
          <w:rFonts w:ascii="Times New Roman" w:hAnsi="Times New Roman" w:cs="Times New Roman"/>
          <w:sz w:val="24"/>
          <w:szCs w:val="24"/>
        </w:rPr>
        <w:t>[</w:t>
      </w:r>
      <w:r w:rsidR="00B21C8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]: «Анализ отношений понятий»</w:t>
      </w:r>
      <w:r w:rsidR="00EC7BB4">
        <w:rPr>
          <w:rFonts w:ascii="Times New Roman" w:hAnsi="Times New Roman" w:cs="Times New Roman"/>
          <w:sz w:val="24"/>
          <w:szCs w:val="24"/>
        </w:rPr>
        <w:t>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1. ПАРОВОЗ – ВАГОНЫ,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КОНЬ – поезд, лошадь, овёс, телега, конюшня.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2. АЛМАЗ – РЕДКИЙ.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lastRenderedPageBreak/>
        <w:t xml:space="preserve">ЖЕЛЕЗО – </w:t>
      </w:r>
      <w:proofErr w:type="gramStart"/>
      <w:r w:rsidRPr="00DE5A08">
        <w:rPr>
          <w:rFonts w:ascii="Times New Roman" w:hAnsi="Times New Roman" w:cs="Times New Roman"/>
          <w:sz w:val="24"/>
          <w:szCs w:val="24"/>
        </w:rPr>
        <w:t>драгоценный</w:t>
      </w:r>
      <w:proofErr w:type="gramEnd"/>
      <w:r w:rsidRPr="00DE5A08">
        <w:rPr>
          <w:rFonts w:ascii="Times New Roman" w:hAnsi="Times New Roman" w:cs="Times New Roman"/>
          <w:sz w:val="24"/>
          <w:szCs w:val="24"/>
        </w:rPr>
        <w:t>, железный, сталь, обычный, твёрдый.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3. БЕЖАТЬ – СТОЯТЬ.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КРИЧАТЬ – молчать, ползать, шуметь, звать, плакать.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4. ВОЛК – ПАСТЬ.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ПТИЦА – воздух, клюв, соловей, яйцо, пение.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5. ТЕАТР – ЗРИТЕЛЬ.</w:t>
      </w:r>
    </w:p>
    <w:p w:rsidR="00CF79FA" w:rsidRPr="00DE5A08" w:rsidRDefault="00CF79FA" w:rsidP="00CF79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5A08">
        <w:rPr>
          <w:rFonts w:ascii="Times New Roman" w:hAnsi="Times New Roman" w:cs="Times New Roman"/>
          <w:sz w:val="24"/>
          <w:szCs w:val="24"/>
        </w:rPr>
        <w:t>БИБЛИОТЕКА – актёр, книги, читатель, библиотекарь, любитель.</w:t>
      </w:r>
    </w:p>
    <w:p w:rsidR="00CF79FA" w:rsidRDefault="00CF79FA" w:rsidP="00BA46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79FA" w:rsidRDefault="00CF79FA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действий: В первой строчке дана пара слов, которые находятся в определённом отношении. Во второй строчке даны слово и отдельно ещё 5 слов, одно из которых отн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сится к этому первому слову так же, как и в соответствующей паре слов из первой стро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ки. </w:t>
      </w:r>
      <w:r w:rsidR="002C2844">
        <w:rPr>
          <w:rFonts w:ascii="Times New Roman" w:hAnsi="Times New Roman" w:cs="Times New Roman"/>
          <w:sz w:val="24"/>
          <w:szCs w:val="24"/>
        </w:rPr>
        <w:t>Это слово и надо подчеркнуть.</w:t>
      </w:r>
    </w:p>
    <w:p w:rsidR="002C2844" w:rsidRDefault="002C2844" w:rsidP="00BA46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844" w:rsidRDefault="002C2844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844">
        <w:rPr>
          <w:rFonts w:ascii="Times New Roman" w:hAnsi="Times New Roman" w:cs="Times New Roman"/>
          <w:b/>
          <w:sz w:val="24"/>
          <w:szCs w:val="24"/>
        </w:rPr>
        <w:t>2.2. Синтез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6B14" w:rsidRPr="00406B14" w:rsidRDefault="00406B14" w:rsidP="007F4B1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406B14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  <w:lang w:eastAsia="ru-RU"/>
        </w:rPr>
        <w:t>Синтез. 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Объединение частей в целое на основе смысловых связей предметов/явлений м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е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жду собой.</w:t>
      </w:r>
      <w:r w:rsidRPr="00406B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[1]:</w:t>
      </w:r>
    </w:p>
    <w:p w:rsidR="00406B14" w:rsidRPr="00CF79FA" w:rsidRDefault="00406B14" w:rsidP="00BA46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657" w:rsidRDefault="002C2844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примера даю, например, логическое задание «продолжить последовател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ность», в котором надо нарисовать в пустом квадрате недостающий элемент [</w:t>
      </w:r>
      <w:r w:rsidR="00B21C8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]::</w:t>
      </w:r>
    </w:p>
    <w:p w:rsidR="002C2844" w:rsidRDefault="002C2844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84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0" cy="2433860"/>
            <wp:effectExtent l="19050" t="0" r="0" b="0"/>
            <wp:docPr id="27" name="Рисунок 0" descr="ЗАКОНОМЕРНОСТЬ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КОНОМЕРНОСТЬ 15.jpg"/>
                    <pic:cNvPicPr/>
                  </pic:nvPicPr>
                  <pic:blipFill>
                    <a:blip r:embed="rId8" cstate="print">
                      <a:biLevel thresh="50000"/>
                    </a:blip>
                    <a:srcRect l="20286" t="6515" r="3618" b="9358"/>
                    <a:stretch>
                      <a:fillRect/>
                    </a:stretch>
                  </pic:blipFill>
                  <pic:spPr>
                    <a:xfrm>
                      <a:off x="0" y="0"/>
                      <a:ext cx="2572044" cy="2434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844" w:rsidRDefault="002C2844" w:rsidP="00BA46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844" w:rsidRDefault="002C2844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2844">
        <w:rPr>
          <w:rFonts w:ascii="Times New Roman" w:hAnsi="Times New Roman" w:cs="Times New Roman"/>
          <w:b/>
          <w:sz w:val="24"/>
          <w:szCs w:val="24"/>
        </w:rPr>
        <w:t>2.3. Сравнение.</w:t>
      </w:r>
    </w:p>
    <w:p w:rsidR="00406B14" w:rsidRPr="00406B14" w:rsidRDefault="00406B14" w:rsidP="00406B14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406B14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  <w:lang w:eastAsia="ru-RU"/>
        </w:rPr>
        <w:t>Сравнение. 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Сопоставление предметов/явлений друг с другом, нахождение сходств и ра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з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личий между ними.</w:t>
      </w:r>
      <w:r w:rsidRPr="00406B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[1]:</w:t>
      </w:r>
    </w:p>
    <w:p w:rsidR="00406B14" w:rsidRDefault="00406B14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2844" w:rsidRDefault="002C2844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844">
        <w:rPr>
          <w:rFonts w:ascii="Times New Roman" w:hAnsi="Times New Roman" w:cs="Times New Roman"/>
          <w:sz w:val="24"/>
          <w:szCs w:val="24"/>
        </w:rPr>
        <w:t>Примеров на сравнение можно много найти в интернете и любом детском журнале</w:t>
      </w:r>
      <w:r w:rsidR="00BC7611">
        <w:rPr>
          <w:rFonts w:ascii="Times New Roman" w:hAnsi="Times New Roman" w:cs="Times New Roman"/>
          <w:sz w:val="24"/>
          <w:szCs w:val="24"/>
        </w:rPr>
        <w:t>. Вот пример [</w:t>
      </w:r>
      <w:r w:rsidR="00B21C85">
        <w:rPr>
          <w:rFonts w:ascii="Times New Roman" w:hAnsi="Times New Roman" w:cs="Times New Roman"/>
          <w:sz w:val="24"/>
          <w:szCs w:val="24"/>
        </w:rPr>
        <w:t>4</w:t>
      </w:r>
      <w:r w:rsidR="00BC7611">
        <w:rPr>
          <w:rFonts w:ascii="Times New Roman" w:hAnsi="Times New Roman" w:cs="Times New Roman"/>
          <w:sz w:val="24"/>
          <w:szCs w:val="24"/>
        </w:rPr>
        <w:t xml:space="preserve">]:: </w:t>
      </w:r>
    </w:p>
    <w:p w:rsidR="00BC7611" w:rsidRDefault="00BC7611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61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838700" cy="2705963"/>
            <wp:effectExtent l="19050" t="0" r="0" b="0"/>
            <wp:docPr id="1" name="Рисунок 1" descr="C:\Users\Администратор\Desktop\МОЯ РАБОТА\ДОКУМЕНТЫ 2024-2025\ЗАДАНИЯ\СТАТЬИ И КНИГИ\ПРИМЕРЫ АНАЛИЗА СИНТЕЗА И других методов\СРАВНЕНИЯ ОТЛИЧ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МОЯ РАБОТА\ДОКУМЕНТЫ 2024-2025\ЗАДАНИЯ\СТАТЬИ И КНИГИ\ПРИМЕРЫ АНАЛИЗА СИНТЕЗА И других методов\СРАВНЕНИЯ ОТЛИЧИЯ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829" cy="2707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611" w:rsidRDefault="00BC7611" w:rsidP="00BA46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2844" w:rsidRDefault="00BC7611" w:rsidP="00BA46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7611">
        <w:rPr>
          <w:rFonts w:ascii="Times New Roman" w:hAnsi="Times New Roman" w:cs="Times New Roman"/>
          <w:b/>
          <w:sz w:val="24"/>
          <w:szCs w:val="24"/>
        </w:rPr>
        <w:t>2.4. Аналогия.</w:t>
      </w:r>
    </w:p>
    <w:p w:rsidR="00406B14" w:rsidRPr="00406B14" w:rsidRDefault="00406B14" w:rsidP="00406B14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406B14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  <w:lang w:eastAsia="ru-RU"/>
        </w:rPr>
        <w:t xml:space="preserve">Аналогия. 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Перенос знаний об одном предмете/явлении на другой (менее изуче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н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ный или недоступный для изучения).</w:t>
      </w:r>
      <w:r w:rsidRPr="00406B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[1]:</w:t>
      </w:r>
    </w:p>
    <w:p w:rsidR="00BC7611" w:rsidRDefault="00BC7611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C7611">
        <w:rPr>
          <w:rFonts w:ascii="Times New Roman" w:hAnsi="Times New Roman" w:cs="Times New Roman"/>
          <w:sz w:val="24"/>
          <w:szCs w:val="24"/>
        </w:rPr>
        <w:t xml:space="preserve">Задание: </w:t>
      </w:r>
      <w:r>
        <w:rPr>
          <w:rFonts w:ascii="Times New Roman" w:hAnsi="Times New Roman" w:cs="Times New Roman"/>
          <w:sz w:val="24"/>
          <w:szCs w:val="24"/>
        </w:rPr>
        <w:t>вставить пропущенное слово в каждм ряду. Оно по смыслу должно быть связано со своей парой так же, как в предыдущей паре этого ряда второе слово связано с первым.</w:t>
      </w:r>
    </w:p>
    <w:p w:rsidR="00BC7611" w:rsidRDefault="00BC7611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 - награда;   </w:t>
      </w:r>
      <w:r w:rsidR="004D244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лень  -  ________________</w:t>
      </w:r>
      <w:r w:rsidR="004D2448">
        <w:rPr>
          <w:rFonts w:ascii="Times New Roman" w:hAnsi="Times New Roman" w:cs="Times New Roman"/>
          <w:sz w:val="24"/>
          <w:szCs w:val="24"/>
        </w:rPr>
        <w:t>__</w:t>
      </w:r>
    </w:p>
    <w:p w:rsidR="00BC7611" w:rsidRDefault="00BC7611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Волки  -  лес;      </w:t>
      </w:r>
      <w:r w:rsidR="004D244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люди  -  _______________</w:t>
      </w:r>
      <w:r w:rsidR="004D2448">
        <w:rPr>
          <w:rFonts w:ascii="Times New Roman" w:hAnsi="Times New Roman" w:cs="Times New Roman"/>
          <w:sz w:val="24"/>
          <w:szCs w:val="24"/>
        </w:rPr>
        <w:t>___</w:t>
      </w:r>
    </w:p>
    <w:p w:rsidR="00BC7611" w:rsidRDefault="00BC7611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Двор  -  ворота;  </w:t>
      </w:r>
      <w:r w:rsidR="004D244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дом  -  _________________</w:t>
      </w:r>
      <w:r w:rsidR="004D2448">
        <w:rPr>
          <w:rFonts w:ascii="Times New Roman" w:hAnsi="Times New Roman" w:cs="Times New Roman"/>
          <w:sz w:val="24"/>
          <w:szCs w:val="24"/>
        </w:rPr>
        <w:t>__</w:t>
      </w:r>
    </w:p>
    <w:p w:rsidR="004D2448" w:rsidRDefault="004D2448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Весна  -  осень;         рассвет  -  ________________</w:t>
      </w:r>
    </w:p>
    <w:p w:rsidR="00BC7611" w:rsidRPr="00BC7611" w:rsidRDefault="004D2448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  -  дом;    художник  -  ______________</w:t>
      </w:r>
      <w:r w:rsidR="00BC76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2448" w:rsidRPr="004D2448" w:rsidRDefault="004D2448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448">
        <w:rPr>
          <w:rFonts w:ascii="Times New Roman" w:hAnsi="Times New Roman" w:cs="Times New Roman"/>
          <w:sz w:val="24"/>
          <w:szCs w:val="24"/>
        </w:rPr>
        <w:t>Белый</w:t>
      </w:r>
      <w:r>
        <w:rPr>
          <w:rFonts w:ascii="Times New Roman" w:hAnsi="Times New Roman" w:cs="Times New Roman"/>
          <w:sz w:val="24"/>
          <w:szCs w:val="24"/>
        </w:rPr>
        <w:t xml:space="preserve">  -  чёрный;     быстрый  -  _______________</w:t>
      </w:r>
    </w:p>
    <w:p w:rsidR="004D2448" w:rsidRDefault="004D2448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448">
        <w:rPr>
          <w:rFonts w:ascii="Times New Roman" w:hAnsi="Times New Roman" w:cs="Times New Roman"/>
          <w:sz w:val="24"/>
          <w:szCs w:val="24"/>
        </w:rPr>
        <w:t xml:space="preserve">Море  -  вода;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448">
        <w:rPr>
          <w:rFonts w:ascii="Times New Roman" w:hAnsi="Times New Roman" w:cs="Times New Roman"/>
          <w:sz w:val="24"/>
          <w:szCs w:val="24"/>
        </w:rPr>
        <w:t>пустыня  -  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D2448" w:rsidRDefault="004D2448" w:rsidP="004D2448">
      <w:pPr>
        <w:tabs>
          <w:tab w:val="left" w:pos="510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Дерево  -  оверед;    трава  -  ___________________</w:t>
      </w:r>
    </w:p>
    <w:p w:rsidR="004D2448" w:rsidRDefault="004D2448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Самолёт  -  пилот;   поезд  -  ___________________</w:t>
      </w:r>
    </w:p>
    <w:p w:rsidR="004D2448" w:rsidRPr="004D2448" w:rsidRDefault="004D2448" w:rsidP="00BA46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Старик  -  стирка;    валик  -  ___________________</w:t>
      </w:r>
    </w:p>
    <w:p w:rsidR="00AC095C" w:rsidRDefault="00AC095C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взято из [</w:t>
      </w:r>
      <w:r w:rsidR="00B21C8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.]</w:t>
      </w:r>
    </w:p>
    <w:p w:rsidR="00703A7A" w:rsidRDefault="00703A7A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C095C" w:rsidRDefault="002E218F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218F">
        <w:rPr>
          <w:rFonts w:ascii="Times New Roman" w:hAnsi="Times New Roman" w:cs="Times New Roman"/>
          <w:b/>
          <w:sz w:val="24"/>
          <w:szCs w:val="24"/>
        </w:rPr>
        <w:t>2. 5. Обобщение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06B14" w:rsidRPr="00406B14" w:rsidRDefault="00406B14" w:rsidP="00406B14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</w:pPr>
      <w:r w:rsidRPr="00406B14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  <w:lang w:eastAsia="ru-RU"/>
        </w:rPr>
        <w:t>Обобщение. </w:t>
      </w:r>
      <w:r w:rsidRPr="00406B14">
        <w:rPr>
          <w:rFonts w:ascii="Times New Roman" w:eastAsia="Times New Roman" w:hAnsi="Times New Roman" w:cs="Times New Roman"/>
          <w:color w:val="3F3F3F"/>
          <w:sz w:val="24"/>
          <w:szCs w:val="24"/>
          <w:lang w:eastAsia="ru-RU"/>
        </w:rPr>
        <w:t>Объединение различных предметов/явлений в одну группу на основе общих признаков (на основе схожести).</w:t>
      </w:r>
      <w:r w:rsidR="00B10B51" w:rsidRPr="00B10B51">
        <w:rPr>
          <w:rFonts w:ascii="Times New Roman" w:hAnsi="Times New Roman" w:cs="Times New Roman"/>
          <w:sz w:val="24"/>
          <w:szCs w:val="24"/>
        </w:rPr>
        <w:t xml:space="preserve"> </w:t>
      </w:r>
      <w:r w:rsidR="00B10B51">
        <w:rPr>
          <w:rFonts w:ascii="Times New Roman" w:hAnsi="Times New Roman" w:cs="Times New Roman"/>
          <w:sz w:val="24"/>
          <w:szCs w:val="24"/>
        </w:rPr>
        <w:t>[1]:</w:t>
      </w:r>
    </w:p>
    <w:p w:rsidR="002E218F" w:rsidRDefault="002E218F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218F">
        <w:rPr>
          <w:rFonts w:ascii="Times New Roman" w:hAnsi="Times New Roman" w:cs="Times New Roman"/>
          <w:sz w:val="24"/>
          <w:szCs w:val="24"/>
        </w:rPr>
        <w:t xml:space="preserve">Примеров на обобщение много в интернете. </w:t>
      </w:r>
      <w:r>
        <w:rPr>
          <w:rFonts w:ascii="Times New Roman" w:hAnsi="Times New Roman" w:cs="Times New Roman"/>
          <w:sz w:val="24"/>
          <w:szCs w:val="24"/>
        </w:rPr>
        <w:t xml:space="preserve"> Вот один из вариантов</w:t>
      </w:r>
      <w:proofErr w:type="gramStart"/>
      <w:r w:rsidR="00DB53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2E218F" w:rsidRDefault="00FF71EB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F71E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62475" cy="3557056"/>
            <wp:effectExtent l="19050" t="0" r="9525" b="0"/>
            <wp:docPr id="3" name="Рисунок 1" descr="C:\Users\Администратор\Desktop\МОЯ РАБОТА\ДОКУМЕНТЫ 2024-2025\ЗАДАНИЯ\СТАТЬИ И КНИГИ\ПРИМЕРЫ АНАЛИЗА СИНТЕЗА И других методов\ОБОБЩЕ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МОЯ РАБОТА\ДОКУМЕНТЫ 2024-2025\ЗАДАНИЯ\СТАТЬИ И КНИГИ\ПРИМЕРЫ АНАЛИЗА СИНТЕЗА И других методов\ОБОБЩЕНИЕ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17" cy="355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1EB" w:rsidRDefault="00DB53E0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взято из [</w:t>
      </w:r>
      <w:r w:rsidR="00B21C8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].</w:t>
      </w:r>
    </w:p>
    <w:p w:rsidR="00FA25C4" w:rsidRDefault="00FA25C4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F71EB" w:rsidRDefault="00DB53E0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B53E0">
        <w:rPr>
          <w:rFonts w:ascii="Times New Roman" w:hAnsi="Times New Roman" w:cs="Times New Roman"/>
          <w:b/>
          <w:sz w:val="24"/>
          <w:szCs w:val="24"/>
        </w:rPr>
        <w:t xml:space="preserve">2.6.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53E0">
        <w:rPr>
          <w:rFonts w:ascii="Times New Roman" w:hAnsi="Times New Roman" w:cs="Times New Roman"/>
          <w:b/>
          <w:sz w:val="24"/>
          <w:szCs w:val="24"/>
        </w:rPr>
        <w:t>Мсленный эксперимент.</w:t>
      </w:r>
    </w:p>
    <w:p w:rsidR="00B10B51" w:rsidRPr="00AD788C" w:rsidRDefault="00B10B51" w:rsidP="00BA4657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D788C">
        <w:rPr>
          <w:rStyle w:val="w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</w:t>
      </w:r>
      <w:r w:rsidR="00AD788C" w:rsidRPr="00AD788C">
        <w:rPr>
          <w:rStyle w:val="w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ысленный эксперимент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 особая теоретическая процедура, заключающаяся в получ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нии н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вого или проверке имеющегося знания путём конструирования идеализированных объектов и манипулирования ими в искусственно условно задаваемых ситуац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AD78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ях.</w:t>
      </w:r>
      <w:r w:rsidR="00AD788C" w:rsidRPr="00AD788C">
        <w:rPr>
          <w:rFonts w:ascii="Times New Roman" w:hAnsi="Times New Roman" w:cs="Times New Roman"/>
          <w:sz w:val="24"/>
          <w:szCs w:val="24"/>
        </w:rPr>
        <w:t xml:space="preserve"> </w:t>
      </w:r>
      <w:r w:rsidR="00AD788C">
        <w:rPr>
          <w:rFonts w:ascii="Times New Roman" w:hAnsi="Times New Roman" w:cs="Times New Roman"/>
          <w:sz w:val="24"/>
          <w:szCs w:val="24"/>
        </w:rPr>
        <w:t>[7].</w:t>
      </w:r>
    </w:p>
    <w:p w:rsidR="00DB53E0" w:rsidRPr="00DB53E0" w:rsidRDefault="00DB53E0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53E0">
        <w:rPr>
          <w:rFonts w:ascii="Times New Roman" w:hAnsi="Times New Roman" w:cs="Times New Roman"/>
          <w:sz w:val="24"/>
          <w:szCs w:val="24"/>
        </w:rPr>
        <w:t>В приведённом ниже примере надо ответить на вопрос, соответствуют ли тени от предм</w:t>
      </w:r>
      <w:r w:rsidRPr="00DB53E0">
        <w:rPr>
          <w:rFonts w:ascii="Times New Roman" w:hAnsi="Times New Roman" w:cs="Times New Roman"/>
          <w:sz w:val="24"/>
          <w:szCs w:val="24"/>
        </w:rPr>
        <w:t>е</w:t>
      </w:r>
      <w:r w:rsidRPr="00DB53E0">
        <w:rPr>
          <w:rFonts w:ascii="Times New Roman" w:hAnsi="Times New Roman" w:cs="Times New Roman"/>
          <w:sz w:val="24"/>
          <w:szCs w:val="24"/>
        </w:rPr>
        <w:t>тов изображениям этих предметов.</w:t>
      </w:r>
      <w:r>
        <w:rPr>
          <w:rFonts w:ascii="Times New Roman" w:hAnsi="Times New Roman" w:cs="Times New Roman"/>
          <w:sz w:val="24"/>
          <w:szCs w:val="24"/>
        </w:rPr>
        <w:t xml:space="preserve"> Для этого достаточно провести «мысленный экспер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мент»</w:t>
      </w:r>
    </w:p>
    <w:p w:rsidR="00DB53E0" w:rsidRDefault="00DB53E0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B53E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800350" cy="1247775"/>
            <wp:effectExtent l="19050" t="0" r="0" b="0"/>
            <wp:docPr id="5" name="Рисунок 1" descr="C:\Users\Администратор\Desktop\МОЯ РАБОТА\ДОКУМЕНТЫ 2024-2025\ЗАДАНИЯ\СТАТЬИ И КНИГИ\ПРИМЕРЫ АНАЛИЗА СИНТЕЗА И других методов\МЫСЛЕННЫЙ ЭКСПЕРИМЕ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МОЯ РАБОТА\ДОКУМЕНТЫ 2024-2025\ЗАДАНИЯ\СТАТЬИ И КНИГИ\ПРИМЕРЫ АНАЛИЗА СИНТЕЗА И других методов\МЫСЛЕННЫЙ ЭКСПЕРИМЕНТ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304" t="64957" r="22555" b="7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3E0" w:rsidRPr="00DB53E0" w:rsidRDefault="00DB53E0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53E0">
        <w:rPr>
          <w:rFonts w:ascii="Times New Roman" w:hAnsi="Times New Roman" w:cs="Times New Roman"/>
          <w:sz w:val="24"/>
          <w:szCs w:val="24"/>
        </w:rPr>
        <w:t xml:space="preserve">Задание взято из </w:t>
      </w:r>
      <w:r>
        <w:rPr>
          <w:rFonts w:ascii="Times New Roman" w:hAnsi="Times New Roman" w:cs="Times New Roman"/>
          <w:sz w:val="24"/>
          <w:szCs w:val="24"/>
        </w:rPr>
        <w:t>[</w:t>
      </w:r>
      <w:r w:rsidR="00AD788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].</w:t>
      </w:r>
    </w:p>
    <w:p w:rsidR="00252FC2" w:rsidRDefault="00252FC2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B53E0" w:rsidRPr="00A61D99" w:rsidRDefault="00A61D99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1D99">
        <w:rPr>
          <w:rFonts w:ascii="Times New Roman" w:hAnsi="Times New Roman" w:cs="Times New Roman"/>
          <w:b/>
          <w:sz w:val="24"/>
          <w:szCs w:val="24"/>
        </w:rPr>
        <w:t>2.7. Доказательство.</w:t>
      </w:r>
    </w:p>
    <w:p w:rsidR="00A61D99" w:rsidRDefault="00A61D99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усвоения понятия «доказательство» можно использовать логические задачи. Напр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мер, старую задачу о попугаях:</w:t>
      </w:r>
    </w:p>
    <w:p w:rsidR="00A61D99" w:rsidRDefault="00A61D99" w:rsidP="00A61D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Прожорливые попугаи</w:t>
      </w:r>
    </w:p>
    <w:p w:rsidR="00A61D99" w:rsidRDefault="00A61D99" w:rsidP="00A61D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Три синих попугая капитана Флинта съедают 3 килограмма корма за 3 дня, 5 зелёных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пугаев – 5 килограммов корма за 5 дней, а 7 оранжевых попугаев – 7 килограммов корма за 7 дней.</w:t>
      </w:r>
    </w:p>
    <w:p w:rsidR="00A61D99" w:rsidRDefault="00A61D99" w:rsidP="00A61D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Докажите, что синие попугаи самые прожорливые.</w:t>
      </w:r>
    </w:p>
    <w:p w:rsidR="00A61D99" w:rsidRDefault="00A61D99" w:rsidP="00A61D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Такого рода задач существует великое множество.</w:t>
      </w:r>
    </w:p>
    <w:p w:rsidR="00A61D99" w:rsidRDefault="00A61D99" w:rsidP="00A61D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1D99" w:rsidRPr="00A61D99" w:rsidRDefault="00A61D99" w:rsidP="00A61D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1D99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A61D99" w:rsidRDefault="00A61D99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рассмотрены только наиболее часто применяющиеся методы научного исслед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вания, поскольку автор работает только с младшими школьниками. </w:t>
      </w:r>
    </w:p>
    <w:p w:rsidR="00A61D99" w:rsidRDefault="00A61D99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61D99" w:rsidRDefault="00A61D99" w:rsidP="00BA465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1D99">
        <w:rPr>
          <w:rFonts w:ascii="Times New Roman" w:hAnsi="Times New Roman" w:cs="Times New Roman"/>
          <w:b/>
          <w:sz w:val="24"/>
          <w:szCs w:val="24"/>
        </w:rPr>
        <w:t>Источники.</w:t>
      </w:r>
    </w:p>
    <w:p w:rsidR="00B21C85" w:rsidRPr="00B21C85" w:rsidRDefault="00B21C85" w:rsidP="00B21C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12" w:history="1">
        <w:r w:rsidRPr="00B21C85">
          <w:rPr>
            <w:rStyle w:val="a5"/>
            <w:rFonts w:ascii="Times New Roman" w:hAnsi="Times New Roman" w:cs="Times New Roman"/>
            <w:sz w:val="24"/>
            <w:szCs w:val="24"/>
          </w:rPr>
          <w:t>https://repetit.ru/blog/articles/analiz-sintez-analogiya-i-drugie-myslitelnye-operacii/</w:t>
        </w:r>
      </w:hyperlink>
    </w:p>
    <w:p w:rsidR="00B21C85" w:rsidRDefault="00B21C8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61D99" w:rsidRDefault="00B21C8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61D99" w:rsidRPr="00A61D99">
        <w:rPr>
          <w:rFonts w:ascii="Times New Roman" w:hAnsi="Times New Roman" w:cs="Times New Roman"/>
          <w:sz w:val="24"/>
          <w:szCs w:val="24"/>
        </w:rPr>
        <w:t>. Рогов Е. И. Настольная книга практического психолога в образовании.</w:t>
      </w:r>
      <w:r w:rsidR="00A61D99">
        <w:rPr>
          <w:rFonts w:ascii="Times New Roman" w:hAnsi="Times New Roman" w:cs="Times New Roman"/>
          <w:sz w:val="24"/>
          <w:szCs w:val="24"/>
        </w:rPr>
        <w:t xml:space="preserve"> Москва «Вл</w:t>
      </w:r>
      <w:r w:rsidR="00A61D99">
        <w:rPr>
          <w:rFonts w:ascii="Times New Roman" w:hAnsi="Times New Roman" w:cs="Times New Roman"/>
          <w:sz w:val="24"/>
          <w:szCs w:val="24"/>
        </w:rPr>
        <w:t>а</w:t>
      </w:r>
      <w:r w:rsidR="00A61D99">
        <w:rPr>
          <w:rFonts w:ascii="Times New Roman" w:hAnsi="Times New Roman" w:cs="Times New Roman"/>
          <w:sz w:val="24"/>
          <w:szCs w:val="24"/>
        </w:rPr>
        <w:t>дос». 1996</w:t>
      </w:r>
    </w:p>
    <w:p w:rsidR="00A61D99" w:rsidRDefault="00B21C85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61D99">
        <w:rPr>
          <w:rFonts w:ascii="Times New Roman" w:hAnsi="Times New Roman" w:cs="Times New Roman"/>
          <w:sz w:val="24"/>
          <w:szCs w:val="24"/>
        </w:rPr>
        <w:t xml:space="preserve">. </w:t>
      </w:r>
      <w:r w:rsidR="00FA25C4">
        <w:rPr>
          <w:rFonts w:ascii="Times New Roman" w:hAnsi="Times New Roman" w:cs="Times New Roman"/>
          <w:sz w:val="24"/>
          <w:szCs w:val="24"/>
        </w:rPr>
        <w:t>Савенков А.И., Савенкова Н.И. Как найти закономерность. Развивающая тетрадь для д</w:t>
      </w:r>
      <w:r w:rsidR="00FA25C4">
        <w:rPr>
          <w:rFonts w:ascii="Times New Roman" w:hAnsi="Times New Roman" w:cs="Times New Roman"/>
          <w:sz w:val="24"/>
          <w:szCs w:val="24"/>
        </w:rPr>
        <w:t>е</w:t>
      </w:r>
      <w:r w:rsidR="00FA25C4">
        <w:rPr>
          <w:rFonts w:ascii="Times New Roman" w:hAnsi="Times New Roman" w:cs="Times New Roman"/>
          <w:sz w:val="24"/>
          <w:szCs w:val="24"/>
        </w:rPr>
        <w:t>тей дошкольного и младшего школьного возраста. Москва «Педагогическое общество России». 2000.</w:t>
      </w:r>
    </w:p>
    <w:p w:rsidR="00FA25C4" w:rsidRDefault="00B21C85" w:rsidP="00FA25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A25C4">
        <w:rPr>
          <w:rFonts w:ascii="Times New Roman" w:hAnsi="Times New Roman" w:cs="Times New Roman"/>
          <w:sz w:val="24"/>
          <w:szCs w:val="24"/>
        </w:rPr>
        <w:t xml:space="preserve">.  </w:t>
      </w:r>
      <w:hyperlink r:id="rId13" w:history="1">
        <w:r w:rsidR="00FA25C4" w:rsidRPr="005D074D">
          <w:rPr>
            <w:rStyle w:val="a5"/>
            <w:rFonts w:ascii="Times New Roman" w:hAnsi="Times New Roman" w:cs="Times New Roman"/>
            <w:sz w:val="24"/>
            <w:szCs w:val="24"/>
          </w:rPr>
          <w:t>https://yandex.ru/images/search?pos=3&amp;img_url=https%3A%2F%2Ffsd.kopilkaurokov.ru%2Fup%2Fhtml%2F2018%2F09%2F25%2Fk_5baa8ea5d745a%2F478877_1.jpeg&amp;text=найти+отличия+на+картинках&amp;rpt=simage&amp;lr=2&amp;source=serp</w:t>
        </w:r>
      </w:hyperlink>
    </w:p>
    <w:p w:rsidR="00FA25C4" w:rsidRDefault="00B21C85" w:rsidP="00FA25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A25C4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FA25C4" w:rsidRPr="005D074D">
          <w:rPr>
            <w:rStyle w:val="a5"/>
            <w:rFonts w:ascii="Times New Roman" w:hAnsi="Times New Roman" w:cs="Times New Roman"/>
            <w:sz w:val="24"/>
            <w:szCs w:val="24"/>
          </w:rPr>
          <w:t>https://yandex.ru/images/search?pos=1&amp;serp_list_type=all&amp;img_url=https%3A%2F%2Fuploads.znanijam.net%2Ff%2Fe3b%2Fe3b19d4142f8409d0cddfda270dcd314.jpg&amp;text=задания+на+аналогию&amp;rpt=simage&amp;source=serp&amp;lr=2</w:t>
        </w:r>
      </w:hyperlink>
    </w:p>
    <w:p w:rsidR="00FA25C4" w:rsidRDefault="00B21C85" w:rsidP="00FA25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</w:p>
    <w:p w:rsidR="00FA25C4" w:rsidRDefault="00FA25C4" w:rsidP="00FA25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5D074D">
          <w:rPr>
            <w:rStyle w:val="a5"/>
            <w:rFonts w:ascii="Times New Roman" w:hAnsi="Times New Roman" w:cs="Times New Roman"/>
            <w:sz w:val="24"/>
            <w:szCs w:val="24"/>
          </w:rPr>
          <w:t>https://fsd.multiurok.ru/html/2023/11/09/s_654ce14d28ead/phpKZ1fh3_LOGICHESKIE-UPRAZHEIYA_html_358d523cd14c7a7e.png</w:t>
        </w:r>
      </w:hyperlink>
    </w:p>
    <w:p w:rsidR="00AD788C" w:rsidRDefault="00AD788C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788C" w:rsidRDefault="00AD788C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hyperlink r:id="rId16" w:history="1">
        <w:r w:rsidRPr="0086633E">
          <w:rPr>
            <w:rStyle w:val="a5"/>
            <w:rFonts w:ascii="Times New Roman" w:hAnsi="Times New Roman" w:cs="Times New Roman"/>
            <w:sz w:val="24"/>
            <w:szCs w:val="24"/>
          </w:rPr>
          <w:t>https://dic.academic.ru/dic.nsf/dic_new_philosophy/796/МЫСЛЕННЫЙ</w:t>
        </w:r>
      </w:hyperlink>
    </w:p>
    <w:p w:rsidR="00AD788C" w:rsidRDefault="00AD788C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A25C4" w:rsidRDefault="00AD788C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A25C4">
        <w:rPr>
          <w:rFonts w:ascii="Times New Roman" w:hAnsi="Times New Roman" w:cs="Times New Roman"/>
          <w:sz w:val="24"/>
          <w:szCs w:val="24"/>
        </w:rPr>
        <w:t>.</w:t>
      </w:r>
    </w:p>
    <w:p w:rsidR="00A61D99" w:rsidRPr="00A61D99" w:rsidRDefault="00576A9E" w:rsidP="00BA46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FA25C4" w:rsidRPr="005D074D">
          <w:rPr>
            <w:rStyle w:val="a5"/>
            <w:rFonts w:ascii="Times New Roman" w:hAnsi="Times New Roman" w:cs="Times New Roman"/>
            <w:sz w:val="24"/>
            <w:szCs w:val="24"/>
          </w:rPr>
          <w:t>https://cf.ppt-online.org/files/slide/y/Y5LA4csEjonGxZ8V3h6vXO7ITygrJ2HkUbtQe0/slide-21.jpg</w:t>
        </w:r>
      </w:hyperlink>
    </w:p>
    <w:sectPr w:rsidR="00A61D99" w:rsidRPr="00A61D99" w:rsidSect="00BA1357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D46" w:rsidRDefault="00D94D46" w:rsidP="00FF71EB">
      <w:pPr>
        <w:spacing w:after="0" w:line="240" w:lineRule="auto"/>
      </w:pPr>
      <w:r>
        <w:separator/>
      </w:r>
    </w:p>
  </w:endnote>
  <w:endnote w:type="continuationSeparator" w:id="0">
    <w:p w:rsidR="00D94D46" w:rsidRDefault="00D94D46" w:rsidP="00FF7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5319"/>
      <w:docPartObj>
        <w:docPartGallery w:val="Page Numbers (Bottom of Page)"/>
        <w:docPartUnique/>
      </w:docPartObj>
    </w:sdtPr>
    <w:sdtContent>
      <w:p w:rsidR="00A61D99" w:rsidRDefault="00576A9E">
        <w:pPr>
          <w:pStyle w:val="a8"/>
          <w:jc w:val="center"/>
        </w:pPr>
        <w:fldSimple w:instr=" PAGE   \* MERGEFORMAT ">
          <w:r w:rsidR="00703A7A">
            <w:rPr>
              <w:noProof/>
            </w:rPr>
            <w:t>5</w:t>
          </w:r>
        </w:fldSimple>
      </w:p>
    </w:sdtContent>
  </w:sdt>
  <w:p w:rsidR="00A61D99" w:rsidRDefault="00A61D9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D46" w:rsidRDefault="00D94D46" w:rsidP="00FF71EB">
      <w:pPr>
        <w:spacing w:after="0" w:line="240" w:lineRule="auto"/>
      </w:pPr>
      <w:r>
        <w:separator/>
      </w:r>
    </w:p>
  </w:footnote>
  <w:footnote w:type="continuationSeparator" w:id="0">
    <w:p w:rsidR="00D94D46" w:rsidRDefault="00D94D46" w:rsidP="00FF7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C5342"/>
    <w:multiLevelType w:val="multilevel"/>
    <w:tmpl w:val="5C34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32CF"/>
    <w:rsid w:val="00252FC2"/>
    <w:rsid w:val="002C2844"/>
    <w:rsid w:val="002E218F"/>
    <w:rsid w:val="00406B14"/>
    <w:rsid w:val="004D2448"/>
    <w:rsid w:val="00576A9E"/>
    <w:rsid w:val="00703A7A"/>
    <w:rsid w:val="007132CF"/>
    <w:rsid w:val="007F4B17"/>
    <w:rsid w:val="008A204C"/>
    <w:rsid w:val="008B4E69"/>
    <w:rsid w:val="00930BD5"/>
    <w:rsid w:val="00A51250"/>
    <w:rsid w:val="00A61D99"/>
    <w:rsid w:val="00AC095C"/>
    <w:rsid w:val="00AD788C"/>
    <w:rsid w:val="00B10B51"/>
    <w:rsid w:val="00B21C85"/>
    <w:rsid w:val="00BA1357"/>
    <w:rsid w:val="00BA4657"/>
    <w:rsid w:val="00BC7611"/>
    <w:rsid w:val="00CF79FA"/>
    <w:rsid w:val="00D94D46"/>
    <w:rsid w:val="00DB53E0"/>
    <w:rsid w:val="00EC7BB4"/>
    <w:rsid w:val="00F55E4C"/>
    <w:rsid w:val="00FA25C4"/>
    <w:rsid w:val="00FF7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4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761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FF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71EB"/>
  </w:style>
  <w:style w:type="paragraph" w:styleId="a8">
    <w:name w:val="footer"/>
    <w:basedOn w:val="a"/>
    <w:link w:val="a9"/>
    <w:uiPriority w:val="99"/>
    <w:unhideWhenUsed/>
    <w:rsid w:val="00FF7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71EB"/>
  </w:style>
  <w:style w:type="character" w:styleId="aa">
    <w:name w:val="FollowedHyperlink"/>
    <w:basedOn w:val="a0"/>
    <w:uiPriority w:val="99"/>
    <w:semiHidden/>
    <w:unhideWhenUsed/>
    <w:rsid w:val="00FA25C4"/>
    <w:rPr>
      <w:color w:val="800080" w:themeColor="followedHyperlink"/>
      <w:u w:val="single"/>
    </w:rPr>
  </w:style>
  <w:style w:type="character" w:customStyle="1" w:styleId="w">
    <w:name w:val="w"/>
    <w:basedOn w:val="a0"/>
    <w:rsid w:val="00B10B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andex.ru/images/search?pos=3&amp;img_url=https%3A%2F%2Ffsd.kopilkaurokov.ru%2Fup%2Fhtml%2F2018%2F09%2F25%2Fk_5baa8ea5d745a%2F478877_1.jpeg&amp;text=&#1085;&#1072;&#1081;&#1090;&#1080;+&#1086;&#1090;&#1083;&#1080;&#1095;&#1080;&#1103;+&#1085;&#1072;+&#1082;&#1072;&#1088;&#1090;&#1080;&#1085;&#1082;&#1072;&#1093;&amp;rpt=simage&amp;lr=2&amp;source=ser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petit.ru/blog/articles/analiz-sintez-analogiya-i-drugie-myslitelnye-operacii/" TargetMode="External"/><Relationship Id="rId17" Type="http://schemas.openxmlformats.org/officeDocument/2006/relationships/hyperlink" Target="https://cf.ppt-online.org/files/slide/y/Y5LA4csEjonGxZ8V3h6vXO7ITygrJ2HkUbtQe0/slide-21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c.academic.ru/dic.nsf/dic_new_philosophy/796/&#1052;&#1067;&#1057;&#1051;&#1045;&#1053;&#1053;&#1067;&#1049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fsd.multiurok.ru/html/2023/11/09/s_654ce14d28ead/phpKZ1fh3_LOGICHESKIE-UPRAZHEIYA_html_358d523cd14c7a7e.png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andex.ru/images/search?pos=1&amp;serp_list_type=all&amp;img_url=https%3A%2F%2Fuploads.znanijam.net%2Ff%2Fe3b%2Fe3b19d4142f8409d0cddfda270dcd314.jpg&amp;text=&#1079;&#1072;&#1076;&#1072;&#1085;&#1080;&#1103;+&#1085;&#1072;+&#1072;&#1085;&#1072;&#1083;&#1086;&#1075;&#1080;&#1102;&amp;rpt=simage&amp;source=serp&amp;lr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04EEB-5318-45F6-BCDD-50F600F1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10585377</TotalTime>
  <Pages>5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15</cp:revision>
  <dcterms:created xsi:type="dcterms:W3CDTF">2004-12-31T21:15:00Z</dcterms:created>
  <dcterms:modified xsi:type="dcterms:W3CDTF">2025-02-16T12:29:00Z</dcterms:modified>
</cp:coreProperties>
</file>