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83FFC" w14:textId="62F30AD1" w:rsidR="00C16C25" w:rsidRDefault="00550F3C" w:rsidP="00550F3C">
      <w:pPr>
        <w:pStyle w:val="a3"/>
        <w:spacing w:before="0" w:beforeAutospacing="0" w:after="0" w:afterAutospacing="0"/>
        <w:jc w:val="center"/>
        <w:textAlignment w:val="baseline"/>
        <w:rPr>
          <w:kern w:val="24"/>
          <w:sz w:val="28"/>
          <w:szCs w:val="28"/>
        </w:rPr>
      </w:pPr>
      <w:r>
        <w:rPr>
          <w:rFonts w:eastAsiaTheme="majorEastAsia"/>
          <w:b/>
          <w:bCs/>
          <w:kern w:val="24"/>
          <w:position w:val="1"/>
          <w:sz w:val="28"/>
          <w:szCs w:val="28"/>
        </w:rPr>
        <w:t xml:space="preserve">Особенности </w:t>
      </w:r>
      <w:r w:rsidR="00471DB0">
        <w:rPr>
          <w:rFonts w:eastAsiaTheme="majorEastAsia"/>
          <w:b/>
          <w:bCs/>
          <w:kern w:val="24"/>
          <w:position w:val="1"/>
          <w:sz w:val="28"/>
          <w:szCs w:val="28"/>
        </w:rPr>
        <w:t>профессионального самоопределения подростков с умственной отсталостью</w:t>
      </w:r>
      <w:r>
        <w:rPr>
          <w:rFonts w:eastAsiaTheme="majorEastAsia"/>
          <w:b/>
          <w:bCs/>
          <w:kern w:val="24"/>
          <w:position w:val="1"/>
          <w:sz w:val="28"/>
          <w:szCs w:val="28"/>
        </w:rPr>
        <w:t>.</w:t>
      </w:r>
    </w:p>
    <w:p w14:paraId="6C0B796A" w14:textId="77777777" w:rsidR="00C16C25" w:rsidRDefault="00C16C25" w:rsidP="00C16C25">
      <w:pPr>
        <w:pStyle w:val="a3"/>
        <w:spacing w:before="0" w:beforeAutospacing="0" w:after="0" w:afterAutospacing="0"/>
        <w:jc w:val="both"/>
        <w:textAlignment w:val="baseline"/>
        <w:rPr>
          <w:kern w:val="24"/>
          <w:sz w:val="28"/>
          <w:szCs w:val="28"/>
        </w:rPr>
      </w:pPr>
    </w:p>
    <w:p w14:paraId="06F529D5" w14:textId="388CEEC4" w:rsidR="000942FB" w:rsidRDefault="000942FB" w:rsidP="00104644">
      <w:pPr>
        <w:pStyle w:val="a3"/>
        <w:shd w:val="clear" w:color="auto" w:fill="FFFFFF"/>
        <w:spacing w:before="0" w:beforeAutospacing="0" w:after="150" w:afterAutospacing="0"/>
        <w:jc w:val="both"/>
        <w:rPr>
          <w:kern w:val="24"/>
          <w:sz w:val="28"/>
          <w:szCs w:val="28"/>
        </w:rPr>
      </w:pPr>
      <w:r w:rsidRPr="000942FB">
        <w:rPr>
          <w:kern w:val="24"/>
          <w:sz w:val="28"/>
          <w:szCs w:val="28"/>
        </w:rPr>
        <w:t xml:space="preserve">Одной из актуальных задач современной специальной педагогики является совершенствование системы </w:t>
      </w:r>
      <w:proofErr w:type="gramStart"/>
      <w:r w:rsidRPr="000942FB">
        <w:rPr>
          <w:kern w:val="24"/>
          <w:sz w:val="28"/>
          <w:szCs w:val="28"/>
        </w:rPr>
        <w:t>самоопределения,  профессиональной</w:t>
      </w:r>
      <w:proofErr w:type="gramEnd"/>
      <w:r w:rsidRPr="000942FB">
        <w:rPr>
          <w:kern w:val="24"/>
          <w:sz w:val="28"/>
          <w:szCs w:val="28"/>
        </w:rPr>
        <w:t xml:space="preserve"> ориентации и профессиональной подготовки лиц с нарушениями интеллектуального развития.</w:t>
      </w:r>
    </w:p>
    <w:p w14:paraId="16985E9D" w14:textId="60826F50" w:rsidR="00387282" w:rsidRDefault="00D15415" w:rsidP="00104644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104644">
        <w:rPr>
          <w:kern w:val="24"/>
          <w:sz w:val="28"/>
          <w:szCs w:val="28"/>
        </w:rPr>
        <w:t xml:space="preserve">       </w:t>
      </w:r>
      <w:r w:rsidR="00104644" w:rsidRPr="00104644">
        <w:rPr>
          <w:sz w:val="28"/>
          <w:szCs w:val="28"/>
        </w:rPr>
        <w:t xml:space="preserve">  Школьники с нарушением интеллекта плохо ориентируются в ситуации на рынке труда, а их знания о </w:t>
      </w:r>
      <w:proofErr w:type="gramStart"/>
      <w:r w:rsidR="00104644" w:rsidRPr="00104644">
        <w:rPr>
          <w:sz w:val="28"/>
          <w:szCs w:val="28"/>
        </w:rPr>
        <w:t>профессиях  ограничены</w:t>
      </w:r>
      <w:proofErr w:type="gramEnd"/>
      <w:r w:rsidR="00104644" w:rsidRPr="00104644">
        <w:rPr>
          <w:sz w:val="28"/>
          <w:szCs w:val="28"/>
        </w:rPr>
        <w:t xml:space="preserve">. Их жизненный опыт беден, поэтому они не имеют четкого представления о сферах, в которых могли бы работать, им непонятны свои способности и навыки. </w:t>
      </w:r>
    </w:p>
    <w:p w14:paraId="51EDF9D9" w14:textId="66222D33" w:rsidR="00624E52" w:rsidRDefault="00FB68EC" w:rsidP="00104644">
      <w:pPr>
        <w:pStyle w:val="a3"/>
        <w:shd w:val="clear" w:color="auto" w:fill="FFFFFF"/>
        <w:spacing w:before="0" w:beforeAutospacing="0" w:after="150" w:afterAutospacing="0"/>
        <w:jc w:val="both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 xml:space="preserve">Задача </w:t>
      </w:r>
      <w:r w:rsidR="00387282">
        <w:rPr>
          <w:kern w:val="24"/>
          <w:sz w:val="28"/>
          <w:szCs w:val="28"/>
        </w:rPr>
        <w:t>образовательного учреждения</w:t>
      </w:r>
      <w:r>
        <w:rPr>
          <w:kern w:val="24"/>
          <w:sz w:val="28"/>
          <w:szCs w:val="28"/>
        </w:rPr>
        <w:t xml:space="preserve"> помочь обучающемуся</w:t>
      </w:r>
      <w:r w:rsidR="00624E52" w:rsidRPr="00C16C25">
        <w:rPr>
          <w:kern w:val="24"/>
          <w:sz w:val="28"/>
          <w:szCs w:val="28"/>
        </w:rPr>
        <w:t xml:space="preserve"> с интеллектуальными нарушениями выбрать именно ту профессию, овладение которой ему по силам. </w:t>
      </w:r>
    </w:p>
    <w:p w14:paraId="3642F0E7" w14:textId="4A832BD3" w:rsidR="00387282" w:rsidRDefault="00387282" w:rsidP="0010464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Для этого </w:t>
      </w:r>
      <w:r w:rsidR="007372D1">
        <w:rPr>
          <w:color w:val="333333"/>
          <w:sz w:val="28"/>
          <w:szCs w:val="28"/>
        </w:rPr>
        <w:t>в</w:t>
      </w:r>
      <w:r w:rsidRPr="00387282">
        <w:rPr>
          <w:color w:val="333333"/>
          <w:sz w:val="28"/>
          <w:szCs w:val="28"/>
        </w:rPr>
        <w:t>ажно учитывать индивидуальные особенности и потребности каждого ребенка.</w:t>
      </w:r>
    </w:p>
    <w:p w14:paraId="6AC2AD67" w14:textId="6EC4F446" w:rsidR="00387282" w:rsidRDefault="00C60F2A" w:rsidP="0010464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C60F2A">
        <w:rPr>
          <w:color w:val="333333"/>
          <w:sz w:val="28"/>
          <w:szCs w:val="28"/>
        </w:rPr>
        <w:t>-</w:t>
      </w:r>
      <w:r w:rsidR="00387282" w:rsidRPr="00387282">
        <w:rPr>
          <w:color w:val="333333"/>
          <w:sz w:val="28"/>
          <w:szCs w:val="28"/>
        </w:rPr>
        <w:t>Необходимо оценивать возможности ребенка и помогать ему развивать необходимые навыки.</w:t>
      </w:r>
    </w:p>
    <w:p w14:paraId="37D83171" w14:textId="77777777" w:rsidR="00471DB0" w:rsidRDefault="00C60F2A" w:rsidP="00471DB0">
      <w:pPr>
        <w:pStyle w:val="futurismarkdown-paragraph"/>
        <w:shd w:val="clear" w:color="auto" w:fill="FFFFFF"/>
        <w:spacing w:before="0" w:beforeAutospacing="0" w:after="120" w:afterAutospacing="0"/>
        <w:rPr>
          <w:rStyle w:val="a5"/>
          <w:rFonts w:ascii="Arial" w:hAnsi="Arial" w:cs="Arial"/>
          <w:color w:val="333333"/>
        </w:rPr>
      </w:pPr>
      <w:r w:rsidRPr="00C60F2A">
        <w:rPr>
          <w:color w:val="333333"/>
          <w:sz w:val="28"/>
          <w:szCs w:val="28"/>
        </w:rPr>
        <w:t>-</w:t>
      </w:r>
      <w:r w:rsidR="00387282" w:rsidRPr="00387282">
        <w:rPr>
          <w:color w:val="333333"/>
          <w:sz w:val="28"/>
          <w:szCs w:val="28"/>
        </w:rPr>
        <w:t>Важно созда</w:t>
      </w:r>
      <w:r w:rsidR="007A2B4E">
        <w:rPr>
          <w:color w:val="333333"/>
          <w:sz w:val="28"/>
          <w:szCs w:val="28"/>
        </w:rPr>
        <w:t>ват</w:t>
      </w:r>
      <w:r w:rsidR="00387282" w:rsidRPr="00387282">
        <w:rPr>
          <w:color w:val="333333"/>
          <w:sz w:val="28"/>
          <w:szCs w:val="28"/>
        </w:rPr>
        <w:t>ь условия для успешной профориентации, учитывая ограничения и возможности.</w:t>
      </w:r>
      <w:r w:rsidR="00471DB0" w:rsidRPr="00471DB0">
        <w:rPr>
          <w:rStyle w:val="a5"/>
          <w:rFonts w:ascii="Arial" w:hAnsi="Arial" w:cs="Arial"/>
          <w:color w:val="333333"/>
        </w:rPr>
        <w:t xml:space="preserve"> </w:t>
      </w:r>
    </w:p>
    <w:p w14:paraId="3636D95F" w14:textId="3C8AE74C" w:rsidR="00471DB0" w:rsidRPr="000942FB" w:rsidRDefault="00471DB0" w:rsidP="00471DB0">
      <w:pPr>
        <w:pStyle w:val="futurismarkdown-paragraph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942FB">
        <w:rPr>
          <w:rStyle w:val="a5"/>
          <w:color w:val="333333"/>
          <w:sz w:val="28"/>
          <w:szCs w:val="28"/>
        </w:rPr>
        <w:t>Психолого-педагогическое сопровождение профессионального самоопределения подростков с умственной отсталостью</w:t>
      </w:r>
      <w:r w:rsidRPr="000942FB">
        <w:rPr>
          <w:color w:val="333333"/>
          <w:sz w:val="28"/>
          <w:szCs w:val="28"/>
        </w:rPr>
        <w:t> включает ряд мероприятий:</w:t>
      </w:r>
    </w:p>
    <w:p w14:paraId="713DE787" w14:textId="5267E959" w:rsidR="00471DB0" w:rsidRPr="000942FB" w:rsidRDefault="00471DB0" w:rsidP="00471DB0">
      <w:pPr>
        <w:pStyle w:val="futurismarkdown-listitem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0942FB">
        <w:rPr>
          <w:rStyle w:val="a5"/>
          <w:color w:val="333333"/>
          <w:sz w:val="28"/>
          <w:szCs w:val="28"/>
        </w:rPr>
        <w:t>Профессиональная диагностика</w:t>
      </w:r>
      <w:r w:rsidRPr="000942FB">
        <w:rPr>
          <w:color w:val="333333"/>
          <w:sz w:val="28"/>
          <w:szCs w:val="28"/>
        </w:rPr>
        <w:t>. Организация мониторинговых исследований психических процессов, учебной мотивации, профессиональных предпочтений. </w:t>
      </w:r>
      <w:r w:rsidR="000942FB" w:rsidRPr="000942FB">
        <w:rPr>
          <w:color w:val="333333"/>
          <w:sz w:val="28"/>
          <w:szCs w:val="28"/>
        </w:rPr>
        <w:t xml:space="preserve"> </w:t>
      </w:r>
    </w:p>
    <w:p w14:paraId="6EE813F6" w14:textId="17A5526B" w:rsidR="00471DB0" w:rsidRPr="000942FB" w:rsidRDefault="00471DB0" w:rsidP="00471DB0">
      <w:pPr>
        <w:pStyle w:val="futurismarkdown-listitem"/>
        <w:numPr>
          <w:ilvl w:val="0"/>
          <w:numId w:val="3"/>
        </w:numPr>
        <w:shd w:val="clear" w:color="auto" w:fill="FFFFFF"/>
        <w:spacing w:before="0" w:after="0" w:afterAutospacing="0"/>
        <w:rPr>
          <w:color w:val="333333"/>
          <w:sz w:val="28"/>
          <w:szCs w:val="28"/>
        </w:rPr>
      </w:pPr>
      <w:r w:rsidRPr="000942FB">
        <w:rPr>
          <w:rStyle w:val="a5"/>
          <w:color w:val="333333"/>
          <w:sz w:val="28"/>
          <w:szCs w:val="28"/>
        </w:rPr>
        <w:t>Профессиональное просвещение</w:t>
      </w:r>
      <w:r w:rsidRPr="000942FB">
        <w:rPr>
          <w:color w:val="333333"/>
          <w:sz w:val="28"/>
          <w:szCs w:val="28"/>
        </w:rPr>
        <w:t>. Ознакомление обучающихся с видами труда и особенностями профессий, воспитание уважения к умственному и физическому труду. </w:t>
      </w:r>
      <w:r w:rsidR="000942FB" w:rsidRPr="000942FB">
        <w:rPr>
          <w:color w:val="333333"/>
          <w:sz w:val="28"/>
          <w:szCs w:val="28"/>
        </w:rPr>
        <w:t xml:space="preserve"> </w:t>
      </w:r>
    </w:p>
    <w:p w14:paraId="59CCC803" w14:textId="15E832FC" w:rsidR="00D15415" w:rsidRPr="000942FB" w:rsidRDefault="00471DB0" w:rsidP="000942FB">
      <w:pPr>
        <w:pStyle w:val="futurismarkdown-listitem"/>
        <w:numPr>
          <w:ilvl w:val="0"/>
          <w:numId w:val="3"/>
        </w:numPr>
        <w:shd w:val="clear" w:color="auto" w:fill="FFFFFF"/>
        <w:spacing w:before="0" w:after="0" w:afterAutospacing="0"/>
        <w:rPr>
          <w:color w:val="333333"/>
          <w:sz w:val="28"/>
          <w:szCs w:val="28"/>
        </w:rPr>
      </w:pPr>
      <w:r w:rsidRPr="000942FB">
        <w:rPr>
          <w:rStyle w:val="a5"/>
          <w:color w:val="333333"/>
          <w:sz w:val="28"/>
          <w:szCs w:val="28"/>
        </w:rPr>
        <w:t>Профессиональное консультирование</w:t>
      </w:r>
      <w:r w:rsidRPr="000942FB">
        <w:rPr>
          <w:color w:val="333333"/>
          <w:sz w:val="28"/>
          <w:szCs w:val="28"/>
        </w:rPr>
        <w:t>. Оказание психологической помощи в выборе профессии с учётом интересов, склонностей и психофизических возможностей. </w:t>
      </w:r>
      <w:r w:rsidR="000942FB" w:rsidRPr="000942FB">
        <w:rPr>
          <w:color w:val="333333"/>
          <w:sz w:val="28"/>
          <w:szCs w:val="28"/>
        </w:rPr>
        <w:t xml:space="preserve"> </w:t>
      </w:r>
    </w:p>
    <w:p w14:paraId="20220E08" w14:textId="36E00D68" w:rsidR="00D15415" w:rsidRPr="002A0D01" w:rsidRDefault="00D15415" w:rsidP="002A0D01">
      <w:pPr>
        <w:pStyle w:val="a3"/>
        <w:spacing w:before="0" w:beforeAutospacing="0" w:after="0" w:afterAutospacing="0"/>
        <w:jc w:val="both"/>
        <w:textAlignment w:val="baseline"/>
        <w:rPr>
          <w:kern w:val="24"/>
          <w:sz w:val="28"/>
          <w:szCs w:val="28"/>
        </w:rPr>
      </w:pPr>
      <w:r>
        <w:rPr>
          <w:b/>
          <w:bCs/>
          <w:sz w:val="28"/>
          <w:szCs w:val="28"/>
        </w:rPr>
        <w:t xml:space="preserve">     Проф</w:t>
      </w:r>
      <w:r w:rsidR="00311FC1">
        <w:rPr>
          <w:b/>
          <w:bCs/>
          <w:sz w:val="28"/>
          <w:szCs w:val="28"/>
        </w:rPr>
        <w:t xml:space="preserve">ессиональное </w:t>
      </w:r>
      <w:r>
        <w:rPr>
          <w:b/>
          <w:bCs/>
          <w:sz w:val="28"/>
          <w:szCs w:val="28"/>
        </w:rPr>
        <w:t>просве</w:t>
      </w:r>
      <w:r w:rsidRPr="00D15415">
        <w:rPr>
          <w:b/>
          <w:bCs/>
          <w:sz w:val="28"/>
          <w:szCs w:val="28"/>
        </w:rPr>
        <w:t>щение</w:t>
      </w:r>
      <w:r w:rsidR="002A0D01">
        <w:rPr>
          <w:sz w:val="28"/>
          <w:szCs w:val="28"/>
        </w:rPr>
        <w:t> приоритетное и наиболее объемное направление</w:t>
      </w:r>
      <w:r w:rsidRPr="00D15415">
        <w:rPr>
          <w:sz w:val="28"/>
          <w:szCs w:val="28"/>
        </w:rPr>
        <w:t xml:space="preserve"> профориентационной работы школы</w:t>
      </w:r>
      <w:r w:rsidR="002A0D01">
        <w:rPr>
          <w:sz w:val="28"/>
          <w:szCs w:val="28"/>
        </w:rPr>
        <w:t xml:space="preserve">, </w:t>
      </w:r>
      <w:r w:rsidR="003834B3">
        <w:rPr>
          <w:sz w:val="28"/>
          <w:szCs w:val="28"/>
        </w:rPr>
        <w:t>н</w:t>
      </w:r>
      <w:r w:rsidR="003834B3">
        <w:rPr>
          <w:kern w:val="24"/>
          <w:sz w:val="28"/>
          <w:szCs w:val="28"/>
        </w:rPr>
        <w:t>епрерывный процесс,</w:t>
      </w:r>
      <w:r w:rsidR="002A0D01">
        <w:rPr>
          <w:kern w:val="24"/>
          <w:sz w:val="28"/>
          <w:szCs w:val="28"/>
        </w:rPr>
        <w:t xml:space="preserve"> который</w:t>
      </w:r>
      <w:r w:rsidR="002A0D01" w:rsidRPr="00C16C25">
        <w:rPr>
          <w:kern w:val="24"/>
          <w:sz w:val="28"/>
          <w:szCs w:val="28"/>
        </w:rPr>
        <w:t xml:space="preserve"> осуществляется целенаправленно на всех возрастных этапах.</w:t>
      </w:r>
    </w:p>
    <w:p w14:paraId="558114CF" w14:textId="3AD953EF" w:rsidR="00C60F2A" w:rsidRDefault="00D15415" w:rsidP="00C60F2A">
      <w:pPr>
        <w:pStyle w:val="a3"/>
        <w:spacing w:before="0" w:beforeAutospacing="0" w:after="0" w:afterAutospacing="0"/>
        <w:rPr>
          <w:kern w:val="24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B68EC" w:rsidRPr="00624E52">
        <w:rPr>
          <w:kern w:val="24"/>
          <w:sz w:val="28"/>
          <w:szCs w:val="28"/>
        </w:rPr>
        <w:t xml:space="preserve"> </w:t>
      </w:r>
      <w:r w:rsidR="00C60F2A">
        <w:rPr>
          <w:kern w:val="24"/>
          <w:sz w:val="28"/>
          <w:szCs w:val="28"/>
        </w:rPr>
        <w:t>Р</w:t>
      </w:r>
      <w:r w:rsidR="00FB68EC" w:rsidRPr="00624E52">
        <w:rPr>
          <w:kern w:val="24"/>
          <w:sz w:val="28"/>
          <w:szCs w:val="28"/>
        </w:rPr>
        <w:t xml:space="preserve">абота по профориентации учащихся начинается уже </w:t>
      </w:r>
      <w:r w:rsidR="00FB68EC">
        <w:rPr>
          <w:kern w:val="24"/>
          <w:sz w:val="28"/>
          <w:szCs w:val="28"/>
        </w:rPr>
        <w:t xml:space="preserve">на уроках трудового обучения </w:t>
      </w:r>
      <w:r w:rsidR="00FB68EC" w:rsidRPr="00624E52">
        <w:rPr>
          <w:kern w:val="24"/>
          <w:sz w:val="28"/>
          <w:szCs w:val="28"/>
        </w:rPr>
        <w:t xml:space="preserve">в начальной школе. Хотя ученик еще далек от мысли о выборе профессии, он не может еще воспринимать и осмысливать в полной мере информацию профессионального характера, желания и мечты его весьма нестабильны, однако в этом возрасте закладывается основа будущего трудового самоопределения. </w:t>
      </w:r>
    </w:p>
    <w:p w14:paraId="5408231D" w14:textId="457CDD7E" w:rsidR="002A0D01" w:rsidRDefault="002A0D01" w:rsidP="00FB68EC">
      <w:pPr>
        <w:pStyle w:val="a3"/>
        <w:spacing w:before="0" w:beforeAutospacing="0" w:after="0" w:afterAutospacing="0"/>
        <w:jc w:val="both"/>
        <w:textAlignment w:val="baseline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lastRenderedPageBreak/>
        <w:t>Нач</w:t>
      </w:r>
      <w:r w:rsidR="009239B3">
        <w:rPr>
          <w:kern w:val="24"/>
          <w:sz w:val="28"/>
          <w:szCs w:val="28"/>
        </w:rPr>
        <w:t>иная с 5 класса в школе вводится</w:t>
      </w:r>
      <w:r>
        <w:rPr>
          <w:kern w:val="24"/>
          <w:sz w:val="28"/>
          <w:szCs w:val="28"/>
        </w:rPr>
        <w:t xml:space="preserve"> </w:t>
      </w:r>
      <w:r>
        <w:rPr>
          <w:rStyle w:val="fontstyle01"/>
        </w:rPr>
        <w:t xml:space="preserve">учебный предмет профильный труд, который является одним из ведущих в системе подготовки школьников с умственной отсталостью (интеллектуальными нарушениями) к будущей самостоятельной жизни. </w:t>
      </w:r>
      <w:r>
        <w:rPr>
          <w:kern w:val="24"/>
          <w:sz w:val="28"/>
          <w:szCs w:val="28"/>
        </w:rPr>
        <w:t xml:space="preserve"> </w:t>
      </w:r>
      <w:r w:rsidR="003834B3">
        <w:rPr>
          <w:kern w:val="24"/>
          <w:sz w:val="28"/>
          <w:szCs w:val="28"/>
        </w:rPr>
        <w:t>На данных уроках</w:t>
      </w:r>
      <w:r>
        <w:rPr>
          <w:kern w:val="24"/>
          <w:sz w:val="28"/>
          <w:szCs w:val="28"/>
        </w:rPr>
        <w:t xml:space="preserve"> </w:t>
      </w:r>
      <w:r w:rsidR="009239B3" w:rsidRPr="00200A3D">
        <w:rPr>
          <w:kern w:val="24"/>
          <w:sz w:val="28"/>
          <w:szCs w:val="28"/>
        </w:rPr>
        <w:t>трудового обучения раскрывается содержание труда по профессиям изучаемых видов обработки материалов, о предметах, деталях, инструментах, о выпускаемой продукции, о значении конкретных профессий в общественном производстве. Используются сведения по истории профессий, перспективах их развития.</w:t>
      </w:r>
      <w:r w:rsidR="003834B3">
        <w:rPr>
          <w:kern w:val="24"/>
          <w:sz w:val="28"/>
          <w:szCs w:val="28"/>
        </w:rPr>
        <w:t xml:space="preserve"> Отрабатываются</w:t>
      </w:r>
      <w:r w:rsidR="009239B3" w:rsidRPr="00200A3D">
        <w:rPr>
          <w:kern w:val="24"/>
          <w:sz w:val="28"/>
          <w:szCs w:val="28"/>
        </w:rPr>
        <w:t xml:space="preserve"> операции, </w:t>
      </w:r>
      <w:r w:rsidR="003834B3">
        <w:rPr>
          <w:kern w:val="24"/>
          <w:sz w:val="28"/>
          <w:szCs w:val="28"/>
        </w:rPr>
        <w:t>умения и навыки необходимые</w:t>
      </w:r>
      <w:r w:rsidR="009239B3" w:rsidRPr="00200A3D">
        <w:rPr>
          <w:kern w:val="24"/>
          <w:sz w:val="28"/>
          <w:szCs w:val="28"/>
        </w:rPr>
        <w:t xml:space="preserve"> для их выполнения в производственных условиях.           </w:t>
      </w:r>
    </w:p>
    <w:p w14:paraId="5737E82D" w14:textId="76AC0171" w:rsidR="00200A3D" w:rsidRDefault="002A0D01" w:rsidP="00FB68EC">
      <w:pPr>
        <w:pStyle w:val="a3"/>
        <w:spacing w:before="0" w:beforeAutospacing="0" w:after="0" w:afterAutospacing="0"/>
        <w:jc w:val="both"/>
        <w:textAlignment w:val="baseline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 xml:space="preserve">   </w:t>
      </w:r>
      <w:r w:rsidR="009239B3">
        <w:rPr>
          <w:kern w:val="24"/>
          <w:sz w:val="28"/>
          <w:szCs w:val="28"/>
        </w:rPr>
        <w:t xml:space="preserve"> На данный момент</w:t>
      </w:r>
      <w:r w:rsidR="00932459">
        <w:rPr>
          <w:kern w:val="24"/>
          <w:sz w:val="28"/>
          <w:szCs w:val="28"/>
        </w:rPr>
        <w:t xml:space="preserve"> по программе </w:t>
      </w:r>
      <w:proofErr w:type="spellStart"/>
      <w:r w:rsidR="00932459">
        <w:rPr>
          <w:kern w:val="24"/>
          <w:sz w:val="28"/>
          <w:szCs w:val="28"/>
        </w:rPr>
        <w:t>про</w:t>
      </w:r>
      <w:r w:rsidR="007A3017">
        <w:rPr>
          <w:kern w:val="24"/>
          <w:sz w:val="28"/>
          <w:szCs w:val="28"/>
        </w:rPr>
        <w:t>фо</w:t>
      </w:r>
      <w:r w:rsidR="00932459">
        <w:rPr>
          <w:kern w:val="24"/>
          <w:sz w:val="28"/>
          <w:szCs w:val="28"/>
        </w:rPr>
        <w:t>риент</w:t>
      </w:r>
      <w:r w:rsidR="007A3017">
        <w:rPr>
          <w:kern w:val="24"/>
          <w:sz w:val="28"/>
          <w:szCs w:val="28"/>
        </w:rPr>
        <w:t>и</w:t>
      </w:r>
      <w:r w:rsidR="00932459">
        <w:rPr>
          <w:kern w:val="24"/>
          <w:sz w:val="28"/>
          <w:szCs w:val="28"/>
        </w:rPr>
        <w:t>рования</w:t>
      </w:r>
      <w:proofErr w:type="spellEnd"/>
      <w:r w:rsidR="00932459">
        <w:rPr>
          <w:kern w:val="24"/>
          <w:sz w:val="28"/>
          <w:szCs w:val="28"/>
        </w:rPr>
        <w:t xml:space="preserve"> проводится работа с </w:t>
      </w:r>
      <w:proofErr w:type="gramStart"/>
      <w:r w:rsidR="00932459">
        <w:rPr>
          <w:kern w:val="24"/>
          <w:sz w:val="28"/>
          <w:szCs w:val="28"/>
        </w:rPr>
        <w:t>элементами  в</w:t>
      </w:r>
      <w:proofErr w:type="gramEnd"/>
      <w:r w:rsidR="00932459">
        <w:rPr>
          <w:kern w:val="24"/>
          <w:sz w:val="28"/>
          <w:szCs w:val="28"/>
        </w:rPr>
        <w:t xml:space="preserve"> следующих направлениях</w:t>
      </w:r>
      <w:r w:rsidR="009239B3">
        <w:rPr>
          <w:kern w:val="24"/>
          <w:sz w:val="28"/>
          <w:szCs w:val="28"/>
        </w:rPr>
        <w:t>: столярное дело</w:t>
      </w:r>
      <w:r w:rsidR="00932459">
        <w:rPr>
          <w:kern w:val="24"/>
          <w:sz w:val="28"/>
          <w:szCs w:val="28"/>
        </w:rPr>
        <w:t xml:space="preserve"> (на уроках труда)</w:t>
      </w:r>
      <w:r w:rsidR="009239B3">
        <w:rPr>
          <w:kern w:val="24"/>
          <w:sz w:val="28"/>
          <w:szCs w:val="28"/>
        </w:rPr>
        <w:t>, поварское дело</w:t>
      </w:r>
      <w:r w:rsidR="00932459">
        <w:rPr>
          <w:kern w:val="24"/>
          <w:sz w:val="28"/>
          <w:szCs w:val="28"/>
        </w:rPr>
        <w:t xml:space="preserve"> (на уроках СБО)</w:t>
      </w:r>
      <w:r w:rsidR="009239B3">
        <w:rPr>
          <w:kern w:val="24"/>
          <w:sz w:val="28"/>
          <w:szCs w:val="28"/>
        </w:rPr>
        <w:t>, художественный труд</w:t>
      </w:r>
      <w:r w:rsidR="00932459">
        <w:rPr>
          <w:kern w:val="24"/>
          <w:sz w:val="28"/>
          <w:szCs w:val="28"/>
        </w:rPr>
        <w:t xml:space="preserve"> ( уроки ИЗО)</w:t>
      </w:r>
      <w:r w:rsidR="009239B3">
        <w:rPr>
          <w:kern w:val="24"/>
          <w:sz w:val="28"/>
          <w:szCs w:val="28"/>
        </w:rPr>
        <w:t xml:space="preserve">.  </w:t>
      </w:r>
    </w:p>
    <w:p w14:paraId="16D2DB9E" w14:textId="4E5435B5" w:rsidR="00FB68EC" w:rsidRDefault="003834B3" w:rsidP="00C16C25">
      <w:pPr>
        <w:pStyle w:val="a3"/>
        <w:spacing w:before="0" w:beforeAutospacing="0" w:after="0" w:afterAutospacing="0"/>
        <w:jc w:val="both"/>
        <w:textAlignment w:val="baseline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Таким образом т</w:t>
      </w:r>
      <w:r w:rsidR="00FB68EC" w:rsidRPr="00C16C25">
        <w:rPr>
          <w:kern w:val="24"/>
          <w:sz w:val="28"/>
          <w:szCs w:val="28"/>
        </w:rPr>
        <w:t xml:space="preserve">рудовое обучение, направленно на профессиональную подготовку, коррекцию и </w:t>
      </w:r>
      <w:proofErr w:type="gramStart"/>
      <w:r w:rsidR="00FB68EC" w:rsidRPr="00C16C25">
        <w:rPr>
          <w:kern w:val="24"/>
          <w:sz w:val="28"/>
          <w:szCs w:val="28"/>
        </w:rPr>
        <w:t>компенсацию  умственного</w:t>
      </w:r>
      <w:proofErr w:type="gramEnd"/>
      <w:r w:rsidR="00FB68EC" w:rsidRPr="00C16C25">
        <w:rPr>
          <w:kern w:val="24"/>
          <w:sz w:val="28"/>
          <w:szCs w:val="28"/>
        </w:rPr>
        <w:t xml:space="preserve"> и физического развития и обеспечивает возможность будущего трудоустройства и социализации в современном обществе.</w:t>
      </w:r>
    </w:p>
    <w:p w14:paraId="205E0250" w14:textId="1E22A88D" w:rsidR="007A3017" w:rsidRPr="007A3017" w:rsidRDefault="007A3017" w:rsidP="00E87862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kern w:val="24"/>
          <w:sz w:val="28"/>
          <w:szCs w:val="28"/>
        </w:rPr>
      </w:pPr>
      <w:r>
        <w:rPr>
          <w:rFonts w:ascii="Times New Roman" w:hAnsi="Times New Roman" w:cs="Times New Roman"/>
          <w:kern w:val="24"/>
          <w:sz w:val="28"/>
          <w:szCs w:val="28"/>
        </w:rPr>
        <w:t>Для о</w:t>
      </w:r>
      <w:r w:rsidRPr="007A3017">
        <w:rPr>
          <w:rFonts w:ascii="Times New Roman" w:hAnsi="Times New Roman" w:cs="Times New Roman"/>
          <w:kern w:val="24"/>
          <w:sz w:val="28"/>
          <w:szCs w:val="28"/>
        </w:rPr>
        <w:t>ценк</w:t>
      </w:r>
      <w:r>
        <w:rPr>
          <w:rFonts w:ascii="Times New Roman" w:hAnsi="Times New Roman" w:cs="Times New Roman"/>
          <w:kern w:val="24"/>
          <w:sz w:val="28"/>
          <w:szCs w:val="28"/>
        </w:rPr>
        <w:t>и</w:t>
      </w:r>
      <w:r w:rsidRPr="007A3017">
        <w:rPr>
          <w:rFonts w:ascii="Times New Roman" w:hAnsi="Times New Roman" w:cs="Times New Roman"/>
          <w:kern w:val="24"/>
          <w:sz w:val="28"/>
          <w:szCs w:val="28"/>
        </w:rPr>
        <w:t xml:space="preserve"> профессиональных перспектив</w:t>
      </w:r>
      <w:r>
        <w:rPr>
          <w:rFonts w:ascii="Times New Roman" w:hAnsi="Times New Roman" w:cs="Times New Roman"/>
          <w:kern w:val="24"/>
          <w:sz w:val="28"/>
          <w:szCs w:val="28"/>
        </w:rPr>
        <w:t xml:space="preserve"> необходимо</w:t>
      </w:r>
    </w:p>
    <w:p w14:paraId="02A3DB3A" w14:textId="67CA64E1" w:rsidR="007A3017" w:rsidRPr="007A3017" w:rsidRDefault="007A3017" w:rsidP="00E87862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kern w:val="24"/>
          <w:sz w:val="28"/>
          <w:szCs w:val="28"/>
        </w:rPr>
      </w:pPr>
      <w:r w:rsidRPr="007A3017">
        <w:rPr>
          <w:rFonts w:ascii="Times New Roman" w:hAnsi="Times New Roman" w:cs="Times New Roman"/>
          <w:kern w:val="24"/>
          <w:sz w:val="28"/>
          <w:szCs w:val="28"/>
        </w:rPr>
        <w:t>-реал</w:t>
      </w:r>
      <w:r>
        <w:rPr>
          <w:rFonts w:ascii="Times New Roman" w:hAnsi="Times New Roman" w:cs="Times New Roman"/>
          <w:kern w:val="24"/>
          <w:sz w:val="28"/>
          <w:szCs w:val="28"/>
        </w:rPr>
        <w:t>ьно оценивать ситуацию</w:t>
      </w:r>
    </w:p>
    <w:p w14:paraId="5F6D4036" w14:textId="38E48CDF" w:rsidR="007A3017" w:rsidRPr="007A3017" w:rsidRDefault="007A3017" w:rsidP="00E87862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kern w:val="24"/>
          <w:sz w:val="28"/>
          <w:szCs w:val="28"/>
        </w:rPr>
      </w:pPr>
      <w:r w:rsidRPr="007A3017">
        <w:rPr>
          <w:rFonts w:ascii="Times New Roman" w:hAnsi="Times New Roman" w:cs="Times New Roman"/>
          <w:kern w:val="24"/>
          <w:sz w:val="28"/>
          <w:szCs w:val="28"/>
        </w:rPr>
        <w:t>-</w:t>
      </w:r>
      <w:r>
        <w:rPr>
          <w:rFonts w:ascii="Times New Roman" w:hAnsi="Times New Roman" w:cs="Times New Roman"/>
          <w:kern w:val="24"/>
          <w:sz w:val="28"/>
          <w:szCs w:val="28"/>
        </w:rPr>
        <w:t xml:space="preserve">выбирать </w:t>
      </w:r>
      <w:r w:rsidRPr="007A3017">
        <w:rPr>
          <w:rFonts w:ascii="Times New Roman" w:hAnsi="Times New Roman" w:cs="Times New Roman"/>
          <w:kern w:val="24"/>
          <w:sz w:val="28"/>
          <w:szCs w:val="28"/>
        </w:rPr>
        <w:t xml:space="preserve">доступные профессии для детей с </w:t>
      </w:r>
      <w:r w:rsidR="00550F3C">
        <w:rPr>
          <w:rFonts w:ascii="Times New Roman" w:hAnsi="Times New Roman" w:cs="Times New Roman"/>
          <w:kern w:val="24"/>
          <w:sz w:val="28"/>
          <w:szCs w:val="28"/>
        </w:rPr>
        <w:t>ОВЗ.</w:t>
      </w:r>
    </w:p>
    <w:p w14:paraId="5E5C7434" w14:textId="440DBC09" w:rsidR="007A3017" w:rsidRPr="007A3017" w:rsidRDefault="007A3017" w:rsidP="00E87862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kern w:val="24"/>
          <w:sz w:val="28"/>
          <w:szCs w:val="28"/>
        </w:rPr>
      </w:pPr>
      <w:r w:rsidRPr="007A3017">
        <w:rPr>
          <w:rFonts w:ascii="Times New Roman" w:hAnsi="Times New Roman" w:cs="Times New Roman"/>
          <w:kern w:val="24"/>
          <w:sz w:val="28"/>
          <w:szCs w:val="28"/>
        </w:rPr>
        <w:t>-</w:t>
      </w:r>
      <w:proofErr w:type="gramStart"/>
      <w:r w:rsidRPr="007A3017">
        <w:rPr>
          <w:rFonts w:ascii="Times New Roman" w:hAnsi="Times New Roman" w:cs="Times New Roman"/>
          <w:kern w:val="24"/>
          <w:sz w:val="28"/>
          <w:szCs w:val="28"/>
        </w:rPr>
        <w:t>анализ</w:t>
      </w:r>
      <w:r>
        <w:rPr>
          <w:rFonts w:ascii="Times New Roman" w:hAnsi="Times New Roman" w:cs="Times New Roman"/>
          <w:kern w:val="24"/>
          <w:sz w:val="28"/>
          <w:szCs w:val="28"/>
        </w:rPr>
        <w:t xml:space="preserve">ировать </w:t>
      </w:r>
      <w:r w:rsidRPr="007A3017">
        <w:rPr>
          <w:rFonts w:ascii="Times New Roman" w:hAnsi="Times New Roman" w:cs="Times New Roman"/>
          <w:kern w:val="24"/>
          <w:sz w:val="28"/>
          <w:szCs w:val="28"/>
        </w:rPr>
        <w:t xml:space="preserve"> требовани</w:t>
      </w:r>
      <w:r>
        <w:rPr>
          <w:rFonts w:ascii="Times New Roman" w:hAnsi="Times New Roman" w:cs="Times New Roman"/>
          <w:kern w:val="24"/>
          <w:sz w:val="28"/>
          <w:szCs w:val="28"/>
        </w:rPr>
        <w:t>я</w:t>
      </w:r>
      <w:proofErr w:type="gramEnd"/>
      <w:r w:rsidRPr="007A3017">
        <w:rPr>
          <w:rFonts w:ascii="Times New Roman" w:hAnsi="Times New Roman" w:cs="Times New Roman"/>
          <w:kern w:val="24"/>
          <w:sz w:val="28"/>
          <w:szCs w:val="28"/>
        </w:rPr>
        <w:t xml:space="preserve"> к навыкам и знанию профессий</w:t>
      </w:r>
    </w:p>
    <w:p w14:paraId="3FD02023" w14:textId="19FB0193" w:rsidR="007A3017" w:rsidRPr="007A3017" w:rsidRDefault="007A3017" w:rsidP="00E87862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kern w:val="24"/>
          <w:sz w:val="28"/>
          <w:szCs w:val="28"/>
        </w:rPr>
      </w:pPr>
      <w:r w:rsidRPr="007A3017">
        <w:rPr>
          <w:rFonts w:ascii="Times New Roman" w:hAnsi="Times New Roman" w:cs="Times New Roman"/>
          <w:kern w:val="24"/>
          <w:sz w:val="28"/>
          <w:szCs w:val="28"/>
        </w:rPr>
        <w:t>- понима</w:t>
      </w:r>
      <w:r>
        <w:rPr>
          <w:rFonts w:ascii="Times New Roman" w:hAnsi="Times New Roman" w:cs="Times New Roman"/>
          <w:kern w:val="24"/>
          <w:sz w:val="28"/>
          <w:szCs w:val="28"/>
        </w:rPr>
        <w:t>ть</w:t>
      </w:r>
      <w:r w:rsidRPr="007A3017">
        <w:rPr>
          <w:rFonts w:ascii="Times New Roman" w:hAnsi="Times New Roman" w:cs="Times New Roman"/>
          <w:kern w:val="24"/>
          <w:sz w:val="28"/>
          <w:szCs w:val="28"/>
        </w:rPr>
        <w:t xml:space="preserve"> возможны</w:t>
      </w:r>
      <w:r>
        <w:rPr>
          <w:rFonts w:ascii="Times New Roman" w:hAnsi="Times New Roman" w:cs="Times New Roman"/>
          <w:kern w:val="24"/>
          <w:sz w:val="28"/>
          <w:szCs w:val="28"/>
        </w:rPr>
        <w:t>е</w:t>
      </w:r>
      <w:r w:rsidRPr="007A3017">
        <w:rPr>
          <w:rFonts w:ascii="Times New Roman" w:hAnsi="Times New Roman" w:cs="Times New Roman"/>
          <w:kern w:val="24"/>
          <w:sz w:val="28"/>
          <w:szCs w:val="28"/>
        </w:rPr>
        <w:t xml:space="preserve"> препятстви</w:t>
      </w:r>
      <w:r>
        <w:rPr>
          <w:rFonts w:ascii="Times New Roman" w:hAnsi="Times New Roman" w:cs="Times New Roman"/>
          <w:kern w:val="24"/>
          <w:sz w:val="28"/>
          <w:szCs w:val="28"/>
        </w:rPr>
        <w:t>я</w:t>
      </w:r>
      <w:r w:rsidRPr="007A3017">
        <w:rPr>
          <w:rFonts w:ascii="Times New Roman" w:hAnsi="Times New Roman" w:cs="Times New Roman"/>
          <w:kern w:val="24"/>
          <w:sz w:val="28"/>
          <w:szCs w:val="28"/>
        </w:rPr>
        <w:t xml:space="preserve"> и разви</w:t>
      </w:r>
      <w:r>
        <w:rPr>
          <w:rFonts w:ascii="Times New Roman" w:hAnsi="Times New Roman" w:cs="Times New Roman"/>
          <w:kern w:val="24"/>
          <w:sz w:val="28"/>
          <w:szCs w:val="28"/>
        </w:rPr>
        <w:t>вать</w:t>
      </w:r>
      <w:r w:rsidRPr="007A3017">
        <w:rPr>
          <w:rFonts w:ascii="Times New Roman" w:hAnsi="Times New Roman" w:cs="Times New Roman"/>
          <w:kern w:val="24"/>
          <w:sz w:val="28"/>
          <w:szCs w:val="28"/>
        </w:rPr>
        <w:t xml:space="preserve"> стратегии по их преодолению</w:t>
      </w:r>
    </w:p>
    <w:p w14:paraId="32400B00" w14:textId="482CE0F5" w:rsidR="00277913" w:rsidRDefault="00A14E97" w:rsidP="00E87862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kern w:val="24"/>
          <w:sz w:val="28"/>
          <w:szCs w:val="28"/>
        </w:rPr>
      </w:pPr>
      <w:r>
        <w:rPr>
          <w:rFonts w:ascii="Times New Roman" w:hAnsi="Times New Roman" w:cs="Times New Roman"/>
          <w:kern w:val="24"/>
          <w:sz w:val="28"/>
          <w:szCs w:val="28"/>
        </w:rPr>
        <w:t xml:space="preserve">Однако </w:t>
      </w:r>
      <w:r w:rsidR="003834B3">
        <w:rPr>
          <w:rFonts w:ascii="Times New Roman" w:hAnsi="Times New Roman" w:cs="Times New Roman"/>
          <w:kern w:val="24"/>
          <w:sz w:val="28"/>
          <w:szCs w:val="28"/>
        </w:rPr>
        <w:t xml:space="preserve">профориентация </w:t>
      </w:r>
      <w:r w:rsidRPr="00C16C25">
        <w:rPr>
          <w:rFonts w:ascii="Times New Roman" w:hAnsi="Times New Roman" w:cs="Times New Roman"/>
          <w:kern w:val="24"/>
          <w:sz w:val="28"/>
          <w:szCs w:val="28"/>
        </w:rPr>
        <w:t>в</w:t>
      </w:r>
      <w:r>
        <w:rPr>
          <w:rFonts w:ascii="Times New Roman" w:hAnsi="Times New Roman" w:cs="Times New Roman"/>
          <w:kern w:val="24"/>
          <w:sz w:val="28"/>
          <w:szCs w:val="28"/>
        </w:rPr>
        <w:t xml:space="preserve"> </w:t>
      </w:r>
      <w:r w:rsidRPr="00C16C25">
        <w:rPr>
          <w:rFonts w:ascii="Times New Roman" w:hAnsi="Times New Roman" w:cs="Times New Roman"/>
          <w:kern w:val="24"/>
          <w:sz w:val="28"/>
          <w:szCs w:val="28"/>
        </w:rPr>
        <w:t xml:space="preserve">школе </w:t>
      </w:r>
      <w:proofErr w:type="gramStart"/>
      <w:r w:rsidRPr="00C16C25">
        <w:rPr>
          <w:rFonts w:ascii="Times New Roman" w:hAnsi="Times New Roman" w:cs="Times New Roman"/>
          <w:kern w:val="24"/>
          <w:sz w:val="28"/>
          <w:szCs w:val="28"/>
        </w:rPr>
        <w:t xml:space="preserve">- это не только </w:t>
      </w:r>
      <w:r w:rsidR="003834B3">
        <w:rPr>
          <w:rFonts w:ascii="Times New Roman" w:hAnsi="Times New Roman" w:cs="Times New Roman"/>
          <w:kern w:val="24"/>
          <w:sz w:val="28"/>
          <w:szCs w:val="28"/>
        </w:rPr>
        <w:t>трудовое обучение</w:t>
      </w:r>
      <w:proofErr w:type="gramEnd"/>
      <w:r w:rsidR="003834B3">
        <w:rPr>
          <w:rFonts w:ascii="Times New Roman" w:hAnsi="Times New Roman" w:cs="Times New Roman"/>
          <w:kern w:val="24"/>
          <w:sz w:val="28"/>
          <w:szCs w:val="28"/>
        </w:rPr>
        <w:t xml:space="preserve">, </w:t>
      </w:r>
      <w:r w:rsidRPr="00C16C25">
        <w:rPr>
          <w:rFonts w:ascii="Times New Roman" w:hAnsi="Times New Roman" w:cs="Times New Roman"/>
          <w:kern w:val="24"/>
          <w:sz w:val="28"/>
          <w:szCs w:val="28"/>
        </w:rPr>
        <w:t xml:space="preserve">знакомство детей с профессиями, но и формирование у них установок на выбор профессии и устойчивых интересов к труду. </w:t>
      </w:r>
    </w:p>
    <w:p w14:paraId="5DF2C73B" w14:textId="7D18B083" w:rsidR="00277913" w:rsidRPr="00104644" w:rsidRDefault="003834B3" w:rsidP="003834B3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kern w:val="24"/>
          <w:sz w:val="28"/>
          <w:szCs w:val="28"/>
        </w:rPr>
      </w:pPr>
      <w:r>
        <w:rPr>
          <w:rFonts w:ascii="Times New Roman" w:hAnsi="Times New Roman" w:cs="Times New Roman"/>
          <w:kern w:val="24"/>
          <w:sz w:val="28"/>
          <w:szCs w:val="28"/>
        </w:rPr>
        <w:t xml:space="preserve">      </w:t>
      </w:r>
      <w:r w:rsidR="00A14E97" w:rsidRPr="00C16C25">
        <w:rPr>
          <w:rFonts w:ascii="Times New Roman" w:hAnsi="Times New Roman" w:cs="Times New Roman"/>
          <w:kern w:val="24"/>
          <w:sz w:val="28"/>
          <w:szCs w:val="28"/>
        </w:rPr>
        <w:t>Здесь важна система обучения, которой будет подчинена вся программа работы с детьми с ограниченными возможностями здоровья</w:t>
      </w:r>
      <w:r w:rsidR="00104644">
        <w:rPr>
          <w:rFonts w:ascii="Times New Roman" w:hAnsi="Times New Roman" w:cs="Times New Roman"/>
          <w:kern w:val="24"/>
          <w:sz w:val="28"/>
          <w:szCs w:val="28"/>
        </w:rPr>
        <w:t xml:space="preserve">, а </w:t>
      </w:r>
      <w:r w:rsidR="00104644" w:rsidRPr="001046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 процессу выбора профессии </w:t>
      </w:r>
      <w:r w:rsidR="00104644">
        <w:rPr>
          <w:rFonts w:ascii="Times New Roman" w:hAnsi="Times New Roman" w:cs="Times New Roman"/>
          <w:sz w:val="28"/>
          <w:szCs w:val="28"/>
          <w:shd w:val="clear" w:color="auto" w:fill="FFFFFF"/>
        </w:rPr>
        <w:t>привлекаются не только дет</w:t>
      </w:r>
      <w:r w:rsidR="007A3017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104644">
        <w:rPr>
          <w:rFonts w:ascii="Times New Roman" w:hAnsi="Times New Roman" w:cs="Times New Roman"/>
          <w:sz w:val="28"/>
          <w:szCs w:val="28"/>
          <w:shd w:val="clear" w:color="auto" w:fill="FFFFFF"/>
        </w:rPr>
        <w:t>, но и педагоги, родители</w:t>
      </w:r>
      <w:r w:rsidR="00104644" w:rsidRPr="001046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7A30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</w:t>
      </w:r>
      <w:proofErr w:type="gramStart"/>
      <w:r w:rsidR="007A3017">
        <w:rPr>
          <w:rFonts w:ascii="Times New Roman" w:hAnsi="Times New Roman" w:cs="Times New Roman"/>
          <w:sz w:val="28"/>
          <w:szCs w:val="28"/>
          <w:shd w:val="clear" w:color="auto" w:fill="FFFFFF"/>
        </w:rPr>
        <w:t>так же</w:t>
      </w:r>
      <w:proofErr w:type="gramEnd"/>
      <w:r w:rsidR="007A30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04644" w:rsidRPr="00104644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104644">
        <w:rPr>
          <w:rFonts w:ascii="Times New Roman" w:hAnsi="Times New Roman" w:cs="Times New Roman"/>
          <w:sz w:val="28"/>
          <w:szCs w:val="28"/>
          <w:shd w:val="clear" w:color="auto" w:fill="FFFFFF"/>
        </w:rPr>
        <w:t>пециалисты</w:t>
      </w:r>
      <w:r w:rsidR="00104644" w:rsidRPr="001046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профессионального образования.</w:t>
      </w:r>
    </w:p>
    <w:p w14:paraId="252A29F0" w14:textId="0712C08D" w:rsidR="00C16C25" w:rsidRPr="00CF76B1" w:rsidRDefault="003834B3" w:rsidP="000942FB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    </w:t>
      </w:r>
    </w:p>
    <w:p w14:paraId="5D979BA6" w14:textId="71F17CF1" w:rsidR="003834B3" w:rsidRPr="00CF76B1" w:rsidRDefault="00311FC1" w:rsidP="001C3EDD">
      <w:pPr>
        <w:pStyle w:val="a3"/>
        <w:spacing w:before="0" w:beforeAutospacing="0" w:after="0" w:afterAutospacing="0"/>
        <w:rPr>
          <w:color w:val="000000" w:themeColor="text1"/>
          <w:kern w:val="24"/>
          <w:sz w:val="28"/>
          <w:szCs w:val="28"/>
        </w:rPr>
      </w:pPr>
      <w:r>
        <w:rPr>
          <w:color w:val="000000" w:themeColor="text1"/>
          <w:kern w:val="24"/>
          <w:sz w:val="28"/>
          <w:szCs w:val="28"/>
        </w:rPr>
        <w:t>Так же в вопросе</w:t>
      </w:r>
      <w:r w:rsidR="00104644" w:rsidRPr="00CF76B1">
        <w:rPr>
          <w:color w:val="000000" w:themeColor="text1"/>
          <w:kern w:val="24"/>
          <w:sz w:val="28"/>
          <w:szCs w:val="28"/>
        </w:rPr>
        <w:t xml:space="preserve"> по </w:t>
      </w:r>
      <w:proofErr w:type="gramStart"/>
      <w:r w:rsidR="00104644" w:rsidRPr="00CF76B1">
        <w:rPr>
          <w:color w:val="000000" w:themeColor="text1"/>
          <w:kern w:val="24"/>
          <w:sz w:val="28"/>
          <w:szCs w:val="28"/>
        </w:rPr>
        <w:t xml:space="preserve">профориентации </w:t>
      </w:r>
      <w:r w:rsidR="00CF76B1" w:rsidRPr="00CF76B1">
        <w:rPr>
          <w:color w:val="000000" w:themeColor="text1"/>
          <w:kern w:val="24"/>
          <w:sz w:val="28"/>
          <w:szCs w:val="28"/>
        </w:rPr>
        <w:t xml:space="preserve"> не</w:t>
      </w:r>
      <w:proofErr w:type="gramEnd"/>
      <w:r w:rsidR="00CF76B1" w:rsidRPr="00CF76B1">
        <w:rPr>
          <w:color w:val="000000" w:themeColor="text1"/>
          <w:kern w:val="24"/>
          <w:sz w:val="28"/>
          <w:szCs w:val="28"/>
        </w:rPr>
        <w:t xml:space="preserve"> мало важную роль играют  поддержка и сопровождение, которое </w:t>
      </w:r>
      <w:r w:rsidR="00104644" w:rsidRPr="00CF76B1">
        <w:rPr>
          <w:color w:val="000000" w:themeColor="text1"/>
          <w:kern w:val="24"/>
          <w:sz w:val="28"/>
          <w:szCs w:val="28"/>
        </w:rPr>
        <w:t>проводиться не только на уроках трудового обучения, но и во внеурочное время в рамках классного руководства и занятий дополнительного образования.</w:t>
      </w:r>
    </w:p>
    <w:p w14:paraId="51244A6D" w14:textId="00B72A77" w:rsidR="003140A3" w:rsidRPr="00CF76B1" w:rsidRDefault="003140A3" w:rsidP="001C3EDD">
      <w:pPr>
        <w:pStyle w:val="a3"/>
        <w:spacing w:before="0" w:beforeAutospacing="0" w:after="0" w:afterAutospacing="0"/>
        <w:rPr>
          <w:color w:val="000000" w:themeColor="text1"/>
          <w:kern w:val="24"/>
          <w:sz w:val="28"/>
          <w:szCs w:val="28"/>
        </w:rPr>
      </w:pPr>
      <w:r w:rsidRPr="00CF76B1">
        <w:rPr>
          <w:color w:val="000000" w:themeColor="text1"/>
          <w:kern w:val="24"/>
          <w:sz w:val="28"/>
          <w:szCs w:val="28"/>
        </w:rPr>
        <w:t>- предоставляется актуальная информация о профессиях;</w:t>
      </w:r>
    </w:p>
    <w:p w14:paraId="0DE4B8A7" w14:textId="42D63DE8" w:rsidR="003140A3" w:rsidRPr="00CF76B1" w:rsidRDefault="003140A3" w:rsidP="001C3EDD">
      <w:pPr>
        <w:pStyle w:val="a3"/>
        <w:spacing w:before="0" w:beforeAutospacing="0" w:after="0" w:afterAutospacing="0"/>
        <w:rPr>
          <w:color w:val="000000" w:themeColor="text1"/>
          <w:kern w:val="24"/>
          <w:sz w:val="28"/>
          <w:szCs w:val="28"/>
        </w:rPr>
      </w:pPr>
      <w:r w:rsidRPr="00CF76B1">
        <w:rPr>
          <w:color w:val="000000" w:themeColor="text1"/>
          <w:kern w:val="24"/>
          <w:sz w:val="28"/>
          <w:szCs w:val="28"/>
        </w:rPr>
        <w:t>-обеспечивается психологическая п</w:t>
      </w:r>
      <w:r w:rsidR="00CF76B1" w:rsidRPr="00CF76B1">
        <w:rPr>
          <w:color w:val="000000" w:themeColor="text1"/>
          <w:kern w:val="24"/>
          <w:sz w:val="28"/>
          <w:szCs w:val="28"/>
        </w:rPr>
        <w:t>омощь</w:t>
      </w:r>
      <w:r w:rsidRPr="00CF76B1">
        <w:rPr>
          <w:color w:val="000000" w:themeColor="text1"/>
          <w:kern w:val="24"/>
          <w:sz w:val="28"/>
          <w:szCs w:val="28"/>
        </w:rPr>
        <w:t>;</w:t>
      </w:r>
    </w:p>
    <w:p w14:paraId="45A2CFB8" w14:textId="0D513CA3" w:rsidR="003140A3" w:rsidRDefault="003140A3" w:rsidP="001C3EDD">
      <w:pPr>
        <w:pStyle w:val="a3"/>
        <w:spacing w:before="0" w:beforeAutospacing="0" w:after="0" w:afterAutospacing="0"/>
        <w:rPr>
          <w:color w:val="000000" w:themeColor="text1"/>
          <w:kern w:val="24"/>
          <w:sz w:val="28"/>
          <w:szCs w:val="28"/>
        </w:rPr>
      </w:pPr>
      <w:r w:rsidRPr="00CF76B1">
        <w:rPr>
          <w:color w:val="000000" w:themeColor="text1"/>
          <w:kern w:val="24"/>
          <w:sz w:val="28"/>
          <w:szCs w:val="28"/>
        </w:rPr>
        <w:t xml:space="preserve">А </w:t>
      </w:r>
      <w:proofErr w:type="gramStart"/>
      <w:r w:rsidRPr="00CF76B1">
        <w:rPr>
          <w:color w:val="000000" w:themeColor="text1"/>
          <w:kern w:val="24"/>
          <w:sz w:val="28"/>
          <w:szCs w:val="28"/>
        </w:rPr>
        <w:t>так же</w:t>
      </w:r>
      <w:proofErr w:type="gramEnd"/>
      <w:r w:rsidRPr="00CF76B1">
        <w:rPr>
          <w:color w:val="000000" w:themeColor="text1"/>
          <w:kern w:val="24"/>
          <w:sz w:val="28"/>
          <w:szCs w:val="28"/>
        </w:rPr>
        <w:t xml:space="preserve"> мотивация и поддержка</w:t>
      </w:r>
      <w:r w:rsidR="00CF76B1" w:rsidRPr="00CF76B1">
        <w:rPr>
          <w:color w:val="000000" w:themeColor="text1"/>
          <w:kern w:val="24"/>
          <w:sz w:val="28"/>
          <w:szCs w:val="28"/>
        </w:rPr>
        <w:t xml:space="preserve"> ребенка в достижении</w:t>
      </w:r>
      <w:r w:rsidR="00CF76B1">
        <w:rPr>
          <w:color w:val="000000" w:themeColor="text1"/>
          <w:kern w:val="24"/>
          <w:sz w:val="28"/>
          <w:szCs w:val="28"/>
        </w:rPr>
        <w:t xml:space="preserve"> поставленной цели.</w:t>
      </w:r>
    </w:p>
    <w:p w14:paraId="0BFFB14B" w14:textId="77777777" w:rsidR="001171BB" w:rsidRPr="001171BB" w:rsidRDefault="001171BB" w:rsidP="001C3EDD">
      <w:pPr>
        <w:pStyle w:val="a3"/>
        <w:spacing w:before="0" w:beforeAutospacing="0" w:after="0" w:afterAutospacing="0"/>
        <w:rPr>
          <w:b/>
          <w:bCs/>
          <w:color w:val="000000" w:themeColor="text1"/>
          <w:kern w:val="24"/>
          <w:sz w:val="28"/>
          <w:szCs w:val="28"/>
        </w:rPr>
      </w:pPr>
    </w:p>
    <w:p w14:paraId="62A49986" w14:textId="42B59BD3" w:rsidR="00D17EC5" w:rsidRPr="00550F3C" w:rsidRDefault="00D17EC5" w:rsidP="000942FB">
      <w:pPr>
        <w:pStyle w:val="a3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104644">
        <w:rPr>
          <w:sz w:val="28"/>
          <w:szCs w:val="28"/>
          <w:shd w:val="clear" w:color="auto" w:fill="FFFFFF"/>
        </w:rPr>
        <w:t xml:space="preserve">Одним из </w:t>
      </w:r>
      <w:proofErr w:type="gramStart"/>
      <w:r w:rsidRPr="00104644">
        <w:rPr>
          <w:sz w:val="28"/>
          <w:szCs w:val="28"/>
          <w:shd w:val="clear" w:color="auto" w:fill="FFFFFF"/>
        </w:rPr>
        <w:t>условий</w:t>
      </w:r>
      <w:r w:rsidR="001171BB">
        <w:rPr>
          <w:sz w:val="28"/>
          <w:szCs w:val="28"/>
          <w:shd w:val="clear" w:color="auto" w:fill="FFFFFF"/>
        </w:rPr>
        <w:t xml:space="preserve">, </w:t>
      </w:r>
      <w:r w:rsidRPr="00104644">
        <w:rPr>
          <w:sz w:val="28"/>
          <w:szCs w:val="28"/>
          <w:shd w:val="clear" w:color="auto" w:fill="FFFFFF"/>
        </w:rPr>
        <w:t xml:space="preserve"> способствующих</w:t>
      </w:r>
      <w:proofErr w:type="gramEnd"/>
      <w:r w:rsidRPr="00104644">
        <w:rPr>
          <w:sz w:val="28"/>
          <w:szCs w:val="28"/>
          <w:shd w:val="clear" w:color="auto" w:fill="FFFFFF"/>
        </w:rPr>
        <w:t xml:space="preserve"> совершенствованию профориентационной работы школы выступает сотрудничество </w:t>
      </w:r>
      <w:r w:rsidR="00FB6EDA">
        <w:rPr>
          <w:sz w:val="28"/>
          <w:szCs w:val="28"/>
          <w:shd w:val="clear" w:color="auto" w:fill="FFFFFF"/>
        </w:rPr>
        <w:t xml:space="preserve">с </w:t>
      </w:r>
      <w:r w:rsidRPr="00104644">
        <w:rPr>
          <w:sz w:val="28"/>
          <w:szCs w:val="28"/>
          <w:shd w:val="clear" w:color="auto" w:fill="FFFFFF"/>
        </w:rPr>
        <w:t>семь</w:t>
      </w:r>
      <w:r w:rsidR="00FB6EDA">
        <w:rPr>
          <w:sz w:val="28"/>
          <w:szCs w:val="28"/>
          <w:shd w:val="clear" w:color="auto" w:fill="FFFFFF"/>
        </w:rPr>
        <w:t>ей.</w:t>
      </w:r>
      <w:r w:rsidRPr="00104644">
        <w:rPr>
          <w:sz w:val="28"/>
          <w:szCs w:val="28"/>
          <w:shd w:val="clear" w:color="auto" w:fill="FFFFFF"/>
        </w:rPr>
        <w:t xml:space="preserve"> С этой целью проводятся: Родительские собрания, анкетировани</w:t>
      </w:r>
      <w:r w:rsidR="00FB6EDA">
        <w:rPr>
          <w:sz w:val="28"/>
          <w:szCs w:val="28"/>
          <w:shd w:val="clear" w:color="auto" w:fill="FFFFFF"/>
        </w:rPr>
        <w:t>е</w:t>
      </w:r>
      <w:r w:rsidRPr="00104644">
        <w:rPr>
          <w:sz w:val="28"/>
          <w:szCs w:val="28"/>
          <w:shd w:val="clear" w:color="auto" w:fill="FFFFFF"/>
        </w:rPr>
        <w:t xml:space="preserve"> родителей и </w:t>
      </w:r>
      <w:proofErr w:type="gramStart"/>
      <w:r w:rsidRPr="00104644">
        <w:rPr>
          <w:sz w:val="28"/>
          <w:szCs w:val="28"/>
          <w:shd w:val="clear" w:color="auto" w:fill="FFFFFF"/>
        </w:rPr>
        <w:t>индивидуальные беседы</w:t>
      </w:r>
      <w:proofErr w:type="gramEnd"/>
      <w:r w:rsidR="00CF76B1">
        <w:rPr>
          <w:sz w:val="28"/>
          <w:szCs w:val="28"/>
          <w:shd w:val="clear" w:color="auto" w:fill="FFFFFF"/>
        </w:rPr>
        <w:t xml:space="preserve"> и консультирования</w:t>
      </w:r>
      <w:r w:rsidR="00550F3C">
        <w:rPr>
          <w:sz w:val="28"/>
          <w:szCs w:val="28"/>
          <w:shd w:val="clear" w:color="auto" w:fill="FFFFFF"/>
        </w:rPr>
        <w:t>.</w:t>
      </w:r>
    </w:p>
    <w:p w14:paraId="5FA29E6B" w14:textId="77777777" w:rsidR="00104644" w:rsidRPr="00D17EC5" w:rsidRDefault="00104644" w:rsidP="00D17EC5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14:paraId="7CA45F8F" w14:textId="283123D6" w:rsidR="00104644" w:rsidRPr="00550F3C" w:rsidRDefault="007372D1" w:rsidP="00104644">
      <w:pPr>
        <w:pStyle w:val="a3"/>
        <w:shd w:val="clear" w:color="auto" w:fill="FFFFFF"/>
        <w:spacing w:before="0" w:beforeAutospacing="0" w:after="150" w:afterAutospacing="0"/>
        <w:jc w:val="both"/>
        <w:rPr>
          <w:bCs/>
          <w:kern w:val="24"/>
          <w:sz w:val="28"/>
          <w:szCs w:val="28"/>
        </w:rPr>
      </w:pPr>
      <w:r>
        <w:rPr>
          <w:b/>
          <w:kern w:val="24"/>
          <w:sz w:val="28"/>
          <w:szCs w:val="28"/>
        </w:rPr>
        <w:t xml:space="preserve"> </w:t>
      </w:r>
      <w:r w:rsidRPr="00550F3C">
        <w:rPr>
          <w:bCs/>
          <w:kern w:val="24"/>
          <w:sz w:val="28"/>
          <w:szCs w:val="28"/>
        </w:rPr>
        <w:t>Таким образом можно сделать в</w:t>
      </w:r>
      <w:r w:rsidR="00104644" w:rsidRPr="00550F3C">
        <w:rPr>
          <w:bCs/>
          <w:kern w:val="24"/>
          <w:sz w:val="28"/>
          <w:szCs w:val="28"/>
        </w:rPr>
        <w:t>ывод</w:t>
      </w:r>
      <w:r w:rsidRPr="00550F3C">
        <w:rPr>
          <w:bCs/>
          <w:kern w:val="24"/>
          <w:sz w:val="28"/>
          <w:szCs w:val="28"/>
        </w:rPr>
        <w:t>, что</w:t>
      </w:r>
      <w:r w:rsidR="00104644" w:rsidRPr="00550F3C">
        <w:rPr>
          <w:bCs/>
          <w:kern w:val="24"/>
          <w:sz w:val="28"/>
          <w:szCs w:val="28"/>
        </w:rPr>
        <w:t xml:space="preserve">: </w:t>
      </w:r>
    </w:p>
    <w:p w14:paraId="48F2F858" w14:textId="0D2455F6" w:rsidR="00371427" w:rsidRPr="00371427" w:rsidRDefault="00371427" w:rsidP="0037142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lastRenderedPageBreak/>
        <w:t xml:space="preserve">     Профориентационная</w:t>
      </w:r>
      <w:r w:rsidRPr="00371427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работа с детьми, имеющими ограниченные возможностями здоровья, имеет </w:t>
      </w:r>
      <w:r w:rsidR="00D70D17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свою специфику</w:t>
      </w:r>
      <w:r w:rsidRPr="00371427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в силу особенностей умственного и физического развития учащихся. </w:t>
      </w:r>
      <w:proofErr w:type="gramStart"/>
      <w:r w:rsidRPr="00371427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У </w:t>
      </w:r>
      <w:r w:rsidR="00D70D17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данной</w:t>
      </w:r>
      <w:proofErr w:type="gramEnd"/>
      <w:r w:rsidR="00D70D17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категории детей </w:t>
      </w:r>
      <w:r w:rsidRPr="00371427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недостаточно сформирована способность оценки своих возможностей в выборе профессии.</w:t>
      </w:r>
      <w:r w:rsidR="00D70D17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Pr="00371427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Поэтому главным направлением работы по профориентации является мотивация у учащихся интересов к рекомендуемым видам труда с учётом их потенциальных возможностей, реализация которых обеспечивается коррекционным характером обучения.</w:t>
      </w:r>
    </w:p>
    <w:p w14:paraId="515BE6B8" w14:textId="77777777" w:rsidR="00C63EBE" w:rsidRDefault="00624E52" w:rsidP="00624E52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624E52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</w:p>
    <w:sectPr w:rsidR="00C63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B704A"/>
    <w:multiLevelType w:val="hybridMultilevel"/>
    <w:tmpl w:val="2E886890"/>
    <w:lvl w:ilvl="0" w:tplc="E800F6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2A164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87A5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3E8E8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7A10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9169F5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800D1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5545B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3C70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5691FED"/>
    <w:multiLevelType w:val="multilevel"/>
    <w:tmpl w:val="FFCA6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75A5B60"/>
    <w:multiLevelType w:val="multilevel"/>
    <w:tmpl w:val="64C08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F18"/>
    <w:rsid w:val="000847EF"/>
    <w:rsid w:val="000942FB"/>
    <w:rsid w:val="00104644"/>
    <w:rsid w:val="001171BB"/>
    <w:rsid w:val="001C3EDD"/>
    <w:rsid w:val="00200A3D"/>
    <w:rsid w:val="002411B4"/>
    <w:rsid w:val="00245068"/>
    <w:rsid w:val="00277913"/>
    <w:rsid w:val="002826CC"/>
    <w:rsid w:val="002A0D01"/>
    <w:rsid w:val="00311FC1"/>
    <w:rsid w:val="003140A3"/>
    <w:rsid w:val="00371427"/>
    <w:rsid w:val="003834B3"/>
    <w:rsid w:val="00387282"/>
    <w:rsid w:val="003D1530"/>
    <w:rsid w:val="00471DB0"/>
    <w:rsid w:val="00550F3C"/>
    <w:rsid w:val="00624E52"/>
    <w:rsid w:val="007372D1"/>
    <w:rsid w:val="007A2B4E"/>
    <w:rsid w:val="007A3017"/>
    <w:rsid w:val="007D6EBB"/>
    <w:rsid w:val="008545DA"/>
    <w:rsid w:val="00890DEB"/>
    <w:rsid w:val="008B3BAE"/>
    <w:rsid w:val="008E5B5A"/>
    <w:rsid w:val="009239B3"/>
    <w:rsid w:val="00932459"/>
    <w:rsid w:val="009D55B0"/>
    <w:rsid w:val="00A14E97"/>
    <w:rsid w:val="00A85F18"/>
    <w:rsid w:val="00AC5C94"/>
    <w:rsid w:val="00AE15DE"/>
    <w:rsid w:val="00BE799E"/>
    <w:rsid w:val="00C16C25"/>
    <w:rsid w:val="00C60F2A"/>
    <w:rsid w:val="00C63EBE"/>
    <w:rsid w:val="00CC720E"/>
    <w:rsid w:val="00CF76B1"/>
    <w:rsid w:val="00D15415"/>
    <w:rsid w:val="00D17EC5"/>
    <w:rsid w:val="00D70D17"/>
    <w:rsid w:val="00E87862"/>
    <w:rsid w:val="00EE6919"/>
    <w:rsid w:val="00FB68EC"/>
    <w:rsid w:val="00FB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9DF80"/>
  <w15:chartTrackingRefBased/>
  <w15:docId w15:val="{A17A345F-D1DD-485C-B250-58861B1F9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6C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16C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277913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futurismarkdown-paragraph">
    <w:name w:val="futurismarkdown-paragraph"/>
    <w:basedOn w:val="a"/>
    <w:rsid w:val="00471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71DB0"/>
    <w:rPr>
      <w:b/>
      <w:bCs/>
    </w:rPr>
  </w:style>
  <w:style w:type="paragraph" w:customStyle="1" w:styleId="futurismarkdown-listitem">
    <w:name w:val="futurismarkdown-listitem"/>
    <w:basedOn w:val="a"/>
    <w:rsid w:val="00471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471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89269">
          <w:marLeft w:val="547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15445">
          <w:marLeft w:val="547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5825">
          <w:marLeft w:val="547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5294">
          <w:marLeft w:val="547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8582">
          <w:marLeft w:val="547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30673">
          <w:marLeft w:val="547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7325">
          <w:marLeft w:val="547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58428">
          <w:marLeft w:val="547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4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8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2025-02-17T02:22:00Z</dcterms:created>
  <dcterms:modified xsi:type="dcterms:W3CDTF">2025-02-17T02:22:00Z</dcterms:modified>
</cp:coreProperties>
</file>