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BAD6" w14:textId="219C9429" w:rsidR="001E1B57" w:rsidRPr="003F32D0" w:rsidRDefault="003F32D0" w:rsidP="003F32D0">
      <w:pPr>
        <w:pStyle w:val="a3"/>
        <w:spacing w:line="360" w:lineRule="auto"/>
        <w:jc w:val="right"/>
        <w:rPr>
          <w:i/>
          <w:iCs/>
          <w:sz w:val="28"/>
          <w:szCs w:val="28"/>
        </w:rPr>
      </w:pPr>
      <w:r w:rsidRPr="003F32D0">
        <w:rPr>
          <w:i/>
          <w:iCs/>
          <w:sz w:val="28"/>
          <w:szCs w:val="28"/>
        </w:rPr>
        <w:t>Федотова Наталья Николаевна</w:t>
      </w:r>
    </w:p>
    <w:p w14:paraId="28BB9D37" w14:textId="20C9B42B" w:rsidR="003F32D0" w:rsidRPr="003F32D0" w:rsidRDefault="003F32D0" w:rsidP="003F32D0">
      <w:pPr>
        <w:pStyle w:val="a3"/>
        <w:spacing w:line="360" w:lineRule="auto"/>
        <w:jc w:val="right"/>
        <w:rPr>
          <w:i/>
          <w:iCs/>
          <w:sz w:val="28"/>
          <w:szCs w:val="28"/>
        </w:rPr>
      </w:pPr>
      <w:r w:rsidRPr="003F32D0">
        <w:rPr>
          <w:i/>
          <w:iCs/>
          <w:sz w:val="28"/>
          <w:szCs w:val="28"/>
        </w:rPr>
        <w:t>старший воспитатель</w:t>
      </w:r>
    </w:p>
    <w:p w14:paraId="3CDF3497" w14:textId="0CD41A52" w:rsidR="003F32D0" w:rsidRPr="003F32D0" w:rsidRDefault="003F32D0" w:rsidP="003F32D0">
      <w:pPr>
        <w:pStyle w:val="a3"/>
        <w:spacing w:line="360" w:lineRule="auto"/>
        <w:jc w:val="right"/>
        <w:rPr>
          <w:i/>
          <w:iCs/>
          <w:sz w:val="28"/>
          <w:szCs w:val="28"/>
        </w:rPr>
      </w:pPr>
      <w:r w:rsidRPr="003F32D0">
        <w:rPr>
          <w:i/>
          <w:iCs/>
          <w:sz w:val="28"/>
          <w:szCs w:val="28"/>
        </w:rPr>
        <w:t>МБДОУ № 182 «Капелька»</w:t>
      </w:r>
    </w:p>
    <w:p w14:paraId="3B64737E" w14:textId="5094C825" w:rsidR="003F32D0" w:rsidRPr="003F32D0" w:rsidRDefault="003F32D0" w:rsidP="003F32D0">
      <w:pPr>
        <w:pStyle w:val="a3"/>
        <w:spacing w:line="360" w:lineRule="auto"/>
        <w:jc w:val="right"/>
        <w:rPr>
          <w:i/>
          <w:iCs/>
          <w:sz w:val="28"/>
          <w:szCs w:val="28"/>
        </w:rPr>
      </w:pPr>
      <w:proofErr w:type="spellStart"/>
      <w:r w:rsidRPr="003F32D0">
        <w:rPr>
          <w:i/>
          <w:iCs/>
          <w:sz w:val="28"/>
          <w:szCs w:val="28"/>
        </w:rPr>
        <w:t>г.Чебоксары</w:t>
      </w:r>
      <w:proofErr w:type="spellEnd"/>
    </w:p>
    <w:p w14:paraId="08ED69E1" w14:textId="77777777" w:rsidR="001E1B57" w:rsidRPr="003F32D0" w:rsidRDefault="001E1B57" w:rsidP="003F32D0">
      <w:pPr>
        <w:pStyle w:val="a3"/>
        <w:spacing w:line="360" w:lineRule="auto"/>
        <w:jc w:val="both"/>
        <w:rPr>
          <w:sz w:val="28"/>
          <w:szCs w:val="28"/>
        </w:rPr>
      </w:pPr>
    </w:p>
    <w:p w14:paraId="170390D1" w14:textId="77777777" w:rsidR="001E1B57" w:rsidRPr="003F32D0" w:rsidRDefault="001E1B57" w:rsidP="003F32D0">
      <w:pPr>
        <w:pStyle w:val="a3"/>
        <w:spacing w:line="360" w:lineRule="auto"/>
        <w:jc w:val="both"/>
        <w:rPr>
          <w:sz w:val="28"/>
          <w:szCs w:val="28"/>
        </w:rPr>
      </w:pPr>
    </w:p>
    <w:p w14:paraId="7ED75E9D" w14:textId="77777777" w:rsidR="001E1B57" w:rsidRDefault="001E1B57" w:rsidP="003F32D0">
      <w:pPr>
        <w:pStyle w:val="a3"/>
        <w:spacing w:line="360" w:lineRule="auto"/>
        <w:jc w:val="both"/>
        <w:rPr>
          <w:sz w:val="28"/>
          <w:szCs w:val="28"/>
        </w:rPr>
      </w:pPr>
    </w:p>
    <w:p w14:paraId="264D6989" w14:textId="77777777" w:rsidR="00BF5665" w:rsidRDefault="00BF5665" w:rsidP="003F32D0">
      <w:pPr>
        <w:pStyle w:val="a3"/>
        <w:spacing w:line="360" w:lineRule="auto"/>
        <w:jc w:val="both"/>
        <w:rPr>
          <w:sz w:val="28"/>
          <w:szCs w:val="28"/>
        </w:rPr>
      </w:pPr>
    </w:p>
    <w:p w14:paraId="756DC019" w14:textId="77777777" w:rsidR="00BF5665" w:rsidRPr="003F32D0" w:rsidRDefault="00BF5665" w:rsidP="003F32D0">
      <w:pPr>
        <w:pStyle w:val="a3"/>
        <w:spacing w:line="360" w:lineRule="auto"/>
        <w:jc w:val="both"/>
        <w:rPr>
          <w:sz w:val="28"/>
          <w:szCs w:val="28"/>
        </w:rPr>
      </w:pPr>
    </w:p>
    <w:p w14:paraId="2755B22F" w14:textId="77777777" w:rsidR="001E1B57" w:rsidRPr="003F32D0" w:rsidRDefault="001E1B57" w:rsidP="003F32D0">
      <w:pPr>
        <w:pStyle w:val="a3"/>
        <w:spacing w:line="360" w:lineRule="auto"/>
        <w:jc w:val="both"/>
        <w:rPr>
          <w:sz w:val="28"/>
          <w:szCs w:val="28"/>
        </w:rPr>
      </w:pPr>
    </w:p>
    <w:p w14:paraId="1DA18660" w14:textId="77777777" w:rsidR="001E1B57" w:rsidRPr="003F32D0" w:rsidRDefault="001E1B57" w:rsidP="003F32D0">
      <w:pPr>
        <w:pStyle w:val="a3"/>
        <w:spacing w:line="360" w:lineRule="auto"/>
        <w:jc w:val="both"/>
        <w:rPr>
          <w:sz w:val="28"/>
          <w:szCs w:val="28"/>
        </w:rPr>
      </w:pPr>
    </w:p>
    <w:p w14:paraId="58ACC76C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bCs/>
          <w:sz w:val="28"/>
          <w:szCs w:val="28"/>
        </w:rPr>
      </w:pPr>
    </w:p>
    <w:p w14:paraId="776B5D10" w14:textId="6857448E" w:rsidR="001E1B57" w:rsidRPr="003F32D0" w:rsidRDefault="003F32D0" w:rsidP="003F32D0">
      <w:pPr>
        <w:pStyle w:val="a3"/>
        <w:spacing w:line="360" w:lineRule="auto"/>
        <w:jc w:val="both"/>
        <w:rPr>
          <w:b/>
          <w:bCs/>
          <w:sz w:val="28"/>
          <w:szCs w:val="28"/>
        </w:rPr>
      </w:pPr>
      <w:r w:rsidRPr="003F32D0">
        <w:rPr>
          <w:b/>
          <w:bCs/>
          <w:sz w:val="28"/>
          <w:szCs w:val="28"/>
        </w:rPr>
        <w:t xml:space="preserve">ПРОЕКТ ПО ДХОНО-НРАВСТВЕННОМУ ВОСПИТАНИЮ ДЕТЕЙ СТАРШЕГО ДОШКОЛЬНОГО ОЗРАСТА ПО ПРОГРАММЕ                                       </w:t>
      </w:r>
      <w:proofErr w:type="gramStart"/>
      <w:r w:rsidRPr="003F32D0">
        <w:rPr>
          <w:b/>
          <w:bCs/>
          <w:sz w:val="28"/>
          <w:szCs w:val="28"/>
        </w:rPr>
        <w:t xml:space="preserve">   «</w:t>
      </w:r>
      <w:proofErr w:type="gramEnd"/>
      <w:r w:rsidRPr="003F32D0">
        <w:rPr>
          <w:b/>
          <w:bCs/>
          <w:sz w:val="28"/>
          <w:szCs w:val="28"/>
        </w:rPr>
        <w:t xml:space="preserve"> СОЦИОКУЛЬТУРНЫЕ ИСТОКИ» « ИСТОКИ ВЕЛИКОЙ ПОБЕДЫ»</w:t>
      </w:r>
    </w:p>
    <w:p w14:paraId="6CDE1F0D" w14:textId="77777777" w:rsidR="001E1B57" w:rsidRPr="003F32D0" w:rsidRDefault="001E1B57" w:rsidP="003F32D0">
      <w:pPr>
        <w:pStyle w:val="a3"/>
        <w:spacing w:line="360" w:lineRule="auto"/>
        <w:jc w:val="both"/>
        <w:rPr>
          <w:sz w:val="28"/>
          <w:szCs w:val="28"/>
        </w:rPr>
      </w:pPr>
    </w:p>
    <w:p w14:paraId="4069101F" w14:textId="3F1ECDAB" w:rsidR="001E1B57" w:rsidRPr="003F32D0" w:rsidRDefault="001E1B57" w:rsidP="003F32D0">
      <w:pPr>
        <w:pStyle w:val="a3"/>
        <w:spacing w:line="360" w:lineRule="auto"/>
        <w:jc w:val="both"/>
        <w:rPr>
          <w:sz w:val="28"/>
          <w:szCs w:val="28"/>
        </w:rPr>
        <w:sectPr w:rsidR="001E1B57" w:rsidRPr="003F32D0" w:rsidSect="003F32D0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199C3F25" w14:textId="77777777" w:rsidR="001E1B57" w:rsidRPr="003F32D0" w:rsidRDefault="00000000" w:rsidP="003F32D0">
      <w:pPr>
        <w:spacing w:before="77" w:line="360" w:lineRule="auto"/>
        <w:ind w:firstLine="52"/>
        <w:jc w:val="both"/>
        <w:rPr>
          <w:sz w:val="28"/>
          <w:szCs w:val="28"/>
        </w:rPr>
      </w:pPr>
      <w:r w:rsidRPr="003F32D0">
        <w:rPr>
          <w:sz w:val="28"/>
          <w:szCs w:val="28"/>
        </w:rPr>
        <w:lastRenderedPageBreak/>
        <w:t>Проект</w:t>
      </w:r>
      <w:r w:rsidRPr="003F32D0">
        <w:rPr>
          <w:spacing w:val="-8"/>
          <w:sz w:val="28"/>
          <w:szCs w:val="28"/>
        </w:rPr>
        <w:t xml:space="preserve"> </w:t>
      </w:r>
      <w:r w:rsidRPr="003F32D0">
        <w:rPr>
          <w:sz w:val="28"/>
          <w:szCs w:val="28"/>
        </w:rPr>
        <w:t>по</w:t>
      </w:r>
      <w:r w:rsidRPr="003F32D0">
        <w:rPr>
          <w:spacing w:val="-7"/>
          <w:sz w:val="28"/>
          <w:szCs w:val="28"/>
        </w:rPr>
        <w:t xml:space="preserve"> </w:t>
      </w:r>
      <w:r w:rsidRPr="003F32D0">
        <w:rPr>
          <w:sz w:val="28"/>
          <w:szCs w:val="28"/>
        </w:rPr>
        <w:t>духовно-нравственному</w:t>
      </w:r>
      <w:r w:rsidRPr="003F32D0">
        <w:rPr>
          <w:spacing w:val="-7"/>
          <w:sz w:val="28"/>
          <w:szCs w:val="28"/>
        </w:rPr>
        <w:t xml:space="preserve"> </w:t>
      </w:r>
      <w:r w:rsidRPr="003F32D0">
        <w:rPr>
          <w:sz w:val="28"/>
          <w:szCs w:val="28"/>
        </w:rPr>
        <w:t>и</w:t>
      </w:r>
      <w:r w:rsidRPr="003F32D0">
        <w:rPr>
          <w:spacing w:val="-8"/>
          <w:sz w:val="28"/>
          <w:szCs w:val="28"/>
        </w:rPr>
        <w:t xml:space="preserve"> </w:t>
      </w:r>
      <w:proofErr w:type="spellStart"/>
      <w:r w:rsidRPr="003F32D0">
        <w:rPr>
          <w:sz w:val="28"/>
          <w:szCs w:val="28"/>
        </w:rPr>
        <w:t>гражданско</w:t>
      </w:r>
      <w:proofErr w:type="spellEnd"/>
      <w:r w:rsidRPr="003F32D0">
        <w:rPr>
          <w:spacing w:val="-6"/>
          <w:sz w:val="28"/>
          <w:szCs w:val="28"/>
        </w:rPr>
        <w:t xml:space="preserve"> </w:t>
      </w:r>
      <w:r w:rsidRPr="003F32D0">
        <w:rPr>
          <w:sz w:val="28"/>
          <w:szCs w:val="28"/>
        </w:rPr>
        <w:t>–</w:t>
      </w:r>
      <w:r w:rsidRPr="003F32D0">
        <w:rPr>
          <w:spacing w:val="-7"/>
          <w:sz w:val="28"/>
          <w:szCs w:val="28"/>
        </w:rPr>
        <w:t xml:space="preserve"> </w:t>
      </w:r>
      <w:r w:rsidRPr="003F32D0">
        <w:rPr>
          <w:sz w:val="28"/>
          <w:szCs w:val="28"/>
        </w:rPr>
        <w:t>патриотическом воспитанию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в рамках программы «Социокультурные истоки»</w:t>
      </w:r>
    </w:p>
    <w:p w14:paraId="1A2F25AB" w14:textId="77777777" w:rsidR="001E1B57" w:rsidRPr="003F32D0" w:rsidRDefault="00000000" w:rsidP="003F32D0">
      <w:pPr>
        <w:spacing w:before="55" w:line="360" w:lineRule="auto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«Истоки</w:t>
      </w:r>
      <w:r w:rsidRPr="003F32D0">
        <w:rPr>
          <w:spacing w:val="-47"/>
          <w:sz w:val="28"/>
          <w:szCs w:val="28"/>
        </w:rPr>
        <w:t xml:space="preserve"> </w:t>
      </w:r>
      <w:r w:rsidRPr="003F32D0">
        <w:rPr>
          <w:sz w:val="28"/>
          <w:szCs w:val="28"/>
        </w:rPr>
        <w:t>Великой</w:t>
      </w:r>
      <w:r w:rsidRPr="003F32D0">
        <w:rPr>
          <w:spacing w:val="-46"/>
          <w:sz w:val="28"/>
          <w:szCs w:val="28"/>
        </w:rPr>
        <w:t xml:space="preserve"> </w:t>
      </w:r>
      <w:r w:rsidRPr="003F32D0">
        <w:rPr>
          <w:spacing w:val="-2"/>
          <w:sz w:val="28"/>
          <w:szCs w:val="28"/>
        </w:rPr>
        <w:t>Победы»</w:t>
      </w:r>
    </w:p>
    <w:p w14:paraId="3D691831" w14:textId="77777777" w:rsidR="003F32D0" w:rsidRDefault="00000000" w:rsidP="003F32D0">
      <w:pPr>
        <w:spacing w:before="245" w:line="360" w:lineRule="auto"/>
        <w:jc w:val="both"/>
        <w:rPr>
          <w:i/>
          <w:spacing w:val="-2"/>
          <w:sz w:val="28"/>
          <w:szCs w:val="28"/>
        </w:rPr>
      </w:pPr>
      <w:r w:rsidRPr="003F32D0">
        <w:rPr>
          <w:i/>
          <w:w w:val="110"/>
          <w:sz w:val="28"/>
          <w:szCs w:val="28"/>
        </w:rPr>
        <w:t>«Гордиться славою</w:t>
      </w:r>
      <w:r w:rsidRPr="003F32D0">
        <w:rPr>
          <w:i/>
          <w:spacing w:val="3"/>
          <w:w w:val="110"/>
          <w:sz w:val="28"/>
          <w:szCs w:val="28"/>
        </w:rPr>
        <w:t xml:space="preserve"> </w:t>
      </w:r>
      <w:r w:rsidRPr="003F32D0">
        <w:rPr>
          <w:i/>
          <w:w w:val="110"/>
          <w:sz w:val="28"/>
          <w:szCs w:val="28"/>
        </w:rPr>
        <w:t>своих</w:t>
      </w:r>
      <w:r w:rsidRPr="003F32D0">
        <w:rPr>
          <w:i/>
          <w:spacing w:val="3"/>
          <w:w w:val="110"/>
          <w:sz w:val="28"/>
          <w:szCs w:val="28"/>
        </w:rPr>
        <w:t xml:space="preserve"> </w:t>
      </w:r>
      <w:r w:rsidRPr="003F32D0">
        <w:rPr>
          <w:i/>
          <w:w w:val="110"/>
          <w:sz w:val="28"/>
          <w:szCs w:val="28"/>
        </w:rPr>
        <w:t>предков</w:t>
      </w:r>
      <w:r w:rsidRPr="003F32D0">
        <w:rPr>
          <w:i/>
          <w:spacing w:val="2"/>
          <w:w w:val="110"/>
          <w:sz w:val="28"/>
          <w:szCs w:val="28"/>
        </w:rPr>
        <w:t xml:space="preserve"> </w:t>
      </w:r>
      <w:r w:rsidRPr="003F32D0">
        <w:rPr>
          <w:i/>
          <w:w w:val="110"/>
          <w:sz w:val="28"/>
          <w:szCs w:val="28"/>
        </w:rPr>
        <w:t>не</w:t>
      </w:r>
      <w:r w:rsidRPr="003F32D0">
        <w:rPr>
          <w:i/>
          <w:spacing w:val="3"/>
          <w:w w:val="110"/>
          <w:sz w:val="28"/>
          <w:szCs w:val="28"/>
        </w:rPr>
        <w:t xml:space="preserve"> </w:t>
      </w:r>
      <w:r w:rsidRPr="003F32D0">
        <w:rPr>
          <w:i/>
          <w:w w:val="110"/>
          <w:sz w:val="28"/>
          <w:szCs w:val="28"/>
        </w:rPr>
        <w:t>только</w:t>
      </w:r>
      <w:r w:rsidRPr="003F32D0">
        <w:rPr>
          <w:i/>
          <w:spacing w:val="2"/>
          <w:w w:val="110"/>
          <w:sz w:val="28"/>
          <w:szCs w:val="28"/>
        </w:rPr>
        <w:t xml:space="preserve"> </w:t>
      </w:r>
      <w:r w:rsidRPr="003F32D0">
        <w:rPr>
          <w:i/>
          <w:w w:val="110"/>
          <w:sz w:val="28"/>
          <w:szCs w:val="28"/>
        </w:rPr>
        <w:t>можно,</w:t>
      </w:r>
      <w:r w:rsidRPr="003F32D0">
        <w:rPr>
          <w:i/>
          <w:spacing w:val="3"/>
          <w:w w:val="110"/>
          <w:sz w:val="28"/>
          <w:szCs w:val="28"/>
        </w:rPr>
        <w:t xml:space="preserve"> </w:t>
      </w:r>
      <w:r w:rsidRPr="003F32D0">
        <w:rPr>
          <w:i/>
          <w:w w:val="110"/>
          <w:sz w:val="28"/>
          <w:szCs w:val="28"/>
        </w:rPr>
        <w:t>но</w:t>
      </w:r>
      <w:r w:rsidRPr="003F32D0">
        <w:rPr>
          <w:i/>
          <w:spacing w:val="1"/>
          <w:w w:val="110"/>
          <w:sz w:val="28"/>
          <w:szCs w:val="28"/>
        </w:rPr>
        <w:t xml:space="preserve"> </w:t>
      </w:r>
      <w:r w:rsidRPr="003F32D0">
        <w:rPr>
          <w:i/>
          <w:w w:val="110"/>
          <w:sz w:val="28"/>
          <w:szCs w:val="28"/>
        </w:rPr>
        <w:t>и</w:t>
      </w:r>
      <w:r w:rsidRPr="003F32D0">
        <w:rPr>
          <w:i/>
          <w:spacing w:val="3"/>
          <w:w w:val="110"/>
          <w:sz w:val="28"/>
          <w:szCs w:val="28"/>
        </w:rPr>
        <w:t xml:space="preserve"> </w:t>
      </w:r>
      <w:r w:rsidRPr="003F32D0">
        <w:rPr>
          <w:i/>
          <w:w w:val="110"/>
          <w:sz w:val="28"/>
          <w:szCs w:val="28"/>
        </w:rPr>
        <w:t>должно;</w:t>
      </w:r>
      <w:r w:rsidRPr="003F32D0">
        <w:rPr>
          <w:i/>
          <w:spacing w:val="3"/>
          <w:w w:val="110"/>
          <w:sz w:val="28"/>
          <w:szCs w:val="28"/>
        </w:rPr>
        <w:t xml:space="preserve"> </w:t>
      </w:r>
      <w:r w:rsidRPr="003F32D0">
        <w:rPr>
          <w:i/>
          <w:w w:val="110"/>
          <w:sz w:val="28"/>
          <w:szCs w:val="28"/>
        </w:rPr>
        <w:t>не</w:t>
      </w:r>
      <w:r w:rsidRPr="003F32D0">
        <w:rPr>
          <w:i/>
          <w:spacing w:val="2"/>
          <w:w w:val="110"/>
          <w:sz w:val="28"/>
          <w:szCs w:val="28"/>
        </w:rPr>
        <w:t xml:space="preserve"> </w:t>
      </w:r>
      <w:r w:rsidRPr="003F32D0">
        <w:rPr>
          <w:i/>
          <w:spacing w:val="-2"/>
          <w:w w:val="110"/>
          <w:sz w:val="28"/>
          <w:szCs w:val="28"/>
        </w:rPr>
        <w:t>уважать</w:t>
      </w:r>
      <w:r w:rsidR="003F32D0">
        <w:rPr>
          <w:i/>
          <w:spacing w:val="-2"/>
          <w:w w:val="110"/>
          <w:sz w:val="28"/>
          <w:szCs w:val="28"/>
        </w:rPr>
        <w:t xml:space="preserve"> </w:t>
      </w:r>
      <w:r w:rsidRPr="003F32D0">
        <w:rPr>
          <w:i/>
          <w:sz w:val="28"/>
          <w:szCs w:val="28"/>
        </w:rPr>
        <w:t>оной</w:t>
      </w:r>
      <w:r w:rsidRPr="003F32D0">
        <w:rPr>
          <w:i/>
          <w:spacing w:val="51"/>
          <w:sz w:val="28"/>
          <w:szCs w:val="28"/>
        </w:rPr>
        <w:t xml:space="preserve"> </w:t>
      </w:r>
      <w:r w:rsidRPr="003F32D0">
        <w:rPr>
          <w:i/>
          <w:sz w:val="28"/>
          <w:szCs w:val="28"/>
        </w:rPr>
        <w:t>есть</w:t>
      </w:r>
      <w:r w:rsidRPr="003F32D0">
        <w:rPr>
          <w:i/>
          <w:spacing w:val="46"/>
          <w:sz w:val="28"/>
          <w:szCs w:val="28"/>
        </w:rPr>
        <w:t xml:space="preserve"> </w:t>
      </w:r>
      <w:r w:rsidRPr="003F32D0">
        <w:rPr>
          <w:i/>
          <w:sz w:val="28"/>
          <w:szCs w:val="28"/>
        </w:rPr>
        <w:t>постыдное</w:t>
      </w:r>
      <w:r w:rsidRPr="003F32D0">
        <w:rPr>
          <w:i/>
          <w:spacing w:val="50"/>
          <w:sz w:val="28"/>
          <w:szCs w:val="28"/>
        </w:rPr>
        <w:t xml:space="preserve"> </w:t>
      </w:r>
      <w:r w:rsidRPr="003F32D0">
        <w:rPr>
          <w:i/>
          <w:spacing w:val="-2"/>
          <w:sz w:val="28"/>
          <w:szCs w:val="28"/>
        </w:rPr>
        <w:t>малодушие»</w:t>
      </w:r>
      <w:r w:rsidR="003F32D0">
        <w:rPr>
          <w:i/>
          <w:spacing w:val="-2"/>
          <w:sz w:val="28"/>
          <w:szCs w:val="28"/>
        </w:rPr>
        <w:t xml:space="preserve"> </w:t>
      </w:r>
    </w:p>
    <w:p w14:paraId="1A97A7F4" w14:textId="4712F5B6" w:rsidR="003F32D0" w:rsidRDefault="00000000" w:rsidP="003F32D0">
      <w:pPr>
        <w:spacing w:before="245" w:line="360" w:lineRule="auto"/>
        <w:jc w:val="both"/>
        <w:rPr>
          <w:i/>
          <w:sz w:val="28"/>
          <w:szCs w:val="28"/>
        </w:rPr>
      </w:pPr>
      <w:r w:rsidRPr="003F32D0">
        <w:rPr>
          <w:i/>
          <w:sz w:val="28"/>
          <w:szCs w:val="28"/>
        </w:rPr>
        <w:t xml:space="preserve">А.С. Пушкин </w:t>
      </w:r>
    </w:p>
    <w:p w14:paraId="49312754" w14:textId="2DA7D4B3" w:rsidR="001E1B57" w:rsidRPr="003F32D0" w:rsidRDefault="00000000" w:rsidP="003F32D0">
      <w:pPr>
        <w:spacing w:before="245" w:line="360" w:lineRule="auto"/>
        <w:jc w:val="both"/>
        <w:rPr>
          <w:sz w:val="28"/>
          <w:szCs w:val="28"/>
        </w:rPr>
      </w:pPr>
      <w:r w:rsidRPr="003F32D0">
        <w:rPr>
          <w:spacing w:val="-2"/>
          <w:sz w:val="28"/>
          <w:szCs w:val="28"/>
        </w:rPr>
        <w:t>Работа</w:t>
      </w:r>
      <w:r w:rsidRPr="003F32D0">
        <w:rPr>
          <w:sz w:val="28"/>
          <w:szCs w:val="28"/>
        </w:rPr>
        <w:tab/>
        <w:t>по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духовно-нравственному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и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гражданско-патриотическому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воспитанию,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в настоящее время актуальна и особенно трудна, требует большого такта и терпения, так как в молодых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>семьях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>вопросы</w:t>
      </w:r>
      <w:r w:rsidRPr="003F32D0">
        <w:rPr>
          <w:sz w:val="28"/>
          <w:szCs w:val="28"/>
        </w:rPr>
        <w:tab/>
        <w:t>воспитания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>патриотизма,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>гражданственности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>не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>считаются важными,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и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зачастую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вызывают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лишь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недоумение.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Поэтому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детям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необходимо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знать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и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изучать историю своих предков.</w:t>
      </w:r>
      <w:r w:rsidRPr="003F32D0">
        <w:rPr>
          <w:sz w:val="28"/>
          <w:szCs w:val="28"/>
        </w:rPr>
        <w:tab/>
        <w:t>Тем более, что дети должны знать «истинную» историю своей страны, своей Родины,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а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не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«перекроенную» и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придуманную западными обывателями. Именно этот проект в разрезе с программой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>по духовно-нравственному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>воспитанию</w:t>
      </w:r>
    </w:p>
    <w:p w14:paraId="7DBE9D00" w14:textId="77777777" w:rsidR="001E1B57" w:rsidRPr="003F32D0" w:rsidRDefault="00000000" w:rsidP="003F32D0">
      <w:pPr>
        <w:pStyle w:val="a3"/>
        <w:spacing w:before="7" w:line="360" w:lineRule="auto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«Социокультурные истоки» делает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акцент на знание истории народа, его культуры поможет в дальнейшем вырастить не только патриотов своей страны, но и человека, уважающего своих предков. Ведь именно через эту программу мы чётко видим связь между всеми поколениями: ребёнок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должен знать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 xml:space="preserve">историю своих </w:t>
      </w:r>
      <w:proofErr w:type="gramStart"/>
      <w:r w:rsidRPr="003F32D0">
        <w:rPr>
          <w:sz w:val="28"/>
          <w:szCs w:val="28"/>
        </w:rPr>
        <w:t>предков ,историю</w:t>
      </w:r>
      <w:proofErr w:type="gramEnd"/>
      <w:r w:rsidRPr="003F32D0">
        <w:rPr>
          <w:sz w:val="28"/>
          <w:szCs w:val="28"/>
        </w:rPr>
        <w:t xml:space="preserve"> своих родителей и задуматься что же будет в будущем с ним.</w:t>
      </w:r>
    </w:p>
    <w:p w14:paraId="149A00E3" w14:textId="77777777" w:rsidR="001E1B57" w:rsidRPr="003F32D0" w:rsidRDefault="00000000" w:rsidP="003F32D0">
      <w:pPr>
        <w:pStyle w:val="a3"/>
        <w:spacing w:line="360" w:lineRule="auto"/>
        <w:ind w:firstLine="710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Прикосновение к истории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вызывает у ребенка сильные эмоции, заставляет сопереживать, внимательно относиться к памяти прошлого, к своим историческим корням. Взаимодействие с родителями по данному вопросу способствует бережному отношению к традициям, сохранению вертикальных семейных связей, лелеять ростки памяти о предках,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>их мужестве.</w:t>
      </w:r>
    </w:p>
    <w:p w14:paraId="7320CFEA" w14:textId="77777777" w:rsidR="001E1B57" w:rsidRPr="003F32D0" w:rsidRDefault="00000000" w:rsidP="003F32D0">
      <w:pPr>
        <w:pStyle w:val="a3"/>
        <w:spacing w:line="360" w:lineRule="auto"/>
        <w:ind w:firstLine="779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Очень важно именно сейчас не прервать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 xml:space="preserve">живую нить памяти о </w:t>
      </w:r>
      <w:r w:rsidRPr="003F32D0">
        <w:rPr>
          <w:sz w:val="28"/>
          <w:szCs w:val="28"/>
        </w:rPr>
        <w:lastRenderedPageBreak/>
        <w:t>героическом подвиге нашего народа начиная с былинных времён и до наших дней. Во все времена существовали свои герои, свои защитники, которые всегда вставали горой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за русскую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землю. Именно поэтому мы разработали и реализовали в своей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группе проект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по духовно-нравственному и гражданско-патриотическому воспитанию – «Истоки Великой Победы».</w:t>
      </w:r>
    </w:p>
    <w:p w14:paraId="4CD540D7" w14:textId="77777777" w:rsidR="001E1B57" w:rsidRPr="003F32D0" w:rsidRDefault="00000000" w:rsidP="003F32D0">
      <w:pPr>
        <w:spacing w:before="1" w:line="360" w:lineRule="auto"/>
        <w:jc w:val="both"/>
        <w:rPr>
          <w:sz w:val="28"/>
          <w:szCs w:val="28"/>
        </w:rPr>
      </w:pPr>
      <w:r w:rsidRPr="003F32D0">
        <w:rPr>
          <w:b/>
          <w:sz w:val="28"/>
          <w:szCs w:val="28"/>
        </w:rPr>
        <w:t>Вид</w:t>
      </w:r>
      <w:r w:rsidRPr="003F32D0">
        <w:rPr>
          <w:b/>
          <w:spacing w:val="-15"/>
          <w:sz w:val="28"/>
          <w:szCs w:val="28"/>
        </w:rPr>
        <w:t xml:space="preserve"> </w:t>
      </w:r>
      <w:r w:rsidRPr="003F32D0">
        <w:rPr>
          <w:b/>
          <w:sz w:val="28"/>
          <w:szCs w:val="28"/>
        </w:rPr>
        <w:t>проекта:</w:t>
      </w:r>
      <w:r w:rsidRPr="003F32D0">
        <w:rPr>
          <w:b/>
          <w:spacing w:val="-15"/>
          <w:sz w:val="28"/>
          <w:szCs w:val="28"/>
        </w:rPr>
        <w:t xml:space="preserve"> </w:t>
      </w:r>
      <w:r w:rsidRPr="003F32D0">
        <w:rPr>
          <w:color w:val="101010"/>
          <w:sz w:val="28"/>
          <w:szCs w:val="28"/>
        </w:rPr>
        <w:t xml:space="preserve">информационно-творческий </w:t>
      </w:r>
      <w:r w:rsidRPr="003F32D0">
        <w:rPr>
          <w:b/>
          <w:sz w:val="28"/>
          <w:szCs w:val="28"/>
        </w:rPr>
        <w:t>Возраст детей:</w:t>
      </w:r>
      <w:r w:rsidRPr="003F32D0">
        <w:rPr>
          <w:b/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 xml:space="preserve">4 -6 лет (старшая группа) </w:t>
      </w:r>
      <w:r w:rsidRPr="003F32D0">
        <w:rPr>
          <w:b/>
          <w:sz w:val="28"/>
          <w:szCs w:val="28"/>
        </w:rPr>
        <w:t>Сроки реализации</w:t>
      </w:r>
      <w:r w:rsidRPr="003F32D0">
        <w:rPr>
          <w:sz w:val="28"/>
          <w:szCs w:val="28"/>
        </w:rPr>
        <w:t>: февраль – март 2020</w:t>
      </w:r>
    </w:p>
    <w:p w14:paraId="2C254343" w14:textId="77777777" w:rsidR="001E1B57" w:rsidRPr="003F32D0" w:rsidRDefault="00000000" w:rsidP="003F32D0">
      <w:pPr>
        <w:spacing w:line="360" w:lineRule="auto"/>
        <w:jc w:val="both"/>
        <w:rPr>
          <w:sz w:val="28"/>
          <w:szCs w:val="28"/>
        </w:rPr>
      </w:pPr>
      <w:r w:rsidRPr="003F32D0">
        <w:rPr>
          <w:b/>
          <w:sz w:val="28"/>
          <w:szCs w:val="28"/>
        </w:rPr>
        <w:t>Участники</w:t>
      </w:r>
      <w:r w:rsidRPr="003F32D0">
        <w:rPr>
          <w:b/>
          <w:spacing w:val="-4"/>
          <w:sz w:val="28"/>
          <w:szCs w:val="28"/>
        </w:rPr>
        <w:t xml:space="preserve"> </w:t>
      </w:r>
      <w:r w:rsidRPr="003F32D0">
        <w:rPr>
          <w:b/>
          <w:sz w:val="28"/>
          <w:szCs w:val="28"/>
        </w:rPr>
        <w:t>проекта</w:t>
      </w:r>
      <w:r w:rsidRPr="003F32D0">
        <w:rPr>
          <w:sz w:val="28"/>
          <w:szCs w:val="28"/>
        </w:rPr>
        <w:t>: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педагог</w:t>
      </w:r>
      <w:r w:rsidRPr="003F32D0">
        <w:rPr>
          <w:spacing w:val="51"/>
          <w:sz w:val="28"/>
          <w:szCs w:val="28"/>
        </w:rPr>
        <w:t xml:space="preserve"> </w:t>
      </w:r>
      <w:r w:rsidRPr="003F32D0">
        <w:rPr>
          <w:sz w:val="28"/>
          <w:szCs w:val="28"/>
        </w:rPr>
        <w:t>группы,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родители,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pacing w:val="-2"/>
          <w:sz w:val="28"/>
          <w:szCs w:val="28"/>
        </w:rPr>
        <w:t>дети.</w:t>
      </w:r>
    </w:p>
    <w:p w14:paraId="2C921BEF" w14:textId="77777777" w:rsidR="001E1B57" w:rsidRPr="003F32D0" w:rsidRDefault="001E1B57" w:rsidP="003F32D0">
      <w:pPr>
        <w:spacing w:line="360" w:lineRule="auto"/>
        <w:jc w:val="both"/>
        <w:rPr>
          <w:sz w:val="28"/>
          <w:szCs w:val="28"/>
        </w:rPr>
        <w:sectPr w:rsidR="001E1B57" w:rsidRPr="003F32D0" w:rsidSect="003F32D0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7C467B4F" w14:textId="77777777" w:rsidR="001E1B57" w:rsidRPr="003F32D0" w:rsidRDefault="00000000" w:rsidP="003F32D0">
      <w:pPr>
        <w:pStyle w:val="a3"/>
        <w:spacing w:before="56" w:line="360" w:lineRule="auto"/>
        <w:jc w:val="both"/>
        <w:rPr>
          <w:sz w:val="28"/>
          <w:szCs w:val="28"/>
        </w:rPr>
      </w:pPr>
      <w:r w:rsidRPr="003F32D0">
        <w:rPr>
          <w:b/>
          <w:sz w:val="28"/>
          <w:szCs w:val="28"/>
        </w:rPr>
        <w:lastRenderedPageBreak/>
        <w:t>цель</w:t>
      </w:r>
      <w:r w:rsidRPr="003F32D0">
        <w:rPr>
          <w:sz w:val="28"/>
          <w:szCs w:val="28"/>
        </w:rPr>
        <w:t>:</w:t>
      </w:r>
      <w:r w:rsidRPr="003F32D0">
        <w:rPr>
          <w:spacing w:val="54"/>
          <w:sz w:val="28"/>
          <w:szCs w:val="28"/>
        </w:rPr>
        <w:t xml:space="preserve"> </w:t>
      </w:r>
      <w:proofErr w:type="gramStart"/>
      <w:r w:rsidRPr="003F32D0">
        <w:rPr>
          <w:sz w:val="28"/>
          <w:szCs w:val="28"/>
        </w:rPr>
        <w:t>привлечение</w:t>
      </w:r>
      <w:r w:rsidRPr="003F32D0">
        <w:rPr>
          <w:spacing w:val="58"/>
          <w:sz w:val="28"/>
          <w:szCs w:val="28"/>
        </w:rPr>
        <w:t xml:space="preserve">  </w:t>
      </w:r>
      <w:r w:rsidRPr="003F32D0">
        <w:rPr>
          <w:sz w:val="28"/>
          <w:szCs w:val="28"/>
        </w:rPr>
        <w:t>внимания</w:t>
      </w:r>
      <w:proofErr w:type="gramEnd"/>
      <w:r w:rsidRPr="003F32D0">
        <w:rPr>
          <w:spacing w:val="58"/>
          <w:sz w:val="28"/>
          <w:szCs w:val="28"/>
        </w:rPr>
        <w:t xml:space="preserve"> </w:t>
      </w:r>
      <w:r w:rsidRPr="003F32D0">
        <w:rPr>
          <w:sz w:val="28"/>
          <w:szCs w:val="28"/>
        </w:rPr>
        <w:t>старших</w:t>
      </w:r>
      <w:r w:rsidRPr="003F32D0">
        <w:rPr>
          <w:spacing w:val="58"/>
          <w:sz w:val="28"/>
          <w:szCs w:val="28"/>
        </w:rPr>
        <w:t xml:space="preserve"> </w:t>
      </w:r>
      <w:r w:rsidRPr="003F32D0">
        <w:rPr>
          <w:sz w:val="28"/>
          <w:szCs w:val="28"/>
        </w:rPr>
        <w:t>дошкольников</w:t>
      </w:r>
      <w:r w:rsidRPr="003F32D0">
        <w:rPr>
          <w:spacing w:val="57"/>
          <w:sz w:val="28"/>
          <w:szCs w:val="28"/>
        </w:rPr>
        <w:t xml:space="preserve">  </w:t>
      </w:r>
      <w:r w:rsidRPr="003F32D0">
        <w:rPr>
          <w:sz w:val="28"/>
          <w:szCs w:val="28"/>
        </w:rPr>
        <w:t>и</w:t>
      </w:r>
      <w:r w:rsidRPr="003F32D0">
        <w:rPr>
          <w:spacing w:val="59"/>
          <w:sz w:val="28"/>
          <w:szCs w:val="28"/>
        </w:rPr>
        <w:t xml:space="preserve"> </w:t>
      </w:r>
      <w:r w:rsidRPr="003F32D0">
        <w:rPr>
          <w:sz w:val="28"/>
          <w:szCs w:val="28"/>
        </w:rPr>
        <w:t>их</w:t>
      </w:r>
      <w:r w:rsidRPr="003F32D0">
        <w:rPr>
          <w:spacing w:val="56"/>
          <w:sz w:val="28"/>
          <w:szCs w:val="28"/>
        </w:rPr>
        <w:t xml:space="preserve"> </w:t>
      </w:r>
      <w:r w:rsidRPr="003F32D0">
        <w:rPr>
          <w:sz w:val="28"/>
          <w:szCs w:val="28"/>
        </w:rPr>
        <w:t>родителей</w:t>
      </w:r>
      <w:r w:rsidRPr="003F32D0">
        <w:rPr>
          <w:spacing w:val="57"/>
          <w:sz w:val="28"/>
          <w:szCs w:val="28"/>
        </w:rPr>
        <w:t xml:space="preserve">  </w:t>
      </w:r>
      <w:r w:rsidRPr="003F32D0">
        <w:rPr>
          <w:sz w:val="28"/>
          <w:szCs w:val="28"/>
        </w:rPr>
        <w:t>к</w:t>
      </w:r>
      <w:r w:rsidRPr="003F32D0">
        <w:rPr>
          <w:spacing w:val="58"/>
          <w:sz w:val="28"/>
          <w:szCs w:val="28"/>
        </w:rPr>
        <w:t xml:space="preserve"> </w:t>
      </w:r>
      <w:r w:rsidRPr="003F32D0">
        <w:rPr>
          <w:spacing w:val="-2"/>
          <w:sz w:val="28"/>
          <w:szCs w:val="28"/>
        </w:rPr>
        <w:t>героическим</w:t>
      </w:r>
    </w:p>
    <w:p w14:paraId="36F57D96" w14:textId="77777777" w:rsidR="001E1B57" w:rsidRPr="003F32D0" w:rsidRDefault="00000000" w:rsidP="003F32D0">
      <w:pPr>
        <w:pStyle w:val="a3"/>
        <w:spacing w:before="138" w:line="360" w:lineRule="auto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страницам родной страны; сохранить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память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об исторических событиях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и героях того времени начиная с былинных времён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и до современности.</w:t>
      </w:r>
    </w:p>
    <w:p w14:paraId="02DFAEF3" w14:textId="77777777" w:rsidR="001E1B57" w:rsidRPr="003F32D0" w:rsidRDefault="00000000" w:rsidP="003F32D0">
      <w:pPr>
        <w:pStyle w:val="a3"/>
        <w:spacing w:line="360" w:lineRule="auto"/>
        <w:jc w:val="both"/>
        <w:rPr>
          <w:sz w:val="28"/>
          <w:szCs w:val="28"/>
        </w:rPr>
      </w:pPr>
      <w:r w:rsidRPr="003F32D0">
        <w:rPr>
          <w:b/>
          <w:sz w:val="28"/>
          <w:szCs w:val="28"/>
        </w:rPr>
        <w:t xml:space="preserve">Задачи: </w:t>
      </w:r>
      <w:proofErr w:type="gramStart"/>
      <w:r w:rsidRPr="003F32D0">
        <w:rPr>
          <w:sz w:val="28"/>
          <w:szCs w:val="28"/>
        </w:rPr>
        <w:t>1.Формировать</w:t>
      </w:r>
      <w:proofErr w:type="gramEnd"/>
      <w:r w:rsidRPr="003F32D0">
        <w:rPr>
          <w:sz w:val="28"/>
          <w:szCs w:val="28"/>
        </w:rPr>
        <w:t xml:space="preserve"> представление о героическом прошлом русского народа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начиная с Древней Руси, с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великих русских богатырей-защитников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земли русской и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>до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pacing w:val="-2"/>
          <w:sz w:val="28"/>
          <w:szCs w:val="28"/>
        </w:rPr>
        <w:t>современности.</w:t>
      </w:r>
    </w:p>
    <w:p w14:paraId="5A475061" w14:textId="77777777" w:rsidR="001E1B57" w:rsidRPr="003F32D0" w:rsidRDefault="00000000" w:rsidP="003F32D0">
      <w:pPr>
        <w:pStyle w:val="a4"/>
        <w:numPr>
          <w:ilvl w:val="0"/>
          <w:numId w:val="7"/>
        </w:numPr>
        <w:tabs>
          <w:tab w:val="left" w:pos="1284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Осмыслить духовно- нравственный контекст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 xml:space="preserve">и значение великих побед русского </w:t>
      </w:r>
      <w:proofErr w:type="spellStart"/>
      <w:r w:rsidRPr="003F32D0">
        <w:rPr>
          <w:sz w:val="28"/>
          <w:szCs w:val="28"/>
        </w:rPr>
        <w:t>народачерез</w:t>
      </w:r>
      <w:proofErr w:type="spellEnd"/>
      <w:r w:rsidRPr="003F32D0">
        <w:rPr>
          <w:sz w:val="28"/>
          <w:szCs w:val="28"/>
        </w:rPr>
        <w:t xml:space="preserve"> образы богатырей, святого Александра Невского, Дмитрия Донского, преподобного Сергия Радонежского и воинов ВОВ.</w:t>
      </w:r>
    </w:p>
    <w:p w14:paraId="7CE38A9B" w14:textId="77777777" w:rsidR="001E1B57" w:rsidRPr="003F32D0" w:rsidRDefault="00000000" w:rsidP="003F32D0">
      <w:pPr>
        <w:pStyle w:val="a4"/>
        <w:numPr>
          <w:ilvl w:val="0"/>
          <w:numId w:val="7"/>
        </w:numPr>
        <w:tabs>
          <w:tab w:val="left" w:pos="1175"/>
        </w:tabs>
        <w:spacing w:before="1" w:line="360" w:lineRule="auto"/>
        <w:ind w:left="0" w:firstLine="710"/>
        <w:jc w:val="both"/>
        <w:rPr>
          <w:sz w:val="28"/>
          <w:szCs w:val="28"/>
        </w:rPr>
      </w:pPr>
      <w:proofErr w:type="gramStart"/>
      <w:r w:rsidRPr="003F32D0">
        <w:rPr>
          <w:sz w:val="28"/>
          <w:szCs w:val="28"/>
        </w:rPr>
        <w:t>.Познакомить</w:t>
      </w:r>
      <w:proofErr w:type="gramEnd"/>
      <w:r w:rsidRPr="003F32D0">
        <w:rPr>
          <w:sz w:val="28"/>
          <w:szCs w:val="28"/>
        </w:rPr>
        <w:t xml:space="preserve"> детей с отдельными наиболее яркими историческими событиями </w:t>
      </w:r>
      <w:r w:rsidRPr="003F32D0">
        <w:rPr>
          <w:spacing w:val="-2"/>
          <w:sz w:val="28"/>
          <w:szCs w:val="28"/>
        </w:rPr>
        <w:t>России.</w:t>
      </w:r>
    </w:p>
    <w:p w14:paraId="40494655" w14:textId="77777777" w:rsidR="001E1B57" w:rsidRPr="003F32D0" w:rsidRDefault="00000000" w:rsidP="003F32D0">
      <w:pPr>
        <w:pStyle w:val="a4"/>
        <w:numPr>
          <w:ilvl w:val="0"/>
          <w:numId w:val="7"/>
        </w:numPr>
        <w:tabs>
          <w:tab w:val="left" w:pos="1540"/>
        </w:tabs>
        <w:spacing w:line="360" w:lineRule="auto"/>
        <w:ind w:left="0" w:firstLine="1077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Воспитывать эмоционально-положительное отношение к защитникам, воинам, желание подражать им, походить на них: быть сильными, смелыми, благородными.</w:t>
      </w:r>
      <w:proofErr w:type="gramStart"/>
      <w:r w:rsidRPr="003F32D0">
        <w:rPr>
          <w:sz w:val="28"/>
          <w:szCs w:val="28"/>
        </w:rPr>
        <w:t>4.Формировать</w:t>
      </w:r>
      <w:proofErr w:type="gramEnd"/>
      <w:r w:rsidRPr="003F32D0">
        <w:rPr>
          <w:sz w:val="28"/>
          <w:szCs w:val="28"/>
        </w:rPr>
        <w:t xml:space="preserve"> чувство гордости к верным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сынам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Отечества, развивать чувства патриотизма.</w:t>
      </w:r>
    </w:p>
    <w:p w14:paraId="561C059E" w14:textId="77777777" w:rsidR="001E1B57" w:rsidRPr="003F32D0" w:rsidRDefault="00000000" w:rsidP="003F32D0">
      <w:pPr>
        <w:tabs>
          <w:tab w:val="left" w:pos="1569"/>
          <w:tab w:val="left" w:pos="2766"/>
          <w:tab w:val="left" w:pos="4912"/>
          <w:tab w:val="left" w:pos="6295"/>
          <w:tab w:val="left" w:pos="7297"/>
          <w:tab w:val="left" w:pos="7808"/>
        </w:tabs>
        <w:spacing w:line="360" w:lineRule="auto"/>
        <w:ind w:firstLine="710"/>
        <w:jc w:val="both"/>
        <w:rPr>
          <w:sz w:val="28"/>
          <w:szCs w:val="28"/>
        </w:rPr>
      </w:pPr>
      <w:r w:rsidRPr="003F32D0">
        <w:rPr>
          <w:spacing w:val="-6"/>
          <w:sz w:val="28"/>
          <w:szCs w:val="28"/>
        </w:rPr>
        <w:t>Мы</w:t>
      </w:r>
      <w:r w:rsidRPr="003F32D0">
        <w:rPr>
          <w:sz w:val="28"/>
          <w:szCs w:val="28"/>
        </w:rPr>
        <w:tab/>
      </w:r>
      <w:r w:rsidRPr="003F32D0">
        <w:rPr>
          <w:spacing w:val="-2"/>
          <w:sz w:val="28"/>
          <w:szCs w:val="28"/>
        </w:rPr>
        <w:t>надеемся,</w:t>
      </w:r>
      <w:r w:rsidRPr="003F32D0">
        <w:rPr>
          <w:sz w:val="28"/>
          <w:szCs w:val="28"/>
        </w:rPr>
        <w:tab/>
        <w:t>что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>в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>результате</w:t>
      </w:r>
      <w:r w:rsidRPr="003F32D0">
        <w:rPr>
          <w:sz w:val="28"/>
          <w:szCs w:val="28"/>
        </w:rPr>
        <w:tab/>
      </w:r>
      <w:r w:rsidRPr="003F32D0">
        <w:rPr>
          <w:spacing w:val="-2"/>
          <w:sz w:val="28"/>
          <w:szCs w:val="28"/>
        </w:rPr>
        <w:t>проведения</w:t>
      </w:r>
      <w:r w:rsidRPr="003F32D0">
        <w:rPr>
          <w:sz w:val="28"/>
          <w:szCs w:val="28"/>
        </w:rPr>
        <w:tab/>
      </w:r>
      <w:r w:rsidRPr="003F32D0">
        <w:rPr>
          <w:spacing w:val="-2"/>
          <w:sz w:val="28"/>
          <w:szCs w:val="28"/>
        </w:rPr>
        <w:t>проекта</w:t>
      </w:r>
      <w:r w:rsidRPr="003F32D0">
        <w:rPr>
          <w:sz w:val="28"/>
          <w:szCs w:val="28"/>
        </w:rPr>
        <w:tab/>
      </w:r>
      <w:r w:rsidRPr="003F32D0">
        <w:rPr>
          <w:spacing w:val="-6"/>
          <w:sz w:val="28"/>
          <w:szCs w:val="28"/>
        </w:rPr>
        <w:t>мы</w:t>
      </w:r>
      <w:r w:rsidRPr="003F32D0">
        <w:rPr>
          <w:sz w:val="28"/>
          <w:szCs w:val="28"/>
        </w:rPr>
        <w:tab/>
      </w:r>
      <w:proofErr w:type="spellStart"/>
      <w:r w:rsidRPr="003F32D0">
        <w:rPr>
          <w:spacing w:val="-2"/>
          <w:sz w:val="28"/>
          <w:szCs w:val="28"/>
        </w:rPr>
        <w:t>получим</w:t>
      </w:r>
      <w:r w:rsidRPr="003F32D0">
        <w:rPr>
          <w:b/>
          <w:spacing w:val="-2"/>
          <w:sz w:val="28"/>
          <w:szCs w:val="28"/>
        </w:rPr>
        <w:t>следующие</w:t>
      </w:r>
      <w:proofErr w:type="spellEnd"/>
      <w:r w:rsidRPr="003F32D0">
        <w:rPr>
          <w:b/>
          <w:spacing w:val="-2"/>
          <w:sz w:val="28"/>
          <w:szCs w:val="28"/>
        </w:rPr>
        <w:t xml:space="preserve"> результаты</w:t>
      </w:r>
      <w:r w:rsidRPr="003F32D0">
        <w:rPr>
          <w:spacing w:val="-2"/>
          <w:sz w:val="28"/>
          <w:szCs w:val="28"/>
        </w:rPr>
        <w:t>:</w:t>
      </w:r>
    </w:p>
    <w:p w14:paraId="0C1056F8" w14:textId="77777777" w:rsidR="001E1B57" w:rsidRPr="003F32D0" w:rsidRDefault="00000000" w:rsidP="003F32D0">
      <w:pPr>
        <w:pStyle w:val="a4"/>
        <w:numPr>
          <w:ilvl w:val="0"/>
          <w:numId w:val="6"/>
        </w:numPr>
        <w:tabs>
          <w:tab w:val="left" w:pos="1282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У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детей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старшего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дошкольного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возраста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сформируется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осознанное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отношение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к защитникам земли русской;</w:t>
      </w:r>
    </w:p>
    <w:p w14:paraId="69E51007" w14:textId="77777777" w:rsidR="001E1B57" w:rsidRPr="003F32D0" w:rsidRDefault="00000000" w:rsidP="003F32D0">
      <w:pPr>
        <w:pStyle w:val="a4"/>
        <w:numPr>
          <w:ilvl w:val="0"/>
          <w:numId w:val="6"/>
        </w:numPr>
        <w:tabs>
          <w:tab w:val="left" w:pos="1258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F32D0">
        <w:rPr>
          <w:sz w:val="28"/>
          <w:szCs w:val="28"/>
        </w:rPr>
        <w:t xml:space="preserve">С уважением и благодарностью они </w:t>
      </w:r>
      <w:proofErr w:type="spellStart"/>
      <w:r w:rsidRPr="003F32D0">
        <w:rPr>
          <w:sz w:val="28"/>
          <w:szCs w:val="28"/>
        </w:rPr>
        <w:t>будутотносятся</w:t>
      </w:r>
      <w:proofErr w:type="spellEnd"/>
      <w:r w:rsidRPr="003F32D0">
        <w:rPr>
          <w:sz w:val="28"/>
          <w:szCs w:val="28"/>
        </w:rPr>
        <w:t xml:space="preserve"> к предкам, героям Отечества, Героям односельчанам;</w:t>
      </w:r>
    </w:p>
    <w:p w14:paraId="13A4D5A1" w14:textId="77777777" w:rsidR="001E1B57" w:rsidRPr="003F32D0" w:rsidRDefault="00000000" w:rsidP="003F32D0">
      <w:pPr>
        <w:pStyle w:val="a4"/>
        <w:numPr>
          <w:ilvl w:val="0"/>
          <w:numId w:val="6"/>
        </w:numPr>
        <w:tabs>
          <w:tab w:val="left" w:pos="1174"/>
        </w:tabs>
        <w:spacing w:line="360" w:lineRule="auto"/>
        <w:ind w:left="0" w:hanging="178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Изъявят</w:t>
      </w:r>
      <w:r w:rsidRPr="003F32D0">
        <w:rPr>
          <w:spacing w:val="52"/>
          <w:sz w:val="28"/>
          <w:szCs w:val="28"/>
        </w:rPr>
        <w:t xml:space="preserve"> </w:t>
      </w:r>
      <w:r w:rsidRPr="003F32D0">
        <w:rPr>
          <w:sz w:val="28"/>
          <w:szCs w:val="28"/>
        </w:rPr>
        <w:t>желание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знать историю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своей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страны,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своего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pacing w:val="-2"/>
          <w:sz w:val="28"/>
          <w:szCs w:val="28"/>
        </w:rPr>
        <w:t>села;</w:t>
      </w:r>
    </w:p>
    <w:p w14:paraId="35A44958" w14:textId="77777777" w:rsidR="001E1B57" w:rsidRPr="003F32D0" w:rsidRDefault="00000000" w:rsidP="003F32D0">
      <w:pPr>
        <w:pStyle w:val="a4"/>
        <w:numPr>
          <w:ilvl w:val="0"/>
          <w:numId w:val="6"/>
        </w:numPr>
        <w:tabs>
          <w:tab w:val="left" w:pos="1175"/>
        </w:tabs>
        <w:spacing w:before="138" w:line="360" w:lineRule="auto"/>
        <w:ind w:left="0" w:firstLine="710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Будут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сформированы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color w:val="101010"/>
          <w:sz w:val="28"/>
          <w:szCs w:val="28"/>
        </w:rPr>
        <w:t>высокие</w:t>
      </w:r>
      <w:r w:rsidRPr="003F32D0">
        <w:rPr>
          <w:color w:val="101010"/>
          <w:spacing w:val="40"/>
          <w:sz w:val="28"/>
          <w:szCs w:val="28"/>
        </w:rPr>
        <w:t xml:space="preserve"> </w:t>
      </w:r>
      <w:r w:rsidRPr="003F32D0">
        <w:rPr>
          <w:color w:val="101010"/>
          <w:sz w:val="28"/>
          <w:szCs w:val="28"/>
        </w:rPr>
        <w:t>нравственные</w:t>
      </w:r>
      <w:r w:rsidRPr="003F32D0">
        <w:rPr>
          <w:color w:val="101010"/>
          <w:spacing w:val="40"/>
          <w:sz w:val="28"/>
          <w:szCs w:val="28"/>
        </w:rPr>
        <w:t xml:space="preserve"> </w:t>
      </w:r>
      <w:r w:rsidRPr="003F32D0">
        <w:rPr>
          <w:color w:val="101010"/>
          <w:sz w:val="28"/>
          <w:szCs w:val="28"/>
        </w:rPr>
        <w:t>личностные</w:t>
      </w:r>
      <w:r w:rsidRPr="003F32D0">
        <w:rPr>
          <w:color w:val="101010"/>
          <w:spacing w:val="40"/>
          <w:sz w:val="28"/>
          <w:szCs w:val="28"/>
        </w:rPr>
        <w:t xml:space="preserve"> </w:t>
      </w:r>
      <w:r w:rsidRPr="003F32D0">
        <w:rPr>
          <w:color w:val="101010"/>
          <w:sz w:val="28"/>
          <w:szCs w:val="28"/>
        </w:rPr>
        <w:t>качества:</w:t>
      </w:r>
      <w:r w:rsidRPr="003F32D0">
        <w:rPr>
          <w:color w:val="101010"/>
          <w:spacing w:val="40"/>
          <w:sz w:val="28"/>
          <w:szCs w:val="28"/>
        </w:rPr>
        <w:t xml:space="preserve"> </w:t>
      </w:r>
      <w:r w:rsidRPr="003F32D0">
        <w:rPr>
          <w:color w:val="101010"/>
          <w:sz w:val="28"/>
          <w:szCs w:val="28"/>
        </w:rPr>
        <w:t>отзывчивость, справедливость, смелость, вера, надежда, любовь, ответственность.</w:t>
      </w:r>
    </w:p>
    <w:p w14:paraId="7A9E9639" w14:textId="77777777" w:rsidR="001E1B57" w:rsidRPr="003F32D0" w:rsidRDefault="00000000" w:rsidP="003F32D0">
      <w:pPr>
        <w:pStyle w:val="1"/>
        <w:spacing w:line="360" w:lineRule="auto"/>
        <w:ind w:left="0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Этапы</w:t>
      </w:r>
      <w:r w:rsidRPr="003F32D0">
        <w:rPr>
          <w:spacing w:val="-6"/>
          <w:sz w:val="28"/>
          <w:szCs w:val="28"/>
        </w:rPr>
        <w:t xml:space="preserve"> </w:t>
      </w:r>
      <w:r w:rsidRPr="003F32D0">
        <w:rPr>
          <w:sz w:val="28"/>
          <w:szCs w:val="28"/>
        </w:rPr>
        <w:t>реализации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pacing w:val="-2"/>
          <w:sz w:val="28"/>
          <w:szCs w:val="28"/>
        </w:rPr>
        <w:t>проекта</w:t>
      </w:r>
    </w:p>
    <w:p w14:paraId="30F60012" w14:textId="77777777" w:rsidR="001E1B57" w:rsidRPr="003F32D0" w:rsidRDefault="00000000" w:rsidP="003F32D0">
      <w:pPr>
        <w:spacing w:before="138" w:line="360" w:lineRule="auto"/>
        <w:jc w:val="both"/>
        <w:rPr>
          <w:sz w:val="28"/>
          <w:szCs w:val="28"/>
        </w:rPr>
      </w:pPr>
      <w:r w:rsidRPr="003F32D0">
        <w:rPr>
          <w:b/>
          <w:sz w:val="28"/>
          <w:szCs w:val="28"/>
        </w:rPr>
        <w:t>1</w:t>
      </w:r>
      <w:r w:rsidRPr="003F32D0">
        <w:rPr>
          <w:b/>
          <w:spacing w:val="-3"/>
          <w:sz w:val="28"/>
          <w:szCs w:val="28"/>
        </w:rPr>
        <w:t xml:space="preserve"> </w:t>
      </w:r>
      <w:r w:rsidRPr="003F32D0">
        <w:rPr>
          <w:b/>
          <w:sz w:val="28"/>
          <w:szCs w:val="28"/>
        </w:rPr>
        <w:t>этап</w:t>
      </w:r>
      <w:r w:rsidRPr="003F32D0">
        <w:rPr>
          <w:b/>
          <w:spacing w:val="-3"/>
          <w:sz w:val="28"/>
          <w:szCs w:val="28"/>
        </w:rPr>
        <w:t xml:space="preserve"> </w:t>
      </w:r>
      <w:r w:rsidRPr="003F32D0">
        <w:rPr>
          <w:b/>
          <w:sz w:val="28"/>
          <w:szCs w:val="28"/>
        </w:rPr>
        <w:t>–</w:t>
      </w:r>
      <w:r w:rsidRPr="003F32D0">
        <w:rPr>
          <w:b/>
          <w:spacing w:val="-2"/>
          <w:sz w:val="28"/>
          <w:szCs w:val="28"/>
        </w:rPr>
        <w:t xml:space="preserve"> </w:t>
      </w:r>
      <w:r w:rsidRPr="003F32D0">
        <w:rPr>
          <w:b/>
          <w:sz w:val="28"/>
          <w:szCs w:val="28"/>
        </w:rPr>
        <w:t>организационно</w:t>
      </w:r>
      <w:r w:rsidRPr="003F32D0">
        <w:rPr>
          <w:b/>
          <w:spacing w:val="-1"/>
          <w:sz w:val="28"/>
          <w:szCs w:val="28"/>
        </w:rPr>
        <w:t xml:space="preserve"> </w:t>
      </w:r>
      <w:r w:rsidRPr="003F32D0">
        <w:rPr>
          <w:b/>
          <w:sz w:val="28"/>
          <w:szCs w:val="28"/>
        </w:rPr>
        <w:t>–</w:t>
      </w:r>
      <w:r w:rsidRPr="003F32D0">
        <w:rPr>
          <w:b/>
          <w:spacing w:val="-2"/>
          <w:sz w:val="28"/>
          <w:szCs w:val="28"/>
        </w:rPr>
        <w:t xml:space="preserve"> </w:t>
      </w:r>
      <w:r w:rsidRPr="003F32D0">
        <w:rPr>
          <w:b/>
          <w:sz w:val="28"/>
          <w:szCs w:val="28"/>
        </w:rPr>
        <w:t>подготовительный</w:t>
      </w:r>
      <w:r w:rsidRPr="003F32D0">
        <w:rPr>
          <w:b/>
          <w:spacing w:val="59"/>
          <w:sz w:val="28"/>
          <w:szCs w:val="28"/>
        </w:rPr>
        <w:t xml:space="preserve"> </w:t>
      </w:r>
      <w:r w:rsidRPr="003F32D0">
        <w:rPr>
          <w:sz w:val="28"/>
          <w:szCs w:val="28"/>
        </w:rPr>
        <w:t>(с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03.02.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2020–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07.02.2020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pacing w:val="-5"/>
          <w:sz w:val="28"/>
          <w:szCs w:val="28"/>
        </w:rPr>
        <w:t>г.)</w:t>
      </w:r>
    </w:p>
    <w:p w14:paraId="686D73A6" w14:textId="77777777" w:rsidR="001E1B57" w:rsidRPr="003F32D0" w:rsidRDefault="00000000" w:rsidP="003F32D0">
      <w:pPr>
        <w:pStyle w:val="a3"/>
        <w:spacing w:before="138" w:line="360" w:lineRule="auto"/>
        <w:ind w:firstLine="710"/>
        <w:jc w:val="both"/>
        <w:rPr>
          <w:sz w:val="28"/>
          <w:szCs w:val="28"/>
        </w:rPr>
      </w:pPr>
      <w:r w:rsidRPr="003F32D0">
        <w:rPr>
          <w:b/>
          <w:sz w:val="28"/>
          <w:szCs w:val="28"/>
        </w:rPr>
        <w:lastRenderedPageBreak/>
        <w:t>Цель:</w:t>
      </w:r>
      <w:r w:rsidRPr="003F32D0">
        <w:rPr>
          <w:b/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определение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основных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направлений реализации проекта,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подборка</w:t>
      </w:r>
      <w:r w:rsidRPr="003F32D0">
        <w:rPr>
          <w:spacing w:val="-1"/>
          <w:sz w:val="28"/>
          <w:szCs w:val="28"/>
        </w:rPr>
        <w:t xml:space="preserve"> </w:t>
      </w:r>
      <w:proofErr w:type="spellStart"/>
      <w:r w:rsidRPr="003F32D0">
        <w:rPr>
          <w:sz w:val="28"/>
          <w:szCs w:val="28"/>
        </w:rPr>
        <w:t>программно</w:t>
      </w:r>
      <w:proofErr w:type="spellEnd"/>
      <w:r w:rsidRPr="003F32D0">
        <w:rPr>
          <w:sz w:val="28"/>
          <w:szCs w:val="28"/>
        </w:rPr>
        <w:t xml:space="preserve"> – методического обеспечения.</w:t>
      </w: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210"/>
      </w:tblGrid>
      <w:tr w:rsidR="001E1B57" w:rsidRPr="003F32D0" w14:paraId="75905E94" w14:textId="77777777">
        <w:trPr>
          <w:trHeight w:val="651"/>
        </w:trPr>
        <w:tc>
          <w:tcPr>
            <w:tcW w:w="4678" w:type="dxa"/>
          </w:tcPr>
          <w:p w14:paraId="49FAA196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3F32D0">
              <w:rPr>
                <w:b/>
                <w:spacing w:val="-2"/>
                <w:sz w:val="28"/>
                <w:szCs w:val="28"/>
              </w:rPr>
              <w:t>Содержание</w:t>
            </w:r>
          </w:p>
        </w:tc>
        <w:tc>
          <w:tcPr>
            <w:tcW w:w="5210" w:type="dxa"/>
          </w:tcPr>
          <w:p w14:paraId="2F15E21E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3F32D0">
              <w:rPr>
                <w:b/>
                <w:sz w:val="28"/>
                <w:szCs w:val="28"/>
              </w:rPr>
              <w:t>Формы</w:t>
            </w:r>
            <w:r w:rsidRPr="003F32D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b/>
                <w:spacing w:val="-2"/>
                <w:sz w:val="28"/>
                <w:szCs w:val="28"/>
              </w:rPr>
              <w:t>работы</w:t>
            </w:r>
          </w:p>
        </w:tc>
      </w:tr>
      <w:tr w:rsidR="001E1B57" w:rsidRPr="003F32D0" w14:paraId="723CBA9E" w14:textId="77777777">
        <w:trPr>
          <w:trHeight w:val="651"/>
        </w:trPr>
        <w:tc>
          <w:tcPr>
            <w:tcW w:w="4678" w:type="dxa"/>
          </w:tcPr>
          <w:p w14:paraId="3E89511F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Постановка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проблемы.</w:t>
            </w:r>
          </w:p>
        </w:tc>
        <w:tc>
          <w:tcPr>
            <w:tcW w:w="5210" w:type="dxa"/>
          </w:tcPr>
          <w:p w14:paraId="34F9E7C2" w14:textId="77777777" w:rsidR="001E1B57" w:rsidRPr="003F32D0" w:rsidRDefault="00000000" w:rsidP="003F32D0">
            <w:pPr>
              <w:pStyle w:val="TableParagraph"/>
              <w:spacing w:before="32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Самообразование;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разработка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проекта; постановка цели и задач.</w:t>
            </w:r>
          </w:p>
        </w:tc>
      </w:tr>
      <w:tr w:rsidR="001E1B57" w:rsidRPr="003F32D0" w14:paraId="0CE5E265" w14:textId="77777777">
        <w:trPr>
          <w:trHeight w:val="1228"/>
        </w:trPr>
        <w:tc>
          <w:tcPr>
            <w:tcW w:w="4678" w:type="dxa"/>
          </w:tcPr>
          <w:p w14:paraId="1ED021A2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Обогащение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предметно</w:t>
            </w:r>
            <w:r w:rsidRPr="003F32D0">
              <w:rPr>
                <w:spacing w:val="-1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–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развивающей </w:t>
            </w:r>
            <w:r w:rsidRPr="003F32D0">
              <w:rPr>
                <w:spacing w:val="-2"/>
                <w:sz w:val="28"/>
                <w:szCs w:val="28"/>
              </w:rPr>
              <w:t>среды.</w:t>
            </w:r>
          </w:p>
        </w:tc>
        <w:tc>
          <w:tcPr>
            <w:tcW w:w="5210" w:type="dxa"/>
          </w:tcPr>
          <w:p w14:paraId="31A6FC6C" w14:textId="77777777" w:rsidR="001E1B57" w:rsidRPr="003F32D0" w:rsidRDefault="00000000" w:rsidP="003F32D0">
            <w:pPr>
              <w:pStyle w:val="TableParagraph"/>
              <w:spacing w:before="32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Подборка дидактических игр; изготовление</w:t>
            </w:r>
            <w:r w:rsidRPr="003F32D0">
              <w:rPr>
                <w:spacing w:val="-1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атрибутов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игровой</w:t>
            </w:r>
          </w:p>
          <w:p w14:paraId="6E2E9A64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и</w:t>
            </w:r>
            <w:r w:rsidRPr="003F32D0">
              <w:rPr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театрализованной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деятельности;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игрушки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 игровое оборудование.</w:t>
            </w:r>
          </w:p>
        </w:tc>
      </w:tr>
    </w:tbl>
    <w:p w14:paraId="6A2AFE1A" w14:textId="77777777" w:rsidR="001E1B57" w:rsidRPr="003F32D0" w:rsidRDefault="001E1B57" w:rsidP="003F32D0">
      <w:pPr>
        <w:pStyle w:val="TableParagraph"/>
        <w:spacing w:line="360" w:lineRule="auto"/>
        <w:ind w:left="0"/>
        <w:jc w:val="both"/>
        <w:rPr>
          <w:sz w:val="28"/>
          <w:szCs w:val="28"/>
        </w:rPr>
        <w:sectPr w:rsidR="001E1B57" w:rsidRPr="003F32D0" w:rsidSect="003F32D0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210"/>
      </w:tblGrid>
      <w:tr w:rsidR="001E1B57" w:rsidRPr="003F32D0" w14:paraId="07C02971" w14:textId="77777777">
        <w:trPr>
          <w:trHeight w:val="1535"/>
        </w:trPr>
        <w:tc>
          <w:tcPr>
            <w:tcW w:w="4678" w:type="dxa"/>
          </w:tcPr>
          <w:p w14:paraId="0E631B3E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Подготовка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3F32D0">
              <w:rPr>
                <w:sz w:val="28"/>
                <w:szCs w:val="28"/>
              </w:rPr>
              <w:t>программно</w:t>
            </w:r>
            <w:proofErr w:type="spellEnd"/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–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методического обеспечения для реализации проекта.</w:t>
            </w:r>
          </w:p>
        </w:tc>
        <w:tc>
          <w:tcPr>
            <w:tcW w:w="5210" w:type="dxa"/>
          </w:tcPr>
          <w:p w14:paraId="0B18CD4D" w14:textId="77777777" w:rsidR="001E1B57" w:rsidRPr="003F32D0" w:rsidRDefault="00000000" w:rsidP="003F32D0">
            <w:pPr>
              <w:pStyle w:val="TableParagraph"/>
              <w:spacing w:before="32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Подборка методической и художественной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литературы</w:t>
            </w:r>
            <w:r w:rsidRPr="003F32D0">
              <w:rPr>
                <w:spacing w:val="-1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теме; подбор музыкальных произведений</w:t>
            </w:r>
          </w:p>
          <w:p w14:paraId="5188CA27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 w:firstLine="6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о Родной земле; наглядно-дидактического пособия;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наглядно-иллюстративного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материала.</w:t>
            </w:r>
          </w:p>
        </w:tc>
      </w:tr>
    </w:tbl>
    <w:p w14:paraId="72027D69" w14:textId="77777777" w:rsidR="001E1B57" w:rsidRPr="003F32D0" w:rsidRDefault="00000000" w:rsidP="003F32D0">
      <w:pPr>
        <w:pStyle w:val="1"/>
        <w:spacing w:before="205" w:line="360" w:lineRule="auto"/>
        <w:ind w:left="0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2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этап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–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рефлексивно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–</w:t>
      </w:r>
      <w:r w:rsidRPr="003F32D0">
        <w:rPr>
          <w:spacing w:val="-2"/>
          <w:sz w:val="28"/>
          <w:szCs w:val="28"/>
        </w:rPr>
        <w:t xml:space="preserve"> </w:t>
      </w:r>
      <w:proofErr w:type="gramStart"/>
      <w:r w:rsidRPr="003F32D0">
        <w:rPr>
          <w:sz w:val="28"/>
          <w:szCs w:val="28"/>
        </w:rPr>
        <w:t>диагностический(</w:t>
      </w:r>
      <w:proofErr w:type="gramEnd"/>
      <w:r w:rsidRPr="003F32D0">
        <w:rPr>
          <w:sz w:val="28"/>
          <w:szCs w:val="28"/>
        </w:rPr>
        <w:t>с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10.02.2020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г.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–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14.02.2020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pacing w:val="-5"/>
          <w:sz w:val="28"/>
          <w:szCs w:val="28"/>
        </w:rPr>
        <w:t>г.)</w:t>
      </w:r>
    </w:p>
    <w:p w14:paraId="6492092C" w14:textId="77777777" w:rsidR="001E1B57" w:rsidRPr="003F32D0" w:rsidRDefault="00000000" w:rsidP="003F32D0">
      <w:pPr>
        <w:pStyle w:val="a3"/>
        <w:spacing w:before="188" w:line="360" w:lineRule="auto"/>
        <w:jc w:val="both"/>
        <w:rPr>
          <w:sz w:val="28"/>
          <w:szCs w:val="28"/>
        </w:rPr>
      </w:pPr>
      <w:r w:rsidRPr="003F32D0">
        <w:rPr>
          <w:b/>
          <w:sz w:val="28"/>
          <w:szCs w:val="28"/>
        </w:rPr>
        <w:t>Цель:</w:t>
      </w:r>
      <w:r w:rsidRPr="003F32D0">
        <w:rPr>
          <w:b/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выявление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исходных</w:t>
      </w:r>
      <w:r w:rsidRPr="003F32D0">
        <w:rPr>
          <w:spacing w:val="-6"/>
          <w:sz w:val="28"/>
          <w:szCs w:val="28"/>
        </w:rPr>
        <w:t xml:space="preserve"> </w:t>
      </w:r>
      <w:r w:rsidRPr="003F32D0">
        <w:rPr>
          <w:sz w:val="28"/>
          <w:szCs w:val="28"/>
        </w:rPr>
        <w:t>показателей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знаний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воспитанников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и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их</w:t>
      </w:r>
      <w:r w:rsidRPr="003F32D0">
        <w:rPr>
          <w:spacing w:val="-6"/>
          <w:sz w:val="28"/>
          <w:szCs w:val="28"/>
        </w:rPr>
        <w:t xml:space="preserve"> </w:t>
      </w:r>
      <w:r w:rsidRPr="003F32D0">
        <w:rPr>
          <w:sz w:val="28"/>
          <w:szCs w:val="28"/>
        </w:rPr>
        <w:t>родителей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по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 xml:space="preserve">теме </w:t>
      </w:r>
      <w:r w:rsidRPr="003F32D0">
        <w:rPr>
          <w:spacing w:val="-2"/>
          <w:sz w:val="28"/>
          <w:szCs w:val="28"/>
        </w:rPr>
        <w:t>проекта.</w:t>
      </w:r>
    </w:p>
    <w:p w14:paraId="5176C9B4" w14:textId="77777777" w:rsidR="001E1B57" w:rsidRPr="003F32D0" w:rsidRDefault="001E1B57" w:rsidP="003F32D0">
      <w:pPr>
        <w:pStyle w:val="a3"/>
        <w:spacing w:before="4" w:line="360" w:lineRule="auto"/>
        <w:jc w:val="both"/>
        <w:rPr>
          <w:sz w:val="28"/>
          <w:szCs w:val="2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5778"/>
      </w:tblGrid>
      <w:tr w:rsidR="001E1B57" w:rsidRPr="003F32D0" w14:paraId="7F5B98D1" w14:textId="77777777">
        <w:trPr>
          <w:trHeight w:val="652"/>
        </w:trPr>
        <w:tc>
          <w:tcPr>
            <w:tcW w:w="4110" w:type="dxa"/>
          </w:tcPr>
          <w:p w14:paraId="5524EDBC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3F32D0">
              <w:rPr>
                <w:b/>
                <w:spacing w:val="-2"/>
                <w:sz w:val="28"/>
                <w:szCs w:val="28"/>
              </w:rPr>
              <w:t>Содержание</w:t>
            </w:r>
          </w:p>
        </w:tc>
        <w:tc>
          <w:tcPr>
            <w:tcW w:w="5778" w:type="dxa"/>
          </w:tcPr>
          <w:p w14:paraId="04C11BFE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3F32D0">
              <w:rPr>
                <w:b/>
                <w:sz w:val="28"/>
                <w:szCs w:val="28"/>
              </w:rPr>
              <w:t>Формы</w:t>
            </w:r>
            <w:r w:rsidRPr="003F32D0">
              <w:rPr>
                <w:b/>
                <w:spacing w:val="-2"/>
                <w:sz w:val="28"/>
                <w:szCs w:val="28"/>
              </w:rPr>
              <w:t xml:space="preserve"> работы</w:t>
            </w:r>
          </w:p>
        </w:tc>
      </w:tr>
      <w:tr w:rsidR="001E1B57" w:rsidRPr="003F32D0" w14:paraId="5D0559B8" w14:textId="77777777">
        <w:trPr>
          <w:trHeight w:val="927"/>
        </w:trPr>
        <w:tc>
          <w:tcPr>
            <w:tcW w:w="4110" w:type="dxa"/>
          </w:tcPr>
          <w:p w14:paraId="780276F1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Уточнение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представлений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детей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 данной теме их личный опыт.</w:t>
            </w:r>
          </w:p>
        </w:tc>
        <w:tc>
          <w:tcPr>
            <w:tcW w:w="5778" w:type="dxa"/>
          </w:tcPr>
          <w:p w14:paraId="119A06D8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Вводная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беседа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(определить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начальный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уровень знаний детей по данной теме).</w:t>
            </w:r>
          </w:p>
        </w:tc>
      </w:tr>
      <w:tr w:rsidR="001E1B57" w:rsidRPr="003F32D0" w14:paraId="3C3E5114" w14:textId="77777777">
        <w:trPr>
          <w:trHeight w:val="1480"/>
        </w:trPr>
        <w:tc>
          <w:tcPr>
            <w:tcW w:w="4110" w:type="dxa"/>
          </w:tcPr>
          <w:p w14:paraId="314FCC19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Выявление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уровня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знаний</w:t>
            </w:r>
            <w:r w:rsidRPr="003F32D0">
              <w:rPr>
                <w:spacing w:val="-1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родителей по данной теме.</w:t>
            </w:r>
          </w:p>
        </w:tc>
        <w:tc>
          <w:tcPr>
            <w:tcW w:w="5778" w:type="dxa"/>
          </w:tcPr>
          <w:p w14:paraId="5D55B645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Анкетирование; посредством индивидуальных и групповых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консультаций,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бесед,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выявить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у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родителей возможности,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средства,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необходимые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реализации </w:t>
            </w:r>
            <w:r w:rsidRPr="003F32D0">
              <w:rPr>
                <w:spacing w:val="-2"/>
                <w:sz w:val="28"/>
                <w:szCs w:val="28"/>
              </w:rPr>
              <w:t>проекта.</w:t>
            </w:r>
          </w:p>
        </w:tc>
      </w:tr>
      <w:tr w:rsidR="001E1B57" w:rsidRPr="003F32D0" w14:paraId="79E71C02" w14:textId="77777777">
        <w:trPr>
          <w:trHeight w:val="927"/>
        </w:trPr>
        <w:tc>
          <w:tcPr>
            <w:tcW w:w="4110" w:type="dxa"/>
          </w:tcPr>
          <w:p w14:paraId="3DB94834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lastRenderedPageBreak/>
              <w:t>Составление тематического перспективного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планирования.</w:t>
            </w:r>
          </w:p>
        </w:tc>
        <w:tc>
          <w:tcPr>
            <w:tcW w:w="5778" w:type="dxa"/>
          </w:tcPr>
          <w:p w14:paraId="0813C7DD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Самообразование.</w:t>
            </w:r>
          </w:p>
        </w:tc>
      </w:tr>
    </w:tbl>
    <w:p w14:paraId="322A77CE" w14:textId="77777777" w:rsidR="001E1B57" w:rsidRPr="003F32D0" w:rsidRDefault="00000000" w:rsidP="003F32D0">
      <w:pPr>
        <w:pStyle w:val="1"/>
        <w:spacing w:before="190" w:line="360" w:lineRule="auto"/>
        <w:ind w:left="0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3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этап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–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основной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(практический)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(17.02.2020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г.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–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13.02.2020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pacing w:val="-5"/>
          <w:sz w:val="28"/>
          <w:szCs w:val="28"/>
        </w:rPr>
        <w:t>г.)</w:t>
      </w:r>
    </w:p>
    <w:p w14:paraId="2242F613" w14:textId="77777777" w:rsidR="001E1B57" w:rsidRPr="003F32D0" w:rsidRDefault="00000000" w:rsidP="003F32D0">
      <w:pPr>
        <w:pStyle w:val="a3"/>
        <w:spacing w:before="188" w:line="360" w:lineRule="auto"/>
        <w:jc w:val="both"/>
        <w:rPr>
          <w:sz w:val="28"/>
          <w:szCs w:val="28"/>
        </w:rPr>
      </w:pPr>
      <w:r w:rsidRPr="003F32D0">
        <w:rPr>
          <w:b/>
          <w:sz w:val="28"/>
          <w:szCs w:val="28"/>
        </w:rPr>
        <w:t xml:space="preserve">Цель: </w:t>
      </w:r>
      <w:r w:rsidRPr="003F32D0">
        <w:rPr>
          <w:sz w:val="28"/>
          <w:szCs w:val="28"/>
        </w:rPr>
        <w:t>реализация проблемы формирования целостного представления детей о русских богатырях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–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защитниках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Отечества,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о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Александре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Невском,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о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чудотворном</w:t>
      </w:r>
      <w:r w:rsidRPr="003F32D0">
        <w:rPr>
          <w:spacing w:val="-6"/>
          <w:sz w:val="28"/>
          <w:szCs w:val="28"/>
        </w:rPr>
        <w:t xml:space="preserve"> </w:t>
      </w:r>
      <w:r w:rsidRPr="003F32D0">
        <w:rPr>
          <w:sz w:val="28"/>
          <w:szCs w:val="28"/>
        </w:rPr>
        <w:t>образе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Сергия Радонежского и Дмитрии Донском, о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защитниках нашей Родины во время Великой Отечественной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войны.</w:t>
      </w:r>
    </w:p>
    <w:p w14:paraId="7DE70161" w14:textId="77777777" w:rsidR="001E1B57" w:rsidRPr="003F32D0" w:rsidRDefault="001E1B57" w:rsidP="003F32D0">
      <w:pPr>
        <w:pStyle w:val="a3"/>
        <w:spacing w:before="4" w:line="360" w:lineRule="auto"/>
        <w:jc w:val="both"/>
        <w:rPr>
          <w:sz w:val="28"/>
          <w:szCs w:val="28"/>
        </w:r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0"/>
        <w:gridCol w:w="5212"/>
      </w:tblGrid>
      <w:tr w:rsidR="001E1B57" w:rsidRPr="003F32D0" w14:paraId="6145A59D" w14:textId="77777777">
        <w:trPr>
          <w:trHeight w:val="652"/>
        </w:trPr>
        <w:tc>
          <w:tcPr>
            <w:tcW w:w="4360" w:type="dxa"/>
          </w:tcPr>
          <w:p w14:paraId="222CD536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3F32D0">
              <w:rPr>
                <w:b/>
                <w:spacing w:val="-2"/>
                <w:sz w:val="28"/>
                <w:szCs w:val="28"/>
              </w:rPr>
              <w:t>Содержание</w:t>
            </w:r>
          </w:p>
        </w:tc>
        <w:tc>
          <w:tcPr>
            <w:tcW w:w="5212" w:type="dxa"/>
          </w:tcPr>
          <w:p w14:paraId="2CFC2C8B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3F32D0">
              <w:rPr>
                <w:b/>
                <w:sz w:val="28"/>
                <w:szCs w:val="28"/>
              </w:rPr>
              <w:t>Форма</w:t>
            </w:r>
            <w:r w:rsidRPr="003F32D0">
              <w:rPr>
                <w:b/>
                <w:spacing w:val="-2"/>
                <w:sz w:val="28"/>
                <w:szCs w:val="28"/>
              </w:rPr>
              <w:t xml:space="preserve"> работы</w:t>
            </w:r>
          </w:p>
        </w:tc>
      </w:tr>
      <w:tr w:rsidR="001E1B57" w:rsidRPr="003F32D0" w14:paraId="46B70281" w14:textId="77777777">
        <w:trPr>
          <w:trHeight w:val="927"/>
        </w:trPr>
        <w:tc>
          <w:tcPr>
            <w:tcW w:w="4360" w:type="dxa"/>
          </w:tcPr>
          <w:p w14:paraId="47EF5F10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Ознакомление с темой проекта, постановка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проблемной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ситуации.</w:t>
            </w:r>
          </w:p>
        </w:tc>
        <w:tc>
          <w:tcPr>
            <w:tcW w:w="5212" w:type="dxa"/>
          </w:tcPr>
          <w:p w14:paraId="451EB949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Беседы,</w:t>
            </w:r>
            <w:r w:rsidRPr="003F32D0">
              <w:rPr>
                <w:spacing w:val="-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занятия с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детьми</w:t>
            </w:r>
            <w:r w:rsidRPr="003F32D0">
              <w:rPr>
                <w:spacing w:val="-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их</w:t>
            </w:r>
            <w:r w:rsidRPr="003F32D0">
              <w:rPr>
                <w:spacing w:val="-2"/>
                <w:sz w:val="28"/>
                <w:szCs w:val="28"/>
              </w:rPr>
              <w:t xml:space="preserve"> родителями.</w:t>
            </w:r>
          </w:p>
        </w:tc>
      </w:tr>
      <w:tr w:rsidR="001E1B57" w:rsidRPr="003F32D0" w14:paraId="029940FE" w14:textId="77777777">
        <w:trPr>
          <w:trHeight w:val="1480"/>
        </w:trPr>
        <w:tc>
          <w:tcPr>
            <w:tcW w:w="4360" w:type="dxa"/>
          </w:tcPr>
          <w:p w14:paraId="75E7F8A9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Активное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внедрение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различных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форм работы с детьми.</w:t>
            </w:r>
          </w:p>
        </w:tc>
        <w:tc>
          <w:tcPr>
            <w:tcW w:w="5212" w:type="dxa"/>
          </w:tcPr>
          <w:p w14:paraId="5F3B5784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Ознакомление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художественной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литературой, включающей пословицы и поговорки о силе, смелости и отваге; просмотр мультфильмов, виртуальные экскурсии.</w:t>
            </w:r>
          </w:p>
        </w:tc>
      </w:tr>
      <w:tr w:rsidR="001E1B57" w:rsidRPr="003F32D0" w14:paraId="72ACA5EC" w14:textId="77777777">
        <w:trPr>
          <w:trHeight w:val="2032"/>
        </w:trPr>
        <w:tc>
          <w:tcPr>
            <w:tcW w:w="4360" w:type="dxa"/>
          </w:tcPr>
          <w:p w14:paraId="4C5F022D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Развитие</w:t>
            </w:r>
            <w:r w:rsidRPr="003F32D0">
              <w:rPr>
                <w:spacing w:val="-1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предметно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–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развивающей </w:t>
            </w:r>
            <w:r w:rsidRPr="003F32D0">
              <w:rPr>
                <w:spacing w:val="-2"/>
                <w:sz w:val="28"/>
                <w:szCs w:val="28"/>
              </w:rPr>
              <w:t>среды.</w:t>
            </w:r>
          </w:p>
        </w:tc>
        <w:tc>
          <w:tcPr>
            <w:tcW w:w="5212" w:type="dxa"/>
          </w:tcPr>
          <w:p w14:paraId="73E35123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Совместная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работа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детьми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изготовлению атрибутов к сюжетно – ролевым играм; подборка дидактических игр; наглядно – дидактического пособия, наглядно иллюстративного материала, картин, разнообразных репродукций.</w:t>
            </w:r>
          </w:p>
        </w:tc>
      </w:tr>
      <w:tr w:rsidR="001E1B57" w:rsidRPr="003F32D0" w14:paraId="16FD68BC" w14:textId="77777777">
        <w:trPr>
          <w:trHeight w:val="463"/>
        </w:trPr>
        <w:tc>
          <w:tcPr>
            <w:tcW w:w="4360" w:type="dxa"/>
          </w:tcPr>
          <w:p w14:paraId="64663276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Досуговая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деятельность.</w:t>
            </w:r>
          </w:p>
        </w:tc>
        <w:tc>
          <w:tcPr>
            <w:tcW w:w="5212" w:type="dxa"/>
          </w:tcPr>
          <w:p w14:paraId="3FAAD014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Развлечения,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игры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–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соревнования,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подвижные</w:t>
            </w:r>
          </w:p>
        </w:tc>
      </w:tr>
    </w:tbl>
    <w:p w14:paraId="12A7A321" w14:textId="77777777" w:rsidR="001E1B57" w:rsidRPr="003F32D0" w:rsidRDefault="001E1B57" w:rsidP="003F32D0">
      <w:pPr>
        <w:pStyle w:val="TableParagraph"/>
        <w:spacing w:line="360" w:lineRule="auto"/>
        <w:ind w:left="0"/>
        <w:jc w:val="both"/>
        <w:rPr>
          <w:sz w:val="28"/>
          <w:szCs w:val="28"/>
        </w:rPr>
        <w:sectPr w:rsidR="001E1B57" w:rsidRPr="003F32D0" w:rsidSect="003F32D0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0"/>
        <w:gridCol w:w="5212"/>
      </w:tblGrid>
      <w:tr w:rsidR="001E1B57" w:rsidRPr="003F32D0" w14:paraId="723CC5E5" w14:textId="77777777">
        <w:trPr>
          <w:trHeight w:val="1203"/>
        </w:trPr>
        <w:tc>
          <w:tcPr>
            <w:tcW w:w="4360" w:type="dxa"/>
          </w:tcPr>
          <w:p w14:paraId="4429F09F" w14:textId="77777777" w:rsidR="001E1B57" w:rsidRPr="003F32D0" w:rsidRDefault="001E1B57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212" w:type="dxa"/>
          </w:tcPr>
          <w:p w14:paraId="1800D01E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игры;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праздник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посвящённый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дню</w:t>
            </w:r>
            <w:r w:rsidRPr="003F32D0">
              <w:rPr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защитника </w:t>
            </w:r>
            <w:proofErr w:type="spellStart"/>
            <w:proofErr w:type="gramStart"/>
            <w:r w:rsidRPr="003F32D0">
              <w:rPr>
                <w:sz w:val="28"/>
                <w:szCs w:val="28"/>
              </w:rPr>
              <w:t>Отечества,брейн</w:t>
            </w:r>
            <w:proofErr w:type="spellEnd"/>
            <w:proofErr w:type="gramEnd"/>
            <w:r w:rsidRPr="003F32D0">
              <w:rPr>
                <w:sz w:val="28"/>
                <w:szCs w:val="28"/>
              </w:rPr>
              <w:t xml:space="preserve">-ринг « Истоки </w:t>
            </w:r>
            <w:r w:rsidRPr="003F32D0">
              <w:rPr>
                <w:sz w:val="28"/>
                <w:szCs w:val="28"/>
              </w:rPr>
              <w:lastRenderedPageBreak/>
              <w:t>Великой Победы»( совместно с родителями)</w:t>
            </w:r>
          </w:p>
        </w:tc>
      </w:tr>
      <w:tr w:rsidR="001E1B57" w:rsidRPr="003F32D0" w14:paraId="595DA0E0" w14:textId="77777777">
        <w:trPr>
          <w:trHeight w:val="1480"/>
        </w:trPr>
        <w:tc>
          <w:tcPr>
            <w:tcW w:w="4360" w:type="dxa"/>
          </w:tcPr>
          <w:p w14:paraId="2080C879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lastRenderedPageBreak/>
              <w:t>Работа</w:t>
            </w:r>
            <w:r w:rsidRPr="003F32D0">
              <w:rPr>
                <w:spacing w:val="-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1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родителями.</w:t>
            </w:r>
          </w:p>
        </w:tc>
        <w:tc>
          <w:tcPr>
            <w:tcW w:w="5212" w:type="dxa"/>
          </w:tcPr>
          <w:p w14:paraId="07977B30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Консультации,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беседы,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родительское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собрание; конкурс семейных работ по данной теме – конкурс рисунков; совместное изготовление атрибутов к играм.</w:t>
            </w:r>
          </w:p>
        </w:tc>
      </w:tr>
    </w:tbl>
    <w:p w14:paraId="77F1934E" w14:textId="77777777" w:rsidR="001E1B57" w:rsidRPr="003F32D0" w:rsidRDefault="00000000" w:rsidP="003F32D0">
      <w:pPr>
        <w:pStyle w:val="1"/>
        <w:spacing w:before="205" w:line="360" w:lineRule="auto"/>
        <w:ind w:left="0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4 этап – Контрольно- рефлексивный. Подведение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итогов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(с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16.03.2020</w:t>
      </w:r>
      <w:r w:rsidRPr="003F32D0">
        <w:rPr>
          <w:spacing w:val="-6"/>
          <w:sz w:val="28"/>
          <w:szCs w:val="28"/>
        </w:rPr>
        <w:t xml:space="preserve"> </w:t>
      </w:r>
      <w:r w:rsidRPr="003F32D0">
        <w:rPr>
          <w:sz w:val="28"/>
          <w:szCs w:val="28"/>
        </w:rPr>
        <w:t>г.</w:t>
      </w:r>
      <w:r w:rsidRPr="003F32D0">
        <w:rPr>
          <w:spacing w:val="-6"/>
          <w:sz w:val="28"/>
          <w:szCs w:val="28"/>
        </w:rPr>
        <w:t xml:space="preserve"> </w:t>
      </w:r>
      <w:r w:rsidRPr="003F32D0">
        <w:rPr>
          <w:sz w:val="28"/>
          <w:szCs w:val="28"/>
        </w:rPr>
        <w:t>–</w:t>
      </w:r>
      <w:r w:rsidRPr="003F32D0">
        <w:rPr>
          <w:spacing w:val="-6"/>
          <w:sz w:val="28"/>
          <w:szCs w:val="28"/>
        </w:rPr>
        <w:t xml:space="preserve"> </w:t>
      </w:r>
      <w:r w:rsidRPr="003F32D0">
        <w:rPr>
          <w:sz w:val="28"/>
          <w:szCs w:val="28"/>
        </w:rPr>
        <w:t>20.03.2020</w:t>
      </w:r>
      <w:r w:rsidRPr="003F32D0">
        <w:rPr>
          <w:spacing w:val="-6"/>
          <w:sz w:val="28"/>
          <w:szCs w:val="28"/>
        </w:rPr>
        <w:t xml:space="preserve"> </w:t>
      </w:r>
      <w:r w:rsidRPr="003F32D0">
        <w:rPr>
          <w:sz w:val="28"/>
          <w:szCs w:val="28"/>
        </w:rPr>
        <w:t>г.)</w:t>
      </w:r>
    </w:p>
    <w:p w14:paraId="09AD00B0" w14:textId="77777777" w:rsidR="001E1B57" w:rsidRPr="003F32D0" w:rsidRDefault="00000000" w:rsidP="003F32D0">
      <w:pPr>
        <w:pStyle w:val="a3"/>
        <w:spacing w:before="188" w:line="360" w:lineRule="auto"/>
        <w:jc w:val="both"/>
        <w:rPr>
          <w:sz w:val="28"/>
          <w:szCs w:val="28"/>
        </w:rPr>
      </w:pPr>
      <w:r w:rsidRPr="003F32D0">
        <w:rPr>
          <w:b/>
          <w:sz w:val="28"/>
          <w:szCs w:val="28"/>
        </w:rPr>
        <w:t>Цель:</w:t>
      </w:r>
      <w:r w:rsidRPr="003F32D0">
        <w:rPr>
          <w:b/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определение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дальнейших</w:t>
      </w:r>
      <w:r w:rsidRPr="003F32D0">
        <w:rPr>
          <w:spacing w:val="-6"/>
          <w:sz w:val="28"/>
          <w:szCs w:val="28"/>
        </w:rPr>
        <w:t xml:space="preserve"> </w:t>
      </w:r>
      <w:r w:rsidRPr="003F32D0">
        <w:rPr>
          <w:sz w:val="28"/>
          <w:szCs w:val="28"/>
        </w:rPr>
        <w:t>форм</w:t>
      </w:r>
      <w:r w:rsidRPr="003F32D0">
        <w:rPr>
          <w:spacing w:val="-7"/>
          <w:sz w:val="28"/>
          <w:szCs w:val="28"/>
        </w:rPr>
        <w:t xml:space="preserve"> </w:t>
      </w:r>
      <w:r w:rsidRPr="003F32D0">
        <w:rPr>
          <w:sz w:val="28"/>
          <w:szCs w:val="28"/>
        </w:rPr>
        <w:t>реализации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pacing w:val="-2"/>
          <w:sz w:val="28"/>
          <w:szCs w:val="28"/>
        </w:rPr>
        <w:t>проекта.</w:t>
      </w:r>
    </w:p>
    <w:p w14:paraId="4D002266" w14:textId="77777777" w:rsidR="001E1B57" w:rsidRPr="003F32D0" w:rsidRDefault="001E1B57" w:rsidP="003F32D0">
      <w:pPr>
        <w:pStyle w:val="a3"/>
        <w:spacing w:before="4" w:line="360" w:lineRule="auto"/>
        <w:jc w:val="both"/>
        <w:rPr>
          <w:sz w:val="28"/>
          <w:szCs w:val="28"/>
        </w:r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1E1B57" w:rsidRPr="003F32D0" w14:paraId="72551539" w14:textId="77777777">
        <w:trPr>
          <w:trHeight w:val="652"/>
        </w:trPr>
        <w:tc>
          <w:tcPr>
            <w:tcW w:w="4786" w:type="dxa"/>
          </w:tcPr>
          <w:p w14:paraId="19348151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3F32D0">
              <w:rPr>
                <w:b/>
                <w:spacing w:val="-2"/>
                <w:sz w:val="28"/>
                <w:szCs w:val="28"/>
              </w:rPr>
              <w:t>Содержание</w:t>
            </w:r>
          </w:p>
        </w:tc>
        <w:tc>
          <w:tcPr>
            <w:tcW w:w="4786" w:type="dxa"/>
          </w:tcPr>
          <w:p w14:paraId="0E51C73D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3F32D0">
              <w:rPr>
                <w:b/>
                <w:sz w:val="28"/>
                <w:szCs w:val="28"/>
              </w:rPr>
              <w:t>Формы</w:t>
            </w:r>
            <w:r w:rsidRPr="003F32D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b/>
                <w:spacing w:val="-2"/>
                <w:sz w:val="28"/>
                <w:szCs w:val="28"/>
              </w:rPr>
              <w:t>работы</w:t>
            </w:r>
          </w:p>
        </w:tc>
      </w:tr>
      <w:tr w:rsidR="001E1B57" w:rsidRPr="003F32D0" w14:paraId="76E60C5B" w14:textId="77777777">
        <w:trPr>
          <w:trHeight w:val="927"/>
        </w:trPr>
        <w:tc>
          <w:tcPr>
            <w:tcW w:w="4786" w:type="dxa"/>
          </w:tcPr>
          <w:p w14:paraId="451C1009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Анализ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знаний,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умений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навыков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детей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 теме проекта.</w:t>
            </w:r>
          </w:p>
        </w:tc>
        <w:tc>
          <w:tcPr>
            <w:tcW w:w="4786" w:type="dxa"/>
          </w:tcPr>
          <w:p w14:paraId="60A00B80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Беседы,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занятия,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викторины</w:t>
            </w:r>
          </w:p>
        </w:tc>
      </w:tr>
      <w:tr w:rsidR="001E1B57" w:rsidRPr="003F32D0" w14:paraId="5C1835D4" w14:textId="77777777">
        <w:trPr>
          <w:trHeight w:val="1203"/>
        </w:trPr>
        <w:tc>
          <w:tcPr>
            <w:tcW w:w="4786" w:type="dxa"/>
          </w:tcPr>
          <w:p w14:paraId="7274FD9C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Подготовка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презентации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проекта.</w:t>
            </w:r>
          </w:p>
        </w:tc>
        <w:tc>
          <w:tcPr>
            <w:tcW w:w="4786" w:type="dxa"/>
          </w:tcPr>
          <w:p w14:paraId="0D3241EF" w14:textId="77777777" w:rsidR="001E1B57" w:rsidRPr="003F32D0" w:rsidRDefault="00000000" w:rsidP="003F32D0">
            <w:pPr>
              <w:pStyle w:val="TableParagraph"/>
              <w:spacing w:before="188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Подготовка продукта деятельности к презентации,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представление</w:t>
            </w:r>
            <w:r w:rsidRPr="003F32D0">
              <w:rPr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продукта деятельности зрителям.</w:t>
            </w:r>
          </w:p>
        </w:tc>
      </w:tr>
    </w:tbl>
    <w:p w14:paraId="27D5F536" w14:textId="77777777" w:rsidR="001E1B57" w:rsidRPr="003F32D0" w:rsidRDefault="001E1B57" w:rsidP="003F32D0">
      <w:pPr>
        <w:pStyle w:val="a3"/>
        <w:spacing w:before="139" w:line="360" w:lineRule="auto"/>
        <w:jc w:val="both"/>
        <w:rPr>
          <w:sz w:val="28"/>
          <w:szCs w:val="28"/>
        </w:rPr>
      </w:pPr>
    </w:p>
    <w:p w14:paraId="562CE15F" w14:textId="77777777" w:rsidR="001E1B57" w:rsidRPr="003F32D0" w:rsidRDefault="00000000" w:rsidP="003F32D0">
      <w:pPr>
        <w:pStyle w:val="a3"/>
        <w:spacing w:before="1" w:line="360" w:lineRule="auto"/>
        <w:ind w:firstLine="710"/>
        <w:jc w:val="both"/>
        <w:rPr>
          <w:sz w:val="28"/>
          <w:szCs w:val="28"/>
        </w:rPr>
      </w:pPr>
      <w:r w:rsidRPr="003F32D0">
        <w:rPr>
          <w:b/>
          <w:sz w:val="28"/>
          <w:szCs w:val="28"/>
        </w:rPr>
        <w:t xml:space="preserve">Оценка: </w:t>
      </w:r>
      <w:r w:rsidRPr="003F32D0">
        <w:rPr>
          <w:sz w:val="28"/>
          <w:szCs w:val="28"/>
        </w:rPr>
        <w:t xml:space="preserve">что нового для себя мы </w:t>
      </w:r>
      <w:proofErr w:type="spellStart"/>
      <w:proofErr w:type="gramStart"/>
      <w:r w:rsidRPr="003F32D0">
        <w:rPr>
          <w:sz w:val="28"/>
          <w:szCs w:val="28"/>
        </w:rPr>
        <w:t>узнали?Дети</w:t>
      </w:r>
      <w:proofErr w:type="spellEnd"/>
      <w:proofErr w:type="gramEnd"/>
      <w:r w:rsidRPr="003F32D0">
        <w:rPr>
          <w:sz w:val="28"/>
          <w:szCs w:val="28"/>
        </w:rPr>
        <w:t xml:space="preserve"> совместно с воспитателем и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родителями за круглым столом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обобщают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и делятся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 xml:space="preserve">в свободном высказывании своими впечатлениями о проделанной </w:t>
      </w:r>
      <w:proofErr w:type="spellStart"/>
      <w:r w:rsidRPr="003F32D0">
        <w:rPr>
          <w:sz w:val="28"/>
          <w:szCs w:val="28"/>
        </w:rPr>
        <w:t>работе.Приходят</w:t>
      </w:r>
      <w:proofErr w:type="spellEnd"/>
      <w:r w:rsidRPr="003F32D0">
        <w:rPr>
          <w:sz w:val="28"/>
          <w:szCs w:val="28"/>
        </w:rPr>
        <w:t xml:space="preserve"> к выводам</w:t>
      </w:r>
    </w:p>
    <w:p w14:paraId="12CEE1AA" w14:textId="77777777" w:rsidR="001E1B57" w:rsidRPr="003F32D0" w:rsidRDefault="00000000" w:rsidP="003F32D0">
      <w:pPr>
        <w:pStyle w:val="a3"/>
        <w:spacing w:line="360" w:lineRule="auto"/>
        <w:ind w:firstLine="710"/>
        <w:jc w:val="both"/>
        <w:rPr>
          <w:sz w:val="28"/>
          <w:szCs w:val="28"/>
        </w:rPr>
      </w:pPr>
      <w:r w:rsidRPr="003F32D0">
        <w:rPr>
          <w:b/>
          <w:sz w:val="28"/>
          <w:szCs w:val="28"/>
        </w:rPr>
        <w:t xml:space="preserve">С точки зрения детей: </w:t>
      </w:r>
      <w:r w:rsidRPr="003F32D0">
        <w:rPr>
          <w:sz w:val="28"/>
          <w:szCs w:val="28"/>
        </w:rPr>
        <w:t>использование разнообразных форм и методов работы с детьми по формированию нравственно – патриотических чувств способствовали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 xml:space="preserve">расширению и обогащению знаний детей о русских богатырях, в какое время они жили, какие подвиги совершили, с кем они сражались, кого защищали; о святом защитнике Александре Невском, о </w:t>
      </w:r>
      <w:r w:rsidRPr="003F32D0">
        <w:rPr>
          <w:sz w:val="28"/>
          <w:szCs w:val="28"/>
        </w:rPr>
        <w:lastRenderedPageBreak/>
        <w:t>Ледовом побоище; о светлом образе Сергии Радонежском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и о славной победе Дмитрия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Донского на Куликовом поле; о наших воинах защитниках ВОВ, о истоках Великой Победы.</w:t>
      </w:r>
      <w:r w:rsidRPr="003F32D0">
        <w:rPr>
          <w:spacing w:val="80"/>
          <w:sz w:val="28"/>
          <w:szCs w:val="28"/>
        </w:rPr>
        <w:t xml:space="preserve"> </w:t>
      </w:r>
      <w:r w:rsidRPr="003F32D0">
        <w:rPr>
          <w:sz w:val="28"/>
          <w:szCs w:val="28"/>
        </w:rPr>
        <w:t>Работа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в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данном направлении не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только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обогащает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знания и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опыт детей, но и помогает использовать их в жизненных ситуациях.</w:t>
      </w:r>
    </w:p>
    <w:p w14:paraId="25B3FCAB" w14:textId="77777777" w:rsidR="001E1B57" w:rsidRPr="003F32D0" w:rsidRDefault="00000000" w:rsidP="003F32D0">
      <w:pPr>
        <w:spacing w:line="360" w:lineRule="auto"/>
        <w:ind w:firstLine="710"/>
        <w:jc w:val="both"/>
        <w:rPr>
          <w:sz w:val="28"/>
          <w:szCs w:val="28"/>
        </w:rPr>
      </w:pPr>
      <w:r w:rsidRPr="003F32D0">
        <w:rPr>
          <w:b/>
          <w:sz w:val="28"/>
          <w:szCs w:val="28"/>
        </w:rPr>
        <w:t xml:space="preserve">С точки зрения воспитателей: </w:t>
      </w:r>
      <w:r w:rsidRPr="003F32D0">
        <w:rPr>
          <w:sz w:val="28"/>
          <w:szCs w:val="28"/>
        </w:rPr>
        <w:t>воспитатель имел возможность проявить свои творческие способности в соответствии со своим профессиональным уровнем.</w:t>
      </w:r>
    </w:p>
    <w:p w14:paraId="04F0F1A9" w14:textId="77777777" w:rsidR="001E1B57" w:rsidRPr="003F32D0" w:rsidRDefault="00000000" w:rsidP="003F32D0">
      <w:pPr>
        <w:pStyle w:val="a3"/>
        <w:spacing w:line="360" w:lineRule="auto"/>
        <w:ind w:firstLine="710"/>
        <w:jc w:val="both"/>
        <w:rPr>
          <w:sz w:val="28"/>
          <w:szCs w:val="28"/>
        </w:rPr>
      </w:pPr>
      <w:r w:rsidRPr="003F32D0">
        <w:rPr>
          <w:b/>
          <w:sz w:val="28"/>
          <w:szCs w:val="28"/>
        </w:rPr>
        <w:t>С точки зрения родителей:</w:t>
      </w:r>
      <w:r w:rsidRPr="003F32D0">
        <w:rPr>
          <w:b/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обогащение родительского опыта приёмами воздействия и сотрудничества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с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ребёнком. Повышение компетенции родителей в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вопросах формирования нравственно – патриотических чувств у детей.</w:t>
      </w:r>
    </w:p>
    <w:p w14:paraId="2A738317" w14:textId="77777777" w:rsidR="001E1B57" w:rsidRPr="003F32D0" w:rsidRDefault="00000000" w:rsidP="003F32D0">
      <w:pPr>
        <w:pStyle w:val="1"/>
        <w:spacing w:before="188" w:line="360" w:lineRule="auto"/>
        <w:ind w:left="0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3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этап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основной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-</w:t>
      </w:r>
      <w:r w:rsidRPr="003F32D0">
        <w:rPr>
          <w:spacing w:val="-2"/>
          <w:sz w:val="28"/>
          <w:szCs w:val="28"/>
        </w:rPr>
        <w:t>практический</w:t>
      </w:r>
    </w:p>
    <w:p w14:paraId="2C78C0A7" w14:textId="77777777" w:rsidR="001E1B57" w:rsidRPr="003F32D0" w:rsidRDefault="001E1B57" w:rsidP="003F32D0">
      <w:pPr>
        <w:pStyle w:val="1"/>
        <w:spacing w:line="360" w:lineRule="auto"/>
        <w:ind w:left="0"/>
        <w:jc w:val="both"/>
        <w:rPr>
          <w:sz w:val="28"/>
          <w:szCs w:val="28"/>
        </w:rPr>
        <w:sectPr w:rsidR="001E1B57" w:rsidRPr="003F32D0" w:rsidSect="003F32D0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90"/>
        <w:gridCol w:w="2998"/>
        <w:gridCol w:w="2202"/>
      </w:tblGrid>
      <w:tr w:rsidR="001E1B57" w:rsidRPr="003F32D0" w14:paraId="0DF4866E" w14:textId="77777777">
        <w:trPr>
          <w:trHeight w:val="1103"/>
        </w:trPr>
        <w:tc>
          <w:tcPr>
            <w:tcW w:w="1276" w:type="dxa"/>
          </w:tcPr>
          <w:p w14:paraId="2F83A275" w14:textId="77777777" w:rsidR="001E1B57" w:rsidRPr="003F32D0" w:rsidRDefault="00000000" w:rsidP="003F32D0">
            <w:pPr>
              <w:pStyle w:val="TableParagraph"/>
              <w:spacing w:before="276"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3F32D0">
              <w:rPr>
                <w:b/>
                <w:spacing w:val="-4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3590" w:type="dxa"/>
          </w:tcPr>
          <w:p w14:paraId="67FC2989" w14:textId="77777777" w:rsidR="001E1B57" w:rsidRPr="003F32D0" w:rsidRDefault="00000000" w:rsidP="003F32D0">
            <w:pPr>
              <w:pStyle w:val="TableParagraph"/>
              <w:spacing w:line="360" w:lineRule="auto"/>
              <w:ind w:left="0" w:hanging="1210"/>
              <w:jc w:val="both"/>
              <w:rPr>
                <w:b/>
                <w:sz w:val="28"/>
                <w:szCs w:val="28"/>
              </w:rPr>
            </w:pPr>
            <w:r w:rsidRPr="003F32D0">
              <w:rPr>
                <w:b/>
                <w:sz w:val="28"/>
                <w:szCs w:val="28"/>
              </w:rPr>
              <w:t>Формы</w:t>
            </w:r>
            <w:r w:rsidRPr="003F32D0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b/>
                <w:sz w:val="28"/>
                <w:szCs w:val="28"/>
              </w:rPr>
              <w:t>работы,</w:t>
            </w:r>
            <w:r w:rsidRPr="003F32D0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b/>
                <w:sz w:val="28"/>
                <w:szCs w:val="28"/>
              </w:rPr>
              <w:t xml:space="preserve">методические </w:t>
            </w:r>
            <w:r w:rsidRPr="003F32D0">
              <w:rPr>
                <w:b/>
                <w:spacing w:val="-2"/>
                <w:sz w:val="28"/>
                <w:szCs w:val="28"/>
              </w:rPr>
              <w:t>приемы</w:t>
            </w:r>
          </w:p>
        </w:tc>
        <w:tc>
          <w:tcPr>
            <w:tcW w:w="2998" w:type="dxa"/>
          </w:tcPr>
          <w:p w14:paraId="4FD24E1A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3F32D0">
              <w:rPr>
                <w:b/>
                <w:spacing w:val="-2"/>
                <w:sz w:val="28"/>
                <w:szCs w:val="28"/>
              </w:rPr>
              <w:t>Задачи</w:t>
            </w:r>
          </w:p>
        </w:tc>
        <w:tc>
          <w:tcPr>
            <w:tcW w:w="2202" w:type="dxa"/>
          </w:tcPr>
          <w:p w14:paraId="520B1369" w14:textId="77777777" w:rsidR="001E1B57" w:rsidRPr="003F32D0" w:rsidRDefault="00000000" w:rsidP="003F32D0">
            <w:pPr>
              <w:pStyle w:val="TableParagraph"/>
              <w:spacing w:line="360" w:lineRule="auto"/>
              <w:ind w:left="0" w:hanging="1"/>
              <w:jc w:val="both"/>
              <w:rPr>
                <w:b/>
                <w:sz w:val="28"/>
                <w:szCs w:val="28"/>
              </w:rPr>
            </w:pPr>
            <w:r w:rsidRPr="003F32D0">
              <w:rPr>
                <w:b/>
                <w:spacing w:val="-2"/>
                <w:sz w:val="28"/>
                <w:szCs w:val="28"/>
              </w:rPr>
              <w:t xml:space="preserve">Развивающая </w:t>
            </w:r>
            <w:r w:rsidRPr="003F32D0">
              <w:rPr>
                <w:b/>
                <w:sz w:val="28"/>
                <w:szCs w:val="28"/>
              </w:rPr>
              <w:t>среда,</w:t>
            </w:r>
            <w:r w:rsidRPr="003F32D0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3F32D0">
              <w:rPr>
                <w:b/>
                <w:sz w:val="28"/>
                <w:szCs w:val="28"/>
              </w:rPr>
              <w:t xml:space="preserve">продукты </w:t>
            </w:r>
            <w:r w:rsidRPr="003F32D0">
              <w:rPr>
                <w:b/>
                <w:spacing w:val="-2"/>
                <w:sz w:val="28"/>
                <w:szCs w:val="28"/>
              </w:rPr>
              <w:t>детской деятельности</w:t>
            </w:r>
          </w:p>
        </w:tc>
      </w:tr>
      <w:tr w:rsidR="001E1B57" w:rsidRPr="003F32D0" w14:paraId="7DEA438C" w14:textId="77777777">
        <w:trPr>
          <w:trHeight w:val="2277"/>
        </w:trPr>
        <w:tc>
          <w:tcPr>
            <w:tcW w:w="1276" w:type="dxa"/>
            <w:vMerge w:val="restart"/>
          </w:tcPr>
          <w:p w14:paraId="78D5D0EC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17.02-</w:t>
            </w:r>
          </w:p>
          <w:p w14:paraId="3DBCD8F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21.02.</w:t>
            </w:r>
          </w:p>
          <w:p w14:paraId="10DC0626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4"/>
                <w:sz w:val="28"/>
                <w:szCs w:val="28"/>
              </w:rPr>
              <w:t>2020</w:t>
            </w:r>
          </w:p>
        </w:tc>
        <w:tc>
          <w:tcPr>
            <w:tcW w:w="3590" w:type="dxa"/>
          </w:tcPr>
          <w:p w14:paraId="63E49CCB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Совместная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деятельность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детьми: беседа на </w:t>
            </w:r>
            <w:proofErr w:type="gramStart"/>
            <w:r w:rsidRPr="003F32D0">
              <w:rPr>
                <w:sz w:val="28"/>
                <w:szCs w:val="28"/>
              </w:rPr>
              <w:t>тему :.«</w:t>
            </w:r>
            <w:proofErr w:type="gramEnd"/>
            <w:r w:rsidRPr="003F32D0">
              <w:rPr>
                <w:sz w:val="28"/>
                <w:szCs w:val="28"/>
              </w:rPr>
              <w:t>Путешествие по городам Древней Руси»;</w:t>
            </w:r>
          </w:p>
          <w:p w14:paraId="54601267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«Былины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–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кладезь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народной </w:t>
            </w:r>
            <w:r w:rsidRPr="003F32D0">
              <w:rPr>
                <w:spacing w:val="-2"/>
                <w:sz w:val="28"/>
                <w:szCs w:val="28"/>
              </w:rPr>
              <w:t>мудрости».</w:t>
            </w:r>
          </w:p>
          <w:p w14:paraId="04AEE086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3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родителей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совместное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чтение с детьми русских былин как про известных богатырей, так и про</w:t>
            </w:r>
          </w:p>
          <w:p w14:paraId="43E825C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неизвестных.</w:t>
            </w:r>
          </w:p>
        </w:tc>
        <w:tc>
          <w:tcPr>
            <w:tcW w:w="2998" w:type="dxa"/>
          </w:tcPr>
          <w:p w14:paraId="3BFD5C58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Объяснить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детям,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что</w:t>
            </w:r>
            <w:r w:rsidRPr="003F32D0">
              <w:rPr>
                <w:spacing w:val="3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такое Древняя Русь, былины, кто такие</w:t>
            </w:r>
            <w:r w:rsidRPr="003F32D0">
              <w:rPr>
                <w:spacing w:val="3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богатыри.</w:t>
            </w:r>
            <w:r w:rsidRPr="003F32D0">
              <w:rPr>
                <w:spacing w:val="3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Рассказать детям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том,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что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скрывается под понятием «тёмные силы», дать понятие о политическом состоянии Древней Руси.</w:t>
            </w:r>
          </w:p>
        </w:tc>
        <w:tc>
          <w:tcPr>
            <w:tcW w:w="2202" w:type="dxa"/>
          </w:tcPr>
          <w:p w14:paraId="01CC5FC8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Оформление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ленты </w:t>
            </w:r>
            <w:proofErr w:type="gramStart"/>
            <w:r w:rsidRPr="003F32D0">
              <w:rPr>
                <w:sz w:val="28"/>
                <w:szCs w:val="28"/>
              </w:rPr>
              <w:t>истории .</w:t>
            </w:r>
            <w:proofErr w:type="gramEnd"/>
            <w:r w:rsidRPr="003F32D0">
              <w:rPr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презентация</w:t>
            </w:r>
          </w:p>
          <w:p w14:paraId="18833DE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«Древняя Русь. Богатыри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земли </w:t>
            </w:r>
            <w:r w:rsidRPr="003F32D0">
              <w:rPr>
                <w:spacing w:val="-2"/>
                <w:sz w:val="28"/>
                <w:szCs w:val="28"/>
              </w:rPr>
              <w:t>русской»</w:t>
            </w:r>
          </w:p>
        </w:tc>
      </w:tr>
      <w:tr w:rsidR="001E1B57" w:rsidRPr="003F32D0" w14:paraId="7515F883" w14:textId="77777777">
        <w:trPr>
          <w:trHeight w:val="2276"/>
        </w:trPr>
        <w:tc>
          <w:tcPr>
            <w:tcW w:w="1276" w:type="dxa"/>
            <w:vMerge/>
            <w:tcBorders>
              <w:top w:val="nil"/>
            </w:tcBorders>
          </w:tcPr>
          <w:p w14:paraId="1F2E3C09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4BC1E79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Рассмотрение и составление рассказов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картинам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Васнецова В. «Витязь на распутье», «Три </w:t>
            </w:r>
            <w:r w:rsidRPr="003F32D0">
              <w:rPr>
                <w:spacing w:val="-2"/>
                <w:sz w:val="28"/>
                <w:szCs w:val="28"/>
              </w:rPr>
              <w:t>богатыря»,</w:t>
            </w:r>
          </w:p>
          <w:p w14:paraId="68DE0F73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«Битва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на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Калиновом</w:t>
            </w:r>
            <w:r w:rsidRPr="003F32D0">
              <w:rPr>
                <w:spacing w:val="-2"/>
                <w:sz w:val="28"/>
                <w:szCs w:val="28"/>
              </w:rPr>
              <w:t xml:space="preserve"> мосту».</w:t>
            </w:r>
          </w:p>
          <w:p w14:paraId="2A03A43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родителей: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оформить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подборку репродукций картин В.М. Васнецова</w:t>
            </w:r>
            <w:r w:rsidRPr="003F32D0">
              <w:rPr>
                <w:spacing w:val="4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 данной теме.</w:t>
            </w:r>
          </w:p>
        </w:tc>
        <w:tc>
          <w:tcPr>
            <w:tcW w:w="2998" w:type="dxa"/>
          </w:tcPr>
          <w:p w14:paraId="68BEB77A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Продолжать воспитывать гордость</w:t>
            </w:r>
            <w:r w:rsidRPr="003F32D0">
              <w:rPr>
                <w:color w:val="101010"/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за</w:t>
            </w:r>
            <w:r w:rsidRPr="003F32D0">
              <w:rPr>
                <w:color w:val="101010"/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свой</w:t>
            </w:r>
            <w:r w:rsidRPr="003F32D0">
              <w:rPr>
                <w:color w:val="101010"/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народ</w:t>
            </w:r>
            <w:r w:rsidRPr="003F32D0">
              <w:rPr>
                <w:color w:val="101010"/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через ознакомление</w:t>
            </w:r>
            <w:r w:rsidRPr="003F32D0">
              <w:rPr>
                <w:color w:val="101010"/>
                <w:spacing w:val="-13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с</w:t>
            </w:r>
            <w:r w:rsidRPr="003F32D0">
              <w:rPr>
                <w:color w:val="101010"/>
                <w:spacing w:val="-13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 xml:space="preserve">творчеством В. М. Васнецова, </w:t>
            </w:r>
            <w:r w:rsidRPr="003F32D0">
              <w:rPr>
                <w:color w:val="101010"/>
                <w:spacing w:val="-2"/>
                <w:sz w:val="28"/>
                <w:szCs w:val="28"/>
              </w:rPr>
              <w:t xml:space="preserve">формировать </w:t>
            </w:r>
            <w:r w:rsidRPr="003F32D0">
              <w:rPr>
                <w:color w:val="101010"/>
                <w:sz w:val="28"/>
                <w:szCs w:val="28"/>
              </w:rPr>
              <w:t>патриотические качества на материале легенд, сказок,</w:t>
            </w:r>
          </w:p>
          <w:p w14:paraId="7791AEB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стихов, исторических событий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нашей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Родины.</w:t>
            </w:r>
          </w:p>
        </w:tc>
        <w:tc>
          <w:tcPr>
            <w:tcW w:w="2202" w:type="dxa"/>
          </w:tcPr>
          <w:p w14:paraId="2AE7A14E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Репродукции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картин Васнецова В.</w:t>
            </w:r>
          </w:p>
          <w:p w14:paraId="1324017C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«Витязь на распутье»,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«Три </w:t>
            </w:r>
            <w:r w:rsidRPr="003F32D0">
              <w:rPr>
                <w:spacing w:val="-2"/>
                <w:sz w:val="28"/>
                <w:szCs w:val="28"/>
              </w:rPr>
              <w:t>богатыря»,</w:t>
            </w:r>
          </w:p>
          <w:p w14:paraId="6759A4D9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«Битва на Калиновом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мосту».</w:t>
            </w:r>
          </w:p>
        </w:tc>
      </w:tr>
      <w:tr w:rsidR="001E1B57" w:rsidRPr="003F32D0" w14:paraId="1A14C58F" w14:textId="77777777">
        <w:trPr>
          <w:trHeight w:val="1771"/>
        </w:trPr>
        <w:tc>
          <w:tcPr>
            <w:tcW w:w="1276" w:type="dxa"/>
            <w:vMerge/>
            <w:tcBorders>
              <w:top w:val="nil"/>
            </w:tcBorders>
          </w:tcPr>
          <w:p w14:paraId="66EBB811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7C015564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Совместная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деятельность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детьми</w:t>
            </w:r>
          </w:p>
          <w:p w14:paraId="5A35C8C6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 xml:space="preserve">«Русский богатырь» </w:t>
            </w:r>
            <w:r w:rsidRPr="003F32D0">
              <w:rPr>
                <w:spacing w:val="-2"/>
                <w:sz w:val="28"/>
                <w:szCs w:val="28"/>
              </w:rPr>
              <w:t>(рисование), «</w:t>
            </w:r>
            <w:proofErr w:type="spellStart"/>
            <w:r w:rsidRPr="003F32D0">
              <w:rPr>
                <w:spacing w:val="-2"/>
                <w:sz w:val="28"/>
                <w:szCs w:val="28"/>
              </w:rPr>
              <w:t>Карандашница</w:t>
            </w:r>
            <w:proofErr w:type="spellEnd"/>
          </w:p>
          <w:p w14:paraId="5C64400D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lastRenderedPageBreak/>
              <w:t>«Богатырь»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(конструирование),</w:t>
            </w:r>
          </w:p>
          <w:p w14:paraId="0CFA10B0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«Змей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Горыныч»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proofErr w:type="gramStart"/>
            <w:r w:rsidRPr="003F32D0">
              <w:rPr>
                <w:sz w:val="28"/>
                <w:szCs w:val="28"/>
              </w:rPr>
              <w:t>(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лепка</w:t>
            </w:r>
            <w:proofErr w:type="gramEnd"/>
            <w:r w:rsidRPr="003F32D0">
              <w:rPr>
                <w:sz w:val="28"/>
                <w:szCs w:val="28"/>
              </w:rPr>
              <w:t>),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«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Шлем богатыря» (аппликация)</w:t>
            </w:r>
          </w:p>
        </w:tc>
        <w:tc>
          <w:tcPr>
            <w:tcW w:w="2998" w:type="dxa"/>
          </w:tcPr>
          <w:p w14:paraId="705EDADE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lastRenderedPageBreak/>
              <w:t>Воспитывать в детях гордость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за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своих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предков; дать почувствовать свою </w:t>
            </w:r>
            <w:r w:rsidRPr="003F32D0">
              <w:rPr>
                <w:sz w:val="28"/>
                <w:szCs w:val="28"/>
              </w:rPr>
              <w:lastRenderedPageBreak/>
              <w:t>причастность к истории нашего великого народа, желание подражать</w:t>
            </w:r>
          </w:p>
          <w:p w14:paraId="01FF79ED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богатырям.</w:t>
            </w:r>
          </w:p>
        </w:tc>
        <w:tc>
          <w:tcPr>
            <w:tcW w:w="2202" w:type="dxa"/>
          </w:tcPr>
          <w:p w14:paraId="40F5359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lastRenderedPageBreak/>
              <w:t xml:space="preserve">Выставка продуктивной </w:t>
            </w:r>
            <w:r w:rsidRPr="003F32D0">
              <w:rPr>
                <w:sz w:val="28"/>
                <w:szCs w:val="28"/>
              </w:rPr>
              <w:t>деятельности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детей.</w:t>
            </w:r>
          </w:p>
        </w:tc>
      </w:tr>
      <w:tr w:rsidR="001E1B57" w:rsidRPr="003F32D0" w14:paraId="7760FC07" w14:textId="77777777">
        <w:trPr>
          <w:trHeight w:val="1770"/>
        </w:trPr>
        <w:tc>
          <w:tcPr>
            <w:tcW w:w="1276" w:type="dxa"/>
            <w:vMerge/>
            <w:tcBorders>
              <w:top w:val="nil"/>
            </w:tcBorders>
          </w:tcPr>
          <w:p w14:paraId="29EBCD2D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562B0319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 xml:space="preserve">Организованная образовательная деятельность на </w:t>
            </w:r>
            <w:proofErr w:type="gramStart"/>
            <w:r w:rsidRPr="003F32D0">
              <w:rPr>
                <w:sz w:val="28"/>
                <w:szCs w:val="28"/>
              </w:rPr>
              <w:t>тему :</w:t>
            </w:r>
            <w:proofErr w:type="gramEnd"/>
            <w:r w:rsidRPr="003F32D0">
              <w:rPr>
                <w:sz w:val="28"/>
                <w:szCs w:val="28"/>
              </w:rPr>
              <w:t xml:space="preserve"> «Одежды богатыря».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F32D0">
              <w:rPr>
                <w:sz w:val="28"/>
                <w:szCs w:val="28"/>
              </w:rPr>
              <w:t>Дид</w:t>
            </w:r>
            <w:proofErr w:type="spellEnd"/>
            <w:r w:rsidRPr="003F32D0">
              <w:rPr>
                <w:sz w:val="28"/>
                <w:szCs w:val="28"/>
              </w:rPr>
              <w:t>.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игра: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«Что</w:t>
            </w:r>
            <w:r w:rsidRPr="003F32D0">
              <w:rPr>
                <w:spacing w:val="38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одеть </w:t>
            </w:r>
            <w:r w:rsidRPr="003F32D0">
              <w:rPr>
                <w:spacing w:val="-2"/>
                <w:sz w:val="28"/>
                <w:szCs w:val="28"/>
              </w:rPr>
              <w:t>богатырю?».</w:t>
            </w:r>
          </w:p>
        </w:tc>
        <w:tc>
          <w:tcPr>
            <w:tcW w:w="2998" w:type="dxa"/>
          </w:tcPr>
          <w:p w14:paraId="4B22C86C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Познакомить детей с названием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деталей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одежды </w:t>
            </w:r>
            <w:r w:rsidRPr="003F32D0">
              <w:rPr>
                <w:spacing w:val="-2"/>
                <w:sz w:val="28"/>
                <w:szCs w:val="28"/>
              </w:rPr>
              <w:t>богатырей.</w:t>
            </w:r>
          </w:p>
        </w:tc>
        <w:tc>
          <w:tcPr>
            <w:tcW w:w="2202" w:type="dxa"/>
          </w:tcPr>
          <w:p w14:paraId="106FB81F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Презентация</w:t>
            </w:r>
          </w:p>
          <w:p w14:paraId="28F72B6B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«Одежды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богатыря». Кукла- богатырь из бумаги с одеждами. Альбом «военное облачение русских</w:t>
            </w:r>
          </w:p>
          <w:p w14:paraId="2D497D84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богатырей».</w:t>
            </w:r>
          </w:p>
        </w:tc>
      </w:tr>
      <w:tr w:rsidR="001E1B57" w:rsidRPr="003F32D0" w14:paraId="5C31FF02" w14:textId="77777777">
        <w:trPr>
          <w:trHeight w:val="1518"/>
        </w:trPr>
        <w:tc>
          <w:tcPr>
            <w:tcW w:w="1276" w:type="dxa"/>
            <w:vMerge/>
            <w:tcBorders>
              <w:top w:val="nil"/>
            </w:tcBorders>
          </w:tcPr>
          <w:p w14:paraId="5EB198E5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5E4368E0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Изготовление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атрибутов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сюжетно – ролевым играм: щит, меч, шлем, изготовление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кольчуг из</w:t>
            </w:r>
            <w:r w:rsidRPr="003F32D0">
              <w:rPr>
                <w:spacing w:val="-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бросового </w:t>
            </w:r>
            <w:r w:rsidRPr="003F32D0">
              <w:rPr>
                <w:spacing w:val="-2"/>
                <w:sz w:val="28"/>
                <w:szCs w:val="28"/>
              </w:rPr>
              <w:t>материала.</w:t>
            </w:r>
          </w:p>
          <w:p w14:paraId="5B1B317D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родителей: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обеспечить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работу бросовым материалом.</w:t>
            </w:r>
          </w:p>
        </w:tc>
        <w:tc>
          <w:tcPr>
            <w:tcW w:w="2998" w:type="dxa"/>
          </w:tcPr>
          <w:p w14:paraId="3D4679A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Закрепить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названия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деталей одежды богатыря.</w:t>
            </w:r>
          </w:p>
        </w:tc>
        <w:tc>
          <w:tcPr>
            <w:tcW w:w="2202" w:type="dxa"/>
          </w:tcPr>
          <w:p w14:paraId="53B4DA9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Одежда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богатыря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из </w:t>
            </w:r>
            <w:r w:rsidRPr="003F32D0">
              <w:rPr>
                <w:spacing w:val="-2"/>
                <w:sz w:val="28"/>
                <w:szCs w:val="28"/>
              </w:rPr>
              <w:t>бросового материала.</w:t>
            </w:r>
          </w:p>
        </w:tc>
      </w:tr>
      <w:tr w:rsidR="001E1B57" w:rsidRPr="003F32D0" w14:paraId="291E42DE" w14:textId="77777777">
        <w:trPr>
          <w:trHeight w:val="2023"/>
        </w:trPr>
        <w:tc>
          <w:tcPr>
            <w:tcW w:w="1276" w:type="dxa"/>
            <w:vMerge/>
            <w:tcBorders>
              <w:top w:val="nil"/>
            </w:tcBorders>
          </w:tcPr>
          <w:p w14:paraId="0510E61E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7458C01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Ознакомление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художественной </w:t>
            </w:r>
            <w:r w:rsidRPr="003F32D0">
              <w:rPr>
                <w:spacing w:val="-2"/>
                <w:sz w:val="28"/>
                <w:szCs w:val="28"/>
              </w:rPr>
              <w:t>литературой</w:t>
            </w:r>
          </w:p>
          <w:p w14:paraId="0BCD7511" w14:textId="77777777" w:rsidR="001E1B57" w:rsidRPr="003F32D0" w:rsidRDefault="00000000" w:rsidP="003F32D0">
            <w:pPr>
              <w:pStyle w:val="TableParagraph"/>
              <w:numPr>
                <w:ilvl w:val="0"/>
                <w:numId w:val="5"/>
              </w:numPr>
              <w:tabs>
                <w:tab w:val="left" w:pos="275"/>
              </w:tabs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Николаева</w:t>
            </w:r>
            <w:r w:rsidRPr="003F32D0">
              <w:rPr>
                <w:spacing w:val="-12"/>
                <w:sz w:val="28"/>
                <w:szCs w:val="28"/>
              </w:rPr>
              <w:t xml:space="preserve"> </w:t>
            </w:r>
            <w:proofErr w:type="gramStart"/>
            <w:r w:rsidRPr="003F32D0">
              <w:rPr>
                <w:sz w:val="28"/>
                <w:szCs w:val="28"/>
              </w:rPr>
              <w:t>Е.А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.</w:t>
            </w:r>
            <w:proofErr w:type="gramEnd"/>
            <w:r w:rsidRPr="003F32D0">
              <w:rPr>
                <w:sz w:val="28"/>
                <w:szCs w:val="28"/>
              </w:rPr>
              <w:t>«Чудо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–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богатыри земли Русской»;</w:t>
            </w:r>
          </w:p>
          <w:p w14:paraId="6410D0D6" w14:textId="77777777" w:rsidR="001E1B57" w:rsidRPr="003F32D0" w:rsidRDefault="00000000" w:rsidP="003F32D0">
            <w:pPr>
              <w:pStyle w:val="TableParagraph"/>
              <w:numPr>
                <w:ilvl w:val="0"/>
                <w:numId w:val="5"/>
              </w:numPr>
              <w:tabs>
                <w:tab w:val="left" w:pos="275"/>
              </w:tabs>
              <w:spacing w:line="360" w:lineRule="auto"/>
              <w:ind w:left="0" w:hanging="165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Чтение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былин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2"/>
                <w:sz w:val="28"/>
                <w:szCs w:val="28"/>
              </w:rPr>
              <w:t xml:space="preserve"> богатырях:</w:t>
            </w:r>
          </w:p>
          <w:p w14:paraId="74287C67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«Застава богатырская», «Илья Муромец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</w:t>
            </w:r>
            <w:r w:rsidRPr="003F32D0">
              <w:rPr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Соловей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–</w:t>
            </w:r>
            <w:r w:rsidRPr="003F32D0">
              <w:rPr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lastRenderedPageBreak/>
              <w:t>Разбойник»;</w:t>
            </w:r>
          </w:p>
          <w:p w14:paraId="5039736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«Добрыня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змей».</w:t>
            </w:r>
          </w:p>
        </w:tc>
        <w:tc>
          <w:tcPr>
            <w:tcW w:w="2998" w:type="dxa"/>
          </w:tcPr>
          <w:p w14:paraId="470C22BC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lastRenderedPageBreak/>
              <w:t>Оживить представление о былине,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былинных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героях – Илье Муромце, Алеше Поповиче, Добрыне </w:t>
            </w:r>
            <w:r w:rsidRPr="003F32D0">
              <w:rPr>
                <w:spacing w:val="-2"/>
                <w:sz w:val="28"/>
                <w:szCs w:val="28"/>
              </w:rPr>
              <w:t>Никитиче.</w:t>
            </w:r>
          </w:p>
          <w:p w14:paraId="379D5F9D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Вызвать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интерес</w:t>
            </w:r>
            <w:r w:rsidRPr="003F32D0">
              <w:rPr>
                <w:spacing w:val="-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</w:t>
            </w:r>
            <w:r w:rsidRPr="003F32D0">
              <w:rPr>
                <w:spacing w:val="-2"/>
                <w:sz w:val="28"/>
                <w:szCs w:val="28"/>
              </w:rPr>
              <w:t xml:space="preserve"> </w:t>
            </w:r>
            <w:r w:rsidRPr="003F32D0">
              <w:rPr>
                <w:spacing w:val="-4"/>
                <w:sz w:val="28"/>
                <w:szCs w:val="28"/>
              </w:rPr>
              <w:t>языку</w:t>
            </w:r>
          </w:p>
          <w:p w14:paraId="2B69D14B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былин,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сказаний,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песен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о </w:t>
            </w:r>
            <w:r w:rsidRPr="003F32D0">
              <w:rPr>
                <w:sz w:val="28"/>
                <w:szCs w:val="28"/>
              </w:rPr>
              <w:lastRenderedPageBreak/>
              <w:t>русских богатырях.</w:t>
            </w:r>
          </w:p>
        </w:tc>
        <w:tc>
          <w:tcPr>
            <w:tcW w:w="2202" w:type="dxa"/>
          </w:tcPr>
          <w:p w14:paraId="158EFA1F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lastRenderedPageBreak/>
              <w:t>Выставка</w:t>
            </w:r>
            <w:r w:rsidRPr="003F32D0">
              <w:rPr>
                <w:spacing w:val="27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книг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о </w:t>
            </w:r>
            <w:r w:rsidRPr="003F32D0">
              <w:rPr>
                <w:spacing w:val="-2"/>
                <w:sz w:val="28"/>
                <w:szCs w:val="28"/>
              </w:rPr>
              <w:t>богатырях.</w:t>
            </w:r>
          </w:p>
        </w:tc>
      </w:tr>
      <w:tr w:rsidR="001E1B57" w:rsidRPr="003F32D0" w14:paraId="0417ED0B" w14:textId="77777777">
        <w:trPr>
          <w:trHeight w:val="1518"/>
        </w:trPr>
        <w:tc>
          <w:tcPr>
            <w:tcW w:w="1276" w:type="dxa"/>
            <w:vMerge/>
            <w:tcBorders>
              <w:top w:val="nil"/>
            </w:tcBorders>
          </w:tcPr>
          <w:p w14:paraId="08F7FCB1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2CA5D510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Родительское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собрание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целью ознакомления родителей с </w:t>
            </w:r>
            <w:r w:rsidRPr="003F32D0">
              <w:rPr>
                <w:spacing w:val="-2"/>
                <w:sz w:val="28"/>
                <w:szCs w:val="28"/>
              </w:rPr>
              <w:t>проектом</w:t>
            </w:r>
          </w:p>
        </w:tc>
        <w:tc>
          <w:tcPr>
            <w:tcW w:w="2998" w:type="dxa"/>
          </w:tcPr>
          <w:p w14:paraId="70EB9A94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Ознакомить родителей с проектом, выявить возможности, средства, необходимые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реализации проекта, определить</w:t>
            </w:r>
          </w:p>
          <w:p w14:paraId="199622D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содержание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деятельности</w:t>
            </w:r>
          </w:p>
        </w:tc>
        <w:tc>
          <w:tcPr>
            <w:tcW w:w="2202" w:type="dxa"/>
          </w:tcPr>
          <w:p w14:paraId="2FC279ED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Консультация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для </w:t>
            </w:r>
            <w:r w:rsidRPr="003F32D0">
              <w:rPr>
                <w:spacing w:val="-2"/>
                <w:sz w:val="28"/>
                <w:szCs w:val="28"/>
              </w:rPr>
              <w:t>родителей.</w:t>
            </w:r>
          </w:p>
          <w:p w14:paraId="52CC564F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«Богатыри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земли </w:t>
            </w:r>
            <w:r w:rsidRPr="003F32D0">
              <w:rPr>
                <w:spacing w:val="-2"/>
                <w:sz w:val="28"/>
                <w:szCs w:val="28"/>
              </w:rPr>
              <w:t>русской»</w:t>
            </w:r>
          </w:p>
        </w:tc>
      </w:tr>
    </w:tbl>
    <w:p w14:paraId="24ED7865" w14:textId="77777777" w:rsidR="001E1B57" w:rsidRPr="003F32D0" w:rsidRDefault="001E1B57" w:rsidP="003F32D0">
      <w:pPr>
        <w:pStyle w:val="TableParagraph"/>
        <w:spacing w:line="360" w:lineRule="auto"/>
        <w:ind w:left="0"/>
        <w:jc w:val="both"/>
        <w:rPr>
          <w:sz w:val="28"/>
          <w:szCs w:val="28"/>
        </w:rPr>
        <w:sectPr w:rsidR="001E1B57" w:rsidRPr="003F32D0" w:rsidSect="003F32D0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90"/>
        <w:gridCol w:w="2998"/>
        <w:gridCol w:w="2202"/>
      </w:tblGrid>
      <w:tr w:rsidR="001E1B57" w:rsidRPr="003F32D0" w14:paraId="4C0F5081" w14:textId="77777777">
        <w:trPr>
          <w:trHeight w:val="253"/>
        </w:trPr>
        <w:tc>
          <w:tcPr>
            <w:tcW w:w="1276" w:type="dxa"/>
            <w:vMerge w:val="restart"/>
          </w:tcPr>
          <w:p w14:paraId="4530736A" w14:textId="77777777" w:rsidR="001E1B57" w:rsidRPr="003F32D0" w:rsidRDefault="001E1B57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6EC8703D" w14:textId="77777777" w:rsidR="001E1B57" w:rsidRPr="003F32D0" w:rsidRDefault="001E1B57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98" w:type="dxa"/>
          </w:tcPr>
          <w:p w14:paraId="1A86BFFC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всех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участников.</w:t>
            </w:r>
          </w:p>
        </w:tc>
        <w:tc>
          <w:tcPr>
            <w:tcW w:w="2202" w:type="dxa"/>
          </w:tcPr>
          <w:p w14:paraId="3E7FE8B5" w14:textId="77777777" w:rsidR="001E1B57" w:rsidRPr="003F32D0" w:rsidRDefault="001E1B57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1E1B57" w:rsidRPr="003F32D0" w14:paraId="73E7C979" w14:textId="77777777">
        <w:trPr>
          <w:trHeight w:val="1466"/>
        </w:trPr>
        <w:tc>
          <w:tcPr>
            <w:tcW w:w="1276" w:type="dxa"/>
            <w:vMerge/>
            <w:tcBorders>
              <w:top w:val="nil"/>
            </w:tcBorders>
          </w:tcPr>
          <w:p w14:paraId="02903C29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7260957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Совместный праздник с родителями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«Защитники </w:t>
            </w:r>
            <w:r w:rsidRPr="003F32D0">
              <w:rPr>
                <w:spacing w:val="-2"/>
                <w:sz w:val="28"/>
                <w:szCs w:val="28"/>
              </w:rPr>
              <w:t>Отечества»</w:t>
            </w:r>
          </w:p>
        </w:tc>
        <w:tc>
          <w:tcPr>
            <w:tcW w:w="2998" w:type="dxa"/>
          </w:tcPr>
          <w:p w14:paraId="7E529BEB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Познакомить детей с традицией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празднования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Дня защитника Отечества; воспитывать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патриотические </w:t>
            </w:r>
            <w:r w:rsidRPr="003F32D0">
              <w:rPr>
                <w:spacing w:val="-2"/>
                <w:sz w:val="28"/>
                <w:szCs w:val="28"/>
              </w:rPr>
              <w:t>чувства.</w:t>
            </w:r>
          </w:p>
        </w:tc>
        <w:tc>
          <w:tcPr>
            <w:tcW w:w="2202" w:type="dxa"/>
          </w:tcPr>
          <w:p w14:paraId="4234853A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Танец богатырей, стихи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доблестных </w:t>
            </w:r>
            <w:r w:rsidRPr="003F32D0">
              <w:rPr>
                <w:spacing w:val="-2"/>
                <w:sz w:val="28"/>
                <w:szCs w:val="28"/>
              </w:rPr>
              <w:t>богатырях.</w:t>
            </w:r>
          </w:p>
        </w:tc>
      </w:tr>
      <w:tr w:rsidR="001E1B57" w:rsidRPr="003F32D0" w14:paraId="0D41F384" w14:textId="77777777">
        <w:trPr>
          <w:trHeight w:val="1517"/>
        </w:trPr>
        <w:tc>
          <w:tcPr>
            <w:tcW w:w="1276" w:type="dxa"/>
            <w:vMerge/>
            <w:tcBorders>
              <w:top w:val="nil"/>
            </w:tcBorders>
          </w:tcPr>
          <w:p w14:paraId="1E292B22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2C687AB7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Просмотр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мультфильмов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о богатырях советского </w:t>
            </w:r>
            <w:r w:rsidRPr="003F32D0">
              <w:rPr>
                <w:spacing w:val="-2"/>
                <w:sz w:val="28"/>
                <w:szCs w:val="28"/>
              </w:rPr>
              <w:t>производства.</w:t>
            </w:r>
          </w:p>
          <w:p w14:paraId="3F387D4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родителей:</w:t>
            </w:r>
            <w:r w:rsidRPr="003F32D0">
              <w:rPr>
                <w:spacing w:val="-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помочь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составить</w:t>
            </w:r>
          </w:p>
          <w:p w14:paraId="752AA22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3F32D0">
              <w:rPr>
                <w:sz w:val="28"/>
                <w:szCs w:val="28"/>
              </w:rPr>
              <w:t>мультимидийную</w:t>
            </w:r>
            <w:proofErr w:type="spellEnd"/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картотеку</w:t>
            </w:r>
            <w:r w:rsidRPr="003F32D0">
              <w:rPr>
                <w:spacing w:val="4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м/ф</w:t>
            </w:r>
            <w:r w:rsidRPr="003F32D0">
              <w:rPr>
                <w:spacing w:val="38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о </w:t>
            </w:r>
            <w:r w:rsidRPr="003F32D0">
              <w:rPr>
                <w:spacing w:val="-2"/>
                <w:sz w:val="28"/>
                <w:szCs w:val="28"/>
              </w:rPr>
              <w:t>богатырях.</w:t>
            </w:r>
          </w:p>
        </w:tc>
        <w:tc>
          <w:tcPr>
            <w:tcW w:w="2998" w:type="dxa"/>
          </w:tcPr>
          <w:p w14:paraId="7F9B5CB9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Воспитывать чувство патриотизма,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верности родной земле.</w:t>
            </w:r>
          </w:p>
        </w:tc>
        <w:tc>
          <w:tcPr>
            <w:tcW w:w="2202" w:type="dxa"/>
          </w:tcPr>
          <w:p w14:paraId="06412C0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Мультфильмы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о </w:t>
            </w:r>
            <w:r w:rsidRPr="003F32D0">
              <w:rPr>
                <w:spacing w:val="-2"/>
                <w:sz w:val="28"/>
                <w:szCs w:val="28"/>
              </w:rPr>
              <w:t>богатырях.</w:t>
            </w:r>
          </w:p>
        </w:tc>
      </w:tr>
      <w:tr w:rsidR="001E1B57" w:rsidRPr="003F32D0" w14:paraId="65BBDDBA" w14:textId="77777777">
        <w:trPr>
          <w:trHeight w:val="1517"/>
        </w:trPr>
        <w:tc>
          <w:tcPr>
            <w:tcW w:w="1276" w:type="dxa"/>
            <w:vMerge w:val="restart"/>
          </w:tcPr>
          <w:p w14:paraId="3627B79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25.02.-</w:t>
            </w:r>
          </w:p>
          <w:p w14:paraId="2CB9FA63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28.02.</w:t>
            </w:r>
          </w:p>
          <w:p w14:paraId="75C77118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4"/>
                <w:sz w:val="28"/>
                <w:szCs w:val="28"/>
              </w:rPr>
              <w:t>2020</w:t>
            </w:r>
          </w:p>
        </w:tc>
        <w:tc>
          <w:tcPr>
            <w:tcW w:w="3590" w:type="dxa"/>
          </w:tcPr>
          <w:p w14:paraId="7F4A8A58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Совместная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деятельность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детьми: беседа на </w:t>
            </w:r>
            <w:proofErr w:type="gramStart"/>
            <w:r w:rsidRPr="003F32D0">
              <w:rPr>
                <w:sz w:val="28"/>
                <w:szCs w:val="28"/>
              </w:rPr>
              <w:t>тему :.«</w:t>
            </w:r>
            <w:proofErr w:type="gramEnd"/>
            <w:r w:rsidRPr="003F32D0">
              <w:rPr>
                <w:sz w:val="28"/>
                <w:szCs w:val="28"/>
              </w:rPr>
              <w:t xml:space="preserve"> Александр Невский . Ледовое побоище»</w:t>
            </w:r>
          </w:p>
          <w:p w14:paraId="69AA501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lastRenderedPageBreak/>
              <w:t>Для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родителей:</w:t>
            </w:r>
            <w:r w:rsidRPr="003F32D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F32D0">
              <w:rPr>
                <w:spacing w:val="-2"/>
                <w:sz w:val="28"/>
                <w:szCs w:val="28"/>
              </w:rPr>
              <w:t>промониторить</w:t>
            </w:r>
            <w:proofErr w:type="spellEnd"/>
          </w:p>
          <w:p w14:paraId="45CEB75A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знания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детей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Ледовом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побоище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 Александре Невском.</w:t>
            </w:r>
          </w:p>
        </w:tc>
        <w:tc>
          <w:tcPr>
            <w:tcW w:w="2998" w:type="dxa"/>
          </w:tcPr>
          <w:p w14:paraId="265CD85B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lastRenderedPageBreak/>
              <w:t>Познакомить детей с историей того времени, с благочестивым князем Александром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Невским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lastRenderedPageBreak/>
              <w:t xml:space="preserve">его </w:t>
            </w:r>
            <w:r w:rsidRPr="003F32D0">
              <w:rPr>
                <w:spacing w:val="-2"/>
                <w:sz w:val="28"/>
                <w:szCs w:val="28"/>
              </w:rPr>
              <w:t>победами.</w:t>
            </w:r>
          </w:p>
        </w:tc>
        <w:tc>
          <w:tcPr>
            <w:tcW w:w="2202" w:type="dxa"/>
          </w:tcPr>
          <w:p w14:paraId="52E4DAAC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proofErr w:type="gramStart"/>
            <w:r w:rsidRPr="003F32D0">
              <w:rPr>
                <w:spacing w:val="-2"/>
                <w:sz w:val="28"/>
                <w:szCs w:val="28"/>
              </w:rPr>
              <w:lastRenderedPageBreak/>
              <w:t>Презентация.«</w:t>
            </w:r>
            <w:proofErr w:type="gramEnd"/>
            <w:r w:rsidRPr="003F32D0">
              <w:rPr>
                <w:spacing w:val="-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Александр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Невский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. Ледовое </w:t>
            </w:r>
            <w:r w:rsidRPr="003F32D0">
              <w:rPr>
                <w:sz w:val="28"/>
                <w:szCs w:val="28"/>
              </w:rPr>
              <w:lastRenderedPageBreak/>
              <w:t>побоище» Оформление ленты</w:t>
            </w:r>
          </w:p>
          <w:p w14:paraId="30A5DA7E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истории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«Александр </w:t>
            </w:r>
            <w:r w:rsidRPr="003F32D0">
              <w:rPr>
                <w:spacing w:val="-2"/>
                <w:sz w:val="28"/>
                <w:szCs w:val="28"/>
              </w:rPr>
              <w:t>Невский»</w:t>
            </w:r>
          </w:p>
        </w:tc>
      </w:tr>
      <w:tr w:rsidR="001E1B57" w:rsidRPr="003F32D0" w14:paraId="0520122A" w14:textId="77777777">
        <w:trPr>
          <w:trHeight w:val="1012"/>
        </w:trPr>
        <w:tc>
          <w:tcPr>
            <w:tcW w:w="1276" w:type="dxa"/>
            <w:vMerge/>
            <w:tcBorders>
              <w:top w:val="nil"/>
            </w:tcBorders>
          </w:tcPr>
          <w:p w14:paraId="73360D1F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7BA2555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Рассмотрение и составление рассказов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картине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3F32D0">
              <w:rPr>
                <w:sz w:val="28"/>
                <w:szCs w:val="28"/>
              </w:rPr>
              <w:t>П.Корина</w:t>
            </w:r>
            <w:proofErr w:type="spellEnd"/>
          </w:p>
          <w:p w14:paraId="1DB01CC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«Александр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Невский»</w:t>
            </w:r>
          </w:p>
        </w:tc>
        <w:tc>
          <w:tcPr>
            <w:tcW w:w="2998" w:type="dxa"/>
          </w:tcPr>
          <w:p w14:paraId="084BFC99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Развивать речь ребёнка, учить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использовать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речи имена прилагательные.</w:t>
            </w:r>
          </w:p>
        </w:tc>
        <w:tc>
          <w:tcPr>
            <w:tcW w:w="2202" w:type="dxa"/>
          </w:tcPr>
          <w:p w14:paraId="66261CF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 xml:space="preserve">Репродукция </w:t>
            </w:r>
            <w:r w:rsidRPr="003F32D0">
              <w:rPr>
                <w:sz w:val="28"/>
                <w:szCs w:val="28"/>
              </w:rPr>
              <w:t>картины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3F32D0">
              <w:rPr>
                <w:sz w:val="28"/>
                <w:szCs w:val="28"/>
              </w:rPr>
              <w:t>П.Корина</w:t>
            </w:r>
            <w:proofErr w:type="spellEnd"/>
          </w:p>
          <w:p w14:paraId="5F3165ED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«Александр Невский»</w:t>
            </w:r>
          </w:p>
        </w:tc>
      </w:tr>
      <w:tr w:rsidR="001E1B57" w:rsidRPr="003F32D0" w14:paraId="05DF784F" w14:textId="77777777">
        <w:trPr>
          <w:trHeight w:val="1771"/>
        </w:trPr>
        <w:tc>
          <w:tcPr>
            <w:tcW w:w="1276" w:type="dxa"/>
            <w:vMerge/>
            <w:tcBorders>
              <w:top w:val="nil"/>
            </w:tcBorders>
          </w:tcPr>
          <w:p w14:paraId="3A65794D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61EB409C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Совместная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деятельность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детьми</w:t>
            </w:r>
          </w:p>
          <w:p w14:paraId="191A7F0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«Щит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защитника»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(рисование),</w:t>
            </w:r>
          </w:p>
          <w:p w14:paraId="28873D81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«Богатырский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конь»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3F32D0">
              <w:rPr>
                <w:sz w:val="28"/>
                <w:szCs w:val="28"/>
              </w:rPr>
              <w:t>(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лепка</w:t>
            </w:r>
            <w:proofErr w:type="gramEnd"/>
            <w:r w:rsidRPr="003F32D0">
              <w:rPr>
                <w:spacing w:val="-2"/>
                <w:sz w:val="28"/>
                <w:szCs w:val="28"/>
              </w:rPr>
              <w:t>),</w:t>
            </w:r>
          </w:p>
          <w:p w14:paraId="674F462B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«Крепость» (конструирование) Для родителей: оказание помощи ребёнку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оформлении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творческой</w:t>
            </w:r>
          </w:p>
          <w:p w14:paraId="6743C453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работы.</w:t>
            </w:r>
          </w:p>
        </w:tc>
        <w:tc>
          <w:tcPr>
            <w:tcW w:w="2998" w:type="dxa"/>
          </w:tcPr>
          <w:p w14:paraId="2DCF82CA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Развивать творческие способности детей, воспитывать чувство патриотизма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своей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Родине, к своему народу.</w:t>
            </w:r>
          </w:p>
        </w:tc>
        <w:tc>
          <w:tcPr>
            <w:tcW w:w="2202" w:type="dxa"/>
          </w:tcPr>
          <w:p w14:paraId="0CD942AC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 xml:space="preserve">Выставка продуктивной </w:t>
            </w:r>
            <w:r w:rsidRPr="003F32D0">
              <w:rPr>
                <w:sz w:val="28"/>
                <w:szCs w:val="28"/>
              </w:rPr>
              <w:t>деятельности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детей.</w:t>
            </w:r>
          </w:p>
        </w:tc>
      </w:tr>
      <w:tr w:rsidR="001E1B57" w:rsidRPr="003F32D0" w14:paraId="765EC439" w14:textId="77777777">
        <w:trPr>
          <w:trHeight w:val="1466"/>
        </w:trPr>
        <w:tc>
          <w:tcPr>
            <w:tcW w:w="1276" w:type="dxa"/>
            <w:vMerge/>
            <w:tcBorders>
              <w:top w:val="nil"/>
            </w:tcBorders>
          </w:tcPr>
          <w:p w14:paraId="69172E89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396134AE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Ознакомление с художественной литературой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«Александр</w:t>
            </w:r>
            <w:r w:rsidRPr="003F32D0">
              <w:rPr>
                <w:spacing w:val="2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Невский»</w:t>
            </w:r>
          </w:p>
          <w:p w14:paraId="612EDB2A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,</w:t>
            </w:r>
            <w:r w:rsidRPr="003F32D0">
              <w:rPr>
                <w:spacing w:val="40"/>
                <w:sz w:val="28"/>
                <w:szCs w:val="28"/>
              </w:rPr>
              <w:t xml:space="preserve"> </w:t>
            </w:r>
            <w:proofErr w:type="gramStart"/>
            <w:r w:rsidRPr="003F32D0">
              <w:rPr>
                <w:sz w:val="28"/>
                <w:szCs w:val="28"/>
              </w:rPr>
              <w:t>«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Не</w:t>
            </w:r>
            <w:proofErr w:type="gramEnd"/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силе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Бог,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но</w:t>
            </w:r>
            <w:r w:rsidRPr="003F32D0">
              <w:rPr>
                <w:spacing w:val="4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правде» автор-составитель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Б.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F32D0">
              <w:rPr>
                <w:spacing w:val="-2"/>
                <w:sz w:val="28"/>
                <w:szCs w:val="28"/>
              </w:rPr>
              <w:t>Проказов</w:t>
            </w:r>
            <w:proofErr w:type="spellEnd"/>
            <w:r w:rsidRPr="003F32D0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2998" w:type="dxa"/>
          </w:tcPr>
          <w:p w14:paraId="5D9ABFEF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Познакомить</w:t>
            </w:r>
            <w:r w:rsidRPr="003F32D0">
              <w:rPr>
                <w:color w:val="101010"/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детей</w:t>
            </w:r>
            <w:r w:rsidRPr="003F32D0">
              <w:rPr>
                <w:color w:val="101010"/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с</w:t>
            </w:r>
            <w:r w:rsidRPr="003F32D0">
              <w:rPr>
                <w:color w:val="101010"/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житием святого Александра</w:t>
            </w:r>
            <w:r w:rsidRPr="003F32D0">
              <w:rPr>
                <w:color w:val="101010"/>
                <w:spacing w:val="40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Невского и с некоторыми событиями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из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истории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 xml:space="preserve">нашей </w:t>
            </w:r>
            <w:r w:rsidRPr="003F32D0">
              <w:rPr>
                <w:color w:val="101010"/>
                <w:spacing w:val="-2"/>
                <w:sz w:val="28"/>
                <w:szCs w:val="28"/>
              </w:rPr>
              <w:t>Родины.</w:t>
            </w:r>
          </w:p>
        </w:tc>
        <w:tc>
          <w:tcPr>
            <w:tcW w:w="2202" w:type="dxa"/>
          </w:tcPr>
          <w:p w14:paraId="14C22053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Выставка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книг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о </w:t>
            </w:r>
            <w:proofErr w:type="spellStart"/>
            <w:r w:rsidRPr="003F32D0">
              <w:rPr>
                <w:spacing w:val="-2"/>
                <w:sz w:val="28"/>
                <w:szCs w:val="28"/>
              </w:rPr>
              <w:t>А.Невском</w:t>
            </w:r>
            <w:proofErr w:type="spellEnd"/>
          </w:p>
        </w:tc>
      </w:tr>
      <w:tr w:rsidR="001E1B57" w:rsidRPr="003F32D0" w14:paraId="50DED5CF" w14:textId="77777777">
        <w:trPr>
          <w:trHeight w:val="1012"/>
        </w:trPr>
        <w:tc>
          <w:tcPr>
            <w:tcW w:w="1276" w:type="dxa"/>
            <w:vMerge/>
            <w:tcBorders>
              <w:top w:val="nil"/>
            </w:tcBorders>
          </w:tcPr>
          <w:p w14:paraId="2C9AC821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48FC528F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Подвижные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игры:</w:t>
            </w:r>
          </w:p>
          <w:p w14:paraId="12F8171C" w14:textId="77777777" w:rsidR="001E1B57" w:rsidRPr="003F32D0" w:rsidRDefault="00000000" w:rsidP="003F32D0">
            <w:pPr>
              <w:pStyle w:val="TableParagraph"/>
              <w:numPr>
                <w:ilvl w:val="0"/>
                <w:numId w:val="4"/>
              </w:numPr>
              <w:tabs>
                <w:tab w:val="left" w:pos="275"/>
                <w:tab w:val="left" w:pos="1366"/>
                <w:tab w:val="left" w:pos="2232"/>
                <w:tab w:val="left" w:pos="3381"/>
              </w:tabs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«Поймай</w:t>
            </w:r>
            <w:r w:rsidRPr="003F32D0">
              <w:rPr>
                <w:sz w:val="28"/>
                <w:szCs w:val="28"/>
              </w:rPr>
              <w:tab/>
            </w:r>
            <w:r w:rsidRPr="003F32D0">
              <w:rPr>
                <w:spacing w:val="-2"/>
                <w:sz w:val="28"/>
                <w:szCs w:val="28"/>
              </w:rPr>
              <w:t>хвост»</w:t>
            </w:r>
            <w:r w:rsidRPr="003F32D0">
              <w:rPr>
                <w:sz w:val="28"/>
                <w:szCs w:val="28"/>
              </w:rPr>
              <w:tab/>
            </w:r>
            <w:r w:rsidRPr="003F32D0">
              <w:rPr>
                <w:spacing w:val="-2"/>
                <w:sz w:val="28"/>
                <w:szCs w:val="28"/>
              </w:rPr>
              <w:t>(</w:t>
            </w:r>
            <w:proofErr w:type="spellStart"/>
            <w:r w:rsidRPr="003F32D0">
              <w:rPr>
                <w:spacing w:val="-2"/>
                <w:sz w:val="28"/>
                <w:szCs w:val="28"/>
              </w:rPr>
              <w:t>ловишки</w:t>
            </w:r>
            <w:proofErr w:type="spellEnd"/>
            <w:r w:rsidRPr="003F32D0">
              <w:rPr>
                <w:sz w:val="28"/>
                <w:szCs w:val="28"/>
              </w:rPr>
              <w:tab/>
            </w:r>
            <w:r w:rsidRPr="003F32D0">
              <w:rPr>
                <w:spacing w:val="-10"/>
                <w:sz w:val="28"/>
                <w:szCs w:val="28"/>
              </w:rPr>
              <w:t xml:space="preserve">с </w:t>
            </w:r>
            <w:r w:rsidRPr="003F32D0">
              <w:rPr>
                <w:spacing w:val="-2"/>
                <w:sz w:val="28"/>
                <w:szCs w:val="28"/>
              </w:rPr>
              <w:t>ленточками);</w:t>
            </w:r>
          </w:p>
          <w:p w14:paraId="529B5ADF" w14:textId="77777777" w:rsidR="001E1B57" w:rsidRPr="003F32D0" w:rsidRDefault="00000000" w:rsidP="003F32D0">
            <w:pPr>
              <w:pStyle w:val="TableParagraph"/>
              <w:numPr>
                <w:ilvl w:val="0"/>
                <w:numId w:val="4"/>
              </w:numPr>
              <w:tabs>
                <w:tab w:val="left" w:pos="275"/>
              </w:tabs>
              <w:spacing w:line="360" w:lineRule="auto"/>
              <w:ind w:left="0" w:hanging="165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«Змейка»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(с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верёвкой).</w:t>
            </w:r>
          </w:p>
        </w:tc>
        <w:tc>
          <w:tcPr>
            <w:tcW w:w="2998" w:type="dxa"/>
          </w:tcPr>
          <w:p w14:paraId="2CFA04B7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Развивать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двигательную активность, ловкость, быстроту у детей.</w:t>
            </w:r>
          </w:p>
        </w:tc>
        <w:tc>
          <w:tcPr>
            <w:tcW w:w="2202" w:type="dxa"/>
          </w:tcPr>
          <w:p w14:paraId="0E93A2F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Ленточки,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верёвки</w:t>
            </w:r>
          </w:p>
        </w:tc>
      </w:tr>
      <w:tr w:rsidR="001E1B57" w:rsidRPr="003F32D0" w14:paraId="44BE6146" w14:textId="77777777">
        <w:trPr>
          <w:trHeight w:val="760"/>
        </w:trPr>
        <w:tc>
          <w:tcPr>
            <w:tcW w:w="1276" w:type="dxa"/>
            <w:vMerge/>
            <w:tcBorders>
              <w:top w:val="nil"/>
            </w:tcBorders>
          </w:tcPr>
          <w:p w14:paraId="0FBD535F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6D342FF0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Знакомство с пословицами и поговорками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силе,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мужестве,</w:t>
            </w:r>
          </w:p>
          <w:p w14:paraId="061FEE8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отваге,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Родине</w:t>
            </w:r>
            <w:r w:rsidRPr="003F32D0">
              <w:rPr>
                <w:spacing w:val="-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её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защитниках.</w:t>
            </w:r>
          </w:p>
        </w:tc>
        <w:tc>
          <w:tcPr>
            <w:tcW w:w="2998" w:type="dxa"/>
          </w:tcPr>
          <w:p w14:paraId="120E2030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Развивать</w:t>
            </w:r>
            <w:r w:rsidRPr="003F32D0">
              <w:rPr>
                <w:color w:val="101010"/>
                <w:spacing w:val="-1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F32D0">
              <w:rPr>
                <w:color w:val="101010"/>
                <w:spacing w:val="-2"/>
                <w:sz w:val="28"/>
                <w:szCs w:val="28"/>
              </w:rPr>
              <w:t>память.внимание</w:t>
            </w:r>
            <w:proofErr w:type="spellEnd"/>
            <w:proofErr w:type="gramEnd"/>
            <w:r w:rsidRPr="003F32D0">
              <w:rPr>
                <w:color w:val="101010"/>
                <w:spacing w:val="-2"/>
                <w:sz w:val="28"/>
                <w:szCs w:val="28"/>
              </w:rPr>
              <w:t>.</w:t>
            </w:r>
          </w:p>
        </w:tc>
        <w:tc>
          <w:tcPr>
            <w:tcW w:w="2202" w:type="dxa"/>
          </w:tcPr>
          <w:p w14:paraId="42F589EF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Книги с пословицами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</w:t>
            </w:r>
          </w:p>
          <w:p w14:paraId="60B96E03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поговорками.</w:t>
            </w:r>
          </w:p>
        </w:tc>
      </w:tr>
      <w:tr w:rsidR="001E1B57" w:rsidRPr="003F32D0" w14:paraId="09028EA9" w14:textId="77777777">
        <w:trPr>
          <w:trHeight w:val="1263"/>
        </w:trPr>
        <w:tc>
          <w:tcPr>
            <w:tcW w:w="1276" w:type="dxa"/>
            <w:vMerge/>
            <w:tcBorders>
              <w:top w:val="nil"/>
            </w:tcBorders>
          </w:tcPr>
          <w:p w14:paraId="56A6A1C1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5198557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Просмотр эпизодов фильма режиссёра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hyperlink r:id="rId5">
              <w:r w:rsidR="001E1B57" w:rsidRPr="003F32D0">
                <w:rPr>
                  <w:sz w:val="28"/>
                  <w:szCs w:val="28"/>
                  <w:u w:val="single"/>
                </w:rPr>
                <w:t>Сергея</w:t>
              </w:r>
              <w:r w:rsidR="001E1B57" w:rsidRPr="003F32D0">
                <w:rPr>
                  <w:spacing w:val="-14"/>
                  <w:sz w:val="28"/>
                  <w:szCs w:val="28"/>
                  <w:u w:val="single"/>
                </w:rPr>
                <w:t xml:space="preserve"> </w:t>
              </w:r>
              <w:r w:rsidR="001E1B57" w:rsidRPr="003F32D0">
                <w:rPr>
                  <w:sz w:val="28"/>
                  <w:szCs w:val="28"/>
                  <w:u w:val="single"/>
                </w:rPr>
                <w:t>Эйзенштейн</w:t>
              </w:r>
            </w:hyperlink>
            <w:r w:rsidRPr="003F32D0">
              <w:rPr>
                <w:sz w:val="28"/>
                <w:szCs w:val="28"/>
              </w:rPr>
              <w:t>а</w:t>
            </w:r>
          </w:p>
          <w:p w14:paraId="5C135C5E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«Александр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Невский»</w:t>
            </w:r>
          </w:p>
        </w:tc>
        <w:tc>
          <w:tcPr>
            <w:tcW w:w="2998" w:type="dxa"/>
          </w:tcPr>
          <w:p w14:paraId="6DCB6D7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Воспитывать чувство гордости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за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свой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народ.</w:t>
            </w:r>
          </w:p>
        </w:tc>
        <w:tc>
          <w:tcPr>
            <w:tcW w:w="2202" w:type="dxa"/>
          </w:tcPr>
          <w:p w14:paraId="30328C73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 xml:space="preserve">Фильма </w:t>
            </w:r>
            <w:r w:rsidRPr="003F32D0">
              <w:rPr>
                <w:sz w:val="28"/>
                <w:szCs w:val="28"/>
              </w:rPr>
              <w:t>режиссёра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hyperlink r:id="rId6">
              <w:r w:rsidR="001E1B57" w:rsidRPr="003F32D0">
                <w:rPr>
                  <w:sz w:val="28"/>
                  <w:szCs w:val="28"/>
                  <w:u w:val="single"/>
                </w:rPr>
                <w:t>Сергея</w:t>
              </w:r>
            </w:hyperlink>
            <w:r w:rsidRPr="003F32D0">
              <w:rPr>
                <w:sz w:val="28"/>
                <w:szCs w:val="28"/>
              </w:rPr>
              <w:t xml:space="preserve"> </w:t>
            </w:r>
            <w:hyperlink r:id="rId7">
              <w:r w:rsidR="001E1B57" w:rsidRPr="003F32D0">
                <w:rPr>
                  <w:spacing w:val="-2"/>
                  <w:sz w:val="28"/>
                  <w:szCs w:val="28"/>
                  <w:u w:val="single"/>
                </w:rPr>
                <w:t>Эйзенштейн</w:t>
              </w:r>
            </w:hyperlink>
            <w:r w:rsidRPr="003F32D0">
              <w:rPr>
                <w:spacing w:val="-2"/>
                <w:sz w:val="28"/>
                <w:szCs w:val="28"/>
              </w:rPr>
              <w:t>а</w:t>
            </w:r>
          </w:p>
          <w:p w14:paraId="1E42F01F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«Александр Невский».</w:t>
            </w:r>
          </w:p>
        </w:tc>
      </w:tr>
      <w:tr w:rsidR="001E1B57" w:rsidRPr="003F32D0" w14:paraId="3DC43EE8" w14:textId="77777777">
        <w:trPr>
          <w:trHeight w:val="961"/>
        </w:trPr>
        <w:tc>
          <w:tcPr>
            <w:tcW w:w="1276" w:type="dxa"/>
            <w:vMerge/>
            <w:tcBorders>
              <w:top w:val="nil"/>
            </w:tcBorders>
          </w:tcPr>
          <w:p w14:paraId="4227A21E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05831FA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Консультация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родителей</w:t>
            </w:r>
          </w:p>
          <w:p w14:paraId="12614F50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«Александр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Невский»</w:t>
            </w:r>
          </w:p>
        </w:tc>
        <w:tc>
          <w:tcPr>
            <w:tcW w:w="2998" w:type="dxa"/>
          </w:tcPr>
          <w:p w14:paraId="3A2C7226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Напомнить родителям страницы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истории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 xml:space="preserve">Дмитрия </w:t>
            </w:r>
            <w:r w:rsidRPr="003F32D0">
              <w:rPr>
                <w:color w:val="101010"/>
                <w:spacing w:val="-2"/>
                <w:sz w:val="28"/>
                <w:szCs w:val="28"/>
              </w:rPr>
              <w:t>Донского.</w:t>
            </w:r>
          </w:p>
        </w:tc>
        <w:tc>
          <w:tcPr>
            <w:tcW w:w="2202" w:type="dxa"/>
          </w:tcPr>
          <w:p w14:paraId="5623FD96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Книга-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передвижка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proofErr w:type="gramStart"/>
            <w:r w:rsidRPr="003F32D0">
              <w:rPr>
                <w:sz w:val="28"/>
                <w:szCs w:val="28"/>
              </w:rPr>
              <w:t>« Александр</w:t>
            </w:r>
            <w:proofErr w:type="gramEnd"/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Невский»</w:t>
            </w:r>
          </w:p>
        </w:tc>
      </w:tr>
      <w:tr w:rsidR="001E1B57" w:rsidRPr="003F32D0" w14:paraId="5D066EE7" w14:textId="77777777">
        <w:trPr>
          <w:trHeight w:val="1264"/>
        </w:trPr>
        <w:tc>
          <w:tcPr>
            <w:tcW w:w="1276" w:type="dxa"/>
          </w:tcPr>
          <w:p w14:paraId="2CAE14D6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02.03.-</w:t>
            </w:r>
          </w:p>
          <w:p w14:paraId="2D622551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06.03</w:t>
            </w:r>
          </w:p>
          <w:p w14:paraId="293E6A8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4"/>
                <w:sz w:val="28"/>
                <w:szCs w:val="28"/>
              </w:rPr>
              <w:t>2020</w:t>
            </w:r>
          </w:p>
        </w:tc>
        <w:tc>
          <w:tcPr>
            <w:tcW w:w="3590" w:type="dxa"/>
          </w:tcPr>
          <w:p w14:paraId="5A893ED7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Совместная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деятельность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детьми: беседа на </w:t>
            </w:r>
            <w:proofErr w:type="gramStart"/>
            <w:r w:rsidRPr="003F32D0">
              <w:rPr>
                <w:sz w:val="28"/>
                <w:szCs w:val="28"/>
              </w:rPr>
              <w:t>тему :.«</w:t>
            </w:r>
            <w:proofErr w:type="gramEnd"/>
            <w:r w:rsidRPr="003F32D0">
              <w:rPr>
                <w:sz w:val="28"/>
                <w:szCs w:val="28"/>
              </w:rPr>
              <w:t>Дмитрий Донской», « Поле Куликово»,</w:t>
            </w:r>
          </w:p>
          <w:p w14:paraId="5E3CA5BB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«Сергий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Радонежский».</w:t>
            </w:r>
          </w:p>
          <w:p w14:paraId="57AED8CA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родителей:</w:t>
            </w:r>
            <w:r w:rsidRPr="003F32D0">
              <w:rPr>
                <w:spacing w:val="-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совместно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детьми</w:t>
            </w:r>
          </w:p>
        </w:tc>
        <w:tc>
          <w:tcPr>
            <w:tcW w:w="2998" w:type="dxa"/>
          </w:tcPr>
          <w:p w14:paraId="69BF9FC3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Познакомить детей с историей</w:t>
            </w:r>
            <w:r w:rsidRPr="003F32D0">
              <w:rPr>
                <w:color w:val="101010"/>
                <w:spacing w:val="40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того времени, с великим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князем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Дмитрием Донским и преподобным</w:t>
            </w:r>
          </w:p>
        </w:tc>
        <w:tc>
          <w:tcPr>
            <w:tcW w:w="2202" w:type="dxa"/>
          </w:tcPr>
          <w:p w14:paraId="7760E8A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proofErr w:type="gramStart"/>
            <w:r w:rsidRPr="003F32D0">
              <w:rPr>
                <w:sz w:val="28"/>
                <w:szCs w:val="28"/>
              </w:rPr>
              <w:t>Презентации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.</w:t>
            </w:r>
            <w:proofErr w:type="gramEnd"/>
            <w:r w:rsidRPr="003F32D0">
              <w:rPr>
                <w:sz w:val="28"/>
                <w:szCs w:val="28"/>
              </w:rPr>
              <w:t>«</w:t>
            </w:r>
            <w:proofErr w:type="spellStart"/>
            <w:r w:rsidRPr="003F32D0">
              <w:rPr>
                <w:sz w:val="28"/>
                <w:szCs w:val="28"/>
              </w:rPr>
              <w:t>Дмит</w:t>
            </w:r>
            <w:proofErr w:type="spellEnd"/>
            <w:r w:rsidRPr="003F32D0">
              <w:rPr>
                <w:sz w:val="28"/>
                <w:szCs w:val="28"/>
              </w:rPr>
              <w:t xml:space="preserve"> </w:t>
            </w:r>
            <w:proofErr w:type="spellStart"/>
            <w:r w:rsidRPr="003F32D0">
              <w:rPr>
                <w:sz w:val="28"/>
                <w:szCs w:val="28"/>
              </w:rPr>
              <w:t>рий</w:t>
            </w:r>
            <w:proofErr w:type="spellEnd"/>
            <w:r w:rsidRPr="003F32D0">
              <w:rPr>
                <w:sz w:val="28"/>
                <w:szCs w:val="28"/>
              </w:rPr>
              <w:t xml:space="preserve"> Донской», « Поле Куликово»,</w:t>
            </w:r>
          </w:p>
          <w:p w14:paraId="5BC98529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«Сергий Радонежский»</w:t>
            </w:r>
          </w:p>
        </w:tc>
      </w:tr>
    </w:tbl>
    <w:p w14:paraId="5AD97B2B" w14:textId="77777777" w:rsidR="001E1B57" w:rsidRPr="003F32D0" w:rsidRDefault="001E1B57" w:rsidP="003F32D0">
      <w:pPr>
        <w:pStyle w:val="TableParagraph"/>
        <w:spacing w:line="360" w:lineRule="auto"/>
        <w:ind w:left="0"/>
        <w:jc w:val="both"/>
        <w:rPr>
          <w:sz w:val="28"/>
          <w:szCs w:val="28"/>
        </w:rPr>
        <w:sectPr w:rsidR="001E1B57" w:rsidRPr="003F32D0" w:rsidSect="003F32D0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90"/>
        <w:gridCol w:w="2998"/>
        <w:gridCol w:w="2202"/>
      </w:tblGrid>
      <w:tr w:rsidR="001E1B57" w:rsidRPr="003F32D0" w14:paraId="20A0B1BB" w14:textId="77777777">
        <w:trPr>
          <w:trHeight w:val="760"/>
        </w:trPr>
        <w:tc>
          <w:tcPr>
            <w:tcW w:w="1276" w:type="dxa"/>
            <w:vMerge w:val="restart"/>
          </w:tcPr>
          <w:p w14:paraId="645705FF" w14:textId="77777777" w:rsidR="001E1B57" w:rsidRPr="003F32D0" w:rsidRDefault="001E1B57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798DFE9F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составить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небольшое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сообщение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об одном из героев.</w:t>
            </w:r>
          </w:p>
        </w:tc>
        <w:tc>
          <w:tcPr>
            <w:tcW w:w="2998" w:type="dxa"/>
          </w:tcPr>
          <w:p w14:paraId="576E04AF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Сергием</w:t>
            </w:r>
            <w:r w:rsidRPr="003F32D0">
              <w:rPr>
                <w:color w:val="101010"/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pacing w:val="-2"/>
                <w:sz w:val="28"/>
                <w:szCs w:val="28"/>
              </w:rPr>
              <w:t>Радонежским.</w:t>
            </w:r>
          </w:p>
        </w:tc>
        <w:tc>
          <w:tcPr>
            <w:tcW w:w="2202" w:type="dxa"/>
          </w:tcPr>
          <w:p w14:paraId="32B68F35" w14:textId="77777777" w:rsidR="001E1B57" w:rsidRPr="003F32D0" w:rsidRDefault="001E1B57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1E1B57" w:rsidRPr="003F32D0" w14:paraId="1529ACAB" w14:textId="77777777">
        <w:trPr>
          <w:trHeight w:val="2275"/>
        </w:trPr>
        <w:tc>
          <w:tcPr>
            <w:tcW w:w="1276" w:type="dxa"/>
            <w:vMerge/>
            <w:tcBorders>
              <w:top w:val="nil"/>
            </w:tcBorders>
          </w:tcPr>
          <w:p w14:paraId="4FCF25BB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58E745C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Совместная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деятельность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детьми</w:t>
            </w:r>
          </w:p>
          <w:p w14:paraId="3B6C009D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 xml:space="preserve">«Сторожевая </w:t>
            </w:r>
            <w:proofErr w:type="gramStart"/>
            <w:r w:rsidRPr="003F32D0">
              <w:rPr>
                <w:spacing w:val="-2"/>
                <w:sz w:val="28"/>
                <w:szCs w:val="28"/>
              </w:rPr>
              <w:t>башня»(</w:t>
            </w:r>
            <w:proofErr w:type="gramEnd"/>
            <w:r w:rsidRPr="003F32D0">
              <w:rPr>
                <w:spacing w:val="-2"/>
                <w:sz w:val="28"/>
                <w:szCs w:val="28"/>
              </w:rPr>
              <w:t xml:space="preserve">конструирование) </w:t>
            </w:r>
            <w:r w:rsidRPr="003F32D0">
              <w:rPr>
                <w:sz w:val="28"/>
                <w:szCs w:val="28"/>
              </w:rPr>
              <w:t>(аппликация),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раскраски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теме</w:t>
            </w:r>
          </w:p>
          <w:p w14:paraId="39605868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«Светлый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образ»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(рисование),</w:t>
            </w:r>
          </w:p>
          <w:p w14:paraId="402C71A9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«Старинный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город»</w:t>
            </w:r>
          </w:p>
          <w:p w14:paraId="04113F1C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родителей: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оказание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помощи</w:t>
            </w:r>
          </w:p>
          <w:p w14:paraId="24AEB91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ребёнку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оформлении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творческой </w:t>
            </w:r>
            <w:r w:rsidRPr="003F32D0">
              <w:rPr>
                <w:spacing w:val="-2"/>
                <w:sz w:val="28"/>
                <w:szCs w:val="28"/>
              </w:rPr>
              <w:t>работы.</w:t>
            </w:r>
          </w:p>
        </w:tc>
        <w:tc>
          <w:tcPr>
            <w:tcW w:w="2998" w:type="dxa"/>
          </w:tcPr>
          <w:p w14:paraId="5DFE74E0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 xml:space="preserve">Развивать навыки </w:t>
            </w:r>
            <w:r w:rsidRPr="003F32D0">
              <w:rPr>
                <w:color w:val="101010"/>
                <w:spacing w:val="-2"/>
                <w:sz w:val="28"/>
                <w:szCs w:val="28"/>
              </w:rPr>
              <w:t xml:space="preserve">конструирования, лепки, </w:t>
            </w:r>
            <w:r w:rsidRPr="003F32D0">
              <w:rPr>
                <w:color w:val="101010"/>
                <w:sz w:val="28"/>
                <w:szCs w:val="28"/>
              </w:rPr>
              <w:t xml:space="preserve">рисования в совместной </w:t>
            </w:r>
            <w:r w:rsidRPr="003F32D0">
              <w:rPr>
                <w:color w:val="101010"/>
                <w:spacing w:val="-2"/>
                <w:sz w:val="28"/>
                <w:szCs w:val="28"/>
              </w:rPr>
              <w:t>деятельности.</w:t>
            </w:r>
          </w:p>
        </w:tc>
        <w:tc>
          <w:tcPr>
            <w:tcW w:w="2202" w:type="dxa"/>
          </w:tcPr>
          <w:p w14:paraId="05D69BF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 xml:space="preserve">Выставка продуктивной </w:t>
            </w:r>
            <w:r w:rsidRPr="003F32D0">
              <w:rPr>
                <w:sz w:val="28"/>
                <w:szCs w:val="28"/>
              </w:rPr>
              <w:t>деятельности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детей.</w:t>
            </w:r>
          </w:p>
        </w:tc>
      </w:tr>
      <w:tr w:rsidR="001E1B57" w:rsidRPr="003F32D0" w14:paraId="437FD8C0" w14:textId="77777777">
        <w:trPr>
          <w:trHeight w:val="2530"/>
        </w:trPr>
        <w:tc>
          <w:tcPr>
            <w:tcW w:w="1276" w:type="dxa"/>
            <w:vMerge/>
            <w:tcBorders>
              <w:top w:val="nil"/>
            </w:tcBorders>
          </w:tcPr>
          <w:p w14:paraId="7AD1EB78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6243422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Ознакомление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художественной литературой. «Донской Победоносец» -</w:t>
            </w:r>
            <w:r w:rsidRPr="003F32D0">
              <w:rPr>
                <w:spacing w:val="4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житие святого благоверного Великого Князя Дмитрия Донского в пересказе</w:t>
            </w:r>
          </w:p>
          <w:p w14:paraId="494D607B" w14:textId="77777777" w:rsidR="001E1B57" w:rsidRPr="003F32D0" w:rsidRDefault="00000000" w:rsidP="003F32D0">
            <w:pPr>
              <w:pStyle w:val="TableParagraph"/>
              <w:tabs>
                <w:tab w:val="left" w:pos="1339"/>
              </w:tabs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для детей.</w:t>
            </w:r>
            <w:r w:rsidRPr="003F32D0">
              <w:rPr>
                <w:sz w:val="28"/>
                <w:szCs w:val="28"/>
              </w:rPr>
              <w:tab/>
              <w:t>Юлия</w:t>
            </w:r>
            <w:r w:rsidRPr="003F32D0">
              <w:rPr>
                <w:spacing w:val="36"/>
                <w:sz w:val="28"/>
                <w:szCs w:val="28"/>
              </w:rPr>
              <w:t xml:space="preserve"> </w:t>
            </w:r>
            <w:proofErr w:type="gramStart"/>
            <w:r w:rsidRPr="003F32D0">
              <w:rPr>
                <w:sz w:val="28"/>
                <w:szCs w:val="28"/>
              </w:rPr>
              <w:t>Карпухина</w:t>
            </w:r>
            <w:r w:rsidRPr="003F32D0">
              <w:rPr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,</w:t>
            </w:r>
            <w:proofErr w:type="gramEnd"/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«В пустыне преподобного Сергия», « чудо об источнике»</w:t>
            </w:r>
          </w:p>
          <w:p w14:paraId="387B1CC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родителей: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домашнее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чтение по теме.</w:t>
            </w:r>
          </w:p>
        </w:tc>
        <w:tc>
          <w:tcPr>
            <w:tcW w:w="2998" w:type="dxa"/>
          </w:tcPr>
          <w:p w14:paraId="660B22A7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Познакомить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с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 xml:space="preserve">житием Дмитрия Донского и преподобного Сергия </w:t>
            </w:r>
            <w:r w:rsidRPr="003F32D0">
              <w:rPr>
                <w:color w:val="101010"/>
                <w:spacing w:val="-2"/>
                <w:sz w:val="28"/>
                <w:szCs w:val="28"/>
              </w:rPr>
              <w:t>Радонежского.</w:t>
            </w:r>
          </w:p>
        </w:tc>
        <w:tc>
          <w:tcPr>
            <w:tcW w:w="2202" w:type="dxa"/>
          </w:tcPr>
          <w:p w14:paraId="543D5B40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Книга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развития детей 5-6 лет</w:t>
            </w:r>
          </w:p>
          <w:p w14:paraId="50E2866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«Светлый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образ» </w:t>
            </w:r>
            <w:r w:rsidRPr="003F32D0">
              <w:rPr>
                <w:spacing w:val="-2"/>
                <w:sz w:val="28"/>
                <w:szCs w:val="28"/>
              </w:rPr>
              <w:t>(программа</w:t>
            </w:r>
          </w:p>
          <w:p w14:paraId="1D4A392B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«Социокультурные истоки»)</w:t>
            </w:r>
          </w:p>
        </w:tc>
      </w:tr>
      <w:tr w:rsidR="001E1B57" w:rsidRPr="003F32D0" w14:paraId="3DB085D5" w14:textId="77777777">
        <w:trPr>
          <w:trHeight w:val="1772"/>
        </w:trPr>
        <w:tc>
          <w:tcPr>
            <w:tcW w:w="1276" w:type="dxa"/>
            <w:vMerge/>
            <w:tcBorders>
              <w:top w:val="nil"/>
            </w:tcBorders>
          </w:tcPr>
          <w:p w14:paraId="1AAB0516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2DEECD79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Рассматривание картин и составление рассказов</w:t>
            </w:r>
            <w:r w:rsidRPr="003F32D0">
              <w:rPr>
                <w:spacing w:val="4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по ним </w:t>
            </w:r>
            <w:proofErr w:type="spellStart"/>
            <w:r w:rsidRPr="003F32D0">
              <w:rPr>
                <w:sz w:val="28"/>
                <w:szCs w:val="28"/>
              </w:rPr>
              <w:t>Кившенко</w:t>
            </w:r>
            <w:proofErr w:type="spellEnd"/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А.Д.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«Преподобный Сергий благословляет Д. </w:t>
            </w:r>
            <w:r w:rsidRPr="003F32D0">
              <w:rPr>
                <w:spacing w:val="-2"/>
                <w:sz w:val="28"/>
                <w:szCs w:val="28"/>
              </w:rPr>
              <w:t>Донского»</w:t>
            </w:r>
          </w:p>
        </w:tc>
        <w:tc>
          <w:tcPr>
            <w:tcW w:w="2998" w:type="dxa"/>
          </w:tcPr>
          <w:p w14:paraId="3D4D6270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Развивать связную речь ребёнка,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учить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видеть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 xml:space="preserve">детали картины, отражающие её </w:t>
            </w:r>
            <w:r w:rsidRPr="003F32D0">
              <w:rPr>
                <w:color w:val="101010"/>
                <w:spacing w:val="-2"/>
                <w:sz w:val="28"/>
                <w:szCs w:val="28"/>
              </w:rPr>
              <w:t>настроение.</w:t>
            </w:r>
          </w:p>
        </w:tc>
        <w:tc>
          <w:tcPr>
            <w:tcW w:w="2202" w:type="dxa"/>
          </w:tcPr>
          <w:p w14:paraId="5CC64777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 xml:space="preserve">Репродукция </w:t>
            </w:r>
            <w:r w:rsidRPr="003F32D0">
              <w:rPr>
                <w:sz w:val="28"/>
                <w:szCs w:val="28"/>
              </w:rPr>
              <w:t>картины</w:t>
            </w:r>
            <w:r w:rsidRPr="003F32D0">
              <w:rPr>
                <w:spacing w:val="35"/>
                <w:sz w:val="28"/>
                <w:szCs w:val="28"/>
              </w:rPr>
              <w:t xml:space="preserve"> </w:t>
            </w:r>
            <w:proofErr w:type="spellStart"/>
            <w:r w:rsidRPr="003F32D0">
              <w:rPr>
                <w:sz w:val="28"/>
                <w:szCs w:val="28"/>
              </w:rPr>
              <w:t>Кившенко</w:t>
            </w:r>
            <w:proofErr w:type="spellEnd"/>
            <w:r w:rsidRPr="003F32D0">
              <w:rPr>
                <w:sz w:val="28"/>
                <w:szCs w:val="28"/>
              </w:rPr>
              <w:t xml:space="preserve"> А.Д.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«Преподобный </w:t>
            </w:r>
            <w:r w:rsidRPr="003F32D0">
              <w:rPr>
                <w:spacing w:val="-2"/>
                <w:sz w:val="28"/>
                <w:szCs w:val="28"/>
              </w:rPr>
              <w:t xml:space="preserve">Сергий </w:t>
            </w:r>
            <w:r w:rsidRPr="003F32D0">
              <w:rPr>
                <w:sz w:val="28"/>
                <w:szCs w:val="28"/>
              </w:rPr>
              <w:lastRenderedPageBreak/>
              <w:t xml:space="preserve">благословляет Д. </w:t>
            </w:r>
            <w:r w:rsidRPr="003F32D0">
              <w:rPr>
                <w:spacing w:val="-2"/>
                <w:sz w:val="28"/>
                <w:szCs w:val="28"/>
              </w:rPr>
              <w:t>Донского»</w:t>
            </w:r>
          </w:p>
        </w:tc>
      </w:tr>
      <w:tr w:rsidR="001E1B57" w:rsidRPr="003F32D0" w14:paraId="52B2CBCF" w14:textId="77777777">
        <w:trPr>
          <w:trHeight w:val="1517"/>
        </w:trPr>
        <w:tc>
          <w:tcPr>
            <w:tcW w:w="1276" w:type="dxa"/>
            <w:vMerge/>
            <w:tcBorders>
              <w:top w:val="nil"/>
            </w:tcBorders>
          </w:tcPr>
          <w:p w14:paraId="380B21E8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1E209FD8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Знакомство с пословицами и поговорками о силе, мужестве, отваге,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Родине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её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защитниках. Для родителей: подборка пословичен, поговорок</w:t>
            </w:r>
            <w:r w:rsidRPr="003F32D0">
              <w:rPr>
                <w:spacing w:val="4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</w:p>
          <w:p w14:paraId="64A0DDC9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мужестве.</w:t>
            </w:r>
          </w:p>
        </w:tc>
        <w:tc>
          <w:tcPr>
            <w:tcW w:w="2998" w:type="dxa"/>
          </w:tcPr>
          <w:p w14:paraId="0A694A54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Развивать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память,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речь, внимание ребёнка.</w:t>
            </w:r>
          </w:p>
        </w:tc>
        <w:tc>
          <w:tcPr>
            <w:tcW w:w="2202" w:type="dxa"/>
          </w:tcPr>
          <w:p w14:paraId="045537FC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Книги</w:t>
            </w:r>
            <w:r w:rsidRPr="003F32D0">
              <w:rPr>
                <w:spacing w:val="4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 пословицами и поговорками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силе, мужестве, отваге, о Родине и её</w:t>
            </w:r>
          </w:p>
          <w:p w14:paraId="54516C4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защитниках.</w:t>
            </w:r>
          </w:p>
        </w:tc>
      </w:tr>
      <w:tr w:rsidR="001E1B57" w:rsidRPr="003F32D0" w14:paraId="379D6BC4" w14:textId="77777777">
        <w:trPr>
          <w:trHeight w:val="1518"/>
        </w:trPr>
        <w:tc>
          <w:tcPr>
            <w:tcW w:w="1276" w:type="dxa"/>
            <w:vMerge/>
            <w:tcBorders>
              <w:top w:val="nil"/>
            </w:tcBorders>
          </w:tcPr>
          <w:p w14:paraId="3041A801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61D7061A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Дидактические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pacing w:val="-4"/>
                <w:sz w:val="28"/>
                <w:szCs w:val="28"/>
              </w:rPr>
              <w:t>игры:</w:t>
            </w:r>
          </w:p>
          <w:p w14:paraId="11120830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«4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лишний»,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«Угадай,</w:t>
            </w:r>
            <w:r w:rsidRPr="003F32D0">
              <w:rPr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ком </w:t>
            </w:r>
            <w:r w:rsidRPr="003F32D0">
              <w:rPr>
                <w:spacing w:val="-2"/>
                <w:sz w:val="28"/>
                <w:szCs w:val="28"/>
              </w:rPr>
              <w:t>говорю»</w:t>
            </w:r>
          </w:p>
          <w:p w14:paraId="7BD0CCC3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Родителям: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поиграть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</w:t>
            </w:r>
            <w:r w:rsidRPr="003F32D0">
              <w:rPr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эти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игры </w:t>
            </w:r>
            <w:r w:rsidRPr="003F32D0">
              <w:rPr>
                <w:spacing w:val="-2"/>
                <w:sz w:val="28"/>
                <w:szCs w:val="28"/>
              </w:rPr>
              <w:t>дома.</w:t>
            </w:r>
          </w:p>
        </w:tc>
        <w:tc>
          <w:tcPr>
            <w:tcW w:w="2998" w:type="dxa"/>
          </w:tcPr>
          <w:p w14:paraId="144C3EF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Учить по описанию угадывать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 xml:space="preserve">задуманного </w:t>
            </w:r>
            <w:r w:rsidRPr="003F32D0">
              <w:rPr>
                <w:color w:val="101010"/>
                <w:spacing w:val="-2"/>
                <w:sz w:val="28"/>
                <w:szCs w:val="28"/>
              </w:rPr>
              <w:t>героя.</w:t>
            </w:r>
          </w:p>
        </w:tc>
        <w:tc>
          <w:tcPr>
            <w:tcW w:w="2202" w:type="dxa"/>
          </w:tcPr>
          <w:p w14:paraId="4C175ED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Репродукции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картин </w:t>
            </w:r>
            <w:r w:rsidRPr="003F32D0">
              <w:rPr>
                <w:spacing w:val="-2"/>
                <w:sz w:val="28"/>
                <w:szCs w:val="28"/>
              </w:rPr>
              <w:t>известных художников</w:t>
            </w:r>
          </w:p>
        </w:tc>
      </w:tr>
      <w:tr w:rsidR="001E1B57" w:rsidRPr="003F32D0" w14:paraId="5ADA23DF" w14:textId="77777777">
        <w:trPr>
          <w:trHeight w:val="757"/>
        </w:trPr>
        <w:tc>
          <w:tcPr>
            <w:tcW w:w="1276" w:type="dxa"/>
            <w:vMerge/>
            <w:tcBorders>
              <w:top w:val="nil"/>
            </w:tcBorders>
          </w:tcPr>
          <w:p w14:paraId="2D3C1100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7464FBD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Подвижные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игры:</w:t>
            </w:r>
          </w:p>
          <w:p w14:paraId="611DAAC9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«Игра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холсты»,</w:t>
            </w:r>
            <w:r w:rsidRPr="003F32D0">
              <w:rPr>
                <w:spacing w:val="3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Стрелок», перетягивание каната.</w:t>
            </w:r>
          </w:p>
        </w:tc>
        <w:tc>
          <w:tcPr>
            <w:tcW w:w="2998" w:type="dxa"/>
          </w:tcPr>
          <w:p w14:paraId="4A2DD8D4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Развивать двигательную активность,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силу,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ловкость.</w:t>
            </w:r>
          </w:p>
        </w:tc>
        <w:tc>
          <w:tcPr>
            <w:tcW w:w="2202" w:type="dxa"/>
          </w:tcPr>
          <w:p w14:paraId="5BE427DD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Мешочки для метания,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канат</w:t>
            </w:r>
          </w:p>
        </w:tc>
      </w:tr>
      <w:tr w:rsidR="001E1B57" w:rsidRPr="003F32D0" w14:paraId="6D1F0095" w14:textId="77777777">
        <w:trPr>
          <w:trHeight w:val="961"/>
        </w:trPr>
        <w:tc>
          <w:tcPr>
            <w:tcW w:w="1276" w:type="dxa"/>
            <w:vMerge/>
            <w:tcBorders>
              <w:top w:val="nil"/>
            </w:tcBorders>
          </w:tcPr>
          <w:p w14:paraId="7D9F1300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5AA8E3E7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Просмотр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мультфильмов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на данную тему</w:t>
            </w:r>
          </w:p>
        </w:tc>
        <w:tc>
          <w:tcPr>
            <w:tcW w:w="2998" w:type="dxa"/>
          </w:tcPr>
          <w:p w14:paraId="1C3C0D5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Помочь детям глубже прочувствовать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и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понять героев того времени.</w:t>
            </w:r>
          </w:p>
        </w:tc>
        <w:tc>
          <w:tcPr>
            <w:tcW w:w="2202" w:type="dxa"/>
          </w:tcPr>
          <w:p w14:paraId="46D8256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Подборка мультфильмов.</w:t>
            </w:r>
          </w:p>
        </w:tc>
      </w:tr>
      <w:tr w:rsidR="001E1B57" w:rsidRPr="003F32D0" w14:paraId="21E15C69" w14:textId="77777777">
        <w:trPr>
          <w:trHeight w:val="1012"/>
        </w:trPr>
        <w:tc>
          <w:tcPr>
            <w:tcW w:w="1276" w:type="dxa"/>
            <w:vMerge w:val="restart"/>
          </w:tcPr>
          <w:p w14:paraId="5966481E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10.03-</w:t>
            </w:r>
          </w:p>
          <w:p w14:paraId="43E987A2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13.03.</w:t>
            </w:r>
          </w:p>
          <w:p w14:paraId="7105186E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4"/>
                <w:sz w:val="28"/>
                <w:szCs w:val="28"/>
              </w:rPr>
              <w:t>2020</w:t>
            </w:r>
          </w:p>
        </w:tc>
        <w:tc>
          <w:tcPr>
            <w:tcW w:w="3590" w:type="dxa"/>
          </w:tcPr>
          <w:p w14:paraId="6B87383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Консультация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родителей</w:t>
            </w:r>
          </w:p>
          <w:p w14:paraId="3D843A05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«Как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детям</w:t>
            </w:r>
            <w:r w:rsidRPr="003F32D0">
              <w:rPr>
                <w:spacing w:val="-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рассказать</w:t>
            </w:r>
            <w:r w:rsidRPr="003F32D0">
              <w:rPr>
                <w:spacing w:val="-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войне?»</w:t>
            </w:r>
          </w:p>
        </w:tc>
        <w:tc>
          <w:tcPr>
            <w:tcW w:w="2998" w:type="dxa"/>
          </w:tcPr>
          <w:p w14:paraId="14B2B9E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Напомнить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родителям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о периоде ВОВ</w:t>
            </w:r>
          </w:p>
        </w:tc>
        <w:tc>
          <w:tcPr>
            <w:tcW w:w="2202" w:type="dxa"/>
          </w:tcPr>
          <w:p w14:paraId="2792452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 xml:space="preserve">Консультация в </w:t>
            </w:r>
            <w:r w:rsidRPr="003F32D0">
              <w:rPr>
                <w:spacing w:val="-2"/>
                <w:sz w:val="28"/>
                <w:szCs w:val="28"/>
              </w:rPr>
              <w:t xml:space="preserve">информационном </w:t>
            </w:r>
            <w:r w:rsidRPr="003F32D0">
              <w:rPr>
                <w:sz w:val="28"/>
                <w:szCs w:val="28"/>
              </w:rPr>
              <w:t>уголке для</w:t>
            </w:r>
          </w:p>
          <w:p w14:paraId="3172F30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родителей.</w:t>
            </w:r>
          </w:p>
        </w:tc>
      </w:tr>
      <w:tr w:rsidR="001E1B57" w:rsidRPr="003F32D0" w14:paraId="4C9274EA" w14:textId="77777777">
        <w:trPr>
          <w:trHeight w:val="1264"/>
        </w:trPr>
        <w:tc>
          <w:tcPr>
            <w:tcW w:w="1276" w:type="dxa"/>
            <w:vMerge/>
            <w:tcBorders>
              <w:top w:val="nil"/>
            </w:tcBorders>
          </w:tcPr>
          <w:p w14:paraId="5DA2E2F6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4CE9E7C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Конкурс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рисунков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proofErr w:type="gramStart"/>
            <w:r w:rsidRPr="003F32D0">
              <w:rPr>
                <w:sz w:val="28"/>
                <w:szCs w:val="28"/>
              </w:rPr>
              <w:t>«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Годы</w:t>
            </w:r>
            <w:proofErr w:type="gramEnd"/>
            <w:r w:rsidRPr="003F32D0">
              <w:rPr>
                <w:sz w:val="28"/>
                <w:szCs w:val="28"/>
              </w:rPr>
              <w:t>, опалённые войной»</w:t>
            </w:r>
          </w:p>
          <w:p w14:paraId="446CE900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родителей: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оказание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помощи</w:t>
            </w:r>
          </w:p>
          <w:p w14:paraId="21337194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lastRenderedPageBreak/>
              <w:t>ребёнку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оформлении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творческой </w:t>
            </w:r>
            <w:r w:rsidRPr="003F32D0">
              <w:rPr>
                <w:spacing w:val="-2"/>
                <w:sz w:val="28"/>
                <w:szCs w:val="28"/>
              </w:rPr>
              <w:t>работы.</w:t>
            </w:r>
          </w:p>
        </w:tc>
        <w:tc>
          <w:tcPr>
            <w:tcW w:w="2998" w:type="dxa"/>
          </w:tcPr>
          <w:p w14:paraId="4D9906AB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lastRenderedPageBreak/>
              <w:t>Создать условия для воспитания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чувства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гордости за свою Родину, уважения к</w:t>
            </w:r>
          </w:p>
          <w:p w14:paraId="02A1A80A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lastRenderedPageBreak/>
              <w:t>её истории, героическому подвигу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предков,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развивать</w:t>
            </w:r>
          </w:p>
        </w:tc>
        <w:tc>
          <w:tcPr>
            <w:tcW w:w="2202" w:type="dxa"/>
          </w:tcPr>
          <w:p w14:paraId="0EB839EA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lastRenderedPageBreak/>
              <w:t>Выставка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рисунков</w:t>
            </w:r>
          </w:p>
        </w:tc>
      </w:tr>
    </w:tbl>
    <w:p w14:paraId="299C1A9D" w14:textId="77777777" w:rsidR="001E1B57" w:rsidRPr="003F32D0" w:rsidRDefault="001E1B57" w:rsidP="003F32D0">
      <w:pPr>
        <w:pStyle w:val="TableParagraph"/>
        <w:spacing w:line="360" w:lineRule="auto"/>
        <w:ind w:left="0"/>
        <w:jc w:val="both"/>
        <w:rPr>
          <w:sz w:val="28"/>
          <w:szCs w:val="28"/>
        </w:rPr>
        <w:sectPr w:rsidR="001E1B57" w:rsidRPr="003F32D0" w:rsidSect="003F32D0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90"/>
        <w:gridCol w:w="2998"/>
        <w:gridCol w:w="2202"/>
      </w:tblGrid>
      <w:tr w:rsidR="001E1B57" w:rsidRPr="003F32D0" w14:paraId="14F21837" w14:textId="77777777">
        <w:trPr>
          <w:trHeight w:val="253"/>
        </w:trPr>
        <w:tc>
          <w:tcPr>
            <w:tcW w:w="1276" w:type="dxa"/>
            <w:vMerge w:val="restart"/>
          </w:tcPr>
          <w:p w14:paraId="64B5B833" w14:textId="77777777" w:rsidR="001E1B57" w:rsidRPr="003F32D0" w:rsidRDefault="001E1B57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2A685B17" w14:textId="77777777" w:rsidR="001E1B57" w:rsidRPr="003F32D0" w:rsidRDefault="001E1B57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998" w:type="dxa"/>
          </w:tcPr>
          <w:p w14:paraId="007B3DAD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творческие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умения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навыки.</w:t>
            </w:r>
          </w:p>
        </w:tc>
        <w:tc>
          <w:tcPr>
            <w:tcW w:w="2202" w:type="dxa"/>
          </w:tcPr>
          <w:p w14:paraId="12F9D1CB" w14:textId="77777777" w:rsidR="001E1B57" w:rsidRPr="003F32D0" w:rsidRDefault="001E1B57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1E1B57" w:rsidRPr="003F32D0" w14:paraId="390183DF" w14:textId="77777777">
        <w:trPr>
          <w:trHeight w:val="1264"/>
        </w:trPr>
        <w:tc>
          <w:tcPr>
            <w:tcW w:w="1276" w:type="dxa"/>
            <w:vMerge/>
            <w:tcBorders>
              <w:top w:val="nil"/>
            </w:tcBorders>
          </w:tcPr>
          <w:p w14:paraId="2697AF31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2428A549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Совместная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деятельность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детьми</w:t>
            </w:r>
          </w:p>
          <w:p w14:paraId="46599F5F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proofErr w:type="gramStart"/>
            <w:r w:rsidRPr="003F32D0">
              <w:rPr>
                <w:sz w:val="28"/>
                <w:szCs w:val="28"/>
              </w:rPr>
              <w:t>«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Годы</w:t>
            </w:r>
            <w:proofErr w:type="gramEnd"/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опалённые</w:t>
            </w:r>
            <w:r w:rsidRPr="003F32D0">
              <w:rPr>
                <w:spacing w:val="-1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войной»,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«Дети войны», « Этот славный день </w:t>
            </w:r>
            <w:r w:rsidRPr="003F32D0">
              <w:rPr>
                <w:spacing w:val="-2"/>
                <w:sz w:val="28"/>
                <w:szCs w:val="28"/>
              </w:rPr>
              <w:t>Победы»</w:t>
            </w:r>
          </w:p>
        </w:tc>
        <w:tc>
          <w:tcPr>
            <w:tcW w:w="2998" w:type="dxa"/>
          </w:tcPr>
          <w:p w14:paraId="7743EA65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Рассказать детям о истории нашего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Отечества</w:t>
            </w:r>
            <w:r w:rsidRPr="003F32D0">
              <w:rPr>
                <w:spacing w:val="-1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ВОВ,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её значении для русского </w:t>
            </w:r>
            <w:r w:rsidRPr="003F32D0">
              <w:rPr>
                <w:spacing w:val="-2"/>
                <w:sz w:val="28"/>
                <w:szCs w:val="28"/>
              </w:rPr>
              <w:t>народа</w:t>
            </w:r>
          </w:p>
        </w:tc>
        <w:tc>
          <w:tcPr>
            <w:tcW w:w="2202" w:type="dxa"/>
          </w:tcPr>
          <w:p w14:paraId="038415FD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Презентации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proofErr w:type="gramStart"/>
            <w:r w:rsidRPr="003F32D0">
              <w:rPr>
                <w:sz w:val="28"/>
                <w:szCs w:val="28"/>
              </w:rPr>
              <w:t>«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Годы</w:t>
            </w:r>
            <w:proofErr w:type="gramEnd"/>
            <w:r w:rsidRPr="003F32D0">
              <w:rPr>
                <w:sz w:val="28"/>
                <w:szCs w:val="28"/>
              </w:rPr>
              <w:t xml:space="preserve"> опалённые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войной»,</w:t>
            </w:r>
          </w:p>
          <w:p w14:paraId="7D4C3098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«Дети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войны»,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pacing w:val="-10"/>
                <w:sz w:val="28"/>
                <w:szCs w:val="28"/>
              </w:rPr>
              <w:t>«</w:t>
            </w:r>
          </w:p>
          <w:p w14:paraId="6EF1456E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Этот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славный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день </w:t>
            </w:r>
            <w:r w:rsidRPr="003F32D0">
              <w:rPr>
                <w:spacing w:val="-2"/>
                <w:sz w:val="28"/>
                <w:szCs w:val="28"/>
              </w:rPr>
              <w:t>Победы»</w:t>
            </w:r>
          </w:p>
        </w:tc>
      </w:tr>
      <w:tr w:rsidR="001E1B57" w:rsidRPr="003F32D0" w14:paraId="456B3133" w14:textId="77777777">
        <w:trPr>
          <w:trHeight w:val="1517"/>
        </w:trPr>
        <w:tc>
          <w:tcPr>
            <w:tcW w:w="1276" w:type="dxa"/>
            <w:vMerge/>
            <w:tcBorders>
              <w:top w:val="nil"/>
            </w:tcBorders>
          </w:tcPr>
          <w:p w14:paraId="0A2CE60B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7781FA47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Совместная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деятельность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детьми</w:t>
            </w:r>
          </w:p>
          <w:p w14:paraId="506B5E2B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«Праздничный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салют»</w:t>
            </w:r>
          </w:p>
          <w:p w14:paraId="42087282" w14:textId="77777777" w:rsidR="001E1B57" w:rsidRPr="003F32D0" w:rsidRDefault="00000000" w:rsidP="003F32D0">
            <w:pPr>
              <w:pStyle w:val="TableParagraph"/>
              <w:spacing w:before="1" w:line="360" w:lineRule="auto"/>
              <w:ind w:left="0"/>
              <w:jc w:val="both"/>
              <w:rPr>
                <w:sz w:val="28"/>
                <w:szCs w:val="28"/>
              </w:rPr>
            </w:pPr>
            <w:proofErr w:type="gramStart"/>
            <w:r w:rsidRPr="003F32D0">
              <w:rPr>
                <w:sz w:val="28"/>
                <w:szCs w:val="28"/>
              </w:rPr>
              <w:t>(</w:t>
            </w:r>
            <w:r w:rsidRPr="003F32D0">
              <w:rPr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рисование</w:t>
            </w:r>
            <w:proofErr w:type="gramEnd"/>
            <w:r w:rsidRPr="003F32D0">
              <w:rPr>
                <w:sz w:val="28"/>
                <w:szCs w:val="28"/>
              </w:rPr>
              <w:t>),</w:t>
            </w:r>
            <w:r w:rsidRPr="003F32D0">
              <w:rPr>
                <w:spacing w:val="3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«Оружие</w:t>
            </w:r>
            <w:r w:rsidRPr="003F32D0">
              <w:rPr>
                <w:spacing w:val="-1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ВОВ» (лепка) открытка ветерану</w:t>
            </w:r>
          </w:p>
          <w:p w14:paraId="591DCBBA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(аппликация),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«Самолёт» </w:t>
            </w:r>
            <w:r w:rsidRPr="003F32D0">
              <w:rPr>
                <w:spacing w:val="-2"/>
                <w:sz w:val="28"/>
                <w:szCs w:val="28"/>
              </w:rPr>
              <w:t>(конструирование)</w:t>
            </w:r>
          </w:p>
        </w:tc>
        <w:tc>
          <w:tcPr>
            <w:tcW w:w="2998" w:type="dxa"/>
          </w:tcPr>
          <w:p w14:paraId="671D8AFD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Развивать творческие способности детей, воспитывать чувство патриотизма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своей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Родине, к своему народу.</w:t>
            </w:r>
          </w:p>
        </w:tc>
        <w:tc>
          <w:tcPr>
            <w:tcW w:w="2202" w:type="dxa"/>
          </w:tcPr>
          <w:p w14:paraId="736A05BE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 xml:space="preserve">Выставка продуктивной </w:t>
            </w:r>
            <w:r w:rsidRPr="003F32D0">
              <w:rPr>
                <w:sz w:val="28"/>
                <w:szCs w:val="28"/>
              </w:rPr>
              <w:t>деятельности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детей.</w:t>
            </w:r>
          </w:p>
        </w:tc>
      </w:tr>
      <w:tr w:rsidR="001E1B57" w:rsidRPr="003F32D0" w14:paraId="1B464E01" w14:textId="77777777">
        <w:trPr>
          <w:trHeight w:val="1012"/>
        </w:trPr>
        <w:tc>
          <w:tcPr>
            <w:tcW w:w="1276" w:type="dxa"/>
            <w:vMerge/>
            <w:tcBorders>
              <w:top w:val="nil"/>
            </w:tcBorders>
          </w:tcPr>
          <w:p w14:paraId="3C4B5003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30495ECE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Рассматривание и составление рассказа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картине</w:t>
            </w:r>
            <w:r w:rsidRPr="003F32D0">
              <w:rPr>
                <w:spacing w:val="4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Сибирского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В. М. «Штурм Берлина»</w:t>
            </w:r>
          </w:p>
        </w:tc>
        <w:tc>
          <w:tcPr>
            <w:tcW w:w="2998" w:type="dxa"/>
          </w:tcPr>
          <w:p w14:paraId="09C6C4E7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Учить составлять связной рассказ по картине, используя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прилагательные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</w:t>
            </w:r>
          </w:p>
          <w:p w14:paraId="297C910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глаголы.</w:t>
            </w:r>
          </w:p>
        </w:tc>
        <w:tc>
          <w:tcPr>
            <w:tcW w:w="2202" w:type="dxa"/>
          </w:tcPr>
          <w:p w14:paraId="2AD3D15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 xml:space="preserve">Репродукция </w:t>
            </w:r>
            <w:r w:rsidRPr="003F32D0">
              <w:rPr>
                <w:sz w:val="28"/>
                <w:szCs w:val="28"/>
              </w:rPr>
              <w:t>картины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Сибирского В. М. «Штурм</w:t>
            </w:r>
          </w:p>
          <w:p w14:paraId="1B11F73B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Берлина»</w:t>
            </w:r>
          </w:p>
        </w:tc>
      </w:tr>
      <w:tr w:rsidR="001E1B57" w:rsidRPr="003F32D0" w14:paraId="5C978CE2" w14:textId="77777777">
        <w:trPr>
          <w:trHeight w:val="2023"/>
        </w:trPr>
        <w:tc>
          <w:tcPr>
            <w:tcW w:w="1276" w:type="dxa"/>
            <w:vMerge/>
            <w:tcBorders>
              <w:top w:val="nil"/>
            </w:tcBorders>
          </w:tcPr>
          <w:p w14:paraId="732B3F59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5D2A220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Ознакомление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художественной </w:t>
            </w:r>
            <w:r w:rsidRPr="003F32D0">
              <w:rPr>
                <w:spacing w:val="-2"/>
                <w:sz w:val="28"/>
                <w:szCs w:val="28"/>
              </w:rPr>
              <w:t>литературой</w:t>
            </w:r>
          </w:p>
          <w:p w14:paraId="34677720" w14:textId="77777777" w:rsidR="001E1B57" w:rsidRPr="003F32D0" w:rsidRDefault="00000000" w:rsidP="003F32D0">
            <w:pPr>
              <w:pStyle w:val="TableParagraph"/>
              <w:spacing w:line="360" w:lineRule="auto"/>
              <w:ind w:left="0" w:firstLine="55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Алмазов Б. «Горбушка», Кассиль Л. «Твои защитники», Митяев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«Мешок</w:t>
            </w:r>
            <w:r w:rsidRPr="003F32D0">
              <w:rPr>
                <w:spacing w:val="-11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овсянки».</w:t>
            </w:r>
            <w:r w:rsidRPr="003F32D0">
              <w:rPr>
                <w:spacing w:val="38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Для родителей: оказание помощи в </w:t>
            </w:r>
            <w:r w:rsidRPr="003F32D0">
              <w:rPr>
                <w:sz w:val="28"/>
                <w:szCs w:val="28"/>
              </w:rPr>
              <w:lastRenderedPageBreak/>
              <w:t>оформлении выставке книг.</w:t>
            </w:r>
          </w:p>
        </w:tc>
        <w:tc>
          <w:tcPr>
            <w:tcW w:w="2998" w:type="dxa"/>
          </w:tcPr>
          <w:p w14:paraId="0051DCA6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lastRenderedPageBreak/>
              <w:t>Познакомить детей</w:t>
            </w:r>
            <w:r w:rsidRPr="003F32D0">
              <w:rPr>
                <w:spacing w:val="4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через художественную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литературу с жизнью людней в период </w:t>
            </w:r>
            <w:r w:rsidRPr="003F32D0">
              <w:rPr>
                <w:spacing w:val="-4"/>
                <w:sz w:val="28"/>
                <w:szCs w:val="28"/>
              </w:rPr>
              <w:t>ВОВ</w:t>
            </w:r>
          </w:p>
        </w:tc>
        <w:tc>
          <w:tcPr>
            <w:tcW w:w="2202" w:type="dxa"/>
          </w:tcPr>
          <w:p w14:paraId="5F8A6D7F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Выставка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книг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о </w:t>
            </w:r>
            <w:r w:rsidRPr="003F32D0">
              <w:rPr>
                <w:spacing w:val="-4"/>
                <w:sz w:val="28"/>
                <w:szCs w:val="28"/>
              </w:rPr>
              <w:t>ВОВ</w:t>
            </w:r>
          </w:p>
        </w:tc>
      </w:tr>
      <w:tr w:rsidR="001E1B57" w:rsidRPr="003F32D0" w14:paraId="1ECF4879" w14:textId="77777777">
        <w:trPr>
          <w:trHeight w:val="1517"/>
        </w:trPr>
        <w:tc>
          <w:tcPr>
            <w:tcW w:w="1276" w:type="dxa"/>
            <w:vMerge/>
            <w:tcBorders>
              <w:top w:val="nil"/>
            </w:tcBorders>
          </w:tcPr>
          <w:p w14:paraId="3D04A9F8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76F97033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Акции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«Письмо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ветерану»</w:t>
            </w:r>
          </w:p>
          <w:p w14:paraId="5A523DF3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Для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родителей: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оказание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помощи ребёнку в оформлении письма.</w:t>
            </w:r>
          </w:p>
        </w:tc>
        <w:tc>
          <w:tcPr>
            <w:tcW w:w="2998" w:type="dxa"/>
          </w:tcPr>
          <w:p w14:paraId="201F82FF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Воспитать патриотизм и гражданскую позицию у подрастающего поколения, воспитание уважения к защитникам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рубежей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нашей</w:t>
            </w:r>
          </w:p>
          <w:p w14:paraId="73F143CE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Родины</w:t>
            </w:r>
          </w:p>
        </w:tc>
        <w:tc>
          <w:tcPr>
            <w:tcW w:w="2202" w:type="dxa"/>
          </w:tcPr>
          <w:p w14:paraId="09C3278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Творчески оформленное письмо- поздравление ветерану.</w:t>
            </w:r>
          </w:p>
        </w:tc>
      </w:tr>
      <w:tr w:rsidR="001E1B57" w:rsidRPr="003F32D0" w14:paraId="22245944" w14:textId="77777777">
        <w:trPr>
          <w:trHeight w:val="1266"/>
        </w:trPr>
        <w:tc>
          <w:tcPr>
            <w:tcW w:w="1276" w:type="dxa"/>
            <w:vMerge/>
            <w:tcBorders>
              <w:top w:val="nil"/>
            </w:tcBorders>
          </w:tcPr>
          <w:p w14:paraId="111BFDD0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79E4BC59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 xml:space="preserve">Совместная работа родителей, </w:t>
            </w:r>
            <w:proofErr w:type="spellStart"/>
            <w:proofErr w:type="gramStart"/>
            <w:r w:rsidRPr="003F32D0">
              <w:rPr>
                <w:sz w:val="28"/>
                <w:szCs w:val="28"/>
              </w:rPr>
              <w:t>детей,воспитателя</w:t>
            </w:r>
            <w:proofErr w:type="spellEnd"/>
            <w:proofErr w:type="gramEnd"/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в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составлении альбома</w:t>
            </w:r>
            <w:r w:rsidRPr="003F32D0">
              <w:rPr>
                <w:spacing w:val="4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«Бессмертный полк»</w:t>
            </w:r>
          </w:p>
        </w:tc>
        <w:tc>
          <w:tcPr>
            <w:tcW w:w="2998" w:type="dxa"/>
          </w:tcPr>
          <w:p w14:paraId="571A8D7A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Сохранить</w:t>
            </w:r>
            <w:r w:rsidRPr="003F32D0">
              <w:rPr>
                <w:color w:val="101010"/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z w:val="28"/>
                <w:szCs w:val="28"/>
              </w:rPr>
              <w:t>преемственность поколений на основе исторической памяти, на примерах героического</w:t>
            </w:r>
          </w:p>
          <w:p w14:paraId="30B277EF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color w:val="101010"/>
                <w:sz w:val="28"/>
                <w:szCs w:val="28"/>
              </w:rPr>
              <w:t>прошлого</w:t>
            </w:r>
            <w:r w:rsidRPr="003F32D0">
              <w:rPr>
                <w:color w:val="101010"/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color w:val="101010"/>
                <w:spacing w:val="-2"/>
                <w:sz w:val="28"/>
                <w:szCs w:val="28"/>
              </w:rPr>
              <w:t>народа.</w:t>
            </w:r>
          </w:p>
        </w:tc>
        <w:tc>
          <w:tcPr>
            <w:tcW w:w="2202" w:type="dxa"/>
          </w:tcPr>
          <w:p w14:paraId="49AFD3E8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Альбом</w:t>
            </w:r>
          </w:p>
          <w:p w14:paraId="79613B14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«Бессмертный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r w:rsidRPr="003F32D0">
              <w:rPr>
                <w:spacing w:val="-4"/>
                <w:sz w:val="28"/>
                <w:szCs w:val="28"/>
              </w:rPr>
              <w:t>полк»</w:t>
            </w:r>
          </w:p>
        </w:tc>
      </w:tr>
      <w:tr w:rsidR="001E1B57" w:rsidRPr="003F32D0" w14:paraId="528A8DE8" w14:textId="77777777">
        <w:trPr>
          <w:trHeight w:val="1770"/>
        </w:trPr>
        <w:tc>
          <w:tcPr>
            <w:tcW w:w="1276" w:type="dxa"/>
            <w:vMerge/>
            <w:tcBorders>
              <w:top w:val="nil"/>
            </w:tcBorders>
          </w:tcPr>
          <w:p w14:paraId="678147DD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65AED208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Дидактические</w:t>
            </w:r>
            <w:r w:rsidRPr="003F32D0">
              <w:rPr>
                <w:spacing w:val="-9"/>
                <w:sz w:val="28"/>
                <w:szCs w:val="28"/>
              </w:rPr>
              <w:t xml:space="preserve"> </w:t>
            </w:r>
            <w:r w:rsidRPr="003F32D0">
              <w:rPr>
                <w:spacing w:val="-4"/>
                <w:sz w:val="28"/>
                <w:szCs w:val="28"/>
              </w:rPr>
              <w:t>игры</w:t>
            </w:r>
          </w:p>
          <w:p w14:paraId="7EBC7A8F" w14:textId="77777777" w:rsidR="001E1B57" w:rsidRPr="003F32D0" w:rsidRDefault="00000000" w:rsidP="003F32D0">
            <w:pPr>
              <w:pStyle w:val="TableParagraph"/>
              <w:numPr>
                <w:ilvl w:val="0"/>
                <w:numId w:val="3"/>
              </w:numPr>
              <w:tabs>
                <w:tab w:val="left" w:pos="329"/>
              </w:tabs>
              <w:spacing w:before="1" w:line="360" w:lineRule="auto"/>
              <w:ind w:left="0" w:hanging="219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«Военная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техника»</w:t>
            </w:r>
          </w:p>
          <w:p w14:paraId="1FB6B13E" w14:textId="77777777" w:rsidR="001E1B57" w:rsidRPr="003F32D0" w:rsidRDefault="00000000" w:rsidP="003F32D0">
            <w:pPr>
              <w:pStyle w:val="TableParagraph"/>
              <w:numPr>
                <w:ilvl w:val="0"/>
                <w:numId w:val="3"/>
              </w:numPr>
              <w:tabs>
                <w:tab w:val="left" w:pos="329"/>
              </w:tabs>
              <w:spacing w:line="360" w:lineRule="auto"/>
              <w:ind w:left="0" w:hanging="219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«Военные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профессии»</w:t>
            </w:r>
          </w:p>
          <w:p w14:paraId="3EBA6393" w14:textId="77777777" w:rsidR="001E1B57" w:rsidRPr="003F32D0" w:rsidRDefault="00000000" w:rsidP="003F32D0">
            <w:pPr>
              <w:pStyle w:val="TableParagraph"/>
              <w:numPr>
                <w:ilvl w:val="0"/>
                <w:numId w:val="3"/>
              </w:numPr>
              <w:tabs>
                <w:tab w:val="left" w:pos="329"/>
              </w:tabs>
              <w:spacing w:before="1" w:line="360" w:lineRule="auto"/>
              <w:ind w:left="0" w:hanging="219"/>
              <w:jc w:val="both"/>
              <w:rPr>
                <w:sz w:val="28"/>
                <w:szCs w:val="28"/>
              </w:rPr>
            </w:pPr>
            <w:proofErr w:type="gramStart"/>
            <w:r w:rsidRPr="003F32D0">
              <w:rPr>
                <w:sz w:val="28"/>
                <w:szCs w:val="28"/>
              </w:rPr>
              <w:t>«</w:t>
            </w:r>
            <w:r w:rsidRPr="003F32D0">
              <w:rPr>
                <w:spacing w:val="-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Защитники</w:t>
            </w:r>
            <w:proofErr w:type="gramEnd"/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Отечества»</w:t>
            </w:r>
          </w:p>
        </w:tc>
        <w:tc>
          <w:tcPr>
            <w:tcW w:w="2998" w:type="dxa"/>
          </w:tcPr>
          <w:p w14:paraId="0F8AE642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Развивать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логическое мышление, речь, </w:t>
            </w:r>
            <w:r w:rsidRPr="003F32D0">
              <w:rPr>
                <w:spacing w:val="-2"/>
                <w:sz w:val="28"/>
                <w:szCs w:val="28"/>
              </w:rPr>
              <w:t>воображение.</w:t>
            </w:r>
          </w:p>
        </w:tc>
        <w:tc>
          <w:tcPr>
            <w:tcW w:w="2202" w:type="dxa"/>
          </w:tcPr>
          <w:p w14:paraId="5EB01C03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Игры</w:t>
            </w:r>
            <w:r w:rsidRPr="003F32D0">
              <w:rPr>
                <w:spacing w:val="-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–</w:t>
            </w:r>
            <w:r w:rsidRPr="003F32D0">
              <w:rPr>
                <w:spacing w:val="-1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пазлы:</w:t>
            </w:r>
          </w:p>
          <w:p w14:paraId="252F751C" w14:textId="77777777" w:rsidR="001E1B57" w:rsidRPr="003F32D0" w:rsidRDefault="00000000" w:rsidP="003F32D0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spacing w:before="1"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«Военная техника»</w:t>
            </w:r>
          </w:p>
          <w:p w14:paraId="28AC7ABB" w14:textId="77777777" w:rsidR="001E1B57" w:rsidRPr="003F32D0" w:rsidRDefault="00000000" w:rsidP="003F32D0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>«Военные профессии»</w:t>
            </w:r>
          </w:p>
          <w:p w14:paraId="7BED1D50" w14:textId="77777777" w:rsidR="001E1B57" w:rsidRPr="003F32D0" w:rsidRDefault="00000000" w:rsidP="003F32D0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proofErr w:type="gramStart"/>
            <w:r w:rsidRPr="003F32D0">
              <w:rPr>
                <w:sz w:val="28"/>
                <w:szCs w:val="28"/>
              </w:rPr>
              <w:t>«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Защитники</w:t>
            </w:r>
            <w:proofErr w:type="gramEnd"/>
            <w:r w:rsidRPr="003F32D0">
              <w:rPr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Отечества»</w:t>
            </w:r>
          </w:p>
        </w:tc>
      </w:tr>
      <w:tr w:rsidR="001E1B57" w:rsidRPr="003F32D0" w14:paraId="0C70378D" w14:textId="77777777">
        <w:trPr>
          <w:trHeight w:val="506"/>
        </w:trPr>
        <w:tc>
          <w:tcPr>
            <w:tcW w:w="1276" w:type="dxa"/>
            <w:vMerge/>
            <w:tcBorders>
              <w:top w:val="nil"/>
            </w:tcBorders>
          </w:tcPr>
          <w:p w14:paraId="2872E343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5A853CFB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Подвижные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игры:</w:t>
            </w:r>
          </w:p>
          <w:p w14:paraId="44815980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«</w:t>
            </w:r>
            <w:proofErr w:type="spellStart"/>
            <w:r w:rsidRPr="003F32D0">
              <w:rPr>
                <w:sz w:val="28"/>
                <w:szCs w:val="28"/>
              </w:rPr>
              <w:t>Ловишки</w:t>
            </w:r>
            <w:proofErr w:type="spellEnd"/>
            <w:r w:rsidRPr="003F32D0">
              <w:rPr>
                <w:sz w:val="28"/>
                <w:szCs w:val="28"/>
              </w:rPr>
              <w:t>»,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«Меткий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стрелок»,</w:t>
            </w:r>
          </w:p>
        </w:tc>
        <w:tc>
          <w:tcPr>
            <w:tcW w:w="2998" w:type="dxa"/>
          </w:tcPr>
          <w:p w14:paraId="3153680E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Развивать двигательную активность,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силу,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ловкость.</w:t>
            </w:r>
          </w:p>
        </w:tc>
        <w:tc>
          <w:tcPr>
            <w:tcW w:w="2202" w:type="dxa"/>
          </w:tcPr>
          <w:p w14:paraId="67CBB1C8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Ленты,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мешочки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 xml:space="preserve">для </w:t>
            </w:r>
            <w:r w:rsidRPr="003F32D0">
              <w:rPr>
                <w:spacing w:val="-2"/>
                <w:sz w:val="28"/>
                <w:szCs w:val="28"/>
              </w:rPr>
              <w:t>метания</w:t>
            </w:r>
          </w:p>
        </w:tc>
      </w:tr>
      <w:tr w:rsidR="001E1B57" w:rsidRPr="003F32D0" w14:paraId="625D3D3A" w14:textId="77777777">
        <w:trPr>
          <w:trHeight w:val="3036"/>
        </w:trPr>
        <w:tc>
          <w:tcPr>
            <w:tcW w:w="1276" w:type="dxa"/>
            <w:vMerge/>
            <w:tcBorders>
              <w:top w:val="nil"/>
            </w:tcBorders>
          </w:tcPr>
          <w:p w14:paraId="480FD34B" w14:textId="77777777" w:rsidR="001E1B57" w:rsidRPr="003F32D0" w:rsidRDefault="001E1B57" w:rsidP="003F32D0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2229D17E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Квест-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игра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3F32D0">
              <w:rPr>
                <w:sz w:val="28"/>
                <w:szCs w:val="28"/>
              </w:rPr>
              <w:t>«</w:t>
            </w:r>
            <w:r w:rsidRPr="003F32D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F32D0">
              <w:rPr>
                <w:spacing w:val="-2"/>
                <w:sz w:val="28"/>
                <w:szCs w:val="28"/>
              </w:rPr>
              <w:t>Зарничка</w:t>
            </w:r>
            <w:proofErr w:type="spellEnd"/>
            <w:proofErr w:type="gramEnd"/>
            <w:r w:rsidRPr="003F32D0"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2998" w:type="dxa"/>
          </w:tcPr>
          <w:p w14:paraId="3956A22B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Систематизировать знания детей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социально</w:t>
            </w:r>
            <w:r w:rsidRPr="003F32D0">
              <w:rPr>
                <w:spacing w:val="-7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значимом событии «Дне Победы»; создать условия для практического применения полученных детьми умений и навыков в разделах программы: обучение грамоте, развитие речи, ФЭМП;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познакомить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детей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</w:t>
            </w:r>
          </w:p>
          <w:p w14:paraId="4B982BD4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3F32D0">
              <w:rPr>
                <w:spacing w:val="-2"/>
                <w:sz w:val="28"/>
                <w:szCs w:val="28"/>
              </w:rPr>
              <w:t xml:space="preserve">военно-патриотической </w:t>
            </w:r>
            <w:r w:rsidRPr="003F32D0">
              <w:rPr>
                <w:sz w:val="28"/>
                <w:szCs w:val="28"/>
              </w:rPr>
              <w:t xml:space="preserve">игрой </w:t>
            </w:r>
            <w:r w:rsidRPr="003F32D0">
              <w:rPr>
                <w:i/>
                <w:sz w:val="28"/>
                <w:szCs w:val="28"/>
              </w:rPr>
              <w:t>«Зарница».</w:t>
            </w:r>
          </w:p>
        </w:tc>
        <w:tc>
          <w:tcPr>
            <w:tcW w:w="2202" w:type="dxa"/>
          </w:tcPr>
          <w:p w14:paraId="27D6468C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Здание</w:t>
            </w:r>
            <w:r w:rsidRPr="003F32D0">
              <w:rPr>
                <w:spacing w:val="-8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МБДОУ</w:t>
            </w:r>
          </w:p>
        </w:tc>
      </w:tr>
      <w:tr w:rsidR="001E1B57" w:rsidRPr="003F32D0" w14:paraId="0E2F148D" w14:textId="77777777">
        <w:trPr>
          <w:trHeight w:val="254"/>
        </w:trPr>
        <w:tc>
          <w:tcPr>
            <w:tcW w:w="1276" w:type="dxa"/>
          </w:tcPr>
          <w:p w14:paraId="2E02C824" w14:textId="77777777" w:rsidR="001E1B57" w:rsidRPr="003F32D0" w:rsidRDefault="001E1B57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3BC4E066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Итоговая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ирга</w:t>
            </w:r>
            <w:r w:rsidRPr="003F32D0">
              <w:rPr>
                <w:spacing w:val="-5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совместно</w:t>
            </w:r>
            <w:r w:rsidRPr="003F32D0">
              <w:rPr>
                <w:spacing w:val="-6"/>
                <w:sz w:val="28"/>
                <w:szCs w:val="28"/>
              </w:rPr>
              <w:t xml:space="preserve"> </w:t>
            </w:r>
            <w:r w:rsidRPr="003F32D0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2998" w:type="dxa"/>
          </w:tcPr>
          <w:p w14:paraId="0AE1824C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Систематизировать</w:t>
            </w:r>
            <w:r w:rsidRPr="003F32D0">
              <w:rPr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spacing w:val="-2"/>
                <w:sz w:val="28"/>
                <w:szCs w:val="28"/>
              </w:rPr>
              <w:t>знания</w:t>
            </w:r>
          </w:p>
        </w:tc>
        <w:tc>
          <w:tcPr>
            <w:tcW w:w="2202" w:type="dxa"/>
          </w:tcPr>
          <w:p w14:paraId="08505DE7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Музыкальный</w:t>
            </w:r>
            <w:r w:rsidRPr="003F32D0">
              <w:rPr>
                <w:spacing w:val="-5"/>
                <w:sz w:val="28"/>
                <w:szCs w:val="28"/>
              </w:rPr>
              <w:t xml:space="preserve"> зал</w:t>
            </w:r>
          </w:p>
        </w:tc>
      </w:tr>
    </w:tbl>
    <w:p w14:paraId="3F343073" w14:textId="77777777" w:rsidR="001E1B57" w:rsidRPr="003F32D0" w:rsidRDefault="001E1B57" w:rsidP="003F32D0">
      <w:pPr>
        <w:pStyle w:val="TableParagraph"/>
        <w:spacing w:line="360" w:lineRule="auto"/>
        <w:ind w:left="0"/>
        <w:jc w:val="both"/>
        <w:rPr>
          <w:sz w:val="28"/>
          <w:szCs w:val="28"/>
        </w:rPr>
        <w:sectPr w:rsidR="001E1B57" w:rsidRPr="003F32D0" w:rsidSect="003F32D0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90"/>
        <w:gridCol w:w="2998"/>
        <w:gridCol w:w="2202"/>
      </w:tblGrid>
      <w:tr w:rsidR="001E1B57" w:rsidRPr="003F32D0" w14:paraId="06052011" w14:textId="77777777">
        <w:trPr>
          <w:trHeight w:val="505"/>
        </w:trPr>
        <w:tc>
          <w:tcPr>
            <w:tcW w:w="1276" w:type="dxa"/>
          </w:tcPr>
          <w:p w14:paraId="503393B4" w14:textId="77777777" w:rsidR="001E1B57" w:rsidRPr="003F32D0" w:rsidRDefault="001E1B57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90" w:type="dxa"/>
          </w:tcPr>
          <w:p w14:paraId="65B637C1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родителями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«Брейн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ринг</w:t>
            </w:r>
            <w:r w:rsidRPr="003F32D0">
              <w:rPr>
                <w:spacing w:val="-14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«Истоки Великой Победы»</w:t>
            </w:r>
          </w:p>
        </w:tc>
        <w:tc>
          <w:tcPr>
            <w:tcW w:w="2998" w:type="dxa"/>
          </w:tcPr>
          <w:p w14:paraId="1A85DF60" w14:textId="77777777" w:rsidR="001E1B57" w:rsidRPr="003F32D0" w:rsidRDefault="00000000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F32D0">
              <w:rPr>
                <w:sz w:val="28"/>
                <w:szCs w:val="28"/>
              </w:rPr>
              <w:t>детей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</w:t>
            </w:r>
            <w:r w:rsidRPr="003F32D0">
              <w:rPr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родителей</w:t>
            </w:r>
            <w:r w:rsidRPr="003F32D0">
              <w:rPr>
                <w:spacing w:val="-12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о</w:t>
            </w:r>
            <w:r w:rsidRPr="003F32D0">
              <w:rPr>
                <w:spacing w:val="-10"/>
                <w:sz w:val="28"/>
                <w:szCs w:val="28"/>
              </w:rPr>
              <w:t xml:space="preserve"> </w:t>
            </w:r>
            <w:r w:rsidRPr="003F32D0">
              <w:rPr>
                <w:sz w:val="28"/>
                <w:szCs w:val="28"/>
              </w:rPr>
              <w:t>истории Отечества, её героях.</w:t>
            </w:r>
          </w:p>
        </w:tc>
        <w:tc>
          <w:tcPr>
            <w:tcW w:w="2202" w:type="dxa"/>
          </w:tcPr>
          <w:p w14:paraId="1CD72DCF" w14:textId="77777777" w:rsidR="001E1B57" w:rsidRPr="003F32D0" w:rsidRDefault="001E1B57" w:rsidP="003F32D0">
            <w:pPr>
              <w:pStyle w:val="TableParagraph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14:paraId="0DABD2B1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13BE91B7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10E8E2EA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5155DEC8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66508C33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3B1F6FCC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4010B4D5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5BF63368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0F1F096E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34B982F9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4BE26545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4753E79A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78E8C91F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1578A3B9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502DB49E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0476E506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603CBF90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158DF3D9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01D07AF7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360A12DF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3B82D73F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25885B63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7B26B416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16D7A901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6A7B4C53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172BF880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0CE91301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648AD24C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3CB28BA5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28A41135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3934F70B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3FF64434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65A3453F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43A4713B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1698BB21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7C4F9A88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14E8406E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2CFC7A87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6CF55A37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1B92F3A2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6F9946DF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6640BB9E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5C6A77BC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7B80513E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04B9B196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62DE76EC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0B8514C1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0B79DB80" w14:textId="77777777" w:rsidR="001E1B57" w:rsidRPr="003F32D0" w:rsidRDefault="001E1B57" w:rsidP="003F32D0">
      <w:pPr>
        <w:pStyle w:val="a3"/>
        <w:spacing w:line="360" w:lineRule="auto"/>
        <w:jc w:val="both"/>
        <w:rPr>
          <w:b/>
          <w:sz w:val="28"/>
          <w:szCs w:val="28"/>
        </w:rPr>
      </w:pPr>
    </w:p>
    <w:p w14:paraId="5CE6777E" w14:textId="77777777" w:rsidR="001E1B57" w:rsidRPr="003F32D0" w:rsidRDefault="001E1B57" w:rsidP="003F32D0">
      <w:pPr>
        <w:pStyle w:val="a3"/>
        <w:spacing w:before="18" w:line="360" w:lineRule="auto"/>
        <w:jc w:val="both"/>
        <w:rPr>
          <w:b/>
          <w:sz w:val="28"/>
          <w:szCs w:val="28"/>
        </w:rPr>
      </w:pPr>
    </w:p>
    <w:p w14:paraId="10830D3E" w14:textId="77777777" w:rsidR="001E1B57" w:rsidRPr="003F32D0" w:rsidRDefault="00000000" w:rsidP="003F32D0">
      <w:pPr>
        <w:spacing w:line="360" w:lineRule="auto"/>
        <w:jc w:val="both"/>
        <w:rPr>
          <w:b/>
          <w:sz w:val="28"/>
          <w:szCs w:val="28"/>
        </w:rPr>
      </w:pPr>
      <w:r w:rsidRPr="003F32D0">
        <w:rPr>
          <w:b/>
          <w:sz w:val="28"/>
          <w:szCs w:val="28"/>
        </w:rPr>
        <w:t>Список</w:t>
      </w:r>
      <w:r w:rsidRPr="003F32D0">
        <w:rPr>
          <w:b/>
          <w:spacing w:val="-9"/>
          <w:sz w:val="28"/>
          <w:szCs w:val="28"/>
        </w:rPr>
        <w:t xml:space="preserve"> </w:t>
      </w:r>
      <w:r w:rsidRPr="003F32D0">
        <w:rPr>
          <w:b/>
          <w:sz w:val="28"/>
          <w:szCs w:val="28"/>
        </w:rPr>
        <w:t>используемой</w:t>
      </w:r>
      <w:r w:rsidRPr="003F32D0">
        <w:rPr>
          <w:b/>
          <w:spacing w:val="-4"/>
          <w:sz w:val="28"/>
          <w:szCs w:val="28"/>
        </w:rPr>
        <w:t xml:space="preserve"> </w:t>
      </w:r>
      <w:r w:rsidRPr="003F32D0">
        <w:rPr>
          <w:b/>
          <w:spacing w:val="-2"/>
          <w:sz w:val="28"/>
          <w:szCs w:val="28"/>
        </w:rPr>
        <w:t>литературы.</w:t>
      </w:r>
    </w:p>
    <w:p w14:paraId="0E9FCFA7" w14:textId="77777777" w:rsidR="001E1B57" w:rsidRPr="003F32D0" w:rsidRDefault="001E1B57" w:rsidP="003F32D0">
      <w:pPr>
        <w:spacing w:line="360" w:lineRule="auto"/>
        <w:jc w:val="both"/>
        <w:rPr>
          <w:b/>
          <w:sz w:val="28"/>
          <w:szCs w:val="28"/>
        </w:rPr>
        <w:sectPr w:rsidR="001E1B57" w:rsidRPr="003F32D0" w:rsidSect="003F32D0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23EE0220" w14:textId="77777777" w:rsidR="001E1B57" w:rsidRPr="003F32D0" w:rsidRDefault="00000000" w:rsidP="003F32D0">
      <w:pPr>
        <w:pStyle w:val="a4"/>
        <w:numPr>
          <w:ilvl w:val="0"/>
          <w:numId w:val="1"/>
        </w:numPr>
        <w:tabs>
          <w:tab w:val="left" w:pos="1174"/>
        </w:tabs>
        <w:spacing w:before="76" w:line="360" w:lineRule="auto"/>
        <w:ind w:left="0" w:hanging="178"/>
        <w:jc w:val="both"/>
        <w:rPr>
          <w:sz w:val="28"/>
          <w:szCs w:val="28"/>
        </w:rPr>
      </w:pPr>
      <w:r w:rsidRPr="003F32D0">
        <w:rPr>
          <w:sz w:val="28"/>
          <w:szCs w:val="28"/>
        </w:rPr>
        <w:lastRenderedPageBreak/>
        <w:t>Аникин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В.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П.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Мир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былин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и</w:t>
      </w:r>
      <w:r w:rsidRPr="003F32D0">
        <w:rPr>
          <w:spacing w:val="-3"/>
          <w:sz w:val="28"/>
          <w:szCs w:val="28"/>
        </w:rPr>
        <w:t xml:space="preserve"> </w:t>
      </w:r>
      <w:proofErr w:type="gramStart"/>
      <w:r w:rsidRPr="003F32D0">
        <w:rPr>
          <w:sz w:val="28"/>
          <w:szCs w:val="28"/>
        </w:rPr>
        <w:t>сказок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.</w:t>
      </w:r>
      <w:proofErr w:type="gramEnd"/>
      <w:r w:rsidRPr="003F32D0">
        <w:rPr>
          <w:sz w:val="28"/>
          <w:szCs w:val="28"/>
        </w:rPr>
        <w:t>-М.: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ТЦ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«Сфера»,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2008.-</w:t>
      </w:r>
      <w:r w:rsidRPr="003F32D0">
        <w:rPr>
          <w:spacing w:val="-4"/>
          <w:sz w:val="28"/>
          <w:szCs w:val="28"/>
        </w:rPr>
        <w:t>89с.</w:t>
      </w:r>
    </w:p>
    <w:p w14:paraId="7CD451E6" w14:textId="77777777" w:rsidR="001E1B57" w:rsidRPr="003F32D0" w:rsidRDefault="00000000" w:rsidP="003F32D0">
      <w:pPr>
        <w:pStyle w:val="a4"/>
        <w:numPr>
          <w:ilvl w:val="0"/>
          <w:numId w:val="1"/>
        </w:numPr>
        <w:tabs>
          <w:tab w:val="left" w:pos="1236"/>
        </w:tabs>
        <w:spacing w:before="138" w:line="360" w:lineRule="auto"/>
        <w:ind w:left="0" w:hanging="240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Былины.</w:t>
      </w:r>
      <w:r w:rsidRPr="003F32D0">
        <w:rPr>
          <w:spacing w:val="-6"/>
          <w:sz w:val="28"/>
          <w:szCs w:val="28"/>
        </w:rPr>
        <w:t xml:space="preserve"> </w:t>
      </w:r>
      <w:r w:rsidRPr="003F32D0">
        <w:rPr>
          <w:sz w:val="28"/>
          <w:szCs w:val="28"/>
        </w:rPr>
        <w:t>Русские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народные</w:t>
      </w:r>
      <w:r w:rsidRPr="003F32D0">
        <w:rPr>
          <w:spacing w:val="-6"/>
          <w:sz w:val="28"/>
          <w:szCs w:val="28"/>
        </w:rPr>
        <w:t xml:space="preserve"> </w:t>
      </w:r>
      <w:r w:rsidRPr="003F32D0">
        <w:rPr>
          <w:sz w:val="28"/>
          <w:szCs w:val="28"/>
        </w:rPr>
        <w:t>сказки.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Древнерусские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повести.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М.,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pacing w:val="-4"/>
          <w:sz w:val="28"/>
          <w:szCs w:val="28"/>
        </w:rPr>
        <w:t>1986</w:t>
      </w:r>
    </w:p>
    <w:p w14:paraId="7856E14F" w14:textId="77777777" w:rsidR="001E1B57" w:rsidRPr="003F32D0" w:rsidRDefault="00000000" w:rsidP="003F32D0">
      <w:pPr>
        <w:pStyle w:val="a4"/>
        <w:numPr>
          <w:ilvl w:val="0"/>
          <w:numId w:val="1"/>
        </w:numPr>
        <w:tabs>
          <w:tab w:val="left" w:pos="1173"/>
        </w:tabs>
        <w:spacing w:before="138" w:line="360" w:lineRule="auto"/>
        <w:ind w:left="0" w:firstLine="710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Виноградова Н.А.,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 xml:space="preserve">Позднякова </w:t>
      </w:r>
      <w:proofErr w:type="gramStart"/>
      <w:r w:rsidRPr="003F32D0">
        <w:rPr>
          <w:sz w:val="28"/>
          <w:szCs w:val="28"/>
        </w:rPr>
        <w:t>Н.В</w:t>
      </w:r>
      <w:proofErr w:type="gramEnd"/>
      <w:r w:rsidRPr="003F32D0">
        <w:rPr>
          <w:sz w:val="28"/>
          <w:szCs w:val="28"/>
        </w:rPr>
        <w:t xml:space="preserve"> Сюжетно-ролевые игры для старших дошкольников: практическое пособие – М.: Айрис – пресс, 2011.</w:t>
      </w:r>
    </w:p>
    <w:p w14:paraId="380E7E2C" w14:textId="77777777" w:rsidR="001E1B57" w:rsidRPr="003F32D0" w:rsidRDefault="00000000" w:rsidP="003F32D0">
      <w:pPr>
        <w:pStyle w:val="a4"/>
        <w:numPr>
          <w:ilvl w:val="0"/>
          <w:numId w:val="1"/>
        </w:numPr>
        <w:tabs>
          <w:tab w:val="left" w:pos="1173"/>
        </w:tabs>
        <w:spacing w:line="360" w:lineRule="auto"/>
        <w:ind w:left="0" w:firstLine="710"/>
        <w:jc w:val="both"/>
        <w:rPr>
          <w:sz w:val="28"/>
          <w:szCs w:val="28"/>
        </w:rPr>
      </w:pPr>
      <w:proofErr w:type="spellStart"/>
      <w:r w:rsidRPr="003F32D0">
        <w:rPr>
          <w:sz w:val="28"/>
          <w:szCs w:val="28"/>
        </w:rPr>
        <w:t>ГладкихЛ.П</w:t>
      </w:r>
      <w:proofErr w:type="spellEnd"/>
      <w:r w:rsidRPr="003F32D0">
        <w:rPr>
          <w:sz w:val="28"/>
          <w:szCs w:val="28"/>
        </w:rPr>
        <w:t xml:space="preserve">., архимандрит Зиновий (А.А. Корзинкин), В.М. Меньшиков. Основы православной культуры: </w:t>
      </w:r>
      <w:proofErr w:type="spellStart"/>
      <w:r w:rsidRPr="003F32D0">
        <w:rPr>
          <w:sz w:val="28"/>
          <w:szCs w:val="28"/>
        </w:rPr>
        <w:t>учебно</w:t>
      </w:r>
      <w:proofErr w:type="spellEnd"/>
      <w:r w:rsidRPr="003F32D0">
        <w:rPr>
          <w:sz w:val="28"/>
          <w:szCs w:val="28"/>
        </w:rPr>
        <w:t xml:space="preserve"> – методическое пособие для педагогов детских садов; Курский государственный университет, 2008.</w:t>
      </w:r>
    </w:p>
    <w:p w14:paraId="1F0B3C2C" w14:textId="77777777" w:rsidR="001E1B57" w:rsidRPr="003F32D0" w:rsidRDefault="00000000" w:rsidP="003F32D0">
      <w:pPr>
        <w:pStyle w:val="a4"/>
        <w:numPr>
          <w:ilvl w:val="0"/>
          <w:numId w:val="1"/>
        </w:numPr>
        <w:tabs>
          <w:tab w:val="left" w:pos="1173"/>
        </w:tabs>
        <w:spacing w:line="360" w:lineRule="auto"/>
        <w:ind w:left="0" w:firstLine="710"/>
        <w:jc w:val="both"/>
        <w:rPr>
          <w:sz w:val="28"/>
          <w:szCs w:val="28"/>
        </w:rPr>
      </w:pPr>
      <w:proofErr w:type="spellStart"/>
      <w:r w:rsidRPr="003F32D0">
        <w:rPr>
          <w:sz w:val="28"/>
          <w:szCs w:val="28"/>
        </w:rPr>
        <w:t>ДанилинаГ</w:t>
      </w:r>
      <w:proofErr w:type="spellEnd"/>
      <w:r w:rsidRPr="003F32D0">
        <w:rPr>
          <w:sz w:val="28"/>
          <w:szCs w:val="28"/>
        </w:rPr>
        <w:t xml:space="preserve">. </w:t>
      </w:r>
      <w:proofErr w:type="gramStart"/>
      <w:r w:rsidRPr="003F32D0">
        <w:rPr>
          <w:sz w:val="28"/>
          <w:szCs w:val="28"/>
        </w:rPr>
        <w:t>Н..</w:t>
      </w:r>
      <w:proofErr w:type="gramEnd"/>
      <w:r w:rsidRPr="003F32D0">
        <w:rPr>
          <w:sz w:val="28"/>
          <w:szCs w:val="28"/>
        </w:rPr>
        <w:t xml:space="preserve"> Дошкольнику – об истории и культуре России: Пособие для реализации программы «Патриотическое воспитание граждан Российской Федерации на 2001-2005 годы». – М.: АРКТИ, 2003.;</w:t>
      </w:r>
    </w:p>
    <w:p w14:paraId="0D1023D4" w14:textId="77777777" w:rsidR="001E1B57" w:rsidRPr="003F32D0" w:rsidRDefault="00000000" w:rsidP="003F32D0">
      <w:pPr>
        <w:pStyle w:val="a4"/>
        <w:numPr>
          <w:ilvl w:val="0"/>
          <w:numId w:val="1"/>
        </w:numPr>
        <w:tabs>
          <w:tab w:val="left" w:pos="1173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3F32D0">
        <w:rPr>
          <w:sz w:val="28"/>
          <w:szCs w:val="28"/>
        </w:rPr>
        <w:t xml:space="preserve">Н.Г. Зеленова, Л.Е. Осипова. Мы живём в России. </w:t>
      </w:r>
      <w:proofErr w:type="spellStart"/>
      <w:r w:rsidRPr="003F32D0">
        <w:rPr>
          <w:sz w:val="28"/>
          <w:szCs w:val="28"/>
        </w:rPr>
        <w:t>Гражданско</w:t>
      </w:r>
      <w:proofErr w:type="spellEnd"/>
      <w:r w:rsidRPr="003F32D0">
        <w:rPr>
          <w:sz w:val="28"/>
          <w:szCs w:val="28"/>
        </w:rPr>
        <w:t xml:space="preserve"> – патриотическое воспитание </w:t>
      </w:r>
      <w:proofErr w:type="gramStart"/>
      <w:r w:rsidRPr="003F32D0">
        <w:rPr>
          <w:sz w:val="28"/>
          <w:szCs w:val="28"/>
        </w:rPr>
        <w:t>дошкольников.-</w:t>
      </w:r>
      <w:proofErr w:type="gramEnd"/>
      <w:r w:rsidRPr="003F32D0">
        <w:rPr>
          <w:sz w:val="28"/>
          <w:szCs w:val="28"/>
        </w:rPr>
        <w:t xml:space="preserve"> М.: «Издательство Скрипторий 2003», 2008. – 96 с.</w:t>
      </w:r>
    </w:p>
    <w:p w14:paraId="3F3B2633" w14:textId="77777777" w:rsidR="001E1B57" w:rsidRPr="003F32D0" w:rsidRDefault="00000000" w:rsidP="003F32D0">
      <w:pPr>
        <w:pStyle w:val="a4"/>
        <w:numPr>
          <w:ilvl w:val="0"/>
          <w:numId w:val="1"/>
        </w:numPr>
        <w:tabs>
          <w:tab w:val="left" w:pos="1174"/>
        </w:tabs>
        <w:spacing w:line="360" w:lineRule="auto"/>
        <w:ind w:left="0" w:hanging="178"/>
        <w:jc w:val="both"/>
        <w:rPr>
          <w:sz w:val="28"/>
          <w:szCs w:val="28"/>
        </w:rPr>
      </w:pPr>
      <w:proofErr w:type="spellStart"/>
      <w:r w:rsidRPr="003F32D0">
        <w:rPr>
          <w:sz w:val="28"/>
          <w:szCs w:val="28"/>
        </w:rPr>
        <w:t>Комратова</w:t>
      </w:r>
      <w:proofErr w:type="spellEnd"/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Н.</w:t>
      </w:r>
      <w:r w:rsidRPr="003F32D0">
        <w:rPr>
          <w:spacing w:val="42"/>
          <w:sz w:val="28"/>
          <w:szCs w:val="28"/>
        </w:rPr>
        <w:t xml:space="preserve"> </w:t>
      </w:r>
      <w:r w:rsidRPr="003F32D0">
        <w:rPr>
          <w:sz w:val="28"/>
          <w:szCs w:val="28"/>
        </w:rPr>
        <w:t>Г.,</w:t>
      </w:r>
      <w:r w:rsidRPr="003F32D0">
        <w:rPr>
          <w:spacing w:val="42"/>
          <w:sz w:val="28"/>
          <w:szCs w:val="28"/>
        </w:rPr>
        <w:t xml:space="preserve"> </w:t>
      </w:r>
      <w:r w:rsidRPr="003F32D0">
        <w:rPr>
          <w:sz w:val="28"/>
          <w:szCs w:val="28"/>
        </w:rPr>
        <w:t>Грибова</w:t>
      </w:r>
      <w:r w:rsidRPr="003F32D0">
        <w:rPr>
          <w:spacing w:val="42"/>
          <w:sz w:val="28"/>
          <w:szCs w:val="28"/>
        </w:rPr>
        <w:t xml:space="preserve"> </w:t>
      </w:r>
      <w:r w:rsidRPr="003F32D0">
        <w:rPr>
          <w:sz w:val="28"/>
          <w:szCs w:val="28"/>
        </w:rPr>
        <w:t>Л.</w:t>
      </w:r>
      <w:r w:rsidRPr="003F32D0">
        <w:rPr>
          <w:spacing w:val="41"/>
          <w:sz w:val="28"/>
          <w:szCs w:val="28"/>
        </w:rPr>
        <w:t xml:space="preserve"> </w:t>
      </w:r>
      <w:r w:rsidRPr="003F32D0">
        <w:rPr>
          <w:sz w:val="28"/>
          <w:szCs w:val="28"/>
        </w:rPr>
        <w:t>Ф.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Патриотическое</w:t>
      </w:r>
      <w:r w:rsidRPr="003F32D0">
        <w:rPr>
          <w:spacing w:val="44"/>
          <w:sz w:val="28"/>
          <w:szCs w:val="28"/>
        </w:rPr>
        <w:t xml:space="preserve"> </w:t>
      </w:r>
      <w:r w:rsidRPr="003F32D0">
        <w:rPr>
          <w:sz w:val="28"/>
          <w:szCs w:val="28"/>
        </w:rPr>
        <w:t>воспитание</w:t>
      </w:r>
      <w:r w:rsidRPr="003F32D0">
        <w:rPr>
          <w:spacing w:val="43"/>
          <w:sz w:val="28"/>
          <w:szCs w:val="28"/>
        </w:rPr>
        <w:t xml:space="preserve"> </w:t>
      </w:r>
      <w:r w:rsidRPr="003F32D0">
        <w:rPr>
          <w:sz w:val="28"/>
          <w:szCs w:val="28"/>
        </w:rPr>
        <w:t>детей</w:t>
      </w:r>
      <w:r w:rsidRPr="003F32D0">
        <w:rPr>
          <w:spacing w:val="44"/>
          <w:sz w:val="28"/>
          <w:szCs w:val="28"/>
        </w:rPr>
        <w:t xml:space="preserve"> </w:t>
      </w:r>
      <w:r w:rsidRPr="003F32D0">
        <w:rPr>
          <w:sz w:val="28"/>
          <w:szCs w:val="28"/>
        </w:rPr>
        <w:t>6-7</w:t>
      </w:r>
      <w:r w:rsidRPr="003F32D0">
        <w:rPr>
          <w:spacing w:val="40"/>
          <w:sz w:val="28"/>
          <w:szCs w:val="28"/>
        </w:rPr>
        <w:t xml:space="preserve"> </w:t>
      </w:r>
      <w:r w:rsidRPr="003F32D0">
        <w:rPr>
          <w:sz w:val="28"/>
          <w:szCs w:val="28"/>
        </w:rPr>
        <w:t>лет.</w:t>
      </w:r>
      <w:r w:rsidRPr="003F32D0">
        <w:rPr>
          <w:spacing w:val="42"/>
          <w:sz w:val="28"/>
          <w:szCs w:val="28"/>
        </w:rPr>
        <w:t xml:space="preserve"> </w:t>
      </w:r>
      <w:r w:rsidRPr="003F32D0">
        <w:rPr>
          <w:sz w:val="28"/>
          <w:szCs w:val="28"/>
        </w:rPr>
        <w:t>–</w:t>
      </w:r>
      <w:r w:rsidRPr="003F32D0">
        <w:rPr>
          <w:spacing w:val="42"/>
          <w:sz w:val="28"/>
          <w:szCs w:val="28"/>
        </w:rPr>
        <w:t xml:space="preserve"> </w:t>
      </w:r>
      <w:r w:rsidRPr="003F32D0">
        <w:rPr>
          <w:spacing w:val="-5"/>
          <w:sz w:val="28"/>
          <w:szCs w:val="28"/>
        </w:rPr>
        <w:t>М.,</w:t>
      </w:r>
    </w:p>
    <w:p w14:paraId="5B35567B" w14:textId="77777777" w:rsidR="001E1B57" w:rsidRPr="003F32D0" w:rsidRDefault="00000000" w:rsidP="003F32D0">
      <w:pPr>
        <w:pStyle w:val="a3"/>
        <w:spacing w:before="138" w:line="360" w:lineRule="auto"/>
        <w:jc w:val="both"/>
        <w:rPr>
          <w:sz w:val="28"/>
          <w:szCs w:val="28"/>
        </w:rPr>
      </w:pPr>
      <w:r w:rsidRPr="003F32D0">
        <w:rPr>
          <w:spacing w:val="-2"/>
          <w:sz w:val="28"/>
          <w:szCs w:val="28"/>
        </w:rPr>
        <w:t>2007.</w:t>
      </w:r>
    </w:p>
    <w:p w14:paraId="2843925D" w14:textId="77777777" w:rsidR="001E1B57" w:rsidRPr="003F32D0" w:rsidRDefault="00000000" w:rsidP="003F32D0">
      <w:pPr>
        <w:pStyle w:val="a4"/>
        <w:numPr>
          <w:ilvl w:val="0"/>
          <w:numId w:val="1"/>
        </w:numPr>
        <w:tabs>
          <w:tab w:val="left" w:pos="1174"/>
        </w:tabs>
        <w:spacing w:before="138" w:line="360" w:lineRule="auto"/>
        <w:ind w:left="0" w:hanging="178"/>
        <w:jc w:val="both"/>
        <w:rPr>
          <w:sz w:val="28"/>
          <w:szCs w:val="28"/>
        </w:rPr>
      </w:pPr>
      <w:proofErr w:type="spellStart"/>
      <w:r w:rsidRPr="003F32D0">
        <w:rPr>
          <w:sz w:val="28"/>
          <w:szCs w:val="28"/>
        </w:rPr>
        <w:t>Кодрыкинская</w:t>
      </w:r>
      <w:proofErr w:type="spellEnd"/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Л.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А.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С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чего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начинается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Родина?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–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М.,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pacing w:val="-2"/>
          <w:sz w:val="28"/>
          <w:szCs w:val="28"/>
        </w:rPr>
        <w:t>2005.</w:t>
      </w:r>
    </w:p>
    <w:p w14:paraId="4352BFEB" w14:textId="77777777" w:rsidR="001E1B57" w:rsidRPr="003F32D0" w:rsidRDefault="00000000" w:rsidP="003F32D0">
      <w:pPr>
        <w:pStyle w:val="a4"/>
        <w:numPr>
          <w:ilvl w:val="0"/>
          <w:numId w:val="1"/>
        </w:numPr>
        <w:tabs>
          <w:tab w:val="left" w:pos="1174"/>
        </w:tabs>
        <w:spacing w:before="138" w:line="360" w:lineRule="auto"/>
        <w:ind w:left="0" w:hanging="178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Основы православной</w:t>
      </w:r>
      <w:r w:rsidRPr="003F32D0">
        <w:rPr>
          <w:spacing w:val="3"/>
          <w:sz w:val="28"/>
          <w:szCs w:val="28"/>
        </w:rPr>
        <w:t xml:space="preserve"> </w:t>
      </w:r>
      <w:r w:rsidRPr="003F32D0">
        <w:rPr>
          <w:sz w:val="28"/>
          <w:szCs w:val="28"/>
        </w:rPr>
        <w:t>культуры.</w:t>
      </w:r>
      <w:r w:rsidRPr="003F32D0">
        <w:rPr>
          <w:spacing w:val="2"/>
          <w:sz w:val="28"/>
          <w:szCs w:val="28"/>
        </w:rPr>
        <w:t xml:space="preserve"> </w:t>
      </w:r>
      <w:r w:rsidRPr="003F32D0">
        <w:rPr>
          <w:sz w:val="28"/>
          <w:szCs w:val="28"/>
        </w:rPr>
        <w:t>Книга</w:t>
      </w:r>
      <w:r w:rsidRPr="003F32D0">
        <w:rPr>
          <w:spacing w:val="3"/>
          <w:sz w:val="28"/>
          <w:szCs w:val="28"/>
        </w:rPr>
        <w:t xml:space="preserve"> </w:t>
      </w:r>
      <w:r w:rsidRPr="003F32D0">
        <w:rPr>
          <w:sz w:val="28"/>
          <w:szCs w:val="28"/>
        </w:rPr>
        <w:t>для</w:t>
      </w:r>
      <w:r w:rsidRPr="003F32D0">
        <w:rPr>
          <w:spacing w:val="2"/>
          <w:sz w:val="28"/>
          <w:szCs w:val="28"/>
        </w:rPr>
        <w:t xml:space="preserve"> </w:t>
      </w:r>
      <w:r w:rsidRPr="003F32D0">
        <w:rPr>
          <w:sz w:val="28"/>
          <w:szCs w:val="28"/>
        </w:rPr>
        <w:t>учителя.</w:t>
      </w:r>
      <w:r w:rsidRPr="003F32D0">
        <w:rPr>
          <w:spacing w:val="5"/>
          <w:sz w:val="28"/>
          <w:szCs w:val="28"/>
        </w:rPr>
        <w:t xml:space="preserve"> </w:t>
      </w:r>
      <w:proofErr w:type="spellStart"/>
      <w:r w:rsidRPr="003F32D0">
        <w:rPr>
          <w:sz w:val="28"/>
          <w:szCs w:val="28"/>
        </w:rPr>
        <w:t>О.К.Харитонова</w:t>
      </w:r>
      <w:proofErr w:type="spellEnd"/>
      <w:r w:rsidRPr="003F32D0">
        <w:rPr>
          <w:spacing w:val="3"/>
          <w:sz w:val="28"/>
          <w:szCs w:val="28"/>
        </w:rPr>
        <w:t xml:space="preserve"> </w:t>
      </w:r>
      <w:r w:rsidRPr="003F32D0">
        <w:rPr>
          <w:sz w:val="28"/>
          <w:szCs w:val="28"/>
        </w:rPr>
        <w:t>под</w:t>
      </w:r>
      <w:r w:rsidRPr="003F32D0">
        <w:rPr>
          <w:spacing w:val="2"/>
          <w:sz w:val="28"/>
          <w:szCs w:val="28"/>
        </w:rPr>
        <w:t xml:space="preserve"> </w:t>
      </w:r>
      <w:r w:rsidRPr="003F32D0">
        <w:rPr>
          <w:spacing w:val="-2"/>
          <w:sz w:val="28"/>
          <w:szCs w:val="28"/>
        </w:rPr>
        <w:t>редакцией</w:t>
      </w:r>
    </w:p>
    <w:p w14:paraId="589974CF" w14:textId="77777777" w:rsidR="001E1B57" w:rsidRPr="003F32D0" w:rsidRDefault="00000000" w:rsidP="003F32D0">
      <w:pPr>
        <w:pStyle w:val="a3"/>
        <w:spacing w:before="138" w:line="360" w:lineRule="auto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протоиерея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Виктора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Дорофеева.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–</w:t>
      </w:r>
      <w:r w:rsidRPr="003F32D0">
        <w:rPr>
          <w:spacing w:val="-4"/>
          <w:sz w:val="28"/>
          <w:szCs w:val="28"/>
        </w:rPr>
        <w:t xml:space="preserve"> </w:t>
      </w:r>
      <w:proofErr w:type="gramStart"/>
      <w:r w:rsidRPr="003F32D0">
        <w:rPr>
          <w:sz w:val="28"/>
          <w:szCs w:val="28"/>
        </w:rPr>
        <w:t>М.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:</w:t>
      </w:r>
      <w:proofErr w:type="gramEnd"/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Издательский</w:t>
      </w:r>
      <w:r w:rsidRPr="003F32D0">
        <w:rPr>
          <w:spacing w:val="-2"/>
          <w:sz w:val="28"/>
          <w:szCs w:val="28"/>
        </w:rPr>
        <w:t xml:space="preserve"> </w:t>
      </w:r>
      <w:r w:rsidRPr="003F32D0">
        <w:rPr>
          <w:sz w:val="28"/>
          <w:szCs w:val="28"/>
        </w:rPr>
        <w:t>дом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«Покров»,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pacing w:val="-2"/>
          <w:sz w:val="28"/>
          <w:szCs w:val="28"/>
        </w:rPr>
        <w:t>2002.</w:t>
      </w:r>
    </w:p>
    <w:p w14:paraId="12230C42" w14:textId="77777777" w:rsidR="001E1B57" w:rsidRPr="003F32D0" w:rsidRDefault="00000000" w:rsidP="003F32D0">
      <w:pPr>
        <w:pStyle w:val="a4"/>
        <w:numPr>
          <w:ilvl w:val="0"/>
          <w:numId w:val="1"/>
        </w:numPr>
        <w:tabs>
          <w:tab w:val="left" w:pos="1294"/>
        </w:tabs>
        <w:spacing w:before="138" w:line="360" w:lineRule="auto"/>
        <w:ind w:left="0" w:hanging="298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Пословицы</w:t>
      </w:r>
      <w:r w:rsidRPr="003F32D0">
        <w:rPr>
          <w:spacing w:val="-7"/>
          <w:sz w:val="28"/>
          <w:szCs w:val="28"/>
        </w:rPr>
        <w:t xml:space="preserve"> </w:t>
      </w:r>
      <w:r w:rsidRPr="003F32D0">
        <w:rPr>
          <w:sz w:val="28"/>
          <w:szCs w:val="28"/>
        </w:rPr>
        <w:t>русского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народа,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В.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Даль,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Москва,</w:t>
      </w:r>
      <w:r w:rsidRPr="003F32D0">
        <w:rPr>
          <w:spacing w:val="-4"/>
          <w:sz w:val="28"/>
          <w:szCs w:val="28"/>
        </w:rPr>
        <w:t xml:space="preserve"> 1984</w:t>
      </w:r>
    </w:p>
    <w:p w14:paraId="6599F865" w14:textId="77777777" w:rsidR="001E1B57" w:rsidRPr="003F32D0" w:rsidRDefault="00000000" w:rsidP="003F32D0">
      <w:pPr>
        <w:pStyle w:val="a4"/>
        <w:numPr>
          <w:ilvl w:val="0"/>
          <w:numId w:val="1"/>
        </w:numPr>
        <w:tabs>
          <w:tab w:val="left" w:pos="297"/>
        </w:tabs>
        <w:spacing w:before="138" w:line="360" w:lineRule="auto"/>
        <w:ind w:left="0" w:hanging="297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Русский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эпос,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Ф.</w:t>
      </w:r>
      <w:r w:rsidRPr="003F32D0">
        <w:rPr>
          <w:spacing w:val="-5"/>
          <w:sz w:val="28"/>
          <w:szCs w:val="28"/>
        </w:rPr>
        <w:t xml:space="preserve"> </w:t>
      </w:r>
      <w:r w:rsidRPr="003F32D0">
        <w:rPr>
          <w:sz w:val="28"/>
          <w:szCs w:val="28"/>
        </w:rPr>
        <w:t>М.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Селиванов,</w:t>
      </w:r>
      <w:r w:rsidRPr="003F32D0">
        <w:rPr>
          <w:spacing w:val="-3"/>
          <w:sz w:val="28"/>
          <w:szCs w:val="28"/>
        </w:rPr>
        <w:t xml:space="preserve"> </w:t>
      </w:r>
      <w:r w:rsidRPr="003F32D0">
        <w:rPr>
          <w:sz w:val="28"/>
          <w:szCs w:val="28"/>
        </w:rPr>
        <w:t>Москва,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z w:val="28"/>
          <w:szCs w:val="28"/>
        </w:rPr>
        <w:t>«Высшая</w:t>
      </w:r>
      <w:r w:rsidRPr="003F32D0">
        <w:rPr>
          <w:spacing w:val="-1"/>
          <w:sz w:val="28"/>
          <w:szCs w:val="28"/>
        </w:rPr>
        <w:t xml:space="preserve"> </w:t>
      </w:r>
      <w:r w:rsidRPr="003F32D0">
        <w:rPr>
          <w:sz w:val="28"/>
          <w:szCs w:val="28"/>
        </w:rPr>
        <w:t>школа»,</w:t>
      </w:r>
      <w:r w:rsidRPr="003F32D0">
        <w:rPr>
          <w:spacing w:val="-4"/>
          <w:sz w:val="28"/>
          <w:szCs w:val="28"/>
        </w:rPr>
        <w:t xml:space="preserve"> </w:t>
      </w:r>
      <w:r w:rsidRPr="003F32D0">
        <w:rPr>
          <w:spacing w:val="-2"/>
          <w:sz w:val="28"/>
          <w:szCs w:val="28"/>
        </w:rPr>
        <w:t>1988.</w:t>
      </w:r>
    </w:p>
    <w:p w14:paraId="5EDB3247" w14:textId="77777777" w:rsidR="001E1B57" w:rsidRPr="003F32D0" w:rsidRDefault="00000000" w:rsidP="003F32D0">
      <w:pPr>
        <w:pStyle w:val="a4"/>
        <w:numPr>
          <w:ilvl w:val="0"/>
          <w:numId w:val="1"/>
        </w:numPr>
        <w:tabs>
          <w:tab w:val="left" w:pos="1293"/>
        </w:tabs>
        <w:spacing w:before="138" w:line="360" w:lineRule="auto"/>
        <w:ind w:left="0" w:hanging="297"/>
        <w:jc w:val="both"/>
        <w:rPr>
          <w:sz w:val="28"/>
          <w:szCs w:val="28"/>
        </w:rPr>
      </w:pPr>
      <w:r w:rsidRPr="003F32D0">
        <w:rPr>
          <w:sz w:val="28"/>
          <w:szCs w:val="28"/>
        </w:rPr>
        <w:t>Русское</w:t>
      </w:r>
      <w:r w:rsidRPr="003F32D0">
        <w:rPr>
          <w:spacing w:val="33"/>
          <w:sz w:val="28"/>
          <w:szCs w:val="28"/>
        </w:rPr>
        <w:t xml:space="preserve"> </w:t>
      </w:r>
      <w:r w:rsidRPr="003F32D0">
        <w:rPr>
          <w:sz w:val="28"/>
          <w:szCs w:val="28"/>
        </w:rPr>
        <w:t>народное</w:t>
      </w:r>
      <w:r w:rsidRPr="003F32D0">
        <w:rPr>
          <w:spacing w:val="33"/>
          <w:sz w:val="28"/>
          <w:szCs w:val="28"/>
        </w:rPr>
        <w:t xml:space="preserve"> </w:t>
      </w:r>
      <w:r w:rsidRPr="003F32D0">
        <w:rPr>
          <w:sz w:val="28"/>
          <w:szCs w:val="28"/>
        </w:rPr>
        <w:t>поэтическое</w:t>
      </w:r>
      <w:r w:rsidRPr="003F32D0">
        <w:rPr>
          <w:spacing w:val="35"/>
          <w:sz w:val="28"/>
          <w:szCs w:val="28"/>
        </w:rPr>
        <w:t xml:space="preserve"> </w:t>
      </w:r>
      <w:r w:rsidRPr="003F32D0">
        <w:rPr>
          <w:sz w:val="28"/>
          <w:szCs w:val="28"/>
        </w:rPr>
        <w:t>творчество»,</w:t>
      </w:r>
      <w:r w:rsidRPr="003F32D0">
        <w:rPr>
          <w:spacing w:val="35"/>
          <w:sz w:val="28"/>
          <w:szCs w:val="28"/>
        </w:rPr>
        <w:t xml:space="preserve"> </w:t>
      </w:r>
      <w:r w:rsidRPr="003F32D0">
        <w:rPr>
          <w:sz w:val="28"/>
          <w:szCs w:val="28"/>
        </w:rPr>
        <w:t>Ю.</w:t>
      </w:r>
      <w:r w:rsidRPr="003F32D0">
        <w:rPr>
          <w:spacing w:val="32"/>
          <w:sz w:val="28"/>
          <w:szCs w:val="28"/>
        </w:rPr>
        <w:t xml:space="preserve"> </w:t>
      </w:r>
      <w:r w:rsidRPr="003F32D0">
        <w:rPr>
          <w:sz w:val="28"/>
          <w:szCs w:val="28"/>
        </w:rPr>
        <w:t>Г.</w:t>
      </w:r>
      <w:r w:rsidRPr="003F32D0">
        <w:rPr>
          <w:spacing w:val="33"/>
          <w:sz w:val="28"/>
          <w:szCs w:val="28"/>
        </w:rPr>
        <w:t xml:space="preserve"> </w:t>
      </w:r>
      <w:r w:rsidRPr="003F32D0">
        <w:rPr>
          <w:sz w:val="28"/>
          <w:szCs w:val="28"/>
        </w:rPr>
        <w:t>Круглов,</w:t>
      </w:r>
      <w:r w:rsidRPr="003F32D0">
        <w:rPr>
          <w:spacing w:val="32"/>
          <w:sz w:val="28"/>
          <w:szCs w:val="28"/>
        </w:rPr>
        <w:t xml:space="preserve"> </w:t>
      </w:r>
      <w:r w:rsidRPr="003F32D0">
        <w:rPr>
          <w:sz w:val="28"/>
          <w:szCs w:val="28"/>
        </w:rPr>
        <w:t>М.,</w:t>
      </w:r>
      <w:r w:rsidRPr="003F32D0">
        <w:rPr>
          <w:spacing w:val="32"/>
          <w:sz w:val="28"/>
          <w:szCs w:val="28"/>
        </w:rPr>
        <w:t xml:space="preserve"> </w:t>
      </w:r>
      <w:r w:rsidRPr="003F32D0">
        <w:rPr>
          <w:sz w:val="28"/>
          <w:szCs w:val="28"/>
        </w:rPr>
        <w:t>«Высшая</w:t>
      </w:r>
      <w:r w:rsidRPr="003F32D0">
        <w:rPr>
          <w:spacing w:val="37"/>
          <w:sz w:val="28"/>
          <w:szCs w:val="28"/>
        </w:rPr>
        <w:t xml:space="preserve"> </w:t>
      </w:r>
      <w:r w:rsidRPr="003F32D0">
        <w:rPr>
          <w:spacing w:val="-2"/>
          <w:sz w:val="28"/>
          <w:szCs w:val="28"/>
        </w:rPr>
        <w:t>школа,</w:t>
      </w:r>
    </w:p>
    <w:p w14:paraId="1A24A3BD" w14:textId="77777777" w:rsidR="001E1B57" w:rsidRPr="003F32D0" w:rsidRDefault="00000000" w:rsidP="003F32D0">
      <w:pPr>
        <w:pStyle w:val="a3"/>
        <w:spacing w:before="138" w:line="360" w:lineRule="auto"/>
        <w:jc w:val="both"/>
        <w:rPr>
          <w:sz w:val="28"/>
          <w:szCs w:val="28"/>
        </w:rPr>
      </w:pPr>
      <w:r w:rsidRPr="003F32D0">
        <w:rPr>
          <w:spacing w:val="-4"/>
          <w:sz w:val="28"/>
          <w:szCs w:val="28"/>
        </w:rPr>
        <w:t>1986</w:t>
      </w:r>
    </w:p>
    <w:sectPr w:rsidR="001E1B57" w:rsidRPr="003F32D0" w:rsidSect="003F32D0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8386E"/>
    <w:multiLevelType w:val="hybridMultilevel"/>
    <w:tmpl w:val="02A83A34"/>
    <w:lvl w:ilvl="0" w:tplc="310E2FFA">
      <w:start w:val="1"/>
      <w:numFmt w:val="decimal"/>
      <w:lvlText w:val="%1."/>
      <w:lvlJc w:val="left"/>
      <w:pPr>
        <w:ind w:left="329" w:hanging="2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9626A1E">
      <w:numFmt w:val="bullet"/>
      <w:lvlText w:val="•"/>
      <w:lvlJc w:val="left"/>
      <w:pPr>
        <w:ind w:left="646" w:hanging="220"/>
      </w:pPr>
      <w:rPr>
        <w:rFonts w:hint="default"/>
        <w:lang w:val="ru-RU" w:eastAsia="en-US" w:bidi="ar-SA"/>
      </w:rPr>
    </w:lvl>
    <w:lvl w:ilvl="2" w:tplc="776C05C4">
      <w:numFmt w:val="bullet"/>
      <w:lvlText w:val="•"/>
      <w:lvlJc w:val="left"/>
      <w:pPr>
        <w:ind w:left="972" w:hanging="220"/>
      </w:pPr>
      <w:rPr>
        <w:rFonts w:hint="default"/>
        <w:lang w:val="ru-RU" w:eastAsia="en-US" w:bidi="ar-SA"/>
      </w:rPr>
    </w:lvl>
    <w:lvl w:ilvl="3" w:tplc="7682D942">
      <w:numFmt w:val="bullet"/>
      <w:lvlText w:val="•"/>
      <w:lvlJc w:val="left"/>
      <w:pPr>
        <w:ind w:left="1298" w:hanging="220"/>
      </w:pPr>
      <w:rPr>
        <w:rFonts w:hint="default"/>
        <w:lang w:val="ru-RU" w:eastAsia="en-US" w:bidi="ar-SA"/>
      </w:rPr>
    </w:lvl>
    <w:lvl w:ilvl="4" w:tplc="57720DBC">
      <w:numFmt w:val="bullet"/>
      <w:lvlText w:val="•"/>
      <w:lvlJc w:val="left"/>
      <w:pPr>
        <w:ind w:left="1624" w:hanging="220"/>
      </w:pPr>
      <w:rPr>
        <w:rFonts w:hint="default"/>
        <w:lang w:val="ru-RU" w:eastAsia="en-US" w:bidi="ar-SA"/>
      </w:rPr>
    </w:lvl>
    <w:lvl w:ilvl="5" w:tplc="4DFC3DB4">
      <w:numFmt w:val="bullet"/>
      <w:lvlText w:val="•"/>
      <w:lvlJc w:val="left"/>
      <w:pPr>
        <w:ind w:left="1950" w:hanging="220"/>
      </w:pPr>
      <w:rPr>
        <w:rFonts w:hint="default"/>
        <w:lang w:val="ru-RU" w:eastAsia="en-US" w:bidi="ar-SA"/>
      </w:rPr>
    </w:lvl>
    <w:lvl w:ilvl="6" w:tplc="9078F232">
      <w:numFmt w:val="bullet"/>
      <w:lvlText w:val="•"/>
      <w:lvlJc w:val="left"/>
      <w:pPr>
        <w:ind w:left="2276" w:hanging="220"/>
      </w:pPr>
      <w:rPr>
        <w:rFonts w:hint="default"/>
        <w:lang w:val="ru-RU" w:eastAsia="en-US" w:bidi="ar-SA"/>
      </w:rPr>
    </w:lvl>
    <w:lvl w:ilvl="7" w:tplc="20BAF686">
      <w:numFmt w:val="bullet"/>
      <w:lvlText w:val="•"/>
      <w:lvlJc w:val="left"/>
      <w:pPr>
        <w:ind w:left="2602" w:hanging="220"/>
      </w:pPr>
      <w:rPr>
        <w:rFonts w:hint="default"/>
        <w:lang w:val="ru-RU" w:eastAsia="en-US" w:bidi="ar-SA"/>
      </w:rPr>
    </w:lvl>
    <w:lvl w:ilvl="8" w:tplc="394A451A">
      <w:numFmt w:val="bullet"/>
      <w:lvlText w:val="•"/>
      <w:lvlJc w:val="left"/>
      <w:pPr>
        <w:ind w:left="2928" w:hanging="220"/>
      </w:pPr>
      <w:rPr>
        <w:rFonts w:hint="default"/>
        <w:lang w:val="ru-RU" w:eastAsia="en-US" w:bidi="ar-SA"/>
      </w:rPr>
    </w:lvl>
  </w:abstractNum>
  <w:abstractNum w:abstractNumId="1" w15:restartNumberingAfterBreak="0">
    <w:nsid w:val="242B4925"/>
    <w:multiLevelType w:val="hybridMultilevel"/>
    <w:tmpl w:val="87CE9140"/>
    <w:lvl w:ilvl="0" w:tplc="C2C6A0E2">
      <w:start w:val="1"/>
      <w:numFmt w:val="decimal"/>
      <w:lvlText w:val="%1."/>
      <w:lvlJc w:val="left"/>
      <w:pPr>
        <w:ind w:left="1177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8"/>
        <w:sz w:val="22"/>
        <w:szCs w:val="22"/>
        <w:lang w:val="ru-RU" w:eastAsia="en-US" w:bidi="ar-SA"/>
      </w:rPr>
    </w:lvl>
    <w:lvl w:ilvl="1" w:tplc="A462E486">
      <w:numFmt w:val="bullet"/>
      <w:lvlText w:val="•"/>
      <w:lvlJc w:val="left"/>
      <w:pPr>
        <w:ind w:left="2096" w:hanging="181"/>
      </w:pPr>
      <w:rPr>
        <w:rFonts w:hint="default"/>
        <w:lang w:val="ru-RU" w:eastAsia="en-US" w:bidi="ar-SA"/>
      </w:rPr>
    </w:lvl>
    <w:lvl w:ilvl="2" w:tplc="A66AC8A0">
      <w:numFmt w:val="bullet"/>
      <w:lvlText w:val="•"/>
      <w:lvlJc w:val="left"/>
      <w:pPr>
        <w:ind w:left="3013" w:hanging="181"/>
      </w:pPr>
      <w:rPr>
        <w:rFonts w:hint="default"/>
        <w:lang w:val="ru-RU" w:eastAsia="en-US" w:bidi="ar-SA"/>
      </w:rPr>
    </w:lvl>
    <w:lvl w:ilvl="3" w:tplc="3A486454">
      <w:numFmt w:val="bullet"/>
      <w:lvlText w:val="•"/>
      <w:lvlJc w:val="left"/>
      <w:pPr>
        <w:ind w:left="3930" w:hanging="181"/>
      </w:pPr>
      <w:rPr>
        <w:rFonts w:hint="default"/>
        <w:lang w:val="ru-RU" w:eastAsia="en-US" w:bidi="ar-SA"/>
      </w:rPr>
    </w:lvl>
    <w:lvl w:ilvl="4" w:tplc="412CBB9C">
      <w:numFmt w:val="bullet"/>
      <w:lvlText w:val="•"/>
      <w:lvlJc w:val="left"/>
      <w:pPr>
        <w:ind w:left="4847" w:hanging="181"/>
      </w:pPr>
      <w:rPr>
        <w:rFonts w:hint="default"/>
        <w:lang w:val="ru-RU" w:eastAsia="en-US" w:bidi="ar-SA"/>
      </w:rPr>
    </w:lvl>
    <w:lvl w:ilvl="5" w:tplc="CEF2CD4A">
      <w:numFmt w:val="bullet"/>
      <w:lvlText w:val="•"/>
      <w:lvlJc w:val="left"/>
      <w:pPr>
        <w:ind w:left="5764" w:hanging="181"/>
      </w:pPr>
      <w:rPr>
        <w:rFonts w:hint="default"/>
        <w:lang w:val="ru-RU" w:eastAsia="en-US" w:bidi="ar-SA"/>
      </w:rPr>
    </w:lvl>
    <w:lvl w:ilvl="6" w:tplc="25B27086">
      <w:numFmt w:val="bullet"/>
      <w:lvlText w:val="•"/>
      <w:lvlJc w:val="left"/>
      <w:pPr>
        <w:ind w:left="6680" w:hanging="181"/>
      </w:pPr>
      <w:rPr>
        <w:rFonts w:hint="default"/>
        <w:lang w:val="ru-RU" w:eastAsia="en-US" w:bidi="ar-SA"/>
      </w:rPr>
    </w:lvl>
    <w:lvl w:ilvl="7" w:tplc="2E5ABA6A">
      <w:numFmt w:val="bullet"/>
      <w:lvlText w:val="•"/>
      <w:lvlJc w:val="left"/>
      <w:pPr>
        <w:ind w:left="7597" w:hanging="181"/>
      </w:pPr>
      <w:rPr>
        <w:rFonts w:hint="default"/>
        <w:lang w:val="ru-RU" w:eastAsia="en-US" w:bidi="ar-SA"/>
      </w:rPr>
    </w:lvl>
    <w:lvl w:ilvl="8" w:tplc="FF809F80">
      <w:numFmt w:val="bullet"/>
      <w:lvlText w:val="•"/>
      <w:lvlJc w:val="left"/>
      <w:pPr>
        <w:ind w:left="8514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5BE944DD"/>
    <w:multiLevelType w:val="hybridMultilevel"/>
    <w:tmpl w:val="215C1194"/>
    <w:lvl w:ilvl="0" w:tplc="B40A8DE4">
      <w:start w:val="1"/>
      <w:numFmt w:val="decimal"/>
      <w:lvlText w:val="%1."/>
      <w:lvlJc w:val="left"/>
      <w:pPr>
        <w:ind w:left="286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08B2193A">
      <w:numFmt w:val="bullet"/>
      <w:lvlText w:val="•"/>
      <w:lvlJc w:val="left"/>
      <w:pPr>
        <w:ind w:left="1286" w:hanging="288"/>
      </w:pPr>
      <w:rPr>
        <w:rFonts w:hint="default"/>
        <w:lang w:val="ru-RU" w:eastAsia="en-US" w:bidi="ar-SA"/>
      </w:rPr>
    </w:lvl>
    <w:lvl w:ilvl="2" w:tplc="140C78B0">
      <w:numFmt w:val="bullet"/>
      <w:lvlText w:val="•"/>
      <w:lvlJc w:val="left"/>
      <w:pPr>
        <w:ind w:left="2293" w:hanging="288"/>
      </w:pPr>
      <w:rPr>
        <w:rFonts w:hint="default"/>
        <w:lang w:val="ru-RU" w:eastAsia="en-US" w:bidi="ar-SA"/>
      </w:rPr>
    </w:lvl>
    <w:lvl w:ilvl="3" w:tplc="8B581256">
      <w:numFmt w:val="bullet"/>
      <w:lvlText w:val="•"/>
      <w:lvlJc w:val="left"/>
      <w:pPr>
        <w:ind w:left="3300" w:hanging="288"/>
      </w:pPr>
      <w:rPr>
        <w:rFonts w:hint="default"/>
        <w:lang w:val="ru-RU" w:eastAsia="en-US" w:bidi="ar-SA"/>
      </w:rPr>
    </w:lvl>
    <w:lvl w:ilvl="4" w:tplc="AF6C526A">
      <w:numFmt w:val="bullet"/>
      <w:lvlText w:val="•"/>
      <w:lvlJc w:val="left"/>
      <w:pPr>
        <w:ind w:left="4307" w:hanging="288"/>
      </w:pPr>
      <w:rPr>
        <w:rFonts w:hint="default"/>
        <w:lang w:val="ru-RU" w:eastAsia="en-US" w:bidi="ar-SA"/>
      </w:rPr>
    </w:lvl>
    <w:lvl w:ilvl="5" w:tplc="34E6E11A">
      <w:numFmt w:val="bullet"/>
      <w:lvlText w:val="•"/>
      <w:lvlJc w:val="left"/>
      <w:pPr>
        <w:ind w:left="5314" w:hanging="288"/>
      </w:pPr>
      <w:rPr>
        <w:rFonts w:hint="default"/>
        <w:lang w:val="ru-RU" w:eastAsia="en-US" w:bidi="ar-SA"/>
      </w:rPr>
    </w:lvl>
    <w:lvl w:ilvl="6" w:tplc="4ED6EECE">
      <w:numFmt w:val="bullet"/>
      <w:lvlText w:val="•"/>
      <w:lvlJc w:val="left"/>
      <w:pPr>
        <w:ind w:left="6320" w:hanging="288"/>
      </w:pPr>
      <w:rPr>
        <w:rFonts w:hint="default"/>
        <w:lang w:val="ru-RU" w:eastAsia="en-US" w:bidi="ar-SA"/>
      </w:rPr>
    </w:lvl>
    <w:lvl w:ilvl="7" w:tplc="1A824188">
      <w:numFmt w:val="bullet"/>
      <w:lvlText w:val="•"/>
      <w:lvlJc w:val="left"/>
      <w:pPr>
        <w:ind w:left="7327" w:hanging="288"/>
      </w:pPr>
      <w:rPr>
        <w:rFonts w:hint="default"/>
        <w:lang w:val="ru-RU" w:eastAsia="en-US" w:bidi="ar-SA"/>
      </w:rPr>
    </w:lvl>
    <w:lvl w:ilvl="8" w:tplc="567EAE20">
      <w:numFmt w:val="bullet"/>
      <w:lvlText w:val="•"/>
      <w:lvlJc w:val="left"/>
      <w:pPr>
        <w:ind w:left="8334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64C53790"/>
    <w:multiLevelType w:val="hybridMultilevel"/>
    <w:tmpl w:val="7E16742E"/>
    <w:lvl w:ilvl="0" w:tplc="7E3E9E6A">
      <w:start w:val="1"/>
      <w:numFmt w:val="decimal"/>
      <w:lvlText w:val="%1."/>
      <w:lvlJc w:val="left"/>
      <w:pPr>
        <w:ind w:left="110" w:hanging="1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B1021A38">
      <w:numFmt w:val="bullet"/>
      <w:lvlText w:val="•"/>
      <w:lvlJc w:val="left"/>
      <w:pPr>
        <w:ind w:left="466" w:hanging="166"/>
      </w:pPr>
      <w:rPr>
        <w:rFonts w:hint="default"/>
        <w:lang w:val="ru-RU" w:eastAsia="en-US" w:bidi="ar-SA"/>
      </w:rPr>
    </w:lvl>
    <w:lvl w:ilvl="2" w:tplc="3FBC815C">
      <w:numFmt w:val="bullet"/>
      <w:lvlText w:val="•"/>
      <w:lvlJc w:val="left"/>
      <w:pPr>
        <w:ind w:left="812" w:hanging="166"/>
      </w:pPr>
      <w:rPr>
        <w:rFonts w:hint="default"/>
        <w:lang w:val="ru-RU" w:eastAsia="en-US" w:bidi="ar-SA"/>
      </w:rPr>
    </w:lvl>
    <w:lvl w:ilvl="3" w:tplc="27AEB9F8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4" w:tplc="0FA0D3E4">
      <w:numFmt w:val="bullet"/>
      <w:lvlText w:val="•"/>
      <w:lvlJc w:val="left"/>
      <w:pPr>
        <w:ind w:left="1504" w:hanging="166"/>
      </w:pPr>
      <w:rPr>
        <w:rFonts w:hint="default"/>
        <w:lang w:val="ru-RU" w:eastAsia="en-US" w:bidi="ar-SA"/>
      </w:rPr>
    </w:lvl>
    <w:lvl w:ilvl="5" w:tplc="939650DA">
      <w:numFmt w:val="bullet"/>
      <w:lvlText w:val="•"/>
      <w:lvlJc w:val="left"/>
      <w:pPr>
        <w:ind w:left="1850" w:hanging="166"/>
      </w:pPr>
      <w:rPr>
        <w:rFonts w:hint="default"/>
        <w:lang w:val="ru-RU" w:eastAsia="en-US" w:bidi="ar-SA"/>
      </w:rPr>
    </w:lvl>
    <w:lvl w:ilvl="6" w:tplc="1C101ADA">
      <w:numFmt w:val="bullet"/>
      <w:lvlText w:val="•"/>
      <w:lvlJc w:val="left"/>
      <w:pPr>
        <w:ind w:left="2196" w:hanging="166"/>
      </w:pPr>
      <w:rPr>
        <w:rFonts w:hint="default"/>
        <w:lang w:val="ru-RU" w:eastAsia="en-US" w:bidi="ar-SA"/>
      </w:rPr>
    </w:lvl>
    <w:lvl w:ilvl="7" w:tplc="7B7A570E">
      <w:numFmt w:val="bullet"/>
      <w:lvlText w:val="•"/>
      <w:lvlJc w:val="left"/>
      <w:pPr>
        <w:ind w:left="2542" w:hanging="166"/>
      </w:pPr>
      <w:rPr>
        <w:rFonts w:hint="default"/>
        <w:lang w:val="ru-RU" w:eastAsia="en-US" w:bidi="ar-SA"/>
      </w:rPr>
    </w:lvl>
    <w:lvl w:ilvl="8" w:tplc="111CC7C4">
      <w:numFmt w:val="bullet"/>
      <w:lvlText w:val="•"/>
      <w:lvlJc w:val="left"/>
      <w:pPr>
        <w:ind w:left="2888" w:hanging="166"/>
      </w:pPr>
      <w:rPr>
        <w:rFonts w:hint="default"/>
        <w:lang w:val="ru-RU" w:eastAsia="en-US" w:bidi="ar-SA"/>
      </w:rPr>
    </w:lvl>
  </w:abstractNum>
  <w:abstractNum w:abstractNumId="4" w15:restartNumberingAfterBreak="0">
    <w:nsid w:val="69425BBC"/>
    <w:multiLevelType w:val="hybridMultilevel"/>
    <w:tmpl w:val="EC6C7868"/>
    <w:lvl w:ilvl="0" w:tplc="C0BA4388">
      <w:start w:val="1"/>
      <w:numFmt w:val="decimal"/>
      <w:lvlText w:val="%1."/>
      <w:lvlJc w:val="left"/>
      <w:pPr>
        <w:ind w:left="110" w:hanging="2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E344362">
      <w:numFmt w:val="bullet"/>
      <w:lvlText w:val="•"/>
      <w:lvlJc w:val="left"/>
      <w:pPr>
        <w:ind w:left="327" w:hanging="220"/>
      </w:pPr>
      <w:rPr>
        <w:rFonts w:hint="default"/>
        <w:lang w:val="ru-RU" w:eastAsia="en-US" w:bidi="ar-SA"/>
      </w:rPr>
    </w:lvl>
    <w:lvl w:ilvl="2" w:tplc="8982CEE8">
      <w:numFmt w:val="bullet"/>
      <w:lvlText w:val="•"/>
      <w:lvlJc w:val="left"/>
      <w:pPr>
        <w:ind w:left="534" w:hanging="220"/>
      </w:pPr>
      <w:rPr>
        <w:rFonts w:hint="default"/>
        <w:lang w:val="ru-RU" w:eastAsia="en-US" w:bidi="ar-SA"/>
      </w:rPr>
    </w:lvl>
    <w:lvl w:ilvl="3" w:tplc="1260696E">
      <w:numFmt w:val="bullet"/>
      <w:lvlText w:val="•"/>
      <w:lvlJc w:val="left"/>
      <w:pPr>
        <w:ind w:left="741" w:hanging="220"/>
      </w:pPr>
      <w:rPr>
        <w:rFonts w:hint="default"/>
        <w:lang w:val="ru-RU" w:eastAsia="en-US" w:bidi="ar-SA"/>
      </w:rPr>
    </w:lvl>
    <w:lvl w:ilvl="4" w:tplc="141819A8">
      <w:numFmt w:val="bullet"/>
      <w:lvlText w:val="•"/>
      <w:lvlJc w:val="left"/>
      <w:pPr>
        <w:ind w:left="948" w:hanging="220"/>
      </w:pPr>
      <w:rPr>
        <w:rFonts w:hint="default"/>
        <w:lang w:val="ru-RU" w:eastAsia="en-US" w:bidi="ar-SA"/>
      </w:rPr>
    </w:lvl>
    <w:lvl w:ilvl="5" w:tplc="C396EAE6">
      <w:numFmt w:val="bullet"/>
      <w:lvlText w:val="•"/>
      <w:lvlJc w:val="left"/>
      <w:pPr>
        <w:ind w:left="1156" w:hanging="220"/>
      </w:pPr>
      <w:rPr>
        <w:rFonts w:hint="default"/>
        <w:lang w:val="ru-RU" w:eastAsia="en-US" w:bidi="ar-SA"/>
      </w:rPr>
    </w:lvl>
    <w:lvl w:ilvl="6" w:tplc="202207DC">
      <w:numFmt w:val="bullet"/>
      <w:lvlText w:val="•"/>
      <w:lvlJc w:val="left"/>
      <w:pPr>
        <w:ind w:left="1363" w:hanging="220"/>
      </w:pPr>
      <w:rPr>
        <w:rFonts w:hint="default"/>
        <w:lang w:val="ru-RU" w:eastAsia="en-US" w:bidi="ar-SA"/>
      </w:rPr>
    </w:lvl>
    <w:lvl w:ilvl="7" w:tplc="D6B68790">
      <w:numFmt w:val="bullet"/>
      <w:lvlText w:val="•"/>
      <w:lvlJc w:val="left"/>
      <w:pPr>
        <w:ind w:left="1570" w:hanging="220"/>
      </w:pPr>
      <w:rPr>
        <w:rFonts w:hint="default"/>
        <w:lang w:val="ru-RU" w:eastAsia="en-US" w:bidi="ar-SA"/>
      </w:rPr>
    </w:lvl>
    <w:lvl w:ilvl="8" w:tplc="0C52174C">
      <w:numFmt w:val="bullet"/>
      <w:lvlText w:val="•"/>
      <w:lvlJc w:val="left"/>
      <w:pPr>
        <w:ind w:left="1777" w:hanging="220"/>
      </w:pPr>
      <w:rPr>
        <w:rFonts w:hint="default"/>
        <w:lang w:val="ru-RU" w:eastAsia="en-US" w:bidi="ar-SA"/>
      </w:rPr>
    </w:lvl>
  </w:abstractNum>
  <w:abstractNum w:abstractNumId="5" w15:restartNumberingAfterBreak="0">
    <w:nsid w:val="6B433BCC"/>
    <w:multiLevelType w:val="hybridMultilevel"/>
    <w:tmpl w:val="883E4C2C"/>
    <w:lvl w:ilvl="0" w:tplc="B24CB554">
      <w:start w:val="1"/>
      <w:numFmt w:val="decimal"/>
      <w:lvlText w:val="%1."/>
      <w:lvlJc w:val="left"/>
      <w:pPr>
        <w:ind w:left="110" w:hanging="1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D520E762">
      <w:numFmt w:val="bullet"/>
      <w:lvlText w:val="•"/>
      <w:lvlJc w:val="left"/>
      <w:pPr>
        <w:ind w:left="466" w:hanging="166"/>
      </w:pPr>
      <w:rPr>
        <w:rFonts w:hint="default"/>
        <w:lang w:val="ru-RU" w:eastAsia="en-US" w:bidi="ar-SA"/>
      </w:rPr>
    </w:lvl>
    <w:lvl w:ilvl="2" w:tplc="4AF2AF70">
      <w:numFmt w:val="bullet"/>
      <w:lvlText w:val="•"/>
      <w:lvlJc w:val="left"/>
      <w:pPr>
        <w:ind w:left="812" w:hanging="166"/>
      </w:pPr>
      <w:rPr>
        <w:rFonts w:hint="default"/>
        <w:lang w:val="ru-RU" w:eastAsia="en-US" w:bidi="ar-SA"/>
      </w:rPr>
    </w:lvl>
    <w:lvl w:ilvl="3" w:tplc="D20EF83E">
      <w:numFmt w:val="bullet"/>
      <w:lvlText w:val="•"/>
      <w:lvlJc w:val="left"/>
      <w:pPr>
        <w:ind w:left="1158" w:hanging="166"/>
      </w:pPr>
      <w:rPr>
        <w:rFonts w:hint="default"/>
        <w:lang w:val="ru-RU" w:eastAsia="en-US" w:bidi="ar-SA"/>
      </w:rPr>
    </w:lvl>
    <w:lvl w:ilvl="4" w:tplc="FD46F5CC">
      <w:numFmt w:val="bullet"/>
      <w:lvlText w:val="•"/>
      <w:lvlJc w:val="left"/>
      <w:pPr>
        <w:ind w:left="1504" w:hanging="166"/>
      </w:pPr>
      <w:rPr>
        <w:rFonts w:hint="default"/>
        <w:lang w:val="ru-RU" w:eastAsia="en-US" w:bidi="ar-SA"/>
      </w:rPr>
    </w:lvl>
    <w:lvl w:ilvl="5" w:tplc="27C64798">
      <w:numFmt w:val="bullet"/>
      <w:lvlText w:val="•"/>
      <w:lvlJc w:val="left"/>
      <w:pPr>
        <w:ind w:left="1850" w:hanging="166"/>
      </w:pPr>
      <w:rPr>
        <w:rFonts w:hint="default"/>
        <w:lang w:val="ru-RU" w:eastAsia="en-US" w:bidi="ar-SA"/>
      </w:rPr>
    </w:lvl>
    <w:lvl w:ilvl="6" w:tplc="09683DFA">
      <w:numFmt w:val="bullet"/>
      <w:lvlText w:val="•"/>
      <w:lvlJc w:val="left"/>
      <w:pPr>
        <w:ind w:left="2196" w:hanging="166"/>
      </w:pPr>
      <w:rPr>
        <w:rFonts w:hint="default"/>
        <w:lang w:val="ru-RU" w:eastAsia="en-US" w:bidi="ar-SA"/>
      </w:rPr>
    </w:lvl>
    <w:lvl w:ilvl="7" w:tplc="F8EE75A2">
      <w:numFmt w:val="bullet"/>
      <w:lvlText w:val="•"/>
      <w:lvlJc w:val="left"/>
      <w:pPr>
        <w:ind w:left="2542" w:hanging="166"/>
      </w:pPr>
      <w:rPr>
        <w:rFonts w:hint="default"/>
        <w:lang w:val="ru-RU" w:eastAsia="en-US" w:bidi="ar-SA"/>
      </w:rPr>
    </w:lvl>
    <w:lvl w:ilvl="8" w:tplc="237EE6A0">
      <w:numFmt w:val="bullet"/>
      <w:lvlText w:val="•"/>
      <w:lvlJc w:val="left"/>
      <w:pPr>
        <w:ind w:left="2888" w:hanging="166"/>
      </w:pPr>
      <w:rPr>
        <w:rFonts w:hint="default"/>
        <w:lang w:val="ru-RU" w:eastAsia="en-US" w:bidi="ar-SA"/>
      </w:rPr>
    </w:lvl>
  </w:abstractNum>
  <w:abstractNum w:abstractNumId="6" w15:restartNumberingAfterBreak="0">
    <w:nsid w:val="77FF3B4B"/>
    <w:multiLevelType w:val="hybridMultilevel"/>
    <w:tmpl w:val="BB46EFD8"/>
    <w:lvl w:ilvl="0" w:tplc="E6A28BD2">
      <w:start w:val="2"/>
      <w:numFmt w:val="decimal"/>
      <w:lvlText w:val="%1."/>
      <w:lvlJc w:val="left"/>
      <w:pPr>
        <w:ind w:left="286" w:hanging="2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5D7026E0">
      <w:numFmt w:val="bullet"/>
      <w:lvlText w:val="•"/>
      <w:lvlJc w:val="left"/>
      <w:pPr>
        <w:ind w:left="1286" w:hanging="290"/>
      </w:pPr>
      <w:rPr>
        <w:rFonts w:hint="default"/>
        <w:lang w:val="ru-RU" w:eastAsia="en-US" w:bidi="ar-SA"/>
      </w:rPr>
    </w:lvl>
    <w:lvl w:ilvl="2" w:tplc="EA0ED724">
      <w:numFmt w:val="bullet"/>
      <w:lvlText w:val="•"/>
      <w:lvlJc w:val="left"/>
      <w:pPr>
        <w:ind w:left="2293" w:hanging="290"/>
      </w:pPr>
      <w:rPr>
        <w:rFonts w:hint="default"/>
        <w:lang w:val="ru-RU" w:eastAsia="en-US" w:bidi="ar-SA"/>
      </w:rPr>
    </w:lvl>
    <w:lvl w:ilvl="3" w:tplc="14183612">
      <w:numFmt w:val="bullet"/>
      <w:lvlText w:val="•"/>
      <w:lvlJc w:val="left"/>
      <w:pPr>
        <w:ind w:left="3300" w:hanging="290"/>
      </w:pPr>
      <w:rPr>
        <w:rFonts w:hint="default"/>
        <w:lang w:val="ru-RU" w:eastAsia="en-US" w:bidi="ar-SA"/>
      </w:rPr>
    </w:lvl>
    <w:lvl w:ilvl="4" w:tplc="B7001772">
      <w:numFmt w:val="bullet"/>
      <w:lvlText w:val="•"/>
      <w:lvlJc w:val="left"/>
      <w:pPr>
        <w:ind w:left="4307" w:hanging="290"/>
      </w:pPr>
      <w:rPr>
        <w:rFonts w:hint="default"/>
        <w:lang w:val="ru-RU" w:eastAsia="en-US" w:bidi="ar-SA"/>
      </w:rPr>
    </w:lvl>
    <w:lvl w:ilvl="5" w:tplc="CEC03EB6">
      <w:numFmt w:val="bullet"/>
      <w:lvlText w:val="•"/>
      <w:lvlJc w:val="left"/>
      <w:pPr>
        <w:ind w:left="5314" w:hanging="290"/>
      </w:pPr>
      <w:rPr>
        <w:rFonts w:hint="default"/>
        <w:lang w:val="ru-RU" w:eastAsia="en-US" w:bidi="ar-SA"/>
      </w:rPr>
    </w:lvl>
    <w:lvl w:ilvl="6" w:tplc="5B72878A">
      <w:numFmt w:val="bullet"/>
      <w:lvlText w:val="•"/>
      <w:lvlJc w:val="left"/>
      <w:pPr>
        <w:ind w:left="6320" w:hanging="290"/>
      </w:pPr>
      <w:rPr>
        <w:rFonts w:hint="default"/>
        <w:lang w:val="ru-RU" w:eastAsia="en-US" w:bidi="ar-SA"/>
      </w:rPr>
    </w:lvl>
    <w:lvl w:ilvl="7" w:tplc="1FC2A736">
      <w:numFmt w:val="bullet"/>
      <w:lvlText w:val="•"/>
      <w:lvlJc w:val="left"/>
      <w:pPr>
        <w:ind w:left="7327" w:hanging="290"/>
      </w:pPr>
      <w:rPr>
        <w:rFonts w:hint="default"/>
        <w:lang w:val="ru-RU" w:eastAsia="en-US" w:bidi="ar-SA"/>
      </w:rPr>
    </w:lvl>
    <w:lvl w:ilvl="8" w:tplc="557C06B8">
      <w:numFmt w:val="bullet"/>
      <w:lvlText w:val="•"/>
      <w:lvlJc w:val="left"/>
      <w:pPr>
        <w:ind w:left="8334" w:hanging="290"/>
      </w:pPr>
      <w:rPr>
        <w:rFonts w:hint="default"/>
        <w:lang w:val="ru-RU" w:eastAsia="en-US" w:bidi="ar-SA"/>
      </w:rPr>
    </w:lvl>
  </w:abstractNum>
  <w:num w:numId="1" w16cid:durableId="929198459">
    <w:abstractNumId w:val="1"/>
  </w:num>
  <w:num w:numId="2" w16cid:durableId="1745373647">
    <w:abstractNumId w:val="4"/>
  </w:num>
  <w:num w:numId="3" w16cid:durableId="772670994">
    <w:abstractNumId w:val="0"/>
  </w:num>
  <w:num w:numId="4" w16cid:durableId="1071731845">
    <w:abstractNumId w:val="3"/>
  </w:num>
  <w:num w:numId="5" w16cid:durableId="340663768">
    <w:abstractNumId w:val="5"/>
  </w:num>
  <w:num w:numId="6" w16cid:durableId="819493923">
    <w:abstractNumId w:val="2"/>
  </w:num>
  <w:num w:numId="7" w16cid:durableId="8834441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E1B57"/>
    <w:rsid w:val="001E1B57"/>
    <w:rsid w:val="00335DB1"/>
    <w:rsid w:val="003F32D0"/>
    <w:rsid w:val="004667D1"/>
    <w:rsid w:val="008D2019"/>
    <w:rsid w:val="00BF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C739"/>
  <w15:docId w15:val="{1884D0F9-A61C-49C1-A070-90A82DE7F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8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5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.mail.ru/search?fr=chxtn12.0.39&amp;gp=800000&amp;q=%D0%A1%D0%B5%D1%80%D0%B3%D0%B5%D0%B9%20%D0%AD%D0%B9%D0%B7%D0%B5%D0%BD%D1%88%D1%82%D0%B5%D0%B9%D0%BD&amp;nosp=1&amp;infcmix=aT0xODkwNDQyMDAwNTEzMTMxOTg3Jm49ZGlyZWN0b3JzJmE9MTU1NDQzMjcxNzYzNTE5MTY4OTgmcj0xJng9MA%3D%3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.mail.ru/search?fr=chxtn12.0.39&amp;gp=800000&amp;q=%D0%A1%D0%B5%D1%80%D0%B3%D0%B5%D0%B9%20%D0%AD%D0%B9%D0%B7%D0%B5%D0%BD%D1%88%D1%82%D0%B5%D0%B9%D0%BD&amp;nosp=1&amp;infcmix=aT0xODkwNDQyMDAwNTEzMTMxOTg3Jm49ZGlyZWN0b3JzJmE9MTU1NDQzMjcxNzYzNTE5MTY4OTgmcj0xJng9MA%3D%3D" TargetMode="External"/><Relationship Id="rId5" Type="http://schemas.openxmlformats.org/officeDocument/2006/relationships/hyperlink" Target="https://go.mail.ru/search?fr=chxtn12.0.39&amp;gp=800000&amp;q=%D0%A1%D0%B5%D1%80%D0%B3%D0%B5%D0%B9%20%D0%AD%D0%B9%D0%B7%D0%B5%D0%BD%D1%88%D1%82%D0%B5%D0%B9%D0%BD&amp;nosp=1&amp;infcmix=aT0xODkwNDQyMDAwNTEzMTMxOTg3Jm49ZGlyZWN0b3JzJmE9MTU1NDQzMjcxNzYzNTE5MTY4OTgmcj0xJng9MA%3D%3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2996</Words>
  <Characters>17082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oceanbeatsfm@gmail.com</cp:lastModifiedBy>
  <cp:revision>5</cp:revision>
  <dcterms:created xsi:type="dcterms:W3CDTF">2025-02-02T09:18:00Z</dcterms:created>
  <dcterms:modified xsi:type="dcterms:W3CDTF">2025-02-02T09:48:00Z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6.4</vt:lpwstr>
  </property>
  <property fmtid="{D5CDD505-2E9C-101B-9397-08002B2CF9AE}" pid="5" name="LastSaved">
    <vt:filetime>2020-08-28T00:00:00Z</vt:filetime>
  </property>
</Properties>
</file>