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FB3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4E627A">
        <w:rPr>
          <w:rFonts w:ascii="Times New Roman" w:hAnsi="Times New Roman" w:cs="Times New Roman"/>
          <w:b/>
          <w:sz w:val="24"/>
          <w:szCs w:val="24"/>
        </w:rPr>
        <w:t>занятия</w:t>
      </w:r>
      <w:r w:rsidRPr="007E1F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6C6">
        <w:rPr>
          <w:rFonts w:ascii="Times New Roman" w:hAnsi="Times New Roman" w:cs="Times New Roman"/>
          <w:b/>
          <w:sz w:val="24"/>
          <w:szCs w:val="24"/>
        </w:rPr>
        <w:t>по познавательному развитию</w:t>
      </w: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FB3">
        <w:rPr>
          <w:rFonts w:ascii="Times New Roman" w:hAnsi="Times New Roman" w:cs="Times New Roman"/>
          <w:b/>
          <w:sz w:val="24"/>
          <w:szCs w:val="24"/>
        </w:rPr>
        <w:t xml:space="preserve">для детей старшего дошкольного возраста </w:t>
      </w:r>
    </w:p>
    <w:p w:rsidR="007E1FB3" w:rsidRPr="007E1FB3" w:rsidRDefault="004E627A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27A">
        <w:rPr>
          <w:rFonts w:ascii="Times New Roman" w:hAnsi="Times New Roman" w:cs="Times New Roman"/>
          <w:b/>
          <w:sz w:val="24"/>
          <w:szCs w:val="24"/>
        </w:rPr>
        <w:t>«Живая и неживая природа»</w:t>
      </w: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P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81" w:rsidRPr="007E1FB3" w:rsidRDefault="00B07681" w:rsidP="007E1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27A" w:rsidRDefault="004E627A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7E1FB3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FB3" w:rsidRDefault="004E627A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г.</w:t>
      </w:r>
    </w:p>
    <w:p w:rsidR="002006C6" w:rsidRPr="00A44A63" w:rsidRDefault="00DF1E34" w:rsidP="007C6D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A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Технологическая карта </w:t>
      </w:r>
      <w:r w:rsidR="004E627A">
        <w:rPr>
          <w:rFonts w:ascii="Times New Roman" w:hAnsi="Times New Roman" w:cs="Times New Roman"/>
          <w:b/>
          <w:sz w:val="24"/>
          <w:szCs w:val="24"/>
        </w:rPr>
        <w:t>О</w:t>
      </w:r>
      <w:r w:rsidR="006069CE" w:rsidRPr="00A44A63">
        <w:rPr>
          <w:rFonts w:ascii="Times New Roman" w:hAnsi="Times New Roman" w:cs="Times New Roman"/>
          <w:b/>
          <w:sz w:val="24"/>
          <w:szCs w:val="24"/>
        </w:rPr>
        <w:t>ОД</w:t>
      </w:r>
    </w:p>
    <w:tbl>
      <w:tblPr>
        <w:tblStyle w:val="a3"/>
        <w:tblW w:w="4976" w:type="pct"/>
        <w:tblLayout w:type="fixed"/>
        <w:tblLook w:val="04A0" w:firstRow="1" w:lastRow="0" w:firstColumn="1" w:lastColumn="0" w:noHBand="0" w:noVBand="1"/>
      </w:tblPr>
      <w:tblGrid>
        <w:gridCol w:w="1808"/>
        <w:gridCol w:w="4110"/>
        <w:gridCol w:w="1702"/>
        <w:gridCol w:w="4202"/>
        <w:gridCol w:w="35"/>
        <w:gridCol w:w="2285"/>
        <w:gridCol w:w="1702"/>
      </w:tblGrid>
      <w:tr w:rsidR="00DF1E34" w:rsidRPr="00A44A63" w:rsidTr="008968D5">
        <w:tc>
          <w:tcPr>
            <w:tcW w:w="1868" w:type="pct"/>
            <w:gridSpan w:val="2"/>
          </w:tcPr>
          <w:p w:rsidR="00DF1E34" w:rsidRPr="00A44A63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3132" w:type="pct"/>
            <w:gridSpan w:val="5"/>
          </w:tcPr>
          <w:p w:rsidR="00DF1E34" w:rsidRPr="0069485F" w:rsidRDefault="004E627A" w:rsidP="00DF56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  <w:r w:rsidR="00DF567A">
              <w:rPr>
                <w:rFonts w:ascii="Times New Roman" w:hAnsi="Times New Roman" w:cs="Times New Roman"/>
                <w:sz w:val="24"/>
                <w:szCs w:val="24"/>
              </w:rPr>
              <w:t>, х</w:t>
            </w:r>
            <w:r w:rsidR="00FA5975">
              <w:rPr>
                <w:rFonts w:ascii="Times New Roman" w:hAnsi="Times New Roman" w:cs="Times New Roman"/>
              </w:rPr>
              <w:t>удожественно – эстетическое развитие</w:t>
            </w:r>
            <w:r w:rsidR="00DF567A">
              <w:rPr>
                <w:rFonts w:ascii="Times New Roman" w:hAnsi="Times New Roman" w:cs="Times New Roman"/>
              </w:rPr>
              <w:t>, речевое развитие</w:t>
            </w:r>
          </w:p>
        </w:tc>
      </w:tr>
      <w:tr w:rsidR="00DF1E34" w:rsidRPr="00A44A63" w:rsidTr="008968D5">
        <w:tc>
          <w:tcPr>
            <w:tcW w:w="1868" w:type="pct"/>
            <w:gridSpan w:val="2"/>
          </w:tcPr>
          <w:p w:rsidR="00DF1E34" w:rsidRPr="00A44A63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Возраст детей, группа</w:t>
            </w:r>
          </w:p>
        </w:tc>
        <w:tc>
          <w:tcPr>
            <w:tcW w:w="3132" w:type="pct"/>
            <w:gridSpan w:val="5"/>
          </w:tcPr>
          <w:p w:rsidR="00DF1E34" w:rsidRPr="0069485F" w:rsidRDefault="000264A8" w:rsidP="000264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E2244">
              <w:rPr>
                <w:rFonts w:ascii="Times New Roman" w:hAnsi="Times New Roman" w:cs="Times New Roman"/>
              </w:rPr>
              <w:t xml:space="preserve"> –</w:t>
            </w:r>
            <w:r>
              <w:rPr>
                <w:rFonts w:ascii="Times New Roman" w:hAnsi="Times New Roman" w:cs="Times New Roman"/>
              </w:rPr>
              <w:t>6</w:t>
            </w:r>
            <w:r w:rsidR="003E2244">
              <w:rPr>
                <w:rFonts w:ascii="Times New Roman" w:hAnsi="Times New Roman" w:cs="Times New Roman"/>
              </w:rPr>
              <w:t xml:space="preserve"> лет</w:t>
            </w:r>
            <w:r w:rsidR="00FA5975">
              <w:rPr>
                <w:rFonts w:ascii="Times New Roman" w:hAnsi="Times New Roman" w:cs="Times New Roman"/>
              </w:rPr>
              <w:t xml:space="preserve">, </w:t>
            </w:r>
            <w:r w:rsidR="002A6A1D">
              <w:rPr>
                <w:rFonts w:ascii="Times New Roman" w:hAnsi="Times New Roman" w:cs="Times New Roman"/>
              </w:rPr>
              <w:t>старшая</w:t>
            </w:r>
            <w:r w:rsidR="00FA5975">
              <w:rPr>
                <w:rFonts w:ascii="Times New Roman" w:hAnsi="Times New Roman" w:cs="Times New Roman"/>
              </w:rPr>
              <w:t xml:space="preserve"> группа</w:t>
            </w:r>
          </w:p>
        </w:tc>
      </w:tr>
      <w:tr w:rsidR="00DF1E34" w:rsidRPr="00A44A63" w:rsidTr="008968D5">
        <w:tc>
          <w:tcPr>
            <w:tcW w:w="1868" w:type="pct"/>
            <w:gridSpan w:val="2"/>
          </w:tcPr>
          <w:p w:rsidR="00DF1E34" w:rsidRPr="00A44A63" w:rsidRDefault="00DF1E34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6069CE" w:rsidRPr="00A44A6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3132" w:type="pct"/>
            <w:gridSpan w:val="5"/>
          </w:tcPr>
          <w:p w:rsidR="00DF1E34" w:rsidRPr="0069485F" w:rsidRDefault="00DF567A" w:rsidP="00E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нового знания</w:t>
            </w:r>
          </w:p>
        </w:tc>
      </w:tr>
      <w:tr w:rsidR="00DF1E34" w:rsidRPr="00A44A63" w:rsidTr="008968D5">
        <w:tc>
          <w:tcPr>
            <w:tcW w:w="1868" w:type="pct"/>
            <w:gridSpan w:val="2"/>
          </w:tcPr>
          <w:p w:rsidR="00DF1E34" w:rsidRPr="00A44A63" w:rsidRDefault="00DF1E34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6069CE" w:rsidRPr="00A44A63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3132" w:type="pct"/>
            <w:gridSpan w:val="5"/>
          </w:tcPr>
          <w:p w:rsidR="00DF1E34" w:rsidRPr="0069485F" w:rsidRDefault="00DF567A" w:rsidP="003E2244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«Живая и неживая природа»</w:t>
            </w:r>
          </w:p>
        </w:tc>
      </w:tr>
      <w:tr w:rsidR="006069CE" w:rsidRPr="00A44A63" w:rsidTr="008968D5">
        <w:tc>
          <w:tcPr>
            <w:tcW w:w="1868" w:type="pct"/>
            <w:gridSpan w:val="2"/>
          </w:tcPr>
          <w:p w:rsidR="006069CE" w:rsidRPr="00A44A63" w:rsidRDefault="006069CE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132" w:type="pct"/>
            <w:gridSpan w:val="5"/>
          </w:tcPr>
          <w:p w:rsidR="006069CE" w:rsidRPr="0069485F" w:rsidRDefault="00DF567A" w:rsidP="00DF567A">
            <w:pPr>
              <w:tabs>
                <w:tab w:val="left" w:pos="2520"/>
              </w:tabs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познакомить с понятием «живая природа», «неживая природа»</w:t>
            </w:r>
          </w:p>
        </w:tc>
      </w:tr>
      <w:tr w:rsidR="006069CE" w:rsidRPr="00A44A63" w:rsidTr="008968D5">
        <w:tc>
          <w:tcPr>
            <w:tcW w:w="1868" w:type="pct"/>
            <w:gridSpan w:val="2"/>
          </w:tcPr>
          <w:p w:rsidR="006069CE" w:rsidRPr="00A44A63" w:rsidRDefault="006069CE" w:rsidP="006069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132" w:type="pct"/>
            <w:gridSpan w:val="5"/>
          </w:tcPr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1)познакомить с понятием «живая природа», «неживая природа»;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2) повторить значение понятия «природа»;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3)сформировать опыт самостоятельного преодоления затруднения под руководством воспитателя на основе рефлексивного метода, уточнить известные способы действий в ситуации затруднения;</w:t>
            </w:r>
          </w:p>
          <w:p w:rsidR="006069CE" w:rsidRPr="0069485F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567A">
              <w:rPr>
                <w:rFonts w:ascii="Times New Roman" w:hAnsi="Times New Roman" w:cs="Times New Roman"/>
              </w:rPr>
              <w:t>4)тренировать навыки самоконтроля, мыслительные операции – анализ, сравнение, обобщение, абстрагирование, развивать внимание, память, речь, воображение, логическое мышление, инициативность, творческие способности, коммуникативные качества, мелкую моторику рук.</w:t>
            </w:r>
            <w:proofErr w:type="gramEnd"/>
          </w:p>
        </w:tc>
      </w:tr>
      <w:tr w:rsidR="00DF1E34" w:rsidRPr="00A44A63" w:rsidTr="008968D5">
        <w:tc>
          <w:tcPr>
            <w:tcW w:w="1868" w:type="pct"/>
            <w:gridSpan w:val="2"/>
          </w:tcPr>
          <w:p w:rsidR="00DF1E34" w:rsidRPr="00A44A63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3132" w:type="pct"/>
            <w:gridSpan w:val="5"/>
          </w:tcPr>
          <w:p w:rsidR="00DF1E34" w:rsidRPr="001610F9" w:rsidRDefault="00DF567A" w:rsidP="00872449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пейзажная картина, картинки с живой природой и неживой природой; картинка раскраска, цветные карандаши</w:t>
            </w:r>
            <w:proofErr w:type="gramStart"/>
            <w:r w:rsidRPr="00DF567A">
              <w:rPr>
                <w:rFonts w:ascii="Times New Roman" w:hAnsi="Times New Roman" w:cs="Times New Roman"/>
              </w:rPr>
              <w:t>,.</w:t>
            </w:r>
            <w:proofErr w:type="gramEnd"/>
          </w:p>
        </w:tc>
      </w:tr>
      <w:tr w:rsidR="006069CE" w:rsidRPr="00A44A63" w:rsidTr="008968D5">
        <w:tc>
          <w:tcPr>
            <w:tcW w:w="1868" w:type="pct"/>
            <w:gridSpan w:val="2"/>
          </w:tcPr>
          <w:p w:rsidR="006069CE" w:rsidRPr="00A44A63" w:rsidRDefault="006069CE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  <w:tc>
          <w:tcPr>
            <w:tcW w:w="3132" w:type="pct"/>
            <w:gridSpan w:val="5"/>
          </w:tcPr>
          <w:p w:rsidR="006069CE" w:rsidRPr="00606C50" w:rsidRDefault="003E2244" w:rsidP="00DF56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</w:t>
            </w:r>
            <w:r w:rsidR="00DF567A">
              <w:rPr>
                <w:rFonts w:ascii="Times New Roman" w:hAnsi="Times New Roman" w:cs="Times New Roman"/>
              </w:rPr>
              <w:t xml:space="preserve">знают </w:t>
            </w:r>
            <w:r w:rsidR="00DF567A" w:rsidRPr="00DF567A">
              <w:rPr>
                <w:rFonts w:ascii="Times New Roman" w:hAnsi="Times New Roman" w:cs="Times New Roman"/>
              </w:rPr>
              <w:t xml:space="preserve"> </w:t>
            </w:r>
            <w:r w:rsidR="00DF567A">
              <w:rPr>
                <w:rFonts w:ascii="Times New Roman" w:hAnsi="Times New Roman" w:cs="Times New Roman"/>
              </w:rPr>
              <w:t>и умеют различать что такое</w:t>
            </w:r>
            <w:r w:rsidR="00DF567A" w:rsidRPr="00DF567A">
              <w:rPr>
                <w:rFonts w:ascii="Times New Roman" w:hAnsi="Times New Roman" w:cs="Times New Roman"/>
              </w:rPr>
              <w:t xml:space="preserve"> «живая природа», «неживая природа»</w:t>
            </w:r>
          </w:p>
        </w:tc>
      </w:tr>
      <w:tr w:rsidR="00303EFC" w:rsidRPr="00A44A63" w:rsidTr="008968D5">
        <w:trPr>
          <w:trHeight w:val="894"/>
        </w:trPr>
        <w:tc>
          <w:tcPr>
            <w:tcW w:w="571" w:type="pct"/>
          </w:tcPr>
          <w:p w:rsidR="001A6565" w:rsidRPr="00A44A63" w:rsidRDefault="001A6565" w:rsidP="00606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b/>
                <w:sz w:val="24"/>
                <w:szCs w:val="24"/>
              </w:rPr>
              <w:t>Этапы технологии «Ситуация»</w:t>
            </w:r>
          </w:p>
        </w:tc>
        <w:tc>
          <w:tcPr>
            <w:tcW w:w="1297" w:type="pct"/>
          </w:tcPr>
          <w:p w:rsidR="001A6565" w:rsidRPr="00A44A63" w:rsidRDefault="001A6565" w:rsidP="006069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537" w:type="pct"/>
          </w:tcPr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</w:t>
            </w:r>
          </w:p>
        </w:tc>
        <w:tc>
          <w:tcPr>
            <w:tcW w:w="1326" w:type="pct"/>
          </w:tcPr>
          <w:p w:rsidR="001A6565" w:rsidRPr="00A44A63" w:rsidRDefault="001A6565" w:rsidP="001A6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воспитанника</w:t>
            </w:r>
          </w:p>
        </w:tc>
        <w:tc>
          <w:tcPr>
            <w:tcW w:w="731" w:type="pct"/>
            <w:gridSpan w:val="2"/>
          </w:tcPr>
          <w:p w:rsidR="001A6565" w:rsidRPr="00A44A63" w:rsidRDefault="001A6565" w:rsidP="001A6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Предпосылки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учебной деятельности</w:t>
            </w:r>
          </w:p>
        </w:tc>
        <w:tc>
          <w:tcPr>
            <w:tcW w:w="537" w:type="pct"/>
          </w:tcPr>
          <w:p w:rsidR="001A6565" w:rsidRPr="00A44A63" w:rsidRDefault="001A6565" w:rsidP="001A65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результатов деятельности</w:t>
            </w:r>
          </w:p>
        </w:tc>
      </w:tr>
      <w:tr w:rsidR="003E2244" w:rsidRPr="00A44A63" w:rsidTr="008968D5">
        <w:trPr>
          <w:trHeight w:val="311"/>
        </w:trPr>
        <w:tc>
          <w:tcPr>
            <w:tcW w:w="5000" w:type="pct"/>
            <w:gridSpan w:val="7"/>
          </w:tcPr>
          <w:p w:rsidR="00656549" w:rsidRDefault="003E2244" w:rsidP="00656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2244">
              <w:rPr>
                <w:rFonts w:ascii="Times New Roman" w:hAnsi="Times New Roman" w:cs="Times New Roman"/>
                <w:sz w:val="24"/>
                <w:szCs w:val="24"/>
              </w:rPr>
              <w:t xml:space="preserve">Этапные задачи: </w:t>
            </w:r>
            <w:r w:rsidR="006565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E2244">
              <w:rPr>
                <w:rFonts w:ascii="Times New Roman" w:hAnsi="Times New Roman" w:cs="Times New Roman"/>
                <w:sz w:val="24"/>
                <w:szCs w:val="24"/>
              </w:rPr>
              <w:t>отивировать детей на включение в творческую деятельность</w:t>
            </w:r>
            <w:r w:rsidR="0065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2244" w:rsidRPr="003E2244" w:rsidRDefault="003E2244" w:rsidP="006565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EFC" w:rsidRPr="00A44A63" w:rsidTr="008968D5">
        <w:trPr>
          <w:trHeight w:val="692"/>
        </w:trPr>
        <w:tc>
          <w:tcPr>
            <w:tcW w:w="571" w:type="pct"/>
          </w:tcPr>
          <w:p w:rsidR="001A6565" w:rsidRPr="00A44A63" w:rsidRDefault="001A6565" w:rsidP="006069CE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. Введение в ситуацию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567A">
              <w:rPr>
                <w:rFonts w:ascii="Times New Roman" w:eastAsia="Calibri" w:hAnsi="Times New Roman" w:cs="Times New Roman"/>
              </w:rPr>
              <w:t>Воспитатель собирает детей около себя.</w:t>
            </w:r>
          </w:p>
          <w:p w:rsidR="00DF567A" w:rsidRPr="00DF567A" w:rsidRDefault="00DF567A" w:rsidP="00DF567A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567A">
              <w:rPr>
                <w:rFonts w:ascii="Times New Roman" w:eastAsia="Calibri" w:hAnsi="Times New Roman" w:cs="Times New Roman"/>
              </w:rPr>
              <w:t>- Любите ли вы отдыхать? Где вы любите отдыхать?</w:t>
            </w:r>
          </w:p>
          <w:p w:rsidR="003E2244" w:rsidRPr="0018667C" w:rsidRDefault="00DF567A" w:rsidP="00DF567A">
            <w:pPr>
              <w:rPr>
                <w:rFonts w:ascii="Times New Roman" w:eastAsia="Calibri" w:hAnsi="Times New Roman" w:cs="Times New Roman"/>
              </w:rPr>
            </w:pPr>
            <w:r w:rsidRPr="00DF567A">
              <w:rPr>
                <w:rFonts w:ascii="Times New Roman" w:eastAsia="Calibri" w:hAnsi="Times New Roman" w:cs="Times New Roman"/>
              </w:rPr>
              <w:t>-Таня поедет к бабушке в деревню. Как говорит их мама «на природу». Тане интересно узнать, что это значит. Ребята, хотите помочь девочке разобраться, что такое природа?</w:t>
            </w:r>
          </w:p>
        </w:tc>
        <w:tc>
          <w:tcPr>
            <w:tcW w:w="537" w:type="pct"/>
          </w:tcPr>
          <w:p w:rsidR="001A6565" w:rsidRPr="00303EFC" w:rsidRDefault="001149AD" w:rsidP="006069CE">
            <w:pPr>
              <w:tabs>
                <w:tab w:val="left" w:pos="161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326" w:type="pct"/>
          </w:tcPr>
          <w:p w:rsidR="00B763C8" w:rsidRDefault="00B763C8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1149AD" w:rsidP="00303E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из личного опыта.</w:t>
            </w: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656549" w:rsidRDefault="00656549" w:rsidP="00656549">
            <w:pPr>
              <w:rPr>
                <w:rFonts w:ascii="Times New Roman" w:hAnsi="Times New Roman" w:cs="Times New Roman"/>
              </w:rPr>
            </w:pPr>
          </w:p>
          <w:p w:rsidR="00656549" w:rsidRDefault="00656549" w:rsidP="00656549">
            <w:pPr>
              <w:rPr>
                <w:rFonts w:ascii="Times New Roman" w:hAnsi="Times New Roman" w:cs="Times New Roman"/>
              </w:rPr>
            </w:pPr>
          </w:p>
          <w:p w:rsidR="00656549" w:rsidRPr="00656549" w:rsidRDefault="00656549" w:rsidP="0065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656549">
              <w:rPr>
                <w:rFonts w:ascii="Times New Roman" w:hAnsi="Times New Roman" w:cs="Times New Roman"/>
              </w:rPr>
              <w:t>Дети фиксируют детскую цель помочь Тане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825595" w:rsidRDefault="00825595" w:rsidP="00303EFC">
            <w:pPr>
              <w:rPr>
                <w:rFonts w:ascii="Times New Roman" w:hAnsi="Times New Roman" w:cs="Times New Roman"/>
              </w:rPr>
            </w:pPr>
          </w:p>
          <w:p w:rsidR="001149AD" w:rsidRDefault="001149AD" w:rsidP="00303EFC">
            <w:pPr>
              <w:rPr>
                <w:rFonts w:ascii="Times New Roman" w:hAnsi="Times New Roman" w:cs="Times New Roman"/>
                <w:color w:val="FF0000"/>
              </w:rPr>
            </w:pPr>
          </w:p>
          <w:p w:rsidR="001149AD" w:rsidRDefault="001149AD" w:rsidP="00303EFC">
            <w:pPr>
              <w:rPr>
                <w:rFonts w:ascii="Times New Roman" w:hAnsi="Times New Roman" w:cs="Times New Roman"/>
                <w:color w:val="FF0000"/>
              </w:rPr>
            </w:pPr>
          </w:p>
          <w:p w:rsidR="001149AD" w:rsidRDefault="001149AD" w:rsidP="00303EFC">
            <w:pPr>
              <w:rPr>
                <w:rFonts w:ascii="Times New Roman" w:hAnsi="Times New Roman" w:cs="Times New Roman"/>
                <w:color w:val="FF0000"/>
              </w:rPr>
            </w:pPr>
          </w:p>
          <w:p w:rsidR="00215FD9" w:rsidRPr="00303EFC" w:rsidRDefault="00215FD9" w:rsidP="00EA11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gridSpan w:val="2"/>
          </w:tcPr>
          <w:p w:rsidR="00656549" w:rsidRDefault="00656549" w:rsidP="0065654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6549">
              <w:rPr>
                <w:rFonts w:ascii="Times New Roman" w:eastAsia="Calibri" w:hAnsi="Times New Roman" w:cs="Times New Roman"/>
              </w:rPr>
              <w:t>Личностные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656549" w:rsidRPr="001C3FE9" w:rsidRDefault="00656549" w:rsidP="0065654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56549">
              <w:rPr>
                <w:rFonts w:ascii="Times New Roman" w:eastAsia="Calibri" w:hAnsi="Times New Roman" w:cs="Times New Roman"/>
              </w:rPr>
              <w:t>Коммуникативные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37" w:type="pct"/>
          </w:tcPr>
          <w:p w:rsidR="00A32CCA" w:rsidRPr="00A32CCA" w:rsidRDefault="00157F5C" w:rsidP="00A32C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 детей на вопросы</w:t>
            </w:r>
            <w:r w:rsidR="00A32C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2CCA" w:rsidRPr="00A32CCA">
              <w:rPr>
                <w:rFonts w:ascii="Times New Roman" w:eastAsia="Calibri" w:hAnsi="Times New Roman" w:cs="Times New Roman"/>
                <w:sz w:val="24"/>
                <w:szCs w:val="24"/>
              </w:rPr>
              <w:t>Хотите помочь?</w:t>
            </w:r>
          </w:p>
          <w:p w:rsidR="001A6565" w:rsidRPr="00A44A63" w:rsidRDefault="00A32CCA" w:rsidP="00A32C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2CCA">
              <w:rPr>
                <w:rFonts w:ascii="Times New Roman" w:eastAsia="Calibri" w:hAnsi="Times New Roman" w:cs="Times New Roman"/>
                <w:sz w:val="24"/>
                <w:szCs w:val="24"/>
              </w:rPr>
              <w:t>Сможете?</w:t>
            </w:r>
          </w:p>
        </w:tc>
      </w:tr>
      <w:tr w:rsidR="001A6565" w:rsidRPr="00A44A63" w:rsidTr="008968D5">
        <w:tc>
          <w:tcPr>
            <w:tcW w:w="4463" w:type="pct"/>
            <w:gridSpan w:val="6"/>
          </w:tcPr>
          <w:p w:rsidR="00DF567A" w:rsidRPr="00DF567A" w:rsidRDefault="001A6565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</w:t>
            </w:r>
            <w:r w:rsidR="00E4688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F567A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F567A" w:rsidRPr="00DF567A">
              <w:rPr>
                <w:rFonts w:ascii="Times New Roman" w:hAnsi="Times New Roman" w:cs="Times New Roman"/>
                <w:sz w:val="24"/>
                <w:szCs w:val="24"/>
              </w:rPr>
              <w:t>актуализировать знания детей о понятии «природа» и «не природа»;</w:t>
            </w:r>
          </w:p>
          <w:p w:rsidR="001A6565" w:rsidRPr="00A44A63" w:rsidRDefault="00DF567A" w:rsidP="00DF567A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тренировать мыслительные операции – анализ, сравнение, развивать внимание, память, речь, воображение, логическое мышление, коммуникативные навыки.</w:t>
            </w:r>
          </w:p>
        </w:tc>
        <w:tc>
          <w:tcPr>
            <w:tcW w:w="537" w:type="pct"/>
          </w:tcPr>
          <w:p w:rsidR="001A6565" w:rsidRPr="00A44A63" w:rsidRDefault="001A6565" w:rsidP="001A6565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1A6565" w:rsidRPr="00A44A63" w:rsidTr="008968D5">
        <w:trPr>
          <w:trHeight w:val="4251"/>
        </w:trPr>
        <w:tc>
          <w:tcPr>
            <w:tcW w:w="571" w:type="pct"/>
          </w:tcPr>
          <w:p w:rsidR="001A6565" w:rsidRPr="00A44A63" w:rsidRDefault="001A6565" w:rsidP="003937C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567A">
              <w:rPr>
                <w:rFonts w:ascii="Times New Roman" w:eastAsia="Calibri" w:hAnsi="Times New Roman" w:cs="Times New Roman"/>
              </w:rPr>
              <w:t>Воспитатель собирает</w:t>
            </w:r>
            <w:r w:rsidR="001C17FD">
              <w:rPr>
                <w:rFonts w:ascii="Times New Roman" w:eastAsia="Calibri" w:hAnsi="Times New Roman" w:cs="Times New Roman"/>
              </w:rPr>
              <w:t xml:space="preserve"> детей</w:t>
            </w:r>
            <w:r w:rsidRPr="00DF567A">
              <w:rPr>
                <w:rFonts w:ascii="Times New Roman" w:eastAsia="Calibri" w:hAnsi="Times New Roman" w:cs="Times New Roman"/>
              </w:rPr>
              <w:t xml:space="preserve"> около </w:t>
            </w:r>
            <w:r w:rsidR="001C17FD">
              <w:rPr>
                <w:rFonts w:ascii="Times New Roman" w:eastAsia="Calibri" w:hAnsi="Times New Roman" w:cs="Times New Roman"/>
              </w:rPr>
              <w:t>интерактивной доски</w:t>
            </w:r>
            <w:r w:rsidRPr="00DF567A">
              <w:rPr>
                <w:rFonts w:ascii="Times New Roman" w:eastAsia="Calibri" w:hAnsi="Times New Roman" w:cs="Times New Roman"/>
              </w:rPr>
              <w:t>, на которой изображены пейзажные картина. Воспитатель предлагает помочь Тане разобраться, что из изображённого является природой.</w:t>
            </w:r>
          </w:p>
          <w:p w:rsidR="001A6565" w:rsidRPr="00B95211" w:rsidRDefault="00DF567A" w:rsidP="00DF567A">
            <w:pPr>
              <w:rPr>
                <w:rFonts w:ascii="Times New Roman" w:eastAsia="Calibri" w:hAnsi="Times New Roman" w:cs="Times New Roman"/>
                <w:color w:val="FF0000"/>
              </w:rPr>
            </w:pPr>
            <w:r w:rsidRPr="00DF567A">
              <w:rPr>
                <w:rFonts w:ascii="Times New Roman" w:eastAsia="Calibri" w:hAnsi="Times New Roman" w:cs="Times New Roman"/>
              </w:rPr>
              <w:t>Воспитатель делает вывод: «Природа это то, что не создано руками человека». Природа бывает живая и неживая.</w:t>
            </w:r>
          </w:p>
        </w:tc>
        <w:tc>
          <w:tcPr>
            <w:tcW w:w="537" w:type="pct"/>
          </w:tcPr>
          <w:p w:rsidR="0011194E" w:rsidRPr="0011194E" w:rsidRDefault="0011194E" w:rsidP="00111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94E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1A6565" w:rsidRPr="00A44A63" w:rsidRDefault="001A6565" w:rsidP="00111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pct"/>
          </w:tcPr>
          <w:p w:rsidR="0011194E" w:rsidRPr="00C82B5C" w:rsidRDefault="00DF567A" w:rsidP="00DF5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 xml:space="preserve">Дети высказывают свои предположения. </w:t>
            </w:r>
          </w:p>
        </w:tc>
        <w:tc>
          <w:tcPr>
            <w:tcW w:w="731" w:type="pct"/>
            <w:gridSpan w:val="2"/>
          </w:tcPr>
          <w:p w:rsidR="005D48F1" w:rsidRDefault="00D36F1A" w:rsidP="005D48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  <w:p w:rsidR="00D36F1A" w:rsidRDefault="00D36F1A" w:rsidP="005D48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Default="00B30CD6" w:rsidP="005D48F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Pr="00B30CD6" w:rsidRDefault="00B30CD6" w:rsidP="00B30CD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B30CD6" w:rsidRPr="0054685C" w:rsidRDefault="00B30CD6" w:rsidP="00B30CD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7" w:type="pct"/>
          </w:tcPr>
          <w:p w:rsidR="001A6565" w:rsidRPr="0054685C" w:rsidRDefault="001A6565" w:rsidP="0011194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91237" w:rsidRPr="00A44A63" w:rsidTr="008968D5">
        <w:trPr>
          <w:trHeight w:val="328"/>
        </w:trPr>
        <w:tc>
          <w:tcPr>
            <w:tcW w:w="5000" w:type="pct"/>
            <w:gridSpan w:val="7"/>
          </w:tcPr>
          <w:p w:rsidR="00DF567A" w:rsidRPr="00DF567A" w:rsidRDefault="00C91237" w:rsidP="00DF567A">
            <w:pPr>
              <w:jc w:val="both"/>
              <w:rPr>
                <w:rFonts w:ascii="Times New Roman" w:hAnsi="Times New Roman" w:cs="Times New Roman"/>
              </w:rPr>
            </w:pPr>
            <w:r w:rsidRPr="0054685C">
              <w:rPr>
                <w:rFonts w:ascii="Times New Roman" w:hAnsi="Times New Roman" w:cs="Times New Roman"/>
              </w:rPr>
              <w:t>Этапные задачи</w:t>
            </w:r>
            <w:r>
              <w:rPr>
                <w:rFonts w:ascii="Times New Roman" w:hAnsi="Times New Roman" w:cs="Times New Roman"/>
              </w:rPr>
              <w:t>:</w:t>
            </w:r>
            <w:r w:rsidR="004C1AE2">
              <w:rPr>
                <w:rFonts w:ascii="Times New Roman" w:hAnsi="Times New Roman" w:cs="Times New Roman"/>
              </w:rPr>
              <w:t xml:space="preserve"> </w:t>
            </w:r>
            <w:r w:rsidR="00DF567A" w:rsidRPr="00DF567A">
              <w:rPr>
                <w:rFonts w:ascii="Times New Roman" w:hAnsi="Times New Roman" w:cs="Times New Roman"/>
              </w:rPr>
              <w:t>1)уточнить представления детей о понятии «природа» и создать мотивационную ситуацию для знакомства с понятиями «живая природа» и «неживая природа»;</w:t>
            </w:r>
            <w:r w:rsidR="00DF567A">
              <w:t xml:space="preserve"> </w:t>
            </w:r>
            <w:r w:rsidR="00DF567A" w:rsidRPr="00DF567A">
              <w:rPr>
                <w:rFonts w:ascii="Times New Roman" w:hAnsi="Times New Roman" w:cs="Times New Roman"/>
              </w:rPr>
              <w:t>2)сформировать опыт под руководством воспитателя фиксации затруднения, понимания его причины и опыт целеполагания;</w:t>
            </w:r>
          </w:p>
          <w:p w:rsidR="00C91237" w:rsidRPr="0054685C" w:rsidRDefault="00DF567A" w:rsidP="00DF567A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3)развивать внимание, воображение, логическое мышление, речь.</w:t>
            </w:r>
          </w:p>
        </w:tc>
      </w:tr>
      <w:tr w:rsidR="001A6565" w:rsidRPr="00A44A63" w:rsidTr="008968D5">
        <w:trPr>
          <w:trHeight w:val="692"/>
        </w:trPr>
        <w:tc>
          <w:tcPr>
            <w:tcW w:w="571" w:type="pct"/>
          </w:tcPr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8A7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7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Затруднение в ситуации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Таня благодарит вас за то, что вы помогли ей разобраться, что такое природа. У неё есть набор картинок, которые она хотела бы разложить в альбомы. (Работа </w:t>
            </w:r>
            <w:r w:rsidR="001C17FD">
              <w:rPr>
                <w:rFonts w:ascii="Times New Roman" w:hAnsi="Times New Roman" w:cs="Times New Roman"/>
              </w:rPr>
              <w:t>на интерактивной доске</w:t>
            </w:r>
            <w:r w:rsidRPr="00DF567A">
              <w:rPr>
                <w:rFonts w:ascii="Times New Roman" w:hAnsi="Times New Roman" w:cs="Times New Roman"/>
              </w:rPr>
              <w:t xml:space="preserve">) В один альбом она хочет положить картинки с живой природой, а в другой с неживой природой. Воспитатель предлагает, расположить картинки с живой природой в альбом с зелёными листами. А с неживой природой в альбом с синими листами. </w:t>
            </w:r>
          </w:p>
          <w:p w:rsidR="00DF567A" w:rsidRPr="00DF567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Возникает затруднение, т.к. как правило дети относят к живой природе только животных, а растения относят к неживой природе.</w:t>
            </w:r>
          </w:p>
          <w:p w:rsidR="00DF567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- Смогли вы разложить картинки?  А </w:t>
            </w:r>
            <w:r w:rsidRPr="00DF567A">
              <w:rPr>
                <w:rFonts w:ascii="Times New Roman" w:hAnsi="Times New Roman" w:cs="Times New Roman"/>
              </w:rPr>
              <w:lastRenderedPageBreak/>
              <w:t xml:space="preserve">почему картинки у всех одинаковые, а разложены по разным альбомам? </w:t>
            </w:r>
          </w:p>
          <w:p w:rsidR="00DF567A" w:rsidRPr="00DF567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Что нам надо сделать, если мы что-то не знаем, но очень хотим узнать?</w:t>
            </w:r>
          </w:p>
          <w:p w:rsidR="00C82B5C" w:rsidRPr="00D36F1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- Спросить у того, кто знает</w:t>
            </w:r>
          </w:p>
        </w:tc>
        <w:tc>
          <w:tcPr>
            <w:tcW w:w="537" w:type="pct"/>
          </w:tcPr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Словесный</w:t>
            </w:r>
          </w:p>
          <w:p w:rsidR="001A6565" w:rsidRPr="00A44A63" w:rsidRDefault="002466C1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6C1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1337" w:type="pct"/>
            <w:gridSpan w:val="2"/>
          </w:tcPr>
          <w:p w:rsidR="00D36F1A" w:rsidRDefault="00D36F1A" w:rsidP="00D36F1A">
            <w:pPr>
              <w:jc w:val="both"/>
              <w:rPr>
                <w:rFonts w:ascii="Times New Roman" w:hAnsi="Times New Roman" w:cs="Times New Roman"/>
              </w:rPr>
            </w:pPr>
          </w:p>
          <w:p w:rsidR="00D36F1A" w:rsidRDefault="00D36F1A" w:rsidP="00D36F1A">
            <w:pPr>
              <w:jc w:val="both"/>
              <w:rPr>
                <w:rFonts w:ascii="Times New Roman" w:hAnsi="Times New Roman" w:cs="Times New Roman"/>
              </w:rPr>
            </w:pPr>
          </w:p>
          <w:p w:rsidR="00432333" w:rsidRDefault="00D36F1A" w:rsidP="002A6A1D">
            <w:pPr>
              <w:jc w:val="both"/>
              <w:rPr>
                <w:rFonts w:ascii="Times New Roman" w:hAnsi="Times New Roman" w:cs="Times New Roman"/>
              </w:rPr>
            </w:pPr>
            <w:r w:rsidRPr="00D36F1A">
              <w:rPr>
                <w:rFonts w:ascii="Times New Roman" w:hAnsi="Times New Roman" w:cs="Times New Roman"/>
              </w:rPr>
              <w:t xml:space="preserve">- </w:t>
            </w:r>
            <w:r w:rsidR="00DF567A" w:rsidRPr="00DF567A">
              <w:rPr>
                <w:rFonts w:ascii="Times New Roman" w:hAnsi="Times New Roman" w:cs="Times New Roman"/>
              </w:rPr>
              <w:t xml:space="preserve">Дети подходят к доске </w:t>
            </w:r>
            <w:r w:rsidR="00BC23A7">
              <w:rPr>
                <w:rFonts w:ascii="Times New Roman" w:hAnsi="Times New Roman" w:cs="Times New Roman"/>
              </w:rPr>
              <w:t xml:space="preserve">интерактивной </w:t>
            </w:r>
            <w:proofErr w:type="gramStart"/>
            <w:r w:rsidR="00BC23A7">
              <w:rPr>
                <w:rFonts w:ascii="Times New Roman" w:hAnsi="Times New Roman" w:cs="Times New Roman"/>
              </w:rPr>
              <w:t>доске</w:t>
            </w:r>
            <w:proofErr w:type="gramEnd"/>
            <w:r w:rsidR="00DF567A" w:rsidRPr="00DF567A">
              <w:rPr>
                <w:rFonts w:ascii="Times New Roman" w:hAnsi="Times New Roman" w:cs="Times New Roman"/>
              </w:rPr>
              <w:t xml:space="preserve"> на которой изображены картинки.  </w:t>
            </w: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2A6A1D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(Потому что мы не знаем, что такое живая и неживая природа?)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lastRenderedPageBreak/>
              <w:t>- Спросить у того, кто знает.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( у родителей, знакомых…)</w:t>
            </w:r>
          </w:p>
          <w:p w:rsidR="00DF567A" w:rsidRPr="0054685C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- У воспитателя.</w:t>
            </w:r>
          </w:p>
        </w:tc>
        <w:tc>
          <w:tcPr>
            <w:tcW w:w="720" w:type="pct"/>
          </w:tcPr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</w:rPr>
            </w:pPr>
            <w:r w:rsidRPr="002466C1">
              <w:rPr>
                <w:rFonts w:ascii="Times New Roman" w:hAnsi="Times New Roman" w:cs="Times New Roman"/>
              </w:rPr>
              <w:lastRenderedPageBreak/>
              <w:t>Познавательные</w:t>
            </w:r>
          </w:p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</w:rPr>
            </w:pPr>
            <w:r w:rsidRPr="002466C1">
              <w:rPr>
                <w:rFonts w:ascii="Times New Roman" w:hAnsi="Times New Roman" w:cs="Times New Roman"/>
              </w:rPr>
              <w:t>Коммуникативные</w:t>
            </w:r>
          </w:p>
          <w:p w:rsidR="005D48F1" w:rsidRPr="0054685C" w:rsidRDefault="002466C1" w:rsidP="002466C1">
            <w:pPr>
              <w:jc w:val="both"/>
              <w:rPr>
                <w:rFonts w:ascii="Times New Roman" w:hAnsi="Times New Roman" w:cs="Times New Roman"/>
              </w:rPr>
            </w:pPr>
            <w:r w:rsidRPr="002466C1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537" w:type="pct"/>
          </w:tcPr>
          <w:p w:rsidR="002466C1" w:rsidRPr="002466C1" w:rsidRDefault="00DF567A" w:rsidP="002466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смогли</w:t>
            </w:r>
            <w:r w:rsidR="002466C1" w:rsidRPr="002466C1">
              <w:rPr>
                <w:rFonts w:ascii="Times New Roman" w:hAnsi="Times New Roman" w:cs="Times New Roman"/>
              </w:rPr>
              <w:t>?</w:t>
            </w:r>
          </w:p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</w:rPr>
            </w:pPr>
            <w:r w:rsidRPr="002466C1">
              <w:rPr>
                <w:rFonts w:ascii="Times New Roman" w:hAnsi="Times New Roman" w:cs="Times New Roman"/>
              </w:rPr>
              <w:t xml:space="preserve">Почему не </w:t>
            </w:r>
            <w:r w:rsidR="00DF567A">
              <w:rPr>
                <w:rFonts w:ascii="Times New Roman" w:hAnsi="Times New Roman" w:cs="Times New Roman"/>
              </w:rPr>
              <w:t>смогли</w:t>
            </w:r>
            <w:r w:rsidRPr="002466C1">
              <w:rPr>
                <w:rFonts w:ascii="Times New Roman" w:hAnsi="Times New Roman" w:cs="Times New Roman"/>
              </w:rPr>
              <w:t>?</w:t>
            </w:r>
          </w:p>
          <w:p w:rsidR="001A6565" w:rsidRPr="0054685C" w:rsidRDefault="002466C1" w:rsidP="00DF567A">
            <w:pPr>
              <w:jc w:val="both"/>
              <w:rPr>
                <w:rFonts w:ascii="Times New Roman" w:hAnsi="Times New Roman" w:cs="Times New Roman"/>
              </w:rPr>
            </w:pPr>
            <w:r w:rsidRPr="002466C1">
              <w:rPr>
                <w:rFonts w:ascii="Times New Roman" w:hAnsi="Times New Roman" w:cs="Times New Roman"/>
              </w:rPr>
              <w:t>Что нужно сделать</w:t>
            </w:r>
            <w:r w:rsidR="00DF567A">
              <w:rPr>
                <w:rFonts w:ascii="Times New Roman" w:hAnsi="Times New Roman" w:cs="Times New Roman"/>
              </w:rPr>
              <w:t>?</w:t>
            </w:r>
          </w:p>
        </w:tc>
      </w:tr>
      <w:tr w:rsidR="00C91237" w:rsidRPr="00A44A63" w:rsidTr="008968D5">
        <w:tc>
          <w:tcPr>
            <w:tcW w:w="5000" w:type="pct"/>
            <w:gridSpan w:val="7"/>
          </w:tcPr>
          <w:p w:rsidR="00DF567A" w:rsidRPr="00DF567A" w:rsidRDefault="00C91237" w:rsidP="00DF5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Этапные задачи:</w:t>
            </w:r>
            <w:r w:rsidR="004C1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67A" w:rsidRPr="00DF567A">
              <w:rPr>
                <w:rFonts w:ascii="Times New Roman" w:hAnsi="Times New Roman" w:cs="Times New Roman"/>
                <w:sz w:val="24"/>
                <w:szCs w:val="24"/>
              </w:rPr>
              <w:t>1)уточнить смысл понятия «природа» и познакомить с понятиями «живая природа» и «неживая природа»;</w:t>
            </w:r>
          </w:p>
          <w:p w:rsidR="00DF567A" w:rsidRPr="00DF567A" w:rsidRDefault="00DF567A" w:rsidP="00DF5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2)сформировать опыт самостоятельного преодоления затруднения и эмоционального переживания радости открытия, закрепить способ действий «если что-то не знаю, спрошу у того, кто знает»;</w:t>
            </w:r>
          </w:p>
          <w:p w:rsidR="00C91237" w:rsidRPr="00C91237" w:rsidRDefault="00DF567A" w:rsidP="00DF5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3)тренировать навыки самоконтроля, мыслительные операции – анализ, сравнение, обобщение, развивать воображение, логическое мышление, инициативность, речь.</w:t>
            </w:r>
            <w:proofErr w:type="gramEnd"/>
          </w:p>
        </w:tc>
      </w:tr>
      <w:tr w:rsidR="001A6565" w:rsidRPr="00A44A63" w:rsidTr="008968D5">
        <w:tc>
          <w:tcPr>
            <w:tcW w:w="571" w:type="pct"/>
          </w:tcPr>
          <w:p w:rsidR="008A7B08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8A7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 или способа действий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Давайте подумаем вместе.</w:t>
            </w:r>
          </w:p>
          <w:p w:rsid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-Почему собака относится к живой природе? </w:t>
            </w:r>
          </w:p>
          <w:p w:rsid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-А дерево? </w:t>
            </w:r>
          </w:p>
          <w:p w:rsid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2466C1" w:rsidRPr="001610F9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- Солнце, снег, камень? </w:t>
            </w:r>
          </w:p>
        </w:tc>
        <w:tc>
          <w:tcPr>
            <w:tcW w:w="537" w:type="pct"/>
          </w:tcPr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6C1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</w:p>
          <w:p w:rsidR="002466C1" w:rsidRPr="002466C1" w:rsidRDefault="002466C1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6C1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  <w:p w:rsidR="001A6565" w:rsidRPr="00A44A63" w:rsidRDefault="002466C1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6C1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337" w:type="pct"/>
            <w:gridSpan w:val="2"/>
          </w:tcPr>
          <w:p w:rsidR="00DF567A" w:rsidRDefault="00DF567A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A55816" w:rsidRDefault="00DF567A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(Она дышит, растёт, двигается, питается, размножается).</w:t>
            </w:r>
          </w:p>
          <w:p w:rsidR="00A55816" w:rsidRDefault="00A55816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16" w:rsidRDefault="00A55816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16" w:rsidRDefault="00DF567A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(Дышит, растёт, двигается, питается)</w:t>
            </w:r>
          </w:p>
          <w:p w:rsidR="00A55816" w:rsidRDefault="00A55816" w:rsidP="00246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DF567A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(Нет)</w:t>
            </w: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DF567A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Дети проверяют правильно ли они разложили картинки и исправляют ошибки, если таковые есть.</w:t>
            </w: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BB" w:rsidRDefault="007F23BB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BB" w:rsidRDefault="007F23BB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BB" w:rsidRDefault="007F23BB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BB" w:rsidRDefault="007F23BB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-Из </w:t>
            </w:r>
            <w:r w:rsidR="00872449">
              <w:rPr>
                <w:rFonts w:ascii="Times New Roman" w:hAnsi="Times New Roman" w:cs="Times New Roman"/>
                <w:sz w:val="24"/>
                <w:szCs w:val="24"/>
              </w:rPr>
              <w:t>небольшого</w:t>
            </w:r>
            <w:r w:rsidR="00B56CF7">
              <w:rPr>
                <w:rFonts w:ascii="Times New Roman" w:hAnsi="Times New Roman" w:cs="Times New Roman"/>
                <w:sz w:val="24"/>
                <w:szCs w:val="24"/>
              </w:rPr>
              <w:t xml:space="preserve"> куска пластилина.</w:t>
            </w: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533F" w:rsidRDefault="00A3533F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B60" w:rsidRDefault="00661B60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B60" w:rsidRDefault="00661B60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B60" w:rsidRDefault="00661B60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B60" w:rsidRPr="00A44A63" w:rsidRDefault="00661B60" w:rsidP="00A35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второго куска.</w:t>
            </w:r>
          </w:p>
        </w:tc>
        <w:tc>
          <w:tcPr>
            <w:tcW w:w="720" w:type="pct"/>
          </w:tcPr>
          <w:p w:rsidR="00900316" w:rsidRPr="00900316" w:rsidRDefault="00900316" w:rsidP="009003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</w:p>
          <w:p w:rsidR="001A6565" w:rsidRDefault="00900316" w:rsidP="009003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316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:rsidR="00900316" w:rsidRPr="00A44A63" w:rsidRDefault="00900316" w:rsidP="009003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37" w:type="pct"/>
          </w:tcPr>
          <w:p w:rsidR="00B201C6" w:rsidRPr="00A44A63" w:rsidRDefault="00900316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316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ответы детей.</w:t>
            </w:r>
          </w:p>
        </w:tc>
      </w:tr>
      <w:tr w:rsidR="00C91237" w:rsidRPr="00A44A63" w:rsidTr="008968D5">
        <w:tc>
          <w:tcPr>
            <w:tcW w:w="5000" w:type="pct"/>
            <w:gridSpan w:val="7"/>
          </w:tcPr>
          <w:p w:rsidR="00DF567A" w:rsidRDefault="00872449" w:rsidP="00DF567A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Физкультминутка</w:t>
            </w:r>
            <w:r w:rsidR="007F23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E74">
              <w:rPr>
                <w:rFonts w:ascii="Times New Roman" w:hAnsi="Times New Roman" w:cs="Times New Roman"/>
                <w:sz w:val="24"/>
                <w:szCs w:val="24"/>
              </w:rPr>
              <w:t xml:space="preserve"> Цель:</w:t>
            </w:r>
            <w:r w:rsidR="00481CB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активный отдых детей.</w:t>
            </w:r>
            <w:r w:rsidR="00DF567A">
              <w:t xml:space="preserve"> 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предлагает детям поиграть в игру «Живая или неживая природа». </w:t>
            </w:r>
          </w:p>
          <w:p w:rsidR="00C91237" w:rsidRPr="00A44A63" w:rsidRDefault="00DF567A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- Если я называю то, что относится к живой природе – вы двигаетесь. Если называю растение – вы поднимаете руки вверх «растёте», если животное – вы прыгаете, если то, что относится к неживой – замираете.</w:t>
            </w:r>
          </w:p>
        </w:tc>
      </w:tr>
      <w:tr w:rsidR="00C10E74" w:rsidRPr="00A44A63" w:rsidTr="008968D5">
        <w:tc>
          <w:tcPr>
            <w:tcW w:w="5000" w:type="pct"/>
            <w:gridSpan w:val="7"/>
          </w:tcPr>
          <w:p w:rsidR="00DF567A" w:rsidRPr="00DF567A" w:rsidRDefault="00C10E74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E74">
              <w:rPr>
                <w:rFonts w:ascii="Times New Roman" w:hAnsi="Times New Roman" w:cs="Times New Roman"/>
                <w:sz w:val="24"/>
                <w:szCs w:val="24"/>
              </w:rPr>
              <w:t xml:space="preserve">Этапные задачи: </w:t>
            </w:r>
            <w:r w:rsidR="00DF567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DF567A" w:rsidRPr="00DF567A">
              <w:rPr>
                <w:rFonts w:ascii="Times New Roman" w:hAnsi="Times New Roman" w:cs="Times New Roman"/>
                <w:sz w:val="24"/>
                <w:szCs w:val="24"/>
              </w:rPr>
              <w:t>закрепить понятия живая природа» и «неживая природа»;</w:t>
            </w:r>
          </w:p>
          <w:p w:rsidR="00C10E74" w:rsidRDefault="00DF567A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2) тренировать мыслительные операции анализ и сравнение, развивать внимание, воображение.</w:t>
            </w:r>
          </w:p>
        </w:tc>
      </w:tr>
      <w:tr w:rsidR="001A6565" w:rsidRPr="00A44A63" w:rsidTr="008968D5">
        <w:tc>
          <w:tcPr>
            <w:tcW w:w="571" w:type="pct"/>
          </w:tcPr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знаний в систему знаний 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- Ребят, а Таня хочет рассказать бабушке о живой и неживой природе, и просит помочь ей раскрасить картинку и отправить бабушке по почте. </w:t>
            </w:r>
          </w:p>
          <w:p w:rsidR="001A6565" w:rsidRPr="001610F9" w:rsidRDefault="00DF567A" w:rsidP="00DF567A">
            <w:pPr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 xml:space="preserve">Таня просит вас на левой половине листа раскрасить три объекта живой природы, а на правой половине три объекта неживой природы.  </w:t>
            </w:r>
          </w:p>
        </w:tc>
        <w:tc>
          <w:tcPr>
            <w:tcW w:w="537" w:type="pct"/>
          </w:tcPr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pct"/>
            <w:gridSpan w:val="2"/>
          </w:tcPr>
          <w:p w:rsidR="00F05DAD" w:rsidRPr="00A44A63" w:rsidRDefault="00DF567A" w:rsidP="00646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="00646076">
              <w:rPr>
                <w:rFonts w:ascii="Times New Roman" w:hAnsi="Times New Roman" w:cs="Times New Roman"/>
                <w:sz w:val="24"/>
                <w:szCs w:val="24"/>
              </w:rPr>
              <w:t>интерактивной</w:t>
            </w:r>
            <w:proofErr w:type="gramEnd"/>
            <w:r w:rsidR="00646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67A">
              <w:rPr>
                <w:rFonts w:ascii="Times New Roman" w:hAnsi="Times New Roman" w:cs="Times New Roman"/>
                <w:sz w:val="24"/>
                <w:szCs w:val="24"/>
              </w:rPr>
              <w:t>двое детей выполняют задание. (Проверка задания)</w:t>
            </w:r>
          </w:p>
        </w:tc>
        <w:tc>
          <w:tcPr>
            <w:tcW w:w="720" w:type="pct"/>
          </w:tcPr>
          <w:p w:rsidR="00F05DAD" w:rsidRPr="00F05DAD" w:rsidRDefault="00F05DAD" w:rsidP="00F05DAD">
            <w:pPr>
              <w:rPr>
                <w:rFonts w:ascii="Times New Roman" w:hAnsi="Times New Roman" w:cs="Times New Roman"/>
              </w:rPr>
            </w:pPr>
            <w:r w:rsidRPr="00F05DAD">
              <w:rPr>
                <w:rFonts w:ascii="Times New Roman" w:hAnsi="Times New Roman" w:cs="Times New Roman"/>
              </w:rPr>
              <w:t>Познавательные</w:t>
            </w:r>
          </w:p>
          <w:p w:rsidR="00F05DAD" w:rsidRPr="00F05DAD" w:rsidRDefault="00F05DAD" w:rsidP="00F05DAD">
            <w:pPr>
              <w:rPr>
                <w:rFonts w:ascii="Times New Roman" w:hAnsi="Times New Roman" w:cs="Times New Roman"/>
              </w:rPr>
            </w:pPr>
            <w:r w:rsidRPr="00F05DAD">
              <w:rPr>
                <w:rFonts w:ascii="Times New Roman" w:hAnsi="Times New Roman" w:cs="Times New Roman"/>
              </w:rPr>
              <w:t>Коммуникативные</w:t>
            </w:r>
          </w:p>
          <w:p w:rsidR="001A6565" w:rsidRPr="00403418" w:rsidRDefault="00F05DAD" w:rsidP="00F05DAD">
            <w:pPr>
              <w:rPr>
                <w:rFonts w:ascii="Times New Roman" w:hAnsi="Times New Roman" w:cs="Times New Roman"/>
              </w:rPr>
            </w:pPr>
            <w:r w:rsidRPr="00F05DAD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537" w:type="pct"/>
          </w:tcPr>
          <w:p w:rsidR="001A6565" w:rsidRPr="00A44A63" w:rsidRDefault="00900316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316">
              <w:rPr>
                <w:rFonts w:ascii="Times New Roman" w:hAnsi="Times New Roman" w:cs="Times New Roman"/>
                <w:sz w:val="24"/>
                <w:szCs w:val="24"/>
              </w:rPr>
              <w:t>Наблюдение за процессом, соблюдение ответы детей, выполнение заданий.</w:t>
            </w:r>
          </w:p>
        </w:tc>
      </w:tr>
      <w:tr w:rsidR="00C91237" w:rsidRPr="00A44A63" w:rsidTr="008968D5">
        <w:tc>
          <w:tcPr>
            <w:tcW w:w="5000" w:type="pct"/>
            <w:gridSpan w:val="7"/>
          </w:tcPr>
          <w:p w:rsidR="00C91237" w:rsidRPr="00A44A63" w:rsidRDefault="00C91237" w:rsidP="00F05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Этапные задачи: </w:t>
            </w:r>
            <w:r w:rsidR="00DF567A" w:rsidRPr="00DF567A">
              <w:rPr>
                <w:rFonts w:ascii="Times New Roman" w:hAnsi="Times New Roman" w:cs="Times New Roman"/>
                <w:sz w:val="24"/>
                <w:szCs w:val="24"/>
              </w:rPr>
              <w:t>провести рефлексию деятельности на занятии.</w:t>
            </w:r>
          </w:p>
        </w:tc>
      </w:tr>
      <w:tr w:rsidR="001A6565" w:rsidRPr="00A44A63" w:rsidTr="008968D5">
        <w:tc>
          <w:tcPr>
            <w:tcW w:w="571" w:type="pct"/>
          </w:tcPr>
          <w:p w:rsidR="001A6565" w:rsidRPr="00A44A63" w:rsidRDefault="001A6565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A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F3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A63">
              <w:rPr>
                <w:rFonts w:ascii="Times New Roman" w:hAnsi="Times New Roman" w:cs="Times New Roman"/>
                <w:sz w:val="24"/>
                <w:szCs w:val="24"/>
              </w:rPr>
              <w:t>Осмысление (итог)</w:t>
            </w:r>
          </w:p>
        </w:tc>
        <w:tc>
          <w:tcPr>
            <w:tcW w:w="1297" w:type="pct"/>
          </w:tcPr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Воспитатель собирает детей около себя.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- Чем мы сегодня занимались?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- Смогли вы помочь Тане? Какие знания вам в этом помогли?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  <w:r w:rsidRPr="00DF567A">
              <w:rPr>
                <w:rFonts w:ascii="Times New Roman" w:hAnsi="Times New Roman" w:cs="Times New Roman"/>
              </w:rPr>
              <w:t>Воспитатель хвалит детей за успешно решенную ситуацию.</w:t>
            </w:r>
          </w:p>
          <w:p w:rsidR="00DF567A" w:rsidRPr="00DF567A" w:rsidRDefault="00DF567A" w:rsidP="00DF567A">
            <w:pPr>
              <w:jc w:val="both"/>
              <w:rPr>
                <w:rFonts w:ascii="Times New Roman" w:hAnsi="Times New Roman" w:cs="Times New Roman"/>
              </w:rPr>
            </w:pPr>
          </w:p>
          <w:p w:rsidR="001A6565" w:rsidRPr="001610F9" w:rsidRDefault="001A6565" w:rsidP="00E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</w:tcPr>
          <w:p w:rsidR="001A6565" w:rsidRPr="00A44A63" w:rsidRDefault="00481CBB" w:rsidP="00E512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337" w:type="pct"/>
            <w:gridSpan w:val="2"/>
          </w:tcPr>
          <w:p w:rsidR="001A6565" w:rsidRDefault="00C10E74" w:rsidP="00C10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сегодня помогали Тане.</w:t>
            </w:r>
          </w:p>
          <w:p w:rsidR="00C10E74" w:rsidRDefault="00C10E74" w:rsidP="00C10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CA6" w:rsidRDefault="00C10E74" w:rsidP="00C10E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 смогли, потому что мы научились </w:t>
            </w:r>
            <w:r w:rsidR="00DF567A">
              <w:rPr>
                <w:rFonts w:ascii="Times New Roman" w:hAnsi="Times New Roman" w:cs="Times New Roman"/>
                <w:sz w:val="24"/>
                <w:szCs w:val="24"/>
              </w:rPr>
              <w:t>различать что относится к живой и не живой природе.</w:t>
            </w:r>
          </w:p>
          <w:p w:rsidR="001149AD" w:rsidRPr="00A44A63" w:rsidRDefault="00C10E74" w:rsidP="00DF56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E74">
              <w:rPr>
                <w:rFonts w:ascii="Times New Roman" w:hAnsi="Times New Roman" w:cs="Times New Roman"/>
                <w:sz w:val="24"/>
                <w:szCs w:val="24"/>
              </w:rPr>
              <w:t>Мы очень отзывчивые, дружные, старательные, знаем, как и у кого можно спросить совета, если мы чего-то пока не знаем)</w:t>
            </w:r>
          </w:p>
        </w:tc>
        <w:tc>
          <w:tcPr>
            <w:tcW w:w="720" w:type="pct"/>
          </w:tcPr>
          <w:p w:rsidR="001A6565" w:rsidRDefault="001149AD" w:rsidP="00403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C10E74">
              <w:rPr>
                <w:rFonts w:ascii="Times New Roman" w:hAnsi="Times New Roman" w:cs="Times New Roman"/>
              </w:rPr>
              <w:t>ичностные</w:t>
            </w:r>
          </w:p>
          <w:p w:rsidR="001149AD" w:rsidRPr="00403418" w:rsidRDefault="001149AD" w:rsidP="004034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537" w:type="pct"/>
          </w:tcPr>
          <w:p w:rsidR="001A6565" w:rsidRPr="0054685C" w:rsidRDefault="00C10E74" w:rsidP="00E51282">
            <w:pPr>
              <w:jc w:val="both"/>
              <w:rPr>
                <w:rFonts w:ascii="Times New Roman" w:hAnsi="Times New Roman" w:cs="Times New Roman"/>
              </w:rPr>
            </w:pPr>
            <w:r w:rsidRPr="00C10E74">
              <w:rPr>
                <w:rFonts w:ascii="Times New Roman" w:hAnsi="Times New Roman" w:cs="Times New Roman"/>
              </w:rPr>
              <w:t>Ответы детей на вопросы: Смогли помочь? Чем смогли? Почему смогли?</w:t>
            </w:r>
          </w:p>
        </w:tc>
      </w:tr>
    </w:tbl>
    <w:p w:rsidR="00DF1E34" w:rsidRPr="001B02C6" w:rsidRDefault="00DF1E34" w:rsidP="001B02C6">
      <w:pPr>
        <w:rPr>
          <w:rFonts w:ascii="Times New Roman" w:hAnsi="Times New Roman" w:cs="Times New Roman"/>
          <w:sz w:val="24"/>
          <w:szCs w:val="24"/>
        </w:rPr>
      </w:pPr>
    </w:p>
    <w:sectPr w:rsidR="00DF1E34" w:rsidRPr="001B02C6" w:rsidSect="00C9123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642"/>
    <w:multiLevelType w:val="hybridMultilevel"/>
    <w:tmpl w:val="1BA4D0A0"/>
    <w:lvl w:ilvl="0" w:tplc="333048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2E9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AC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DAD2E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44A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D095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0432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8614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C404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153732"/>
    <w:multiLevelType w:val="hybridMultilevel"/>
    <w:tmpl w:val="770ED9CE"/>
    <w:lvl w:ilvl="0" w:tplc="4C20D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CC8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266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87E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03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85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3E5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3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242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5C19B8"/>
    <w:multiLevelType w:val="hybridMultilevel"/>
    <w:tmpl w:val="D51084F8"/>
    <w:lvl w:ilvl="0" w:tplc="BDE2159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F4D7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46F1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56976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F2F0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B6B19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F838C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9037E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347B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5EB55FD"/>
    <w:multiLevelType w:val="hybridMultilevel"/>
    <w:tmpl w:val="127C6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E174B"/>
    <w:multiLevelType w:val="hybridMultilevel"/>
    <w:tmpl w:val="A3B855D4"/>
    <w:lvl w:ilvl="0" w:tplc="0B9010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84A7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200F2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7EA8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AAA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9610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98678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AF31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74E3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8EF678A"/>
    <w:multiLevelType w:val="hybridMultilevel"/>
    <w:tmpl w:val="DBAA8FF0"/>
    <w:lvl w:ilvl="0" w:tplc="70D86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3A9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A8A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9AC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C4E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5A5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876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609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FE2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E0A3DE2"/>
    <w:multiLevelType w:val="hybridMultilevel"/>
    <w:tmpl w:val="905CA2E8"/>
    <w:lvl w:ilvl="0" w:tplc="1194B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4A5A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BCB6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7683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2A7D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4C65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929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CAC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D621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05A5359"/>
    <w:multiLevelType w:val="hybridMultilevel"/>
    <w:tmpl w:val="788617A0"/>
    <w:lvl w:ilvl="0" w:tplc="DA660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88B8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E25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1A4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1C1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285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76C8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26B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C8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F114F4"/>
    <w:multiLevelType w:val="hybridMultilevel"/>
    <w:tmpl w:val="0B32F95C"/>
    <w:lvl w:ilvl="0" w:tplc="069C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A801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CC5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0AF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62AA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30FF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DCA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F2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947A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25474B"/>
    <w:multiLevelType w:val="hybridMultilevel"/>
    <w:tmpl w:val="9A1CB8E0"/>
    <w:lvl w:ilvl="0" w:tplc="F374672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7A0CE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C74C02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74543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ED07F6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6822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A4D3D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4022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5AE32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6ED53A3"/>
    <w:multiLevelType w:val="hybridMultilevel"/>
    <w:tmpl w:val="A472113C"/>
    <w:lvl w:ilvl="0" w:tplc="8C0894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D233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61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AA6F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9A95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9CD1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AAE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CE9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2CE30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1E34"/>
    <w:rsid w:val="000264A8"/>
    <w:rsid w:val="0009485E"/>
    <w:rsid w:val="000A030A"/>
    <w:rsid w:val="000B5D57"/>
    <w:rsid w:val="0011194E"/>
    <w:rsid w:val="001149AD"/>
    <w:rsid w:val="001230CC"/>
    <w:rsid w:val="00127438"/>
    <w:rsid w:val="00150E51"/>
    <w:rsid w:val="00157F5C"/>
    <w:rsid w:val="001610F9"/>
    <w:rsid w:val="0018667C"/>
    <w:rsid w:val="001A6565"/>
    <w:rsid w:val="001B02C6"/>
    <w:rsid w:val="001C17FD"/>
    <w:rsid w:val="001C3FE9"/>
    <w:rsid w:val="002006C6"/>
    <w:rsid w:val="00201CA6"/>
    <w:rsid w:val="00215FD9"/>
    <w:rsid w:val="002466C1"/>
    <w:rsid w:val="002A6A1D"/>
    <w:rsid w:val="002E1C97"/>
    <w:rsid w:val="002E412F"/>
    <w:rsid w:val="00303EFC"/>
    <w:rsid w:val="0036018D"/>
    <w:rsid w:val="003935E7"/>
    <w:rsid w:val="003937C3"/>
    <w:rsid w:val="003A6472"/>
    <w:rsid w:val="003A6EA5"/>
    <w:rsid w:val="003E2244"/>
    <w:rsid w:val="00403418"/>
    <w:rsid w:val="0041484A"/>
    <w:rsid w:val="00416BA9"/>
    <w:rsid w:val="00432333"/>
    <w:rsid w:val="00432CBD"/>
    <w:rsid w:val="00444848"/>
    <w:rsid w:val="00481CBB"/>
    <w:rsid w:val="004A3B7D"/>
    <w:rsid w:val="004B4692"/>
    <w:rsid w:val="004C1AE2"/>
    <w:rsid w:val="004D2B5C"/>
    <w:rsid w:val="004E5A52"/>
    <w:rsid w:val="004E627A"/>
    <w:rsid w:val="0054685C"/>
    <w:rsid w:val="005D48F1"/>
    <w:rsid w:val="006069CE"/>
    <w:rsid w:val="00606C50"/>
    <w:rsid w:val="0061445B"/>
    <w:rsid w:val="00621DCB"/>
    <w:rsid w:val="00646076"/>
    <w:rsid w:val="00656549"/>
    <w:rsid w:val="00661B60"/>
    <w:rsid w:val="00664356"/>
    <w:rsid w:val="006802E7"/>
    <w:rsid w:val="00684DB3"/>
    <w:rsid w:val="0069485F"/>
    <w:rsid w:val="006E1DD0"/>
    <w:rsid w:val="006E1F9C"/>
    <w:rsid w:val="007509B2"/>
    <w:rsid w:val="00796A39"/>
    <w:rsid w:val="007C51DB"/>
    <w:rsid w:val="007C6D9D"/>
    <w:rsid w:val="007D713E"/>
    <w:rsid w:val="007E1FB3"/>
    <w:rsid w:val="007F23BB"/>
    <w:rsid w:val="00825595"/>
    <w:rsid w:val="0083028C"/>
    <w:rsid w:val="0086152F"/>
    <w:rsid w:val="00872449"/>
    <w:rsid w:val="008968D5"/>
    <w:rsid w:val="008A7B08"/>
    <w:rsid w:val="008C3B83"/>
    <w:rsid w:val="00900316"/>
    <w:rsid w:val="009B3525"/>
    <w:rsid w:val="009B5B60"/>
    <w:rsid w:val="009D5189"/>
    <w:rsid w:val="00A32CCA"/>
    <w:rsid w:val="00A3533F"/>
    <w:rsid w:val="00A44A63"/>
    <w:rsid w:val="00A55816"/>
    <w:rsid w:val="00A819F7"/>
    <w:rsid w:val="00AD767E"/>
    <w:rsid w:val="00B07681"/>
    <w:rsid w:val="00B201C6"/>
    <w:rsid w:val="00B30CD6"/>
    <w:rsid w:val="00B55956"/>
    <w:rsid w:val="00B56CF7"/>
    <w:rsid w:val="00B725C4"/>
    <w:rsid w:val="00B7549C"/>
    <w:rsid w:val="00B763C8"/>
    <w:rsid w:val="00B7653C"/>
    <w:rsid w:val="00B95211"/>
    <w:rsid w:val="00BA685C"/>
    <w:rsid w:val="00BC23A7"/>
    <w:rsid w:val="00C10E74"/>
    <w:rsid w:val="00C2585C"/>
    <w:rsid w:val="00C82B5C"/>
    <w:rsid w:val="00C91237"/>
    <w:rsid w:val="00CB2FAE"/>
    <w:rsid w:val="00D042F3"/>
    <w:rsid w:val="00D36F1A"/>
    <w:rsid w:val="00D638C1"/>
    <w:rsid w:val="00DA4027"/>
    <w:rsid w:val="00DB67EB"/>
    <w:rsid w:val="00DC1707"/>
    <w:rsid w:val="00DF13EB"/>
    <w:rsid w:val="00DF1E34"/>
    <w:rsid w:val="00DF376B"/>
    <w:rsid w:val="00DF567A"/>
    <w:rsid w:val="00E11B4E"/>
    <w:rsid w:val="00E15E12"/>
    <w:rsid w:val="00E42595"/>
    <w:rsid w:val="00E4688E"/>
    <w:rsid w:val="00E50B37"/>
    <w:rsid w:val="00EA1176"/>
    <w:rsid w:val="00ED58E9"/>
    <w:rsid w:val="00EF3E25"/>
    <w:rsid w:val="00EF46C6"/>
    <w:rsid w:val="00F05DAD"/>
    <w:rsid w:val="00F9036C"/>
    <w:rsid w:val="00FA5975"/>
    <w:rsid w:val="00FF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1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E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6BA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006C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F90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46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89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14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872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644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826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70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08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5909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153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188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771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871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4200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847">
          <w:marLeft w:val="70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2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97978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56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8285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921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763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0686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149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74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400">
          <w:marLeft w:val="7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9C709-F503-4500-ACF3-1778397D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5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33-1</dc:creator>
  <cp:lastModifiedBy>User</cp:lastModifiedBy>
  <cp:revision>60</cp:revision>
  <cp:lastPrinted>2017-04-29T16:59:00Z</cp:lastPrinted>
  <dcterms:created xsi:type="dcterms:W3CDTF">2014-03-25T23:44:00Z</dcterms:created>
  <dcterms:modified xsi:type="dcterms:W3CDTF">2025-02-20T06:31:00Z</dcterms:modified>
</cp:coreProperties>
</file>