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D56" w:rsidRDefault="00B40AFD" w:rsidP="009715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93B">
        <w:rPr>
          <w:rFonts w:ascii="Times New Roman" w:hAnsi="Times New Roman" w:cs="Times New Roman"/>
          <w:b/>
          <w:sz w:val="24"/>
          <w:szCs w:val="24"/>
        </w:rPr>
        <w:t>Использование к</w:t>
      </w:r>
      <w:r w:rsidR="009E593B" w:rsidRPr="009E593B">
        <w:rPr>
          <w:rFonts w:ascii="Times New Roman" w:hAnsi="Times New Roman" w:cs="Times New Roman"/>
          <w:b/>
          <w:sz w:val="24"/>
          <w:szCs w:val="24"/>
        </w:rPr>
        <w:t>оличественных показателей</w:t>
      </w:r>
      <w:r w:rsidR="00E23520" w:rsidRPr="009E593B">
        <w:rPr>
          <w:rFonts w:ascii="Times New Roman" w:hAnsi="Times New Roman" w:cs="Times New Roman"/>
          <w:b/>
          <w:sz w:val="24"/>
          <w:szCs w:val="24"/>
        </w:rPr>
        <w:t xml:space="preserve"> для решения расчетных задач</w:t>
      </w:r>
      <w:r w:rsidRPr="009E593B">
        <w:rPr>
          <w:rFonts w:ascii="Times New Roman" w:hAnsi="Times New Roman" w:cs="Times New Roman"/>
          <w:b/>
          <w:sz w:val="24"/>
          <w:szCs w:val="24"/>
        </w:rPr>
        <w:t xml:space="preserve"> по географии</w:t>
      </w:r>
    </w:p>
    <w:p w:rsidR="009E593B" w:rsidRPr="00291BE5" w:rsidRDefault="009E593B" w:rsidP="009E593B">
      <w:pPr>
        <w:spacing w:after="0"/>
        <w:ind w:firstLine="567"/>
        <w:jc w:val="both"/>
        <w:rPr>
          <w:sz w:val="24"/>
          <w:szCs w:val="24"/>
        </w:rPr>
      </w:pPr>
      <w:r w:rsidRPr="00291BE5">
        <w:rPr>
          <w:rFonts w:ascii="Times New Roman" w:hAnsi="Times New Roman" w:cs="Times New Roman"/>
          <w:sz w:val="24"/>
          <w:szCs w:val="24"/>
        </w:rPr>
        <w:t xml:space="preserve">Решение географических задач способствует: активному усвоению курса географии; формирует </w:t>
      </w:r>
      <w:proofErr w:type="spellStart"/>
      <w:r w:rsidRPr="00291BE5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291BE5">
        <w:rPr>
          <w:rFonts w:ascii="Times New Roman" w:hAnsi="Times New Roman" w:cs="Times New Roman"/>
          <w:sz w:val="24"/>
          <w:szCs w:val="24"/>
        </w:rPr>
        <w:t xml:space="preserve">  и специальные географические навыки; позволяет использовать полученные знания на практике. Решение задач направлено на закрепление и углубление полученных знаний по физической  и экономической географии, а также на раскрытие творческого потенциала, развитие мышления, тренировку памяти.</w:t>
      </w:r>
      <w:r w:rsidRPr="00291BE5">
        <w:rPr>
          <w:sz w:val="24"/>
          <w:szCs w:val="24"/>
        </w:rPr>
        <w:t xml:space="preserve"> </w:t>
      </w:r>
    </w:p>
    <w:p w:rsidR="00E921BB" w:rsidRDefault="009E593B" w:rsidP="009E59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1BE5">
        <w:rPr>
          <w:rFonts w:ascii="Times New Roman" w:hAnsi="Times New Roman" w:cs="Times New Roman"/>
          <w:sz w:val="24"/>
          <w:szCs w:val="24"/>
        </w:rPr>
        <w:t>Материалы задач значительно дополняют задания, помещённые в учебниках по географии. Задания рассчитаны на продолжительное время и могут проводиться на различных этапах урока, а также при подготовке учащихся к различным олимпиадам,  ОГЭ, ЕГЭ.</w:t>
      </w:r>
    </w:p>
    <w:p w:rsidR="00291BE5" w:rsidRPr="00291BE5" w:rsidRDefault="00291BE5" w:rsidP="00D24B3B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23520" w:rsidRPr="00291BE5" w:rsidRDefault="00E23520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поднятием на высоту на 1 км температура опускается примерно на 6 градусов.</w:t>
      </w:r>
    </w:p>
    <w:p w:rsidR="00FF5048" w:rsidRPr="00291BE5" w:rsidRDefault="00FF5048" w:rsidP="00D24B3B">
      <w:pPr>
        <w:pStyle w:val="a5"/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1BE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Температура =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поверхности Земли – (высота над уровнем поверхности : 1000м) </w:t>
      </w:r>
      <w:proofErr w:type="spellStart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</w:t>
      </w:r>
      <w:proofErr w:type="spellEnd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6</w:t>
      </w:r>
      <w:proofErr w:type="gramStart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°С</w:t>
      </w:r>
      <w:proofErr w:type="gramEnd"/>
    </w:p>
    <w:p w:rsidR="00B40AFD" w:rsidRPr="00291BE5" w:rsidRDefault="00B40AFD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Чтобы подсчитать амплитуду температур необходимо из </w:t>
      </w:r>
      <w:proofErr w:type="gramStart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максимального</w:t>
      </w:r>
      <w:proofErr w:type="gramEnd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отнять минимальное значение температуры.    А= 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max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min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</w:t>
      </w:r>
    </w:p>
    <w:p w:rsidR="00291BE5" w:rsidRPr="00291BE5" w:rsidRDefault="00291BE5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1B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Альбедо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 отраженная /поступившая солнечная радиация • 100%</w:t>
      </w:r>
    </w:p>
    <w:p w:rsidR="00291BE5" w:rsidRPr="00291BE5" w:rsidRDefault="00291BE5" w:rsidP="00D24B3B">
      <w:pPr>
        <w:pStyle w:val="a5"/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Определяется в долях (%) отраженной радиации </w:t>
      </w:r>
      <w:proofErr w:type="gramStart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proofErr w:type="gramEnd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поступающей на поверхность. Самое большое альбедо у снега 70-90%, что сильно задерживает его таяние.</w:t>
      </w:r>
    </w:p>
    <w:p w:rsidR="00291BE5" w:rsidRPr="00291BE5" w:rsidRDefault="00291BE5" w:rsidP="00D24B3B">
      <w:pPr>
        <w:pStyle w:val="a5"/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1B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Задача: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Определить альбедо земной поверхности по таким показателям солнечной радиации за месяц….прямая-200, рассеяная-100., </w:t>
      </w:r>
      <w:proofErr w:type="gramStart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отраженная</w:t>
      </w:r>
      <w:proofErr w:type="gramEnd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-150.</w:t>
      </w:r>
    </w:p>
    <w:p w:rsidR="00291BE5" w:rsidRPr="00291BE5" w:rsidRDefault="00291BE5" w:rsidP="00D24B3B">
      <w:pPr>
        <w:pStyle w:val="a5"/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1BE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Решение: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прямая</w:t>
      </w:r>
      <w:proofErr w:type="gramEnd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+ рассеянная = 300          150/300 * 100 % = 50%</w:t>
      </w:r>
    </w:p>
    <w:p w:rsidR="00291BE5" w:rsidRDefault="00291BE5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91BE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Влажность воздуха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91BE5" w:rsidRPr="00291BE5" w:rsidRDefault="00291BE5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1BE5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4300220</wp:posOffset>
            </wp:positionH>
            <wp:positionV relativeFrom="paragraph">
              <wp:posOffset>126365</wp:posOffset>
            </wp:positionV>
            <wp:extent cx="1715770" cy="477520"/>
            <wp:effectExtent l="19050" t="0" r="0" b="0"/>
            <wp:wrapSquare wrapText="bothSides"/>
            <wp:docPr id="2" name="Рисунок 1" descr="https://urok.1sept.ru/articles/694132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rok.1sept.ru/articles/694132/img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770" cy="477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Абсолютная влажность - фактическое содержание водяного пара в воздухе (</w:t>
      </w:r>
      <w:proofErr w:type="gramStart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</w:t>
      </w:r>
      <w:proofErr w:type="gramEnd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/м³).</w:t>
      </w:r>
    </w:p>
    <w:p w:rsidR="00291BE5" w:rsidRPr="00291BE5" w:rsidRDefault="00291BE5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Относительная влажность воздуха - это отношение фактического содержания водяного пара к </w:t>
      </w:r>
      <w:proofErr w:type="gramStart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возможному</w:t>
      </w:r>
      <w:proofErr w:type="gramEnd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выраженное в %.</w:t>
      </w:r>
    </w:p>
    <w:p w:rsidR="00291BE5" w:rsidRDefault="00291BE5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Важно помнить, что чем выше температура воздуха, тем больше влаги в себе он может удержать.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Задача: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Определите абсолютную влажность воздуха, если относительная влажность равна 55 %, а влаж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ность насыщения при температуре +15</w:t>
      </w:r>
      <w:proofErr w:type="gram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°С</w:t>
      </w:r>
      <w:proofErr w:type="gram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ляет 12,8 г/м3.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Решение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Чтобы решить эту задачу, составляем пропор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цию: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12,8 г/м3 — 100 %.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           </w:t>
      </w:r>
      <w:r w:rsidRPr="00783D8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 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55 %.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Тогда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      Х =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12,8 • 55%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= 7,04 г/м3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100%       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Относительная влажность воздуха 7,04 г/м3</w:t>
      </w:r>
    </w:p>
    <w:p w:rsidR="00291BE5" w:rsidRPr="00783D83" w:rsidRDefault="00291BE5" w:rsidP="00D24B3B">
      <w:pPr>
        <w:pStyle w:val="a5"/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83D83" w:rsidRPr="00783D83" w:rsidRDefault="00783D83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Нормальное атмосферное давление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(0 м над уровнем Балтийского моря) = 760 мм</w:t>
      </w:r>
      <w:proofErr w:type="gram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т.ст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83D83" w:rsidRPr="00783D83" w:rsidRDefault="00783D83" w:rsidP="00D24B3B">
      <w:pPr>
        <w:pStyle w:val="a5"/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1мм.рт</w:t>
      </w:r>
      <w:proofErr w:type="gramStart"/>
      <w:r w:rsidRPr="00783D8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.с</w:t>
      </w:r>
      <w:proofErr w:type="gramEnd"/>
      <w:r w:rsidRPr="00783D8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 = 133,3 Па</w:t>
      </w:r>
    </w:p>
    <w:p w:rsidR="00783D83" w:rsidRPr="00783D83" w:rsidRDefault="00783D83" w:rsidP="00D24B3B">
      <w:pPr>
        <w:pStyle w:val="a5"/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Задача</w:t>
      </w:r>
      <w:r w:rsidRPr="00783D8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: 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Запишите показания атмосферного давления в 746 мм 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рт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ст. в миллибарах.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Решение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Атмосферное давление измеряется высотой ртутного столба в миллиметрах (</w:t>
      </w:r>
      <w:proofErr w:type="gram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мм</w:t>
      </w:r>
      <w:proofErr w:type="gram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рт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ст.) или в миллибарах (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мб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Миллибар равен одной тысячной бара.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Бар равен 750,1 мм 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рт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ст.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 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мб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равен 0,7501 мм 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рт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ст.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 мм 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рт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ст. равен 1,3332 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мб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760 мм 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рт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ст. равны 1013,25 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мб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Итак, для того чтобы определить, скольким миллибарам соответствует 746 мм 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рт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ст., нужно: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746 • 1,3332 = 994,6 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мб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746 мм 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рт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ст. соответствует 994,6 миллибарам</w:t>
      </w:r>
    </w:p>
    <w:p w:rsidR="00783D83" w:rsidRPr="00291BE5" w:rsidRDefault="00783D83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поднятием на 100 м атмосферное давление опускается на 10,5 мм ртутного столба.</w:t>
      </w:r>
    </w:p>
    <w:p w:rsidR="00783D83" w:rsidRDefault="00783D83" w:rsidP="00D24B3B">
      <w:pPr>
        <w:pStyle w:val="a5"/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Высота формы рельефа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= (давление у подножия – давление на вершине</w:t>
      </w:r>
      <w:proofErr w:type="gramStart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)х</w:t>
      </w:r>
      <w:proofErr w:type="gramEnd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10,5м  </w:t>
      </w:r>
    </w:p>
    <w:p w:rsidR="00783D83" w:rsidRPr="00291BE5" w:rsidRDefault="00783D83" w:rsidP="00D24B3B">
      <w:pPr>
        <w:pStyle w:val="a5"/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lastRenderedPageBreak/>
        <w:t>h</w:t>
      </w: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= (Р1- Р2) х10</w:t>
      </w:r>
      <w:proofErr w:type="gramStart"/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,5м</w:t>
      </w:r>
      <w:proofErr w:type="gramEnd"/>
    </w:p>
    <w:p w:rsidR="00783D83" w:rsidRDefault="00783D83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1B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Ниже глубины 20-40 м вглубь земной коры температура поднимаетс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на каждые 100 м на 3 градуса.</w:t>
      </w:r>
    </w:p>
    <w:p w:rsidR="00971515" w:rsidRPr="00783D83" w:rsidRDefault="00971515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Style w:val="FontStyle67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Style w:val="FontStyle67"/>
          <w:rFonts w:ascii="Times New Roman" w:hAnsi="Times New Roman" w:cs="Times New Roman"/>
          <w:b/>
          <w:color w:val="auto"/>
          <w:sz w:val="24"/>
          <w:szCs w:val="24"/>
        </w:rPr>
        <w:t>Определение  высоты полуденного Солнца (угла падения солнечных лучей)</w:t>
      </w:r>
    </w:p>
    <w:p w:rsidR="00783D83" w:rsidRPr="00783D83" w:rsidRDefault="00783D83" w:rsidP="00D24B3B">
      <w:pPr>
        <w:spacing w:after="0" w:line="240" w:lineRule="auto"/>
        <w:ind w:left="284"/>
        <w:rPr>
          <w:rStyle w:val="FontStyle67"/>
          <w:rFonts w:ascii="Times New Roman" w:hAnsi="Times New Roman" w:cs="Times New Roman"/>
          <w:color w:val="auto"/>
          <w:sz w:val="24"/>
          <w:szCs w:val="24"/>
        </w:rPr>
      </w:pPr>
      <w:r w:rsidRPr="00783D83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Дни равноденствия: весеннего (21 марта) и осеннего (23 сентября)   </w:t>
      </w:r>
      <w:r w:rsidRPr="00783D83">
        <w:rPr>
          <w:rStyle w:val="FontStyle67"/>
          <w:rFonts w:ascii="Times New Roman" w:hAnsi="Times New Roman" w:cs="Times New Roman"/>
          <w:sz w:val="24"/>
          <w:szCs w:val="24"/>
        </w:rPr>
        <w:t xml:space="preserve">90° </w:t>
      </w:r>
      <w:r w:rsidRPr="00783D83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 – широта места = </w:t>
      </w:r>
    </w:p>
    <w:p w:rsidR="00783D83" w:rsidRPr="00783D83" w:rsidRDefault="00783D83" w:rsidP="00D24B3B">
      <w:pPr>
        <w:spacing w:after="0" w:line="240" w:lineRule="auto"/>
        <w:ind w:left="284"/>
        <w:rPr>
          <w:rStyle w:val="FontStyle67"/>
          <w:rFonts w:ascii="Times New Roman" w:hAnsi="Times New Roman" w:cs="Times New Roman"/>
          <w:color w:val="auto"/>
          <w:sz w:val="24"/>
          <w:szCs w:val="24"/>
        </w:rPr>
      </w:pPr>
      <w:r w:rsidRPr="00783D83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     На экваторе она будет составлять: 90° - 0° =90°; на полюсах: 90° - 90° = 0°.</w:t>
      </w:r>
    </w:p>
    <w:p w:rsidR="00783D83" w:rsidRPr="00783D83" w:rsidRDefault="00783D83" w:rsidP="00D24B3B">
      <w:pPr>
        <w:spacing w:after="0" w:line="240" w:lineRule="auto"/>
        <w:ind w:left="284"/>
        <w:rPr>
          <w:rStyle w:val="FontStyle67"/>
          <w:rFonts w:ascii="Times New Roman" w:hAnsi="Times New Roman" w:cs="Times New Roman"/>
          <w:color w:val="auto"/>
          <w:sz w:val="24"/>
          <w:szCs w:val="24"/>
        </w:rPr>
      </w:pPr>
      <w:r w:rsidRPr="00783D83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Летнее солнцестояние (22 июня) </w:t>
      </w:r>
      <w:r w:rsidRPr="00783D83">
        <w:rPr>
          <w:rStyle w:val="FontStyle67"/>
          <w:rFonts w:ascii="Times New Roman" w:hAnsi="Times New Roman" w:cs="Times New Roman"/>
          <w:sz w:val="24"/>
          <w:szCs w:val="24"/>
        </w:rPr>
        <w:t xml:space="preserve">90° </w:t>
      </w:r>
      <w:r w:rsidRPr="00783D83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- широта места  + </w:t>
      </w:r>
      <w:r w:rsidRPr="00783D83">
        <w:rPr>
          <w:rStyle w:val="FontStyle67"/>
          <w:rFonts w:ascii="Times New Roman" w:hAnsi="Times New Roman" w:cs="Times New Roman"/>
          <w:sz w:val="24"/>
          <w:szCs w:val="24"/>
        </w:rPr>
        <w:t>23° 27'</w:t>
      </w:r>
      <w:r w:rsidRPr="00783D83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 =</w:t>
      </w:r>
    </w:p>
    <w:p w:rsidR="00783D83" w:rsidRDefault="00783D83" w:rsidP="00D24B3B">
      <w:pPr>
        <w:spacing w:after="0" w:line="240" w:lineRule="auto"/>
        <w:ind w:left="284"/>
        <w:rPr>
          <w:rStyle w:val="FontStyle67"/>
          <w:rFonts w:ascii="Times New Roman" w:hAnsi="Times New Roman" w:cs="Times New Roman"/>
          <w:color w:val="auto"/>
          <w:sz w:val="24"/>
          <w:szCs w:val="24"/>
        </w:rPr>
      </w:pPr>
      <w:r w:rsidRPr="00783D83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Зимнее солнцестояние (22  декабря)  </w:t>
      </w:r>
      <w:r w:rsidRPr="00783D83">
        <w:rPr>
          <w:rStyle w:val="FontStyle67"/>
          <w:rFonts w:ascii="Times New Roman" w:hAnsi="Times New Roman" w:cs="Times New Roman"/>
          <w:sz w:val="24"/>
          <w:szCs w:val="24"/>
        </w:rPr>
        <w:t xml:space="preserve">90° </w:t>
      </w:r>
      <w:r w:rsidRPr="00783D83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- широта места – </w:t>
      </w:r>
      <w:r w:rsidRPr="00783D83">
        <w:rPr>
          <w:rStyle w:val="FontStyle67"/>
          <w:rFonts w:ascii="Times New Roman" w:hAnsi="Times New Roman" w:cs="Times New Roman"/>
          <w:sz w:val="24"/>
          <w:szCs w:val="24"/>
        </w:rPr>
        <w:t>23° 27'</w:t>
      </w:r>
      <w:r w:rsidRPr="00783D83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 =</w:t>
      </w:r>
    </w:p>
    <w:p w:rsidR="00783D83" w:rsidRPr="00783D83" w:rsidRDefault="00783D83" w:rsidP="00D24B3B">
      <w:pPr>
        <w:spacing w:after="0" w:line="240" w:lineRule="auto"/>
        <w:ind w:left="284"/>
        <w:rPr>
          <w:rStyle w:val="FontStyle67"/>
          <w:rFonts w:ascii="Times New Roman" w:hAnsi="Times New Roman" w:cs="Times New Roman"/>
          <w:color w:val="auto"/>
          <w:sz w:val="24"/>
          <w:szCs w:val="24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Например, угол падения в Симферополе зимой (широта 45 градусов): 90 - 45 - 23 градуса 27 минут = </w:t>
      </w:r>
      <w:r w:rsidRPr="00783D83">
        <w:rPr>
          <w:rStyle w:val="FontStyle67"/>
          <w:rFonts w:ascii="Times New Roman" w:hAnsi="Times New Roman" w:cs="Times New Roman"/>
          <w:sz w:val="24"/>
          <w:szCs w:val="24"/>
        </w:rPr>
        <w:t>21° 33'</w:t>
      </w:r>
    </w:p>
    <w:p w:rsidR="00783D83" w:rsidRPr="00783D83" w:rsidRDefault="00783D83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Высота полуденного Солнца в любой точке планеты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определяется по формуле: 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= 90°-φ + δ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h-высота Солнца над горизонтом в полдень,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gram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φ-</w:t>
      </w:r>
      <w:proofErr w:type="gram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широта места наблюдения,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δ -солнечное склонение, астрономическая величина, измеряемая в градусах и равная той широте, где Солнце в данный момент.</w:t>
      </w:r>
    </w:p>
    <w:p w:rsidR="00783D83" w:rsidRPr="00783D83" w:rsidRDefault="00783D83" w:rsidP="00D24B3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Полуденный меридиан определяется по формуле: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(12 час</w:t>
      </w:r>
      <w:proofErr w:type="gram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gram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ремя Гринвичского меридиана)*15º - если меридиан в Восточном полушарии;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(время Гринвичского меридиана - 12 час.)*15º - если меридиан в Западном полушарии.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Чем ближе расположены предложенные в задании меридианы к полуденному меридиану, тем выше в них будет находиться Солнце, чем дальше - тем ниже.</w:t>
      </w:r>
    </w:p>
    <w:p w:rsidR="00783D83" w:rsidRPr="00783D83" w:rsidRDefault="00783D83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 21.03 по 23.09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Солнце на  </w:t>
      </w:r>
      <w:r w:rsidRPr="00783D8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«лето»</w:t>
      </w:r>
      <w:proofErr w:type="gram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поэтому продолжительность дня увеличивается с юга на север</w:t>
      </w:r>
    </w:p>
    <w:p w:rsidR="00783D83" w:rsidRPr="00783D83" w:rsidRDefault="00783D83" w:rsidP="00D24B3B">
      <w:pPr>
        <w:pStyle w:val="a5"/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 23.</w:t>
      </w:r>
      <w:r w:rsidRPr="00783D8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09 по 21.03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- Солнце на «зиму», поэтому продолжительность дня увеличивается с севера на юг</w:t>
      </w:r>
    </w:p>
    <w:p w:rsidR="00783D83" w:rsidRDefault="00783D83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Поясное время отличается у рядом находящихся поясов на один час. Не забываем, что день начинается на 180 градусе меридиана + сутки / - сутки!</w:t>
      </w:r>
    </w:p>
    <w:p w:rsidR="00783D83" w:rsidRDefault="00783D83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Высота Полярной звезды примерно равна широте</w:t>
      </w:r>
    </w:p>
    <w:p w:rsidR="00783D83" w:rsidRPr="00783D83" w:rsidRDefault="00783D83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Style w:val="FontStyle67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Если рассчитываем с использованием 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промилле‰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то помним, что промилле - это величина, рассчитанная на 1000</w:t>
      </w:r>
    </w:p>
    <w:p w:rsidR="00783D83" w:rsidRPr="00783D83" w:rsidRDefault="00783D83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Style w:val="FontStyle67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Уклон реки = падение реки (разница между высотой истока и устья) разделить на длину реки. Причем, измеряется уклон реки в величинах </w:t>
      </w:r>
      <w:proofErr w:type="gram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</w:t>
      </w:r>
      <w:proofErr w:type="gram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/км, м/км. При делении не нужно все приводить к одной величине измерения</w:t>
      </w:r>
    </w:p>
    <w:p w:rsidR="00783D83" w:rsidRPr="00783D83" w:rsidRDefault="00783D83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783D8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Речной сток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 расход воды (в м³ • время (измеряется в сек.)</w:t>
      </w:r>
      <w:proofErr w:type="gramEnd"/>
    </w:p>
    <w:p w:rsidR="00783D83" w:rsidRPr="00783D83" w:rsidRDefault="00783D83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Расход воды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 поперечное сечение реки (ширина русла • среднюю глубину) • скорость течения.</w:t>
      </w:r>
    </w:p>
    <w:p w:rsidR="00783D83" w:rsidRPr="00783D83" w:rsidRDefault="00783D83" w:rsidP="00D24B3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Масштаб </w:t>
      </w: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это не величина, это мера уменьшения! Масштаб показывает во сколько раз расстояние на местности больше, чем на карте.</w:t>
      </w:r>
    </w:p>
    <w:p w:rsidR="00783D83" w:rsidRPr="00783D83" w:rsidRDefault="00783D83" w:rsidP="00D24B3B">
      <w:pPr>
        <w:pStyle w:val="a5"/>
        <w:shd w:val="clear" w:color="auto" w:fill="FFFFFF"/>
        <w:spacing w:after="0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Когда в задачах на масштаб есть данные о площади, важно помнить, что при переводе, например, квадратных метров в квадратные сантиметры мы не просто добавляем необходимые нули, а делаем это вдвойне.</w:t>
      </w:r>
    </w:p>
    <w:p w:rsidR="00971107" w:rsidRDefault="00783D83" w:rsidP="00D24B3B">
      <w:pPr>
        <w:pStyle w:val="a5"/>
        <w:shd w:val="clear" w:color="auto" w:fill="FFFFFF"/>
        <w:spacing w:after="0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Например: 1 </w:t>
      </w:r>
      <w:proofErr w:type="spellStart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</w:t>
      </w:r>
      <w:proofErr w:type="spellEnd"/>
      <w:r w:rsidRPr="00783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км = 10000000000 кв. см.</w:t>
      </w:r>
      <w:r w:rsidR="00971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r w:rsidRPr="00971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кв. м = 10000 кв. см</w:t>
      </w:r>
    </w:p>
    <w:p w:rsidR="00971107" w:rsidRPr="00971107" w:rsidRDefault="00971107" w:rsidP="00D24B3B">
      <w:pPr>
        <w:pStyle w:val="a5"/>
        <w:shd w:val="clear" w:color="auto" w:fill="FFFFFF"/>
        <w:spacing w:after="0" w:line="240" w:lineRule="auto"/>
        <w:ind w:left="284" w:right="-143"/>
        <w:rPr>
          <w:rStyle w:val="FontStyle67"/>
          <w:rFonts w:ascii="Times New Roman" w:hAnsi="Times New Roman" w:cs="Times New Roman"/>
          <w:sz w:val="24"/>
          <w:szCs w:val="24"/>
        </w:rPr>
      </w:pPr>
      <w:r w:rsidRPr="0097110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Задача:</w:t>
      </w:r>
      <w:r w:rsidRPr="00971107">
        <w:rPr>
          <w:rStyle w:val="FontStyle67"/>
          <w:rFonts w:ascii="Times New Roman" w:hAnsi="Times New Roman" w:cs="Times New Roman"/>
          <w:sz w:val="24"/>
          <w:szCs w:val="24"/>
        </w:rPr>
        <w:t xml:space="preserve"> Определите масштаб карты, если улица длиной 2 км изображена на нём линией длиной в 8 см.</w:t>
      </w:r>
    </w:p>
    <w:p w:rsidR="00971107" w:rsidRPr="00971107" w:rsidRDefault="00971107" w:rsidP="00D24B3B">
      <w:pPr>
        <w:pStyle w:val="a5"/>
        <w:shd w:val="clear" w:color="auto" w:fill="FFFFFF"/>
        <w:spacing w:after="0" w:line="240" w:lineRule="auto"/>
        <w:ind w:left="284" w:right="-143"/>
        <w:rPr>
          <w:rStyle w:val="FontStyle67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971107">
        <w:rPr>
          <w:rStyle w:val="FontStyle68"/>
          <w:rFonts w:ascii="Times New Roman" w:hAnsi="Times New Roman" w:cs="Times New Roman"/>
          <w:color w:val="auto"/>
          <w:sz w:val="24"/>
          <w:szCs w:val="24"/>
        </w:rPr>
        <w:t>Решение:</w:t>
      </w:r>
      <w:r w:rsidRPr="00971107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>2 км — 2000 м;   2000 м</w:t>
      </w:r>
      <w:proofErr w:type="gramStart"/>
      <w:r w:rsidRPr="00971107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 :</w:t>
      </w:r>
      <w:proofErr w:type="gramEnd"/>
      <w:r w:rsidRPr="00971107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 8 см = 250 м.</w:t>
      </w:r>
    </w:p>
    <w:p w:rsidR="00971107" w:rsidRPr="00971107" w:rsidRDefault="00971107" w:rsidP="00D24B3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971107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>Отсюда: В 1 см 250 м (именованный масштаб); 1</w:t>
      </w:r>
      <w:proofErr w:type="gramStart"/>
      <w:r w:rsidRPr="00971107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 :</w:t>
      </w:r>
      <w:proofErr w:type="gramEnd"/>
      <w:r w:rsidRPr="00971107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 25 000 (числовой масштаб)</w:t>
      </w:r>
    </w:p>
    <w:p w:rsidR="00971107" w:rsidRPr="00971107" w:rsidRDefault="00971107" w:rsidP="00D24B3B">
      <w:pPr>
        <w:spacing w:after="0" w:line="240" w:lineRule="auto"/>
        <w:ind w:left="284"/>
        <w:rPr>
          <w:rStyle w:val="FontStyle67"/>
          <w:rFonts w:ascii="Times New Roman" w:hAnsi="Times New Roman" w:cs="Times New Roman"/>
          <w:color w:val="auto"/>
          <w:sz w:val="24"/>
          <w:szCs w:val="24"/>
        </w:rPr>
      </w:pPr>
      <w:r w:rsidRPr="00971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Задача:</w:t>
      </w:r>
      <w:r w:rsidRPr="00971107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 Определите масштаб плана, если лес площадью 20 га занимает на нём 20 см</w:t>
      </w:r>
      <w:proofErr w:type="gramStart"/>
      <w:r w:rsidRPr="00971107">
        <w:rPr>
          <w:rStyle w:val="FontStyle67"/>
          <w:rFonts w:ascii="Times New Roman" w:hAnsi="Times New Roman" w:cs="Times New Roman"/>
          <w:color w:val="auto"/>
          <w:sz w:val="24"/>
          <w:szCs w:val="24"/>
          <w:vertAlign w:val="superscript"/>
        </w:rPr>
        <w:t>2</w:t>
      </w:r>
      <w:proofErr w:type="gramEnd"/>
      <w:r w:rsidRPr="00971107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>.</w:t>
      </w:r>
    </w:p>
    <w:p w:rsidR="00971107" w:rsidRPr="00971107" w:rsidRDefault="00971107" w:rsidP="00D24B3B">
      <w:pPr>
        <w:spacing w:after="0" w:line="240" w:lineRule="auto"/>
        <w:ind w:left="284"/>
        <w:rPr>
          <w:rStyle w:val="FontStyle68"/>
          <w:rFonts w:ascii="Times New Roman" w:hAnsi="Times New Roman" w:cs="Times New Roman"/>
          <w:color w:val="auto"/>
          <w:sz w:val="24"/>
          <w:szCs w:val="24"/>
        </w:rPr>
      </w:pPr>
      <w:r w:rsidRPr="00971107">
        <w:rPr>
          <w:rStyle w:val="FontStyle68"/>
          <w:rFonts w:ascii="Times New Roman" w:hAnsi="Times New Roman" w:cs="Times New Roman"/>
          <w:color w:val="auto"/>
          <w:sz w:val="24"/>
          <w:szCs w:val="24"/>
        </w:rPr>
        <w:t>Решение</w:t>
      </w:r>
    </w:p>
    <w:p w:rsidR="00971107" w:rsidRPr="00971107" w:rsidRDefault="00971107" w:rsidP="00D24B3B">
      <w:pPr>
        <w:spacing w:after="0" w:line="240" w:lineRule="auto"/>
        <w:ind w:left="284"/>
        <w:rPr>
          <w:rStyle w:val="FontStyle67"/>
          <w:rFonts w:ascii="Times New Roman" w:hAnsi="Times New Roman" w:cs="Times New Roman"/>
          <w:color w:val="auto"/>
          <w:sz w:val="24"/>
          <w:szCs w:val="24"/>
        </w:rPr>
      </w:pPr>
      <w:r w:rsidRPr="00971107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>Если 20 см</w:t>
      </w:r>
      <w:proofErr w:type="gramStart"/>
      <w:r w:rsidRPr="00971107">
        <w:rPr>
          <w:rStyle w:val="FontStyle67"/>
          <w:rFonts w:ascii="Times New Roman" w:hAnsi="Times New Roman" w:cs="Times New Roman"/>
          <w:color w:val="auto"/>
          <w:sz w:val="24"/>
          <w:szCs w:val="24"/>
          <w:vertAlign w:val="superscript"/>
        </w:rPr>
        <w:t>2</w:t>
      </w:r>
      <w:proofErr w:type="gramEnd"/>
      <w:r w:rsidRPr="00971107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 на плане соответствует 20 га на местности, то 1 см</w:t>
      </w:r>
      <w:r w:rsidRPr="00971107">
        <w:rPr>
          <w:rStyle w:val="FontStyle67"/>
          <w:rFonts w:ascii="Times New Roman" w:hAnsi="Times New Roman" w:cs="Times New Roman"/>
          <w:color w:val="auto"/>
          <w:sz w:val="24"/>
          <w:szCs w:val="24"/>
          <w:vertAlign w:val="superscript"/>
        </w:rPr>
        <w:t>2</w:t>
      </w:r>
      <w:r w:rsidRPr="00971107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 (квадрат со стороной 1 см) соответствует 1 га на местности (квадрат со стороной 100 м). Таким образом, 1 см на плане соответствует 100 м на местности.</w:t>
      </w:r>
    </w:p>
    <w:p w:rsidR="00D2789A" w:rsidRPr="00D2789A" w:rsidRDefault="00D2789A" w:rsidP="00D24B3B">
      <w:pPr>
        <w:spacing w:after="0" w:line="240" w:lineRule="auto"/>
        <w:ind w:left="284"/>
        <w:rPr>
          <w:rStyle w:val="FontStyle67"/>
          <w:rFonts w:ascii="Times New Roman" w:hAnsi="Times New Roman" w:cs="Times New Roman"/>
          <w:color w:val="auto"/>
          <w:sz w:val="24"/>
          <w:szCs w:val="24"/>
        </w:rPr>
      </w:pPr>
      <w:r w:rsidRPr="00D2789A">
        <w:rPr>
          <w:rStyle w:val="FontStyle67"/>
          <w:rFonts w:ascii="Times New Roman" w:hAnsi="Times New Roman" w:cs="Times New Roman"/>
          <w:i/>
          <w:iCs/>
          <w:color w:val="auto"/>
          <w:sz w:val="24"/>
          <w:szCs w:val="24"/>
        </w:rPr>
        <w:t>Ответ:</w:t>
      </w:r>
      <w:r w:rsidRPr="00D2789A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 Именованный масштаб: в 1 см 100 м; числовой масштаб: 1</w:t>
      </w:r>
      <w:proofErr w:type="gramStart"/>
      <w:r w:rsidRPr="00D2789A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 :</w:t>
      </w:r>
      <w:proofErr w:type="gramEnd"/>
      <w:r w:rsidRPr="00D2789A">
        <w:rPr>
          <w:rStyle w:val="FontStyle67"/>
          <w:rFonts w:ascii="Times New Roman" w:hAnsi="Times New Roman" w:cs="Times New Roman"/>
          <w:color w:val="auto"/>
          <w:sz w:val="24"/>
          <w:szCs w:val="24"/>
        </w:rPr>
        <w:t xml:space="preserve"> 10 000.</w:t>
      </w:r>
    </w:p>
    <w:p w:rsidR="00971107" w:rsidRPr="00783D83" w:rsidRDefault="00971107" w:rsidP="00D24B3B">
      <w:pPr>
        <w:pStyle w:val="a5"/>
        <w:shd w:val="clear" w:color="auto" w:fill="FFFFFF"/>
        <w:spacing w:after="0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2789A" w:rsidRPr="00D2789A" w:rsidRDefault="00D2789A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789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Расчёт расстояний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на карте </w:t>
      </w:r>
      <w:r w:rsidRPr="00D2789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с помощью градусной сетки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:</w:t>
      </w:r>
    </w:p>
    <w:p w:rsidR="00D2789A" w:rsidRPr="00D2789A" w:rsidRDefault="00D2789A" w:rsidP="00D24B3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Объекты, расположенные в одном полушарии, имеют одинаковые значения  долготы, но разные значения широты       Расстояние (</w:t>
      </w:r>
      <w:r w:rsidRPr="00D2789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Р)</w:t>
      </w:r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= (Ш</w:t>
      </w:r>
      <w:proofErr w:type="gramStart"/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proofErr w:type="gramEnd"/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–Ш2) х111 </w:t>
      </w:r>
    </w:p>
    <w:p w:rsidR="00D2789A" w:rsidRPr="00D2789A" w:rsidRDefault="00D2789A" w:rsidP="00D24B3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Объекты, расположенные в разных полушариях, имеют одинаковые значения  долготы, но разные значения  широты       </w:t>
      </w:r>
      <w:proofErr w:type="gramStart"/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= ( Ш1 + Ш 2) х111</w:t>
      </w:r>
    </w:p>
    <w:p w:rsidR="00D2789A" w:rsidRPr="00F83E6E" w:rsidRDefault="00D2789A" w:rsidP="00D24B3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284" w:right="-143"/>
        <w:rPr>
          <w:rFonts w:ascii="Times New Roman" w:eastAsia="Times New Roman" w:hAnsi="Times New Roman" w:cs="Times New Roman"/>
          <w:color w:val="333333"/>
          <w:lang w:eastAsia="ru-RU"/>
        </w:rPr>
      </w:pPr>
      <w:r w:rsidRPr="00F83E6E">
        <w:rPr>
          <w:rFonts w:ascii="Times New Roman" w:eastAsia="Times New Roman" w:hAnsi="Times New Roman" w:cs="Times New Roman"/>
          <w:color w:val="333333"/>
          <w:lang w:eastAsia="ru-RU"/>
        </w:rPr>
        <w:t xml:space="preserve">Объекты, расположенные в одном полушарии, имеют одинаковые значения широты, но разные значения долготы      </w:t>
      </w:r>
      <w:proofErr w:type="gramStart"/>
      <w:r w:rsidRPr="00F83E6E">
        <w:rPr>
          <w:rFonts w:ascii="Times New Roman" w:eastAsia="Times New Roman" w:hAnsi="Times New Roman" w:cs="Times New Roman"/>
          <w:color w:val="333333"/>
          <w:lang w:eastAsia="ru-RU"/>
        </w:rPr>
        <w:t>Р</w:t>
      </w:r>
      <w:proofErr w:type="gramEnd"/>
      <w:r w:rsidRPr="00F83E6E">
        <w:rPr>
          <w:rFonts w:ascii="Times New Roman" w:eastAsia="Times New Roman" w:hAnsi="Times New Roman" w:cs="Times New Roman"/>
          <w:color w:val="333333"/>
          <w:lang w:eastAsia="ru-RU"/>
        </w:rPr>
        <w:t xml:space="preserve"> = (Д1 – Д 2) </w:t>
      </w:r>
      <w:proofErr w:type="spellStart"/>
      <w:r w:rsidRPr="00F83E6E">
        <w:rPr>
          <w:rFonts w:ascii="Times New Roman" w:eastAsia="Times New Roman" w:hAnsi="Times New Roman" w:cs="Times New Roman"/>
          <w:color w:val="333333"/>
          <w:lang w:eastAsia="ru-RU"/>
        </w:rPr>
        <w:t>х</w:t>
      </w:r>
      <w:proofErr w:type="spellEnd"/>
      <w:r w:rsidRPr="00F83E6E">
        <w:rPr>
          <w:rFonts w:ascii="Times New Roman" w:eastAsia="Times New Roman" w:hAnsi="Times New Roman" w:cs="Times New Roman"/>
          <w:color w:val="333333"/>
          <w:lang w:eastAsia="ru-RU"/>
        </w:rPr>
        <w:t xml:space="preserve"> Н </w:t>
      </w:r>
    </w:p>
    <w:p w:rsidR="00D2789A" w:rsidRPr="00F83E6E" w:rsidRDefault="00D2789A" w:rsidP="00D24B3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284" w:right="-143"/>
        <w:rPr>
          <w:rFonts w:ascii="Times New Roman" w:eastAsia="Times New Roman" w:hAnsi="Times New Roman" w:cs="Times New Roman"/>
          <w:color w:val="333333"/>
          <w:lang w:eastAsia="ru-RU"/>
        </w:rPr>
      </w:pPr>
      <w:r w:rsidRPr="00F83E6E">
        <w:rPr>
          <w:rFonts w:ascii="Times New Roman" w:eastAsia="Times New Roman" w:hAnsi="Times New Roman" w:cs="Times New Roman"/>
          <w:color w:val="333333"/>
          <w:lang w:eastAsia="ru-RU"/>
        </w:rPr>
        <w:t>Объекты, расположенные в разных полушариях, имеют одинаковые значения широты, но разные значения долготы      Р = (Д1</w:t>
      </w:r>
      <w:proofErr w:type="gramStart"/>
      <w:r w:rsidRPr="00F83E6E">
        <w:rPr>
          <w:rFonts w:ascii="Times New Roman" w:eastAsia="Times New Roman" w:hAnsi="Times New Roman" w:cs="Times New Roman"/>
          <w:color w:val="333333"/>
          <w:lang w:eastAsia="ru-RU"/>
        </w:rPr>
        <w:t xml:space="preserve"> + Д</w:t>
      </w:r>
      <w:proofErr w:type="gramEnd"/>
      <w:r w:rsidRPr="00F83E6E">
        <w:rPr>
          <w:rFonts w:ascii="Times New Roman" w:eastAsia="Times New Roman" w:hAnsi="Times New Roman" w:cs="Times New Roman"/>
          <w:color w:val="333333"/>
          <w:lang w:eastAsia="ru-RU"/>
        </w:rPr>
        <w:t xml:space="preserve"> 2) </w:t>
      </w:r>
      <w:proofErr w:type="spellStart"/>
      <w:r w:rsidRPr="00F83E6E">
        <w:rPr>
          <w:rFonts w:ascii="Times New Roman" w:eastAsia="Times New Roman" w:hAnsi="Times New Roman" w:cs="Times New Roman"/>
          <w:color w:val="333333"/>
          <w:lang w:eastAsia="ru-RU"/>
        </w:rPr>
        <w:t>х</w:t>
      </w:r>
      <w:proofErr w:type="spellEnd"/>
      <w:r w:rsidRPr="00F83E6E">
        <w:rPr>
          <w:rFonts w:ascii="Times New Roman" w:eastAsia="Times New Roman" w:hAnsi="Times New Roman" w:cs="Times New Roman"/>
          <w:color w:val="333333"/>
          <w:lang w:eastAsia="ru-RU"/>
        </w:rPr>
        <w:t xml:space="preserve"> Н </w:t>
      </w:r>
    </w:p>
    <w:p w:rsidR="00D2789A" w:rsidRPr="00D2789A" w:rsidRDefault="00D2789A" w:rsidP="00D24B3B">
      <w:pPr>
        <w:pStyle w:val="a5"/>
        <w:shd w:val="clear" w:color="auto" w:fill="FFFFFF"/>
        <w:spacing w:after="0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Н-</w:t>
      </w:r>
      <w:proofErr w:type="gramEnd"/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длина дуги параллели между соседними меридианами на данной широте</w:t>
      </w:r>
    </w:p>
    <w:p w:rsidR="00D2789A" w:rsidRPr="00D2789A" w:rsidRDefault="00D2789A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Ресурсообеспеченность</w:t>
      </w:r>
      <w:proofErr w:type="spellEnd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(на годы)</w:t>
      </w:r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 запасы / добыча;</w:t>
      </w:r>
    </w:p>
    <w:p w:rsidR="00783D83" w:rsidRDefault="00D2789A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Style w:val="FontStyle67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Ресурсообеспеченность</w:t>
      </w:r>
      <w:proofErr w:type="spellEnd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(на душу населения)</w:t>
      </w:r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 запасы / количество населения</w:t>
      </w:r>
    </w:p>
    <w:p w:rsidR="00D2789A" w:rsidRPr="00D2789A" w:rsidRDefault="00D2789A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Грузооборот</w:t>
      </w:r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 объем перевозок • расстояние;</w:t>
      </w:r>
    </w:p>
    <w:p w:rsidR="00783D83" w:rsidRDefault="00D2789A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Style w:val="FontStyle67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 Пассажирооборот</w:t>
      </w:r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 количество перевезенных пассажиров • расстояние</w:t>
      </w:r>
      <w:r>
        <w:rPr>
          <w:rStyle w:val="FontStyle67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D2789A" w:rsidRDefault="00D2789A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Плотность населения</w:t>
      </w:r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 количество населения / площадь;</w:t>
      </w:r>
    </w:p>
    <w:p w:rsidR="00D2789A" w:rsidRPr="00D2789A" w:rsidRDefault="00D2789A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Естественный прирост</w:t>
      </w:r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= количество родившихся - количество умерших (обычно рассчитывается на 1000 человек, </w:t>
      </w:r>
      <w:proofErr w:type="gramStart"/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значит</w:t>
      </w:r>
      <w:proofErr w:type="gramEnd"/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будет изменяться в промилле). ЕП= Р-С</w:t>
      </w:r>
    </w:p>
    <w:p w:rsidR="00D2789A" w:rsidRPr="00D2789A" w:rsidRDefault="00D2789A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Показатель естественного прироста (рождаемости, смертности)=  естественный прирос</w:t>
      </w:r>
      <w:proofErr w:type="gramStart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т(</w:t>
      </w:r>
      <w:proofErr w:type="gramEnd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или рождаемости, или смертности) / ( численность населения : 1000),  выраженный в ‰ (</w:t>
      </w:r>
      <w:proofErr w:type="spellStart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промилях</w:t>
      </w:r>
      <w:proofErr w:type="spellEnd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</w:p>
    <w:p w:rsidR="00D2789A" w:rsidRPr="00D2789A" w:rsidRDefault="00D2789A" w:rsidP="00D24B3B">
      <w:pPr>
        <w:pStyle w:val="a5"/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ПЕП = ЕП / (</w:t>
      </w: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N</w:t>
      </w: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: 1000)  ;  </w:t>
      </w:r>
      <w:proofErr w:type="gramStart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</w:t>
      </w:r>
      <w:proofErr w:type="gramEnd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=Р / (</w:t>
      </w: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N</w:t>
      </w: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: 1000)  ПС = С / (</w:t>
      </w: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N</w:t>
      </w: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: 1000)  </w:t>
      </w:r>
    </w:p>
    <w:p w:rsidR="00D2789A" w:rsidRPr="00D2789A" w:rsidRDefault="00D2789A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Сальдо миграции</w:t>
      </w:r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 количество иммигрантов - количество эмигрантов.</w:t>
      </w:r>
    </w:p>
    <w:p w:rsidR="00D2789A" w:rsidRPr="00D2789A" w:rsidRDefault="00D2789A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Механический прирост (убыль) = кол-во прибывших – кол-во выбывших   МП= </w:t>
      </w:r>
      <w:proofErr w:type="gramStart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</w:t>
      </w:r>
      <w:proofErr w:type="gramEnd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– В</w:t>
      </w:r>
    </w:p>
    <w:p w:rsidR="00D2789A" w:rsidRPr="00D2789A" w:rsidRDefault="00D2789A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Общий прирост = мех прирост – </w:t>
      </w:r>
      <w:proofErr w:type="spellStart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естес</w:t>
      </w:r>
      <w:proofErr w:type="gramStart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.п</w:t>
      </w:r>
      <w:proofErr w:type="gramEnd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рирост</w:t>
      </w:r>
      <w:proofErr w:type="spellEnd"/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ОП=МП – ЕП;    ЕП = ОП – МП;</w:t>
      </w:r>
    </w:p>
    <w:p w:rsidR="00D2789A" w:rsidRPr="00D2789A" w:rsidRDefault="00D2789A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Уровень безработицы</w:t>
      </w:r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 количество безработных / трудовые ресурсы • 100%</w:t>
      </w:r>
    </w:p>
    <w:p w:rsidR="00D2789A" w:rsidRDefault="00D2789A" w:rsidP="00D24B3B">
      <w:pPr>
        <w:pStyle w:val="a5"/>
        <w:numPr>
          <w:ilvl w:val="0"/>
          <w:numId w:val="2"/>
        </w:numPr>
        <w:shd w:val="clear" w:color="auto" w:fill="FFFFFF"/>
        <w:spacing w:after="147" w:line="240" w:lineRule="auto"/>
        <w:ind w:left="284" w:right="-143"/>
        <w:rPr>
          <w:rStyle w:val="FontStyle67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78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Трудовые ресурсы</w:t>
      </w:r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 население в трудоспособном возрасте (в т.ч. безработные) + работающие пенсионеры</w:t>
      </w:r>
    </w:p>
    <w:p w:rsidR="00D2789A" w:rsidRPr="00D2789A" w:rsidRDefault="00D2789A" w:rsidP="00D24B3B">
      <w:pPr>
        <w:shd w:val="clear" w:color="auto" w:fill="FFFFFF"/>
        <w:spacing w:after="147" w:line="240" w:lineRule="auto"/>
        <w:ind w:left="284"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78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23520" w:rsidRPr="00D2789A" w:rsidRDefault="00E23520" w:rsidP="00D24B3B">
      <w:pPr>
        <w:shd w:val="clear" w:color="auto" w:fill="FFFFFF"/>
        <w:spacing w:after="147" w:line="240" w:lineRule="auto"/>
        <w:ind w:right="-14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E5C52" w:rsidRPr="00FE5C52" w:rsidRDefault="00FE5C52" w:rsidP="00D24B3B">
      <w:pPr>
        <w:shd w:val="clear" w:color="auto" w:fill="FFFFFF"/>
        <w:spacing w:after="147" w:line="240" w:lineRule="auto"/>
        <w:ind w:right="-143"/>
        <w:rPr>
          <w:rFonts w:ascii="Arial" w:eastAsia="Times New Roman" w:hAnsi="Arial" w:cs="Arial"/>
          <w:color w:val="333333"/>
          <w:lang w:eastAsia="ru-RU"/>
        </w:rPr>
      </w:pPr>
    </w:p>
    <w:p w:rsidR="00315D56" w:rsidRPr="00971515" w:rsidRDefault="00315D56" w:rsidP="00D24B3B">
      <w:pPr>
        <w:ind w:firstLine="425"/>
        <w:rPr>
          <w:rFonts w:ascii="Arial" w:hAnsi="Arial" w:cs="Arial"/>
          <w:b/>
          <w:sz w:val="20"/>
          <w:szCs w:val="20"/>
        </w:rPr>
      </w:pPr>
    </w:p>
    <w:p w:rsidR="00D24B3B" w:rsidRPr="00971515" w:rsidRDefault="00D24B3B">
      <w:pPr>
        <w:ind w:left="-851" w:firstLine="425"/>
        <w:rPr>
          <w:rFonts w:ascii="Arial" w:hAnsi="Arial" w:cs="Arial"/>
          <w:b/>
          <w:sz w:val="20"/>
          <w:szCs w:val="20"/>
        </w:rPr>
      </w:pPr>
    </w:p>
    <w:sectPr w:rsidR="00D24B3B" w:rsidRPr="00971515" w:rsidSect="00D24B3B">
      <w:pgSz w:w="11906" w:h="16838"/>
      <w:pgMar w:top="426" w:right="850" w:bottom="426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88D" w:rsidRDefault="0022488D" w:rsidP="00427FDB">
      <w:pPr>
        <w:spacing w:after="0" w:line="240" w:lineRule="auto"/>
      </w:pPr>
      <w:r>
        <w:separator/>
      </w:r>
    </w:p>
  </w:endnote>
  <w:endnote w:type="continuationSeparator" w:id="0">
    <w:p w:rsidR="0022488D" w:rsidRDefault="0022488D" w:rsidP="0042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88D" w:rsidRDefault="0022488D" w:rsidP="00427FDB">
      <w:pPr>
        <w:spacing w:after="0" w:line="240" w:lineRule="auto"/>
      </w:pPr>
      <w:r>
        <w:separator/>
      </w:r>
    </w:p>
  </w:footnote>
  <w:footnote w:type="continuationSeparator" w:id="0">
    <w:p w:rsidR="0022488D" w:rsidRDefault="0022488D" w:rsidP="00427F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A78EF"/>
    <w:multiLevelType w:val="hybridMultilevel"/>
    <w:tmpl w:val="975ADF8E"/>
    <w:lvl w:ilvl="0" w:tplc="CAFA837C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">
    <w:nsid w:val="1DB13687"/>
    <w:multiLevelType w:val="hybridMultilevel"/>
    <w:tmpl w:val="0CEE6CEA"/>
    <w:lvl w:ilvl="0" w:tplc="4888F5D8">
      <w:start w:val="1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64E21017"/>
    <w:multiLevelType w:val="multilevel"/>
    <w:tmpl w:val="0E9E4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5D56"/>
    <w:rsid w:val="0001504C"/>
    <w:rsid w:val="00022DFA"/>
    <w:rsid w:val="0022488D"/>
    <w:rsid w:val="002672B2"/>
    <w:rsid w:val="00291BE5"/>
    <w:rsid w:val="00315D56"/>
    <w:rsid w:val="003F1DE9"/>
    <w:rsid w:val="00427FDB"/>
    <w:rsid w:val="005B08F7"/>
    <w:rsid w:val="005B197D"/>
    <w:rsid w:val="005D750C"/>
    <w:rsid w:val="00664ACF"/>
    <w:rsid w:val="00783D83"/>
    <w:rsid w:val="00971107"/>
    <w:rsid w:val="00971515"/>
    <w:rsid w:val="009E593B"/>
    <w:rsid w:val="00AD52AB"/>
    <w:rsid w:val="00B40AFD"/>
    <w:rsid w:val="00C23C37"/>
    <w:rsid w:val="00CC22AA"/>
    <w:rsid w:val="00CC5FFC"/>
    <w:rsid w:val="00CF1383"/>
    <w:rsid w:val="00D24B3B"/>
    <w:rsid w:val="00D26DF2"/>
    <w:rsid w:val="00D2789A"/>
    <w:rsid w:val="00D64A36"/>
    <w:rsid w:val="00E23520"/>
    <w:rsid w:val="00E921BB"/>
    <w:rsid w:val="00EE17DB"/>
    <w:rsid w:val="00F83A26"/>
    <w:rsid w:val="00F83E6E"/>
    <w:rsid w:val="00FE5C52"/>
    <w:rsid w:val="00FF5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520"/>
    <w:rPr>
      <w:rFonts w:ascii="Tahoma" w:hAnsi="Tahoma" w:cs="Tahoma"/>
      <w:sz w:val="16"/>
      <w:szCs w:val="16"/>
    </w:rPr>
  </w:style>
  <w:style w:type="character" w:customStyle="1" w:styleId="FontStyle67">
    <w:name w:val="Font Style67"/>
    <w:basedOn w:val="a0"/>
    <w:uiPriority w:val="99"/>
    <w:rsid w:val="00971515"/>
    <w:rPr>
      <w:rFonts w:ascii="Century Schoolbook" w:hAnsi="Century Schoolbook" w:cs="Century Schoolbook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FF5048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2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27FDB"/>
  </w:style>
  <w:style w:type="paragraph" w:styleId="a8">
    <w:name w:val="footer"/>
    <w:basedOn w:val="a"/>
    <w:link w:val="a9"/>
    <w:uiPriority w:val="99"/>
    <w:semiHidden/>
    <w:unhideWhenUsed/>
    <w:rsid w:val="0042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27FDB"/>
  </w:style>
  <w:style w:type="character" w:customStyle="1" w:styleId="FontStyle68">
    <w:name w:val="Font Style68"/>
    <w:basedOn w:val="a0"/>
    <w:uiPriority w:val="99"/>
    <w:rsid w:val="00783D83"/>
    <w:rPr>
      <w:rFonts w:ascii="Century Schoolbook" w:hAnsi="Century Schoolbook" w:cs="Century Schoolbook"/>
      <w:i/>
      <w:iCs/>
      <w:color w:val="000000"/>
      <w:sz w:val="16"/>
      <w:szCs w:val="16"/>
    </w:rPr>
  </w:style>
  <w:style w:type="character" w:customStyle="1" w:styleId="FontStyle64">
    <w:name w:val="Font Style64"/>
    <w:basedOn w:val="a0"/>
    <w:uiPriority w:val="99"/>
    <w:rsid w:val="00783D83"/>
    <w:rPr>
      <w:rFonts w:ascii="Century Schoolbook" w:hAnsi="Century Schoolbook" w:cs="Century Schoolbook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2024-03-10T21:16:00Z</cp:lastPrinted>
  <dcterms:created xsi:type="dcterms:W3CDTF">2024-03-10T01:03:00Z</dcterms:created>
  <dcterms:modified xsi:type="dcterms:W3CDTF">2025-02-24T16:41:00Z</dcterms:modified>
</cp:coreProperties>
</file>