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094BB" w14:textId="77777777" w:rsidR="00AB7E28" w:rsidRPr="00AB7E28" w:rsidRDefault="00AB7E28" w:rsidP="00F84CE2">
      <w:pPr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23E4F6C7" w14:textId="1D5636B0" w:rsidR="00624C91" w:rsidRDefault="00DA4589" w:rsidP="00F84CE2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«Конструктор карьеры как эффективный инструмент построения профессиональной траектории выпускников техникума»</w:t>
      </w:r>
    </w:p>
    <w:p w14:paraId="56ECC67B" w14:textId="77777777" w:rsidR="00477EE4" w:rsidRDefault="00477EE4" w:rsidP="00477EE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24C91">
        <w:rPr>
          <w:rFonts w:ascii="Times New Roman" w:hAnsi="Times New Roman" w:cs="Times New Roman"/>
          <w:b/>
          <w:bCs/>
          <w:sz w:val="28"/>
          <w:szCs w:val="28"/>
        </w:rPr>
        <w:t>Карапузова 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624C91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2638764B" w14:textId="2B3CCF63" w:rsidR="00477EE4" w:rsidRDefault="00477EE4" w:rsidP="00477E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Преподаватель КГБПОУ «Уярский сельскохозяйственный техникум»</w:t>
      </w:r>
    </w:p>
    <w:p w14:paraId="28E6F293" w14:textId="77777777" w:rsidR="00477EE4" w:rsidRDefault="00477EE4" w:rsidP="00477EE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273FE48" w14:textId="7C4CC9CF" w:rsidR="00624C91" w:rsidRDefault="00624C91" w:rsidP="00477EE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C91">
        <w:rPr>
          <w:rFonts w:ascii="Times New Roman" w:hAnsi="Times New Roman" w:cs="Times New Roman"/>
          <w:sz w:val="28"/>
          <w:szCs w:val="28"/>
        </w:rPr>
        <w:t>Важнейш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624C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задачей</w:t>
      </w:r>
      <w:r w:rsidRPr="00624C91">
        <w:rPr>
          <w:rFonts w:ascii="Times New Roman" w:hAnsi="Times New Roman" w:cs="Times New Roman"/>
          <w:sz w:val="28"/>
          <w:szCs w:val="28"/>
        </w:rPr>
        <w:t xml:space="preserve"> реализации </w:t>
      </w:r>
      <w:r>
        <w:rPr>
          <w:rFonts w:ascii="Times New Roman" w:hAnsi="Times New Roman" w:cs="Times New Roman"/>
          <w:sz w:val="28"/>
          <w:szCs w:val="28"/>
        </w:rPr>
        <w:t xml:space="preserve">федеральной </w:t>
      </w:r>
      <w:r w:rsidRPr="00624C91">
        <w:rPr>
          <w:rFonts w:ascii="Times New Roman" w:hAnsi="Times New Roman" w:cs="Times New Roman"/>
          <w:sz w:val="28"/>
          <w:szCs w:val="28"/>
        </w:rPr>
        <w:t xml:space="preserve">программы «Профессионалитет»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Pr="00624C91">
        <w:rPr>
          <w:rFonts w:ascii="Times New Roman" w:hAnsi="Times New Roman" w:cs="Times New Roman"/>
          <w:sz w:val="28"/>
          <w:szCs w:val="28"/>
        </w:rPr>
        <w:t xml:space="preserve"> гарантированное трудоустройство выпускников </w:t>
      </w:r>
      <w:r>
        <w:rPr>
          <w:rFonts w:ascii="Times New Roman" w:hAnsi="Times New Roman" w:cs="Times New Roman"/>
          <w:sz w:val="28"/>
          <w:szCs w:val="28"/>
        </w:rPr>
        <w:t>учреждений среднего профессионального образования.</w:t>
      </w:r>
    </w:p>
    <w:p w14:paraId="784D292D" w14:textId="1BE58FBB" w:rsidR="002347E4" w:rsidRDefault="006A6435" w:rsidP="00477EE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настоящий момент</w:t>
      </w:r>
      <w:r w:rsidR="00BE0784" w:rsidRPr="00BE0784">
        <w:rPr>
          <w:rFonts w:ascii="Times New Roman" w:hAnsi="Times New Roman" w:cs="Times New Roman"/>
          <w:sz w:val="28"/>
          <w:szCs w:val="28"/>
        </w:rPr>
        <w:t xml:space="preserve"> молодежь обладает высоким трудовым потенциалом, </w:t>
      </w:r>
      <w:r w:rsidRPr="00BE0784">
        <w:rPr>
          <w:rFonts w:ascii="Times New Roman" w:hAnsi="Times New Roman" w:cs="Times New Roman"/>
          <w:sz w:val="28"/>
          <w:szCs w:val="28"/>
        </w:rPr>
        <w:t>энергичностью</w:t>
      </w:r>
      <w:r>
        <w:rPr>
          <w:rFonts w:ascii="Times New Roman" w:hAnsi="Times New Roman" w:cs="Times New Roman"/>
          <w:sz w:val="28"/>
          <w:szCs w:val="28"/>
        </w:rPr>
        <w:t>, может очень быстро мобилизировать свои социальные и трудовые навыки</w:t>
      </w:r>
      <w:r w:rsidR="00BE0784" w:rsidRPr="00BE0784">
        <w:rPr>
          <w:rFonts w:ascii="Times New Roman" w:hAnsi="Times New Roman" w:cs="Times New Roman"/>
          <w:sz w:val="28"/>
          <w:szCs w:val="28"/>
        </w:rPr>
        <w:t>, быстро обуча</w:t>
      </w:r>
      <w:r>
        <w:rPr>
          <w:rFonts w:ascii="Times New Roman" w:hAnsi="Times New Roman" w:cs="Times New Roman"/>
          <w:sz w:val="28"/>
          <w:szCs w:val="28"/>
        </w:rPr>
        <w:t xml:space="preserve">ться </w:t>
      </w:r>
      <w:r w:rsidR="00BE0784" w:rsidRPr="00BE0784">
        <w:rPr>
          <w:rFonts w:ascii="Times New Roman" w:hAnsi="Times New Roman" w:cs="Times New Roman"/>
          <w:sz w:val="28"/>
          <w:szCs w:val="28"/>
        </w:rPr>
        <w:t>и оперативно адапти</w:t>
      </w:r>
      <w:r>
        <w:rPr>
          <w:rFonts w:ascii="Times New Roman" w:hAnsi="Times New Roman" w:cs="Times New Roman"/>
          <w:sz w:val="28"/>
          <w:szCs w:val="28"/>
        </w:rPr>
        <w:t>роваться</w:t>
      </w:r>
      <w:r w:rsidR="00BE0784" w:rsidRPr="00BE0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E0784" w:rsidRPr="00BE0784">
        <w:rPr>
          <w:rFonts w:ascii="Times New Roman" w:hAnsi="Times New Roman" w:cs="Times New Roman"/>
          <w:sz w:val="28"/>
          <w:szCs w:val="28"/>
        </w:rPr>
        <w:t xml:space="preserve"> новы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BE0784" w:rsidRPr="00BE0784">
        <w:rPr>
          <w:rFonts w:ascii="Times New Roman" w:hAnsi="Times New Roman" w:cs="Times New Roman"/>
          <w:sz w:val="28"/>
          <w:szCs w:val="28"/>
        </w:rPr>
        <w:t xml:space="preserve"> технология</w:t>
      </w:r>
      <w:r>
        <w:rPr>
          <w:rFonts w:ascii="Times New Roman" w:hAnsi="Times New Roman" w:cs="Times New Roman"/>
          <w:sz w:val="28"/>
          <w:szCs w:val="28"/>
        </w:rPr>
        <w:t>х</w:t>
      </w:r>
      <w:r w:rsidR="00BE0784" w:rsidRPr="00BE0784">
        <w:rPr>
          <w:rFonts w:ascii="Times New Roman" w:hAnsi="Times New Roman" w:cs="Times New Roman"/>
          <w:sz w:val="28"/>
          <w:szCs w:val="28"/>
        </w:rPr>
        <w:t xml:space="preserve">. Поэтому важно помочь выпускникам не только в трудоустройстве, но и в самостоятельном моделировании своей карьеры. </w:t>
      </w:r>
    </w:p>
    <w:p w14:paraId="12939B86" w14:textId="64653892" w:rsidR="002347E4" w:rsidRDefault="002347E4" w:rsidP="00477EE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347E4">
        <w:rPr>
          <w:rFonts w:ascii="Times New Roman" w:hAnsi="Times New Roman" w:cs="Times New Roman"/>
          <w:sz w:val="28"/>
          <w:szCs w:val="28"/>
        </w:rPr>
        <w:t xml:space="preserve">чень часто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347E4">
        <w:rPr>
          <w:rFonts w:ascii="Times New Roman" w:hAnsi="Times New Roman" w:cs="Times New Roman"/>
          <w:sz w:val="28"/>
          <w:szCs w:val="28"/>
        </w:rPr>
        <w:t>олодые люди недостаточно информированы о стратегиях поведения на рынке труда и его требованиях и поэтому не всегда могут четко</w:t>
      </w:r>
      <w:r>
        <w:rPr>
          <w:rFonts w:ascii="Times New Roman" w:hAnsi="Times New Roman" w:cs="Times New Roman"/>
          <w:sz w:val="28"/>
          <w:szCs w:val="28"/>
        </w:rPr>
        <w:t xml:space="preserve"> указать</w:t>
      </w:r>
      <w:r w:rsidRPr="002347E4">
        <w:rPr>
          <w:rFonts w:ascii="Times New Roman" w:hAnsi="Times New Roman" w:cs="Times New Roman"/>
          <w:sz w:val="28"/>
          <w:szCs w:val="28"/>
        </w:rPr>
        <w:t xml:space="preserve"> квалификацию, которая будет им присвоена по </w:t>
      </w:r>
      <w:r w:rsidR="006A6435">
        <w:rPr>
          <w:rFonts w:ascii="Times New Roman" w:hAnsi="Times New Roman" w:cs="Times New Roman"/>
          <w:sz w:val="28"/>
          <w:szCs w:val="28"/>
        </w:rPr>
        <w:t>окончанию</w:t>
      </w:r>
      <w:r w:rsidRPr="002347E4">
        <w:rPr>
          <w:rFonts w:ascii="Times New Roman" w:hAnsi="Times New Roman" w:cs="Times New Roman"/>
          <w:sz w:val="28"/>
          <w:szCs w:val="28"/>
        </w:rPr>
        <w:t xml:space="preserve"> </w:t>
      </w:r>
      <w:r w:rsidR="006A6435">
        <w:rPr>
          <w:rFonts w:ascii="Times New Roman" w:hAnsi="Times New Roman" w:cs="Times New Roman"/>
          <w:sz w:val="28"/>
          <w:szCs w:val="28"/>
        </w:rPr>
        <w:t>образовательного учреждения</w:t>
      </w:r>
      <w:r w:rsidRPr="002347E4">
        <w:rPr>
          <w:rFonts w:ascii="Times New Roman" w:hAnsi="Times New Roman" w:cs="Times New Roman"/>
          <w:sz w:val="28"/>
          <w:szCs w:val="28"/>
        </w:rPr>
        <w:t>. И уж совсем единицы понимают, каки</w:t>
      </w:r>
      <w:r w:rsidR="006A6435">
        <w:rPr>
          <w:rFonts w:ascii="Times New Roman" w:hAnsi="Times New Roman" w:cs="Times New Roman"/>
          <w:sz w:val="28"/>
          <w:szCs w:val="28"/>
        </w:rPr>
        <w:t>м</w:t>
      </w:r>
      <w:r w:rsidRPr="002347E4">
        <w:rPr>
          <w:rFonts w:ascii="Times New Roman" w:hAnsi="Times New Roman" w:cs="Times New Roman"/>
          <w:sz w:val="28"/>
          <w:szCs w:val="28"/>
        </w:rPr>
        <w:t xml:space="preserve"> </w:t>
      </w:r>
      <w:r w:rsidR="006A6435" w:rsidRPr="002347E4">
        <w:rPr>
          <w:rFonts w:ascii="Times New Roman" w:hAnsi="Times New Roman" w:cs="Times New Roman"/>
          <w:sz w:val="28"/>
          <w:szCs w:val="28"/>
        </w:rPr>
        <w:t xml:space="preserve">образом </w:t>
      </w:r>
      <w:r w:rsidRPr="002347E4">
        <w:rPr>
          <w:rFonts w:ascii="Times New Roman" w:hAnsi="Times New Roman" w:cs="Times New Roman"/>
          <w:sz w:val="28"/>
          <w:szCs w:val="28"/>
        </w:rPr>
        <w:t xml:space="preserve">они смогут выстраивать </w:t>
      </w:r>
      <w:r w:rsidR="006A6435" w:rsidRPr="002347E4">
        <w:rPr>
          <w:rFonts w:ascii="Times New Roman" w:hAnsi="Times New Roman" w:cs="Times New Roman"/>
          <w:sz w:val="28"/>
          <w:szCs w:val="28"/>
        </w:rPr>
        <w:t>карьерн</w:t>
      </w:r>
      <w:r w:rsidR="006A6435">
        <w:rPr>
          <w:rFonts w:ascii="Times New Roman" w:hAnsi="Times New Roman" w:cs="Times New Roman"/>
          <w:sz w:val="28"/>
          <w:szCs w:val="28"/>
        </w:rPr>
        <w:t>ую</w:t>
      </w:r>
      <w:r w:rsidR="006A6435" w:rsidRPr="002347E4">
        <w:rPr>
          <w:rFonts w:ascii="Times New Roman" w:hAnsi="Times New Roman" w:cs="Times New Roman"/>
          <w:sz w:val="28"/>
          <w:szCs w:val="28"/>
        </w:rPr>
        <w:t xml:space="preserve"> траектори</w:t>
      </w:r>
      <w:r w:rsidR="006A6435">
        <w:rPr>
          <w:rFonts w:ascii="Times New Roman" w:hAnsi="Times New Roman" w:cs="Times New Roman"/>
          <w:sz w:val="28"/>
          <w:szCs w:val="28"/>
        </w:rPr>
        <w:t>ю</w:t>
      </w:r>
      <w:r w:rsidR="006A6435" w:rsidRPr="002347E4">
        <w:rPr>
          <w:rFonts w:ascii="Times New Roman" w:hAnsi="Times New Roman" w:cs="Times New Roman"/>
          <w:sz w:val="28"/>
          <w:szCs w:val="28"/>
        </w:rPr>
        <w:t xml:space="preserve"> </w:t>
      </w:r>
      <w:r w:rsidRPr="002347E4">
        <w:rPr>
          <w:rFonts w:ascii="Times New Roman" w:hAnsi="Times New Roman" w:cs="Times New Roman"/>
          <w:sz w:val="28"/>
          <w:szCs w:val="28"/>
        </w:rPr>
        <w:t>и как будут достигать поставленные карьерные цели.</w:t>
      </w:r>
      <w:r w:rsidR="006A6435" w:rsidRPr="006A64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76050C" w14:textId="5F71248A" w:rsidR="002347E4" w:rsidRDefault="002347E4" w:rsidP="00477EE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47E4">
        <w:rPr>
          <w:rFonts w:ascii="Times New Roman" w:hAnsi="Times New Roman" w:cs="Times New Roman"/>
          <w:sz w:val="28"/>
          <w:szCs w:val="28"/>
        </w:rPr>
        <w:t>Между тем, есть эффективный инструмент, который может обеспечить уверенную навигацию в мире квалификаций и который призван стать путеводителем для всех, кто хочет понять, как быть востребованным и успешным профессионалом.</w:t>
      </w:r>
    </w:p>
    <w:p w14:paraId="29B684E9" w14:textId="6EF046B8" w:rsidR="00BE0784" w:rsidRDefault="006A6435" w:rsidP="00477EE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этой з</w:t>
      </w:r>
      <w:r w:rsidR="00BE0784" w:rsidRPr="00BE0784">
        <w:rPr>
          <w:rFonts w:ascii="Times New Roman" w:hAnsi="Times New Roman" w:cs="Times New Roman"/>
          <w:sz w:val="28"/>
          <w:szCs w:val="28"/>
        </w:rPr>
        <w:t>адач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BE0784" w:rsidRPr="00BE0784">
        <w:rPr>
          <w:rFonts w:ascii="Times New Roman" w:hAnsi="Times New Roman" w:cs="Times New Roman"/>
          <w:sz w:val="28"/>
          <w:szCs w:val="28"/>
        </w:rPr>
        <w:t xml:space="preserve"> </w:t>
      </w:r>
      <w:r w:rsidR="00BE0784">
        <w:rPr>
          <w:rFonts w:ascii="Times New Roman" w:hAnsi="Times New Roman" w:cs="Times New Roman"/>
          <w:sz w:val="28"/>
          <w:szCs w:val="28"/>
        </w:rPr>
        <w:t>помогает</w:t>
      </w:r>
      <w:r w:rsidR="00BE0784" w:rsidRPr="00BE0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справиться</w:t>
      </w:r>
      <w:r w:rsidR="00BE0784" w:rsidRPr="00BE0784">
        <w:rPr>
          <w:rFonts w:ascii="Times New Roman" w:hAnsi="Times New Roman" w:cs="Times New Roman"/>
          <w:sz w:val="28"/>
          <w:szCs w:val="28"/>
        </w:rPr>
        <w:t xml:space="preserve"> национальная система квалификаций, которая </w:t>
      </w:r>
      <w:r>
        <w:rPr>
          <w:rFonts w:ascii="Times New Roman" w:hAnsi="Times New Roman" w:cs="Times New Roman"/>
          <w:sz w:val="28"/>
          <w:szCs w:val="28"/>
        </w:rPr>
        <w:t xml:space="preserve">способна </w:t>
      </w:r>
      <w:r w:rsidR="00BE0784" w:rsidRPr="00BE0784">
        <w:rPr>
          <w:rFonts w:ascii="Times New Roman" w:hAnsi="Times New Roman" w:cs="Times New Roman"/>
          <w:sz w:val="28"/>
          <w:szCs w:val="28"/>
        </w:rPr>
        <w:t>обеспечи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BE0784" w:rsidRPr="00BE0784">
        <w:rPr>
          <w:rFonts w:ascii="Times New Roman" w:hAnsi="Times New Roman" w:cs="Times New Roman"/>
          <w:sz w:val="28"/>
          <w:szCs w:val="28"/>
        </w:rPr>
        <w:t xml:space="preserve"> разработку и актуализацию проф</w:t>
      </w:r>
      <w:r w:rsidR="00BE0784">
        <w:rPr>
          <w:rFonts w:ascii="Times New Roman" w:hAnsi="Times New Roman" w:cs="Times New Roman"/>
          <w:sz w:val="28"/>
          <w:szCs w:val="28"/>
        </w:rPr>
        <w:t xml:space="preserve">ессиональных </w:t>
      </w:r>
      <w:r w:rsidR="00BE0784" w:rsidRPr="00BE0784">
        <w:rPr>
          <w:rFonts w:ascii="Times New Roman" w:hAnsi="Times New Roman" w:cs="Times New Roman"/>
          <w:sz w:val="28"/>
          <w:szCs w:val="28"/>
        </w:rPr>
        <w:t>стандартов, основанных на современных и перспективных требованиях рынка труда.</w:t>
      </w:r>
    </w:p>
    <w:p w14:paraId="51FB10C0" w14:textId="09EB713B" w:rsidR="00BE0784" w:rsidRDefault="00BE0784" w:rsidP="00477EE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0784">
        <w:rPr>
          <w:rFonts w:ascii="Times New Roman" w:hAnsi="Times New Roman" w:cs="Times New Roman"/>
          <w:sz w:val="28"/>
          <w:szCs w:val="28"/>
        </w:rPr>
        <w:t>Уярский сельскохозяйственный техникум</w:t>
      </w:r>
      <w:r>
        <w:rPr>
          <w:rFonts w:ascii="Times New Roman" w:hAnsi="Times New Roman" w:cs="Times New Roman"/>
          <w:sz w:val="28"/>
          <w:szCs w:val="28"/>
        </w:rPr>
        <w:t xml:space="preserve"> с 2021 г. участвует в реализации проекта «Национальная система квалификаций – конструктор карьеры», целями которого являются: и</w:t>
      </w:r>
      <w:r w:rsidRPr="00BE0784">
        <w:rPr>
          <w:rFonts w:ascii="Times New Roman" w:hAnsi="Times New Roman" w:cs="Times New Roman"/>
          <w:sz w:val="28"/>
          <w:szCs w:val="28"/>
        </w:rPr>
        <w:t>нформирование молодёжи о рынке труда, создание условий для применения инструментов национальной системы квалификаций в целях планирования карьеры, повышения профессиональной мобильности и конкурентоспособности молодёжи на рынке труда.</w:t>
      </w:r>
    </w:p>
    <w:p w14:paraId="0C015D0A" w14:textId="10B761A5" w:rsidR="002347E4" w:rsidRDefault="002347E4" w:rsidP="00477EE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учебной дисциплины «Конструктор карьеры» </w:t>
      </w:r>
      <w:r w:rsidR="006A6435">
        <w:rPr>
          <w:rFonts w:ascii="Times New Roman" w:hAnsi="Times New Roman" w:cs="Times New Roman"/>
          <w:sz w:val="28"/>
          <w:szCs w:val="28"/>
        </w:rPr>
        <w:t>дает возможность об</w:t>
      </w:r>
      <w:r w:rsidRPr="002347E4">
        <w:rPr>
          <w:rFonts w:ascii="Times New Roman" w:hAnsi="Times New Roman" w:cs="Times New Roman"/>
          <w:sz w:val="28"/>
          <w:szCs w:val="28"/>
        </w:rPr>
        <w:t>учить студентов</w:t>
      </w:r>
      <w:r w:rsidR="00F17037">
        <w:rPr>
          <w:rFonts w:ascii="Times New Roman" w:hAnsi="Times New Roman" w:cs="Times New Roman"/>
          <w:sz w:val="28"/>
          <w:szCs w:val="28"/>
        </w:rPr>
        <w:t xml:space="preserve"> </w:t>
      </w:r>
      <w:r w:rsidRPr="002347E4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6A6435">
        <w:rPr>
          <w:rFonts w:ascii="Times New Roman" w:hAnsi="Times New Roman" w:cs="Times New Roman"/>
          <w:sz w:val="28"/>
          <w:szCs w:val="28"/>
        </w:rPr>
        <w:t xml:space="preserve">все имеющиеся </w:t>
      </w:r>
      <w:r w:rsidRPr="002347E4">
        <w:rPr>
          <w:rFonts w:ascii="Times New Roman" w:hAnsi="Times New Roman" w:cs="Times New Roman"/>
          <w:sz w:val="28"/>
          <w:szCs w:val="28"/>
        </w:rPr>
        <w:t>цифровые ресурсы для поиска</w:t>
      </w:r>
      <w:r w:rsidR="006A6435">
        <w:rPr>
          <w:rFonts w:ascii="Times New Roman" w:hAnsi="Times New Roman" w:cs="Times New Roman"/>
          <w:sz w:val="28"/>
          <w:szCs w:val="28"/>
        </w:rPr>
        <w:t xml:space="preserve"> необходимых</w:t>
      </w:r>
      <w:r w:rsidRPr="002347E4">
        <w:rPr>
          <w:rFonts w:ascii="Times New Roman" w:hAnsi="Times New Roman" w:cs="Times New Roman"/>
          <w:sz w:val="28"/>
          <w:szCs w:val="28"/>
        </w:rPr>
        <w:t xml:space="preserve"> вакансий, сравнивать условия работы в тех или иных организациях, видеть свои преимущества и дефициты как специалиста, давать развернутую характеристику своей квалификации. </w:t>
      </w:r>
      <w:r w:rsidRPr="002347E4">
        <w:rPr>
          <w:rFonts w:ascii="Times New Roman" w:hAnsi="Times New Roman" w:cs="Times New Roman"/>
          <w:sz w:val="28"/>
          <w:szCs w:val="28"/>
        </w:rPr>
        <w:lastRenderedPageBreak/>
        <w:t>Результатом курса для студента является готовая вариативная траектория профессионального развития на 5, 10 лет.</w:t>
      </w:r>
    </w:p>
    <w:p w14:paraId="6A2B3017" w14:textId="1E1A6267" w:rsidR="00F17037" w:rsidRDefault="00F17037" w:rsidP="00477EE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учебного курса обучающиеся </w:t>
      </w:r>
      <w:r w:rsidR="00522D0E">
        <w:rPr>
          <w:rFonts w:ascii="Times New Roman" w:hAnsi="Times New Roman" w:cs="Times New Roman"/>
          <w:sz w:val="28"/>
          <w:szCs w:val="28"/>
        </w:rPr>
        <w:t>узнают о</w:t>
      </w:r>
      <w:r w:rsidR="00522D0E" w:rsidRPr="00522D0E">
        <w:rPr>
          <w:rFonts w:ascii="Times New Roman" w:hAnsi="Times New Roman" w:cs="Times New Roman"/>
          <w:sz w:val="28"/>
          <w:szCs w:val="28"/>
        </w:rPr>
        <w:t>собенности современного рынка труда</w:t>
      </w:r>
      <w:r w:rsidR="00522D0E">
        <w:rPr>
          <w:rFonts w:ascii="Times New Roman" w:hAnsi="Times New Roman" w:cs="Times New Roman"/>
          <w:sz w:val="28"/>
          <w:szCs w:val="28"/>
        </w:rPr>
        <w:t xml:space="preserve"> и</w:t>
      </w:r>
      <w:r w:rsidR="00522D0E" w:rsidRPr="00522D0E">
        <w:rPr>
          <w:rFonts w:ascii="Times New Roman" w:hAnsi="Times New Roman" w:cs="Times New Roman"/>
          <w:sz w:val="28"/>
          <w:szCs w:val="28"/>
        </w:rPr>
        <w:t xml:space="preserve"> его участников. </w:t>
      </w:r>
      <w:r w:rsidR="00522D0E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522D0E" w:rsidRPr="00522D0E">
        <w:rPr>
          <w:rFonts w:ascii="Times New Roman" w:hAnsi="Times New Roman" w:cs="Times New Roman"/>
          <w:sz w:val="28"/>
          <w:szCs w:val="28"/>
        </w:rPr>
        <w:t xml:space="preserve">проанализировать и выбрать свою образовательную траекторию через довольно подробное описание разных видов и форм получения профессиональных знаний и умений. </w:t>
      </w:r>
      <w:r w:rsidR="00522D0E">
        <w:rPr>
          <w:rFonts w:ascii="Times New Roman" w:hAnsi="Times New Roman" w:cs="Times New Roman"/>
          <w:sz w:val="28"/>
          <w:szCs w:val="28"/>
        </w:rPr>
        <w:t xml:space="preserve">Также учатся </w:t>
      </w:r>
      <w:r w:rsidR="00522D0E" w:rsidRPr="00522D0E">
        <w:rPr>
          <w:rFonts w:ascii="Times New Roman" w:hAnsi="Times New Roman" w:cs="Times New Roman"/>
          <w:sz w:val="28"/>
          <w:szCs w:val="28"/>
        </w:rPr>
        <w:t>использовать профессиональные стандарты</w:t>
      </w:r>
      <w:r w:rsidR="00522D0E">
        <w:rPr>
          <w:rFonts w:ascii="Times New Roman" w:hAnsi="Times New Roman" w:cs="Times New Roman"/>
          <w:sz w:val="28"/>
          <w:szCs w:val="28"/>
        </w:rPr>
        <w:t xml:space="preserve"> и</w:t>
      </w:r>
      <w:r w:rsidR="00522D0E" w:rsidRPr="00522D0E">
        <w:rPr>
          <w:rFonts w:ascii="Times New Roman" w:hAnsi="Times New Roman" w:cs="Times New Roman"/>
          <w:sz w:val="28"/>
          <w:szCs w:val="28"/>
        </w:rPr>
        <w:t xml:space="preserve"> квалификации для формирования конструктивных элементов карьеры.</w:t>
      </w:r>
      <w:r w:rsidR="00397873">
        <w:rPr>
          <w:rFonts w:ascii="Times New Roman" w:hAnsi="Times New Roman" w:cs="Times New Roman"/>
          <w:sz w:val="28"/>
          <w:szCs w:val="28"/>
        </w:rPr>
        <w:t xml:space="preserve"> </w:t>
      </w:r>
      <w:r w:rsidR="00522D0E">
        <w:rPr>
          <w:rFonts w:ascii="Times New Roman" w:hAnsi="Times New Roman" w:cs="Times New Roman"/>
          <w:sz w:val="28"/>
          <w:szCs w:val="28"/>
        </w:rPr>
        <w:t>В итоге могут</w:t>
      </w:r>
      <w:r w:rsidR="00522D0E" w:rsidRPr="00522D0E">
        <w:rPr>
          <w:rFonts w:ascii="Times New Roman" w:hAnsi="Times New Roman" w:cs="Times New Roman"/>
          <w:sz w:val="28"/>
          <w:szCs w:val="28"/>
        </w:rPr>
        <w:t xml:space="preserve"> обоснованно выбрать составные части карьерного плана и построить такой план на определенный период. Причем план этот будет вариативным, с возможностью его изменения на любом этапе.</w:t>
      </w:r>
    </w:p>
    <w:p w14:paraId="584D99A9" w14:textId="76CE118C" w:rsidR="001E6D34" w:rsidRDefault="00397873" w:rsidP="00477EE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особенностей реализации учебного курса явля</w:t>
      </w:r>
      <w:r w:rsidR="001E6D3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1E6D34">
        <w:rPr>
          <w:rFonts w:ascii="Times New Roman" w:hAnsi="Times New Roman" w:cs="Times New Roman"/>
          <w:sz w:val="28"/>
          <w:szCs w:val="28"/>
        </w:rPr>
        <w:t>возможность применения</w:t>
      </w:r>
      <w:r w:rsidR="001E6D34" w:rsidRPr="001E6D34">
        <w:rPr>
          <w:rFonts w:ascii="Times New Roman" w:hAnsi="Times New Roman" w:cs="Times New Roman"/>
          <w:sz w:val="28"/>
          <w:szCs w:val="28"/>
        </w:rPr>
        <w:t xml:space="preserve"> различны</w:t>
      </w:r>
      <w:r w:rsidR="001E6D34">
        <w:rPr>
          <w:rFonts w:ascii="Times New Roman" w:hAnsi="Times New Roman" w:cs="Times New Roman"/>
          <w:sz w:val="28"/>
          <w:szCs w:val="28"/>
        </w:rPr>
        <w:t>х</w:t>
      </w:r>
      <w:r w:rsidR="001E6D34" w:rsidRPr="001E6D34">
        <w:rPr>
          <w:rFonts w:ascii="Times New Roman" w:hAnsi="Times New Roman" w:cs="Times New Roman"/>
          <w:sz w:val="28"/>
          <w:szCs w:val="28"/>
        </w:rPr>
        <w:t xml:space="preserve"> современны</w:t>
      </w:r>
      <w:r w:rsidR="001E6D34">
        <w:rPr>
          <w:rFonts w:ascii="Times New Roman" w:hAnsi="Times New Roman" w:cs="Times New Roman"/>
          <w:sz w:val="28"/>
          <w:szCs w:val="28"/>
        </w:rPr>
        <w:t>х</w:t>
      </w:r>
      <w:r w:rsidR="001E6D34" w:rsidRPr="001E6D34">
        <w:rPr>
          <w:rFonts w:ascii="Times New Roman" w:hAnsi="Times New Roman" w:cs="Times New Roman"/>
          <w:sz w:val="28"/>
          <w:szCs w:val="28"/>
        </w:rPr>
        <w:t xml:space="preserve"> педагогически</w:t>
      </w:r>
      <w:r w:rsidR="001E6D34">
        <w:rPr>
          <w:rFonts w:ascii="Times New Roman" w:hAnsi="Times New Roman" w:cs="Times New Roman"/>
          <w:sz w:val="28"/>
          <w:szCs w:val="28"/>
        </w:rPr>
        <w:t xml:space="preserve">х </w:t>
      </w:r>
      <w:r w:rsidR="001E6D34" w:rsidRPr="001E6D34">
        <w:rPr>
          <w:rFonts w:ascii="Times New Roman" w:hAnsi="Times New Roman" w:cs="Times New Roman"/>
          <w:sz w:val="28"/>
          <w:szCs w:val="28"/>
        </w:rPr>
        <w:t>технологи</w:t>
      </w:r>
      <w:r w:rsidR="001E6D34">
        <w:rPr>
          <w:rFonts w:ascii="Times New Roman" w:hAnsi="Times New Roman" w:cs="Times New Roman"/>
          <w:sz w:val="28"/>
          <w:szCs w:val="28"/>
        </w:rPr>
        <w:t>й</w:t>
      </w:r>
      <w:r w:rsidR="001E6D34" w:rsidRPr="001E6D34">
        <w:rPr>
          <w:rFonts w:ascii="Times New Roman" w:hAnsi="Times New Roman" w:cs="Times New Roman"/>
          <w:sz w:val="28"/>
          <w:szCs w:val="28"/>
        </w:rPr>
        <w:t>, таки</w:t>
      </w:r>
      <w:r w:rsidR="001E6D34">
        <w:rPr>
          <w:rFonts w:ascii="Times New Roman" w:hAnsi="Times New Roman" w:cs="Times New Roman"/>
          <w:sz w:val="28"/>
          <w:szCs w:val="28"/>
        </w:rPr>
        <w:t>х</w:t>
      </w:r>
      <w:r w:rsidR="001E6D34" w:rsidRPr="001E6D34">
        <w:rPr>
          <w:rFonts w:ascii="Times New Roman" w:hAnsi="Times New Roman" w:cs="Times New Roman"/>
          <w:sz w:val="28"/>
          <w:szCs w:val="28"/>
        </w:rPr>
        <w:t xml:space="preserve"> как:</w:t>
      </w:r>
    </w:p>
    <w:p w14:paraId="45130987" w14:textId="0B2BE8F7" w:rsidR="001E6D34" w:rsidRPr="001E6D34" w:rsidRDefault="001E6D34" w:rsidP="00477EE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D34">
        <w:rPr>
          <w:rFonts w:ascii="Times New Roman" w:hAnsi="Times New Roman" w:cs="Times New Roman"/>
          <w:sz w:val="28"/>
          <w:szCs w:val="28"/>
        </w:rPr>
        <w:t xml:space="preserve">- </w:t>
      </w:r>
      <w:r w:rsidR="008E55D4">
        <w:rPr>
          <w:rFonts w:ascii="Times New Roman" w:hAnsi="Times New Roman" w:cs="Times New Roman"/>
          <w:sz w:val="28"/>
          <w:szCs w:val="28"/>
        </w:rPr>
        <w:t>Т</w:t>
      </w:r>
      <w:r w:rsidRPr="001E6D34">
        <w:rPr>
          <w:rFonts w:ascii="Times New Roman" w:hAnsi="Times New Roman" w:cs="Times New Roman"/>
          <w:sz w:val="28"/>
          <w:szCs w:val="28"/>
        </w:rPr>
        <w:t xml:space="preserve">ехнологии интегрированного обучения, подразумевающие проведение занятий с использованием межпредметных связей. Данная методика используется на дисциплине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E6D34">
        <w:rPr>
          <w:rFonts w:ascii="Times New Roman" w:hAnsi="Times New Roman" w:cs="Times New Roman"/>
          <w:sz w:val="28"/>
          <w:szCs w:val="28"/>
        </w:rPr>
        <w:t>Конструктор карьеры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E6D34">
        <w:rPr>
          <w:rFonts w:ascii="Times New Roman" w:hAnsi="Times New Roman" w:cs="Times New Roman"/>
          <w:sz w:val="28"/>
          <w:szCs w:val="28"/>
        </w:rPr>
        <w:t xml:space="preserve"> в качестве проведения экскурсий на предприятия по направлению подготовки для знакомства студентов с работодателями и спецификой работы конкретных организаций. </w:t>
      </w:r>
      <w:r>
        <w:rPr>
          <w:rFonts w:ascii="Times New Roman" w:hAnsi="Times New Roman" w:cs="Times New Roman"/>
          <w:sz w:val="28"/>
          <w:szCs w:val="28"/>
        </w:rPr>
        <w:t>Обучающиеся могут сравнить разные предприятия и осознанно подойти к выбору места прохождения производственных практик, а в некоторых случаях и будущего места работы.</w:t>
      </w:r>
    </w:p>
    <w:p w14:paraId="16A3A978" w14:textId="5D8E0080" w:rsidR="001E6D34" w:rsidRDefault="001E6D34" w:rsidP="00477EE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D34">
        <w:rPr>
          <w:rFonts w:ascii="Times New Roman" w:hAnsi="Times New Roman" w:cs="Times New Roman"/>
          <w:sz w:val="28"/>
          <w:szCs w:val="28"/>
        </w:rPr>
        <w:t xml:space="preserve">- </w:t>
      </w:r>
      <w:r w:rsidR="008E55D4">
        <w:rPr>
          <w:rFonts w:ascii="Times New Roman" w:hAnsi="Times New Roman" w:cs="Times New Roman"/>
          <w:sz w:val="28"/>
          <w:szCs w:val="28"/>
        </w:rPr>
        <w:t>Т</w:t>
      </w:r>
      <w:r w:rsidRPr="001E6D34">
        <w:rPr>
          <w:rFonts w:ascii="Times New Roman" w:hAnsi="Times New Roman" w:cs="Times New Roman"/>
          <w:sz w:val="28"/>
          <w:szCs w:val="28"/>
        </w:rPr>
        <w:t>ехнологии игровой деятельности, используемые при помощи игровых приемов и ситуаций, которые выступают как форма альтернативных технологий обучения для успешного формирования и развития профессиональных компетенций.  Игров</w:t>
      </w:r>
      <w:r w:rsidR="008E55D4">
        <w:rPr>
          <w:rFonts w:ascii="Times New Roman" w:hAnsi="Times New Roman" w:cs="Times New Roman"/>
          <w:sz w:val="28"/>
          <w:szCs w:val="28"/>
        </w:rPr>
        <w:t>ая</w:t>
      </w:r>
      <w:r w:rsidRPr="001E6D34">
        <w:rPr>
          <w:rFonts w:ascii="Times New Roman" w:hAnsi="Times New Roman" w:cs="Times New Roman"/>
          <w:sz w:val="28"/>
          <w:szCs w:val="28"/>
        </w:rPr>
        <w:t xml:space="preserve"> деятельность в учебном процессе </w:t>
      </w:r>
      <w:r w:rsidR="008E55D4">
        <w:rPr>
          <w:rFonts w:ascii="Times New Roman" w:hAnsi="Times New Roman" w:cs="Times New Roman"/>
          <w:sz w:val="28"/>
          <w:szCs w:val="28"/>
        </w:rPr>
        <w:t>предусмотрена</w:t>
      </w:r>
      <w:r w:rsidRPr="001E6D34">
        <w:rPr>
          <w:rFonts w:ascii="Times New Roman" w:hAnsi="Times New Roman" w:cs="Times New Roman"/>
          <w:sz w:val="28"/>
          <w:szCs w:val="28"/>
        </w:rPr>
        <w:t xml:space="preserve"> </w:t>
      </w:r>
      <w:r w:rsidR="008E55D4" w:rsidRPr="001E6D34">
        <w:rPr>
          <w:rFonts w:ascii="Times New Roman" w:hAnsi="Times New Roman" w:cs="Times New Roman"/>
          <w:sz w:val="28"/>
          <w:szCs w:val="28"/>
        </w:rPr>
        <w:t xml:space="preserve">на практических занятиях </w:t>
      </w:r>
      <w:r w:rsidRPr="001E6D34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  <w:r w:rsidR="008E55D4">
        <w:rPr>
          <w:rFonts w:ascii="Times New Roman" w:hAnsi="Times New Roman" w:cs="Times New Roman"/>
          <w:sz w:val="28"/>
          <w:szCs w:val="28"/>
        </w:rPr>
        <w:t>«</w:t>
      </w:r>
      <w:r w:rsidRPr="001E6D34">
        <w:rPr>
          <w:rFonts w:ascii="Times New Roman" w:hAnsi="Times New Roman" w:cs="Times New Roman"/>
          <w:sz w:val="28"/>
          <w:szCs w:val="28"/>
        </w:rPr>
        <w:t>Конструктор карьеры</w:t>
      </w:r>
      <w:r w:rsidR="008E55D4">
        <w:rPr>
          <w:rFonts w:ascii="Times New Roman" w:hAnsi="Times New Roman" w:cs="Times New Roman"/>
          <w:sz w:val="28"/>
          <w:szCs w:val="28"/>
        </w:rPr>
        <w:t>»</w:t>
      </w:r>
      <w:r w:rsidRPr="001E6D34">
        <w:rPr>
          <w:rFonts w:ascii="Times New Roman" w:hAnsi="Times New Roman" w:cs="Times New Roman"/>
          <w:sz w:val="28"/>
          <w:szCs w:val="28"/>
        </w:rPr>
        <w:t xml:space="preserve"> в форме </w:t>
      </w:r>
      <w:r w:rsidR="008E55D4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1E6D34">
        <w:rPr>
          <w:rFonts w:ascii="Times New Roman" w:hAnsi="Times New Roman" w:cs="Times New Roman"/>
          <w:sz w:val="28"/>
          <w:szCs w:val="28"/>
        </w:rPr>
        <w:t>деловых игр</w:t>
      </w:r>
      <w:r w:rsidR="008E55D4">
        <w:rPr>
          <w:rFonts w:ascii="Times New Roman" w:hAnsi="Times New Roman" w:cs="Times New Roman"/>
          <w:sz w:val="28"/>
          <w:szCs w:val="28"/>
        </w:rPr>
        <w:t xml:space="preserve">, </w:t>
      </w:r>
      <w:r w:rsidR="008E55D4" w:rsidRPr="008E55D4">
        <w:rPr>
          <w:rFonts w:ascii="Times New Roman" w:hAnsi="Times New Roman" w:cs="Times New Roman"/>
          <w:sz w:val="28"/>
          <w:szCs w:val="28"/>
        </w:rPr>
        <w:t>в том числе по составлению резюме, самопрезентации и собеседованию при трудоустройстве.</w:t>
      </w:r>
    </w:p>
    <w:p w14:paraId="0DDCCE48" w14:textId="0154C882" w:rsidR="001E6D34" w:rsidRDefault="008E55D4" w:rsidP="00477EE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E6D34" w:rsidRPr="001E6D34">
        <w:rPr>
          <w:rFonts w:ascii="Times New Roman" w:hAnsi="Times New Roman" w:cs="Times New Roman"/>
          <w:sz w:val="28"/>
          <w:szCs w:val="28"/>
        </w:rPr>
        <w:t xml:space="preserve">Использование технологии индивидуальных и групповых проектов, дает возможность реализовать деятельностный подход в обучении, применять знания и умения, полученные на разных этапах обучения, и интегрировать их в процессе работы над проектом или исследованием. Благодаря этим методам возможна не только эффективная организация процедуры контроля за освоением обучающимися содержания учебной дисциплины, но и самоконтроля. Эти методы призваны сформировать навыки самостоятельной работы, творческого выполнения поставленной задачи и анализа результатов своего труда, выявления перспективы будущего за счет определения проблем для разрешения. С помощью реализации технологии проектной деятельности как форм оценивания качества усвоения знаний студентами повышается информационная культура обучающихся, совершенствуются их навыки в выявлении способов устранения познавательных пробелов в процессе воплощения личных творческих замыслов, что дает обучающемуся </w:t>
      </w:r>
      <w:r w:rsidR="001E6D34" w:rsidRPr="001E6D34">
        <w:rPr>
          <w:rFonts w:ascii="Times New Roman" w:hAnsi="Times New Roman" w:cs="Times New Roman"/>
          <w:sz w:val="28"/>
          <w:szCs w:val="28"/>
        </w:rPr>
        <w:lastRenderedPageBreak/>
        <w:t>возможность, выйдя из стен учебного заведения, стать востребованным профессионалом, способным решать типичные и нестандартные профессиональные задачи.</w:t>
      </w:r>
    </w:p>
    <w:p w14:paraId="401A368A" w14:textId="77777777" w:rsidR="00E31D2F" w:rsidRDefault="00E31D2F" w:rsidP="00477EE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397873">
        <w:rPr>
          <w:rFonts w:ascii="Times New Roman" w:hAnsi="Times New Roman" w:cs="Times New Roman"/>
          <w:sz w:val="28"/>
          <w:szCs w:val="28"/>
        </w:rPr>
        <w:t xml:space="preserve">оделирование </w:t>
      </w:r>
      <w:r>
        <w:rPr>
          <w:rFonts w:ascii="Times New Roman" w:hAnsi="Times New Roman" w:cs="Times New Roman"/>
          <w:sz w:val="28"/>
          <w:szCs w:val="28"/>
        </w:rPr>
        <w:t xml:space="preserve">карьеры очень </w:t>
      </w:r>
      <w:r w:rsidRPr="00397873">
        <w:rPr>
          <w:rFonts w:ascii="Times New Roman" w:hAnsi="Times New Roman" w:cs="Times New Roman"/>
          <w:sz w:val="28"/>
          <w:szCs w:val="28"/>
        </w:rPr>
        <w:t>актуально для современного человека. В наши дни не найти профессию, которой можно однажды обучиться и всецело погрузиться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7873">
        <w:rPr>
          <w:rFonts w:ascii="Times New Roman" w:hAnsi="Times New Roman" w:cs="Times New Roman"/>
          <w:sz w:val="28"/>
          <w:szCs w:val="28"/>
        </w:rPr>
        <w:t>в деятельность. Ведь в профессии требуется развитие,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7873">
        <w:rPr>
          <w:rFonts w:ascii="Times New Roman" w:hAnsi="Times New Roman" w:cs="Times New Roman"/>
          <w:sz w:val="28"/>
          <w:szCs w:val="28"/>
        </w:rPr>
        <w:t>обусловленное инновациями, а рынок труда предъявляет к работникам свои запросы через профессиональные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7873">
        <w:rPr>
          <w:rFonts w:ascii="Times New Roman" w:hAnsi="Times New Roman" w:cs="Times New Roman"/>
          <w:sz w:val="28"/>
          <w:szCs w:val="28"/>
        </w:rPr>
        <w:t>стандарты.</w:t>
      </w:r>
    </w:p>
    <w:p w14:paraId="5279747B" w14:textId="408133D7" w:rsidR="00E31D2F" w:rsidRDefault="00E31D2F" w:rsidP="00477EE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Подводя итоги, важно отметить, что </w:t>
      </w:r>
      <w:r w:rsidRPr="00E31D2F">
        <w:rPr>
          <w:rFonts w:ascii="Times New Roman" w:hAnsi="Times New Roman" w:cs="Times New Roman"/>
          <w:sz w:val="28"/>
          <w:szCs w:val="28"/>
        </w:rPr>
        <w:t>учебн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E31D2F">
        <w:rPr>
          <w:rFonts w:ascii="Times New Roman" w:hAnsi="Times New Roman" w:cs="Times New Roman"/>
          <w:sz w:val="28"/>
          <w:szCs w:val="28"/>
        </w:rPr>
        <w:t xml:space="preserve"> дисциплин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31D2F">
        <w:rPr>
          <w:rFonts w:ascii="Times New Roman" w:hAnsi="Times New Roman" w:cs="Times New Roman"/>
          <w:sz w:val="28"/>
          <w:szCs w:val="28"/>
        </w:rPr>
        <w:t xml:space="preserve"> «Конструктор карьеры»</w:t>
      </w:r>
      <w:r>
        <w:rPr>
          <w:rFonts w:ascii="Times New Roman" w:hAnsi="Times New Roman" w:cs="Times New Roman"/>
          <w:sz w:val="28"/>
          <w:szCs w:val="28"/>
        </w:rPr>
        <w:t xml:space="preserve"> является перспективным направлением, связывающим студентов и работодателей</w:t>
      </w:r>
      <w:r w:rsidR="005762A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E31D2F">
        <w:rPr>
          <w:rFonts w:ascii="Times New Roman" w:hAnsi="Times New Roman" w:cs="Times New Roman"/>
          <w:sz w:val="28"/>
          <w:szCs w:val="28"/>
        </w:rPr>
        <w:t>может влиять на повышение показателя трудоустройства выпускников</w:t>
      </w:r>
      <w:r>
        <w:rPr>
          <w:rFonts w:ascii="Times New Roman" w:hAnsi="Times New Roman" w:cs="Times New Roman"/>
          <w:sz w:val="28"/>
          <w:szCs w:val="28"/>
        </w:rPr>
        <w:t xml:space="preserve"> техникума.</w:t>
      </w:r>
    </w:p>
    <w:p w14:paraId="66391185" w14:textId="77777777" w:rsidR="00E31D2F" w:rsidRDefault="00E31D2F" w:rsidP="00F84CE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5CE1D0" w14:textId="47038909" w:rsidR="00E31D2F" w:rsidRDefault="005C4E89" w:rsidP="00477EE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14:paraId="12F372BD" w14:textId="20780848" w:rsidR="00E31D2F" w:rsidRPr="001C5B4C" w:rsidRDefault="00E31D2F" w:rsidP="00477EE4">
      <w:pPr>
        <w:pStyle w:val="a3"/>
        <w:numPr>
          <w:ilvl w:val="0"/>
          <w:numId w:val="1"/>
        </w:numPr>
        <w:spacing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1C5B4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https://journal.nark.ru/articles/privlechenie-kadrov-i-upravlenie-kareroy/effektivnye-instrumenty-modelirovaniya-karery-molodykh-spetsialistov/</w:t>
        </w:r>
      </w:hyperlink>
    </w:p>
    <w:p w14:paraId="5DE5A18F" w14:textId="305EE0A8" w:rsidR="00E31D2F" w:rsidRPr="001C5B4C" w:rsidRDefault="00E31D2F" w:rsidP="00477EE4">
      <w:pPr>
        <w:pStyle w:val="a3"/>
        <w:numPr>
          <w:ilvl w:val="0"/>
          <w:numId w:val="1"/>
        </w:numPr>
        <w:spacing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1C5B4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https://bc-nark.ru/projects/nsk-konstruktor-karery/materialy/</w:t>
        </w:r>
      </w:hyperlink>
    </w:p>
    <w:p w14:paraId="37C1A0FD" w14:textId="3CC6B65A" w:rsidR="00E31D2F" w:rsidRPr="001C5B4C" w:rsidRDefault="001C5B4C" w:rsidP="00477EE4">
      <w:pPr>
        <w:pStyle w:val="a3"/>
        <w:numPr>
          <w:ilvl w:val="0"/>
          <w:numId w:val="1"/>
        </w:numPr>
        <w:spacing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1C5B4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https://zalagroteh.ru/career_designer</w:t>
        </w:r>
      </w:hyperlink>
    </w:p>
    <w:p w14:paraId="1689F9B3" w14:textId="77777777" w:rsidR="001C5B4C" w:rsidRPr="00E31D2F" w:rsidRDefault="001C5B4C" w:rsidP="00477EE4">
      <w:pPr>
        <w:pStyle w:val="a3"/>
        <w:spacing w:line="240" w:lineRule="auto"/>
        <w:ind w:left="927" w:firstLine="709"/>
        <w:rPr>
          <w:rFonts w:ascii="Times New Roman" w:hAnsi="Times New Roman" w:cs="Times New Roman"/>
          <w:sz w:val="28"/>
          <w:szCs w:val="28"/>
        </w:rPr>
      </w:pPr>
    </w:p>
    <w:p w14:paraId="1F17AA3F" w14:textId="77777777" w:rsidR="002347E4" w:rsidRDefault="002347E4" w:rsidP="00F84CE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FFE9AC" w14:textId="77777777" w:rsidR="00BE0784" w:rsidRPr="00624C91" w:rsidRDefault="00BE0784" w:rsidP="00F84CE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1FD169" w14:textId="77777777" w:rsidR="00624C91" w:rsidRPr="00624C91" w:rsidRDefault="00624C91" w:rsidP="00F84CE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6F0698" w14:textId="77777777" w:rsidR="00624C91" w:rsidRPr="00624C91" w:rsidRDefault="00624C91" w:rsidP="00F84CE2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22517A" w14:textId="77777777" w:rsidR="00624C91" w:rsidRDefault="00624C91" w:rsidP="00F84CE2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9E5DD11" w14:textId="77777777" w:rsidR="00AB7E28" w:rsidRPr="00624C91" w:rsidRDefault="00AB7E28" w:rsidP="00F84CE2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AB7E28" w:rsidRPr="00624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6E653A"/>
    <w:multiLevelType w:val="hybridMultilevel"/>
    <w:tmpl w:val="7CB0D856"/>
    <w:lvl w:ilvl="0" w:tplc="148E0F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11786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CB9"/>
    <w:rsid w:val="001C5B4C"/>
    <w:rsid w:val="001E6D34"/>
    <w:rsid w:val="002347E4"/>
    <w:rsid w:val="003602B6"/>
    <w:rsid w:val="00366F5B"/>
    <w:rsid w:val="00397873"/>
    <w:rsid w:val="004025EF"/>
    <w:rsid w:val="00477EE4"/>
    <w:rsid w:val="00522D0E"/>
    <w:rsid w:val="005762A2"/>
    <w:rsid w:val="005A1B42"/>
    <w:rsid w:val="005C4E89"/>
    <w:rsid w:val="00624C91"/>
    <w:rsid w:val="00664CB9"/>
    <w:rsid w:val="006A6435"/>
    <w:rsid w:val="00700A33"/>
    <w:rsid w:val="00757064"/>
    <w:rsid w:val="008E55D4"/>
    <w:rsid w:val="009C4BB0"/>
    <w:rsid w:val="00AB7E28"/>
    <w:rsid w:val="00BE0784"/>
    <w:rsid w:val="00CD0D71"/>
    <w:rsid w:val="00D62234"/>
    <w:rsid w:val="00DA4589"/>
    <w:rsid w:val="00DC59BB"/>
    <w:rsid w:val="00E31D2F"/>
    <w:rsid w:val="00E70B3B"/>
    <w:rsid w:val="00F17037"/>
    <w:rsid w:val="00F8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B8453"/>
  <w15:chartTrackingRefBased/>
  <w15:docId w15:val="{F27E8686-54A1-4844-B5BA-19EF6EB2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D2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31D2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31D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lagroteh.ru/career_design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c-nark.ru/projects/nsk-konstruktor-karery/materialy/" TargetMode="External"/><Relationship Id="rId5" Type="http://schemas.openxmlformats.org/officeDocument/2006/relationships/hyperlink" Target="https://journal.nark.ru/articles/privlechenie-kadrov-i-upravlenie-kareroy/effektivnye-instrumenty-modelirovaniya-karery-molodykh-spetsialistov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CX-Tehnika</dc:creator>
  <cp:keywords/>
  <dc:description/>
  <cp:lastModifiedBy>CX-Tehnika</cp:lastModifiedBy>
  <cp:revision>14</cp:revision>
  <dcterms:created xsi:type="dcterms:W3CDTF">2024-10-31T07:45:00Z</dcterms:created>
  <dcterms:modified xsi:type="dcterms:W3CDTF">2025-02-25T01:52:00Z</dcterms:modified>
</cp:coreProperties>
</file>