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FEF" w:rsidRDefault="005D7FEF">
      <w:pPr>
        <w:pStyle w:val="a3"/>
        <w:rPr>
          <w:sz w:val="20"/>
        </w:rPr>
      </w:pPr>
    </w:p>
    <w:p w:rsidR="005D7FEF" w:rsidRDefault="005D7FEF">
      <w:pPr>
        <w:pStyle w:val="a3"/>
        <w:rPr>
          <w:sz w:val="20"/>
        </w:rPr>
      </w:pPr>
    </w:p>
    <w:p w:rsidR="005D7FEF" w:rsidRDefault="005D7FEF">
      <w:pPr>
        <w:pStyle w:val="a3"/>
        <w:rPr>
          <w:sz w:val="20"/>
        </w:rPr>
      </w:pPr>
    </w:p>
    <w:p w:rsidR="005D7FEF" w:rsidRDefault="005D7FEF">
      <w:pPr>
        <w:pStyle w:val="a3"/>
        <w:rPr>
          <w:sz w:val="20"/>
        </w:rPr>
      </w:pPr>
    </w:p>
    <w:p w:rsidR="005D7FEF" w:rsidRDefault="005D7FEF">
      <w:pPr>
        <w:pStyle w:val="a3"/>
        <w:rPr>
          <w:sz w:val="20"/>
        </w:rPr>
      </w:pPr>
    </w:p>
    <w:p w:rsidR="005D7FEF" w:rsidRDefault="005D7FEF">
      <w:pPr>
        <w:pStyle w:val="a3"/>
        <w:rPr>
          <w:sz w:val="20"/>
        </w:rPr>
      </w:pPr>
    </w:p>
    <w:p w:rsidR="005D7FEF" w:rsidRDefault="005D7FEF">
      <w:pPr>
        <w:pStyle w:val="a3"/>
        <w:rPr>
          <w:sz w:val="20"/>
        </w:rPr>
      </w:pPr>
    </w:p>
    <w:p w:rsidR="005D7FEF" w:rsidRDefault="005D7FEF">
      <w:pPr>
        <w:pStyle w:val="a3"/>
        <w:rPr>
          <w:sz w:val="20"/>
        </w:rPr>
      </w:pPr>
    </w:p>
    <w:p w:rsidR="005D7FEF" w:rsidRDefault="005D7FEF">
      <w:pPr>
        <w:pStyle w:val="a3"/>
        <w:rPr>
          <w:sz w:val="20"/>
        </w:rPr>
      </w:pPr>
    </w:p>
    <w:p w:rsidR="005D7FEF" w:rsidRDefault="005D7FEF">
      <w:pPr>
        <w:pStyle w:val="a3"/>
        <w:rPr>
          <w:sz w:val="20"/>
        </w:rPr>
      </w:pPr>
    </w:p>
    <w:p w:rsidR="005D7FEF" w:rsidRDefault="005D7FEF">
      <w:pPr>
        <w:pStyle w:val="a3"/>
        <w:rPr>
          <w:sz w:val="20"/>
        </w:rPr>
      </w:pPr>
    </w:p>
    <w:p w:rsidR="005D7FEF" w:rsidRDefault="005D7FEF">
      <w:pPr>
        <w:pStyle w:val="a3"/>
        <w:rPr>
          <w:sz w:val="20"/>
        </w:rPr>
      </w:pPr>
    </w:p>
    <w:p w:rsidR="005D7FEF" w:rsidRDefault="005D7FEF">
      <w:pPr>
        <w:pStyle w:val="a3"/>
        <w:rPr>
          <w:sz w:val="20"/>
        </w:rPr>
      </w:pPr>
    </w:p>
    <w:p w:rsidR="005D7FEF" w:rsidRDefault="005D7FEF">
      <w:pPr>
        <w:pStyle w:val="a3"/>
        <w:rPr>
          <w:sz w:val="20"/>
        </w:rPr>
      </w:pPr>
    </w:p>
    <w:p w:rsidR="005D7FEF" w:rsidRDefault="005D7FEF">
      <w:pPr>
        <w:pStyle w:val="a3"/>
        <w:rPr>
          <w:sz w:val="20"/>
        </w:rPr>
      </w:pPr>
    </w:p>
    <w:p w:rsidR="005D7FEF" w:rsidRDefault="005D7FEF">
      <w:pPr>
        <w:pStyle w:val="a3"/>
        <w:rPr>
          <w:sz w:val="20"/>
        </w:rPr>
      </w:pPr>
    </w:p>
    <w:p w:rsidR="005D7FEF" w:rsidRDefault="005D7FEF">
      <w:pPr>
        <w:pStyle w:val="a3"/>
        <w:rPr>
          <w:sz w:val="20"/>
        </w:rPr>
      </w:pPr>
    </w:p>
    <w:p w:rsidR="005D7FEF" w:rsidRDefault="005D7FEF">
      <w:pPr>
        <w:pStyle w:val="a3"/>
        <w:rPr>
          <w:sz w:val="20"/>
        </w:rPr>
      </w:pPr>
    </w:p>
    <w:p w:rsidR="005D7FEF" w:rsidRDefault="005D7FEF">
      <w:pPr>
        <w:pStyle w:val="a3"/>
        <w:rPr>
          <w:sz w:val="18"/>
        </w:rPr>
      </w:pPr>
    </w:p>
    <w:p w:rsidR="005D7FEF" w:rsidRDefault="00D229C5">
      <w:pPr>
        <w:spacing w:before="86"/>
        <w:ind w:left="2428" w:right="1737"/>
        <w:jc w:val="center"/>
        <w:rPr>
          <w:b/>
          <w:sz w:val="32"/>
        </w:rPr>
      </w:pPr>
      <w:r>
        <w:rPr>
          <w:b/>
          <w:sz w:val="32"/>
        </w:rPr>
        <w:t>ПЕДАГОГИЧЕСКИЙ ПРОЕКТ</w:t>
      </w:r>
    </w:p>
    <w:p w:rsidR="005D7FEF" w:rsidRDefault="00D229C5">
      <w:pPr>
        <w:spacing w:before="184"/>
        <w:ind w:left="2394" w:right="1737"/>
        <w:jc w:val="center"/>
        <w:rPr>
          <w:b/>
          <w:sz w:val="32"/>
        </w:rPr>
      </w:pPr>
      <w:r>
        <w:rPr>
          <w:b/>
          <w:sz w:val="32"/>
        </w:rPr>
        <w:t>«БАСКЕТБОЛ - ЭТО ВЕСЕЛО!»</w:t>
      </w:r>
    </w:p>
    <w:p w:rsidR="005D7FEF" w:rsidRDefault="00175590">
      <w:pPr>
        <w:pStyle w:val="11"/>
        <w:spacing w:before="185"/>
        <w:ind w:left="2429" w:right="1737"/>
        <w:jc w:val="center"/>
      </w:pPr>
      <w:r>
        <w:t>Образовательная область</w:t>
      </w:r>
      <w:r w:rsidR="00D229C5">
        <w:t xml:space="preserve"> «Физическое развитие»</w:t>
      </w:r>
    </w:p>
    <w:p w:rsidR="005D7FEF" w:rsidRDefault="00CA663C">
      <w:pPr>
        <w:spacing w:before="161"/>
        <w:ind w:left="2429" w:right="1737"/>
        <w:jc w:val="center"/>
        <w:rPr>
          <w:b/>
          <w:sz w:val="28"/>
        </w:rPr>
      </w:pPr>
      <w:r>
        <w:rPr>
          <w:b/>
          <w:sz w:val="28"/>
        </w:rPr>
        <w:t>Сроки реализации 2023</w:t>
      </w:r>
      <w:r w:rsidR="00175590">
        <w:rPr>
          <w:b/>
          <w:sz w:val="28"/>
        </w:rPr>
        <w:t>/</w:t>
      </w:r>
      <w:r>
        <w:rPr>
          <w:b/>
          <w:sz w:val="28"/>
        </w:rPr>
        <w:t>2024</w:t>
      </w:r>
      <w:r w:rsidR="000B28EA">
        <w:rPr>
          <w:b/>
          <w:sz w:val="28"/>
        </w:rPr>
        <w:t xml:space="preserve"> 2024/2025</w:t>
      </w:r>
      <w:r w:rsidR="00D229C5">
        <w:rPr>
          <w:b/>
          <w:sz w:val="28"/>
        </w:rPr>
        <w:t xml:space="preserve"> учебный год</w:t>
      </w:r>
    </w:p>
    <w:p w:rsidR="005D7FEF" w:rsidRDefault="005D7FEF">
      <w:pPr>
        <w:pStyle w:val="a3"/>
        <w:rPr>
          <w:b/>
          <w:sz w:val="30"/>
        </w:rPr>
      </w:pPr>
    </w:p>
    <w:p w:rsidR="005D7FEF" w:rsidRDefault="005D7FEF">
      <w:pPr>
        <w:pStyle w:val="a3"/>
        <w:rPr>
          <w:b/>
          <w:sz w:val="30"/>
        </w:rPr>
      </w:pPr>
    </w:p>
    <w:p w:rsidR="005D7FEF" w:rsidRDefault="005D7FEF">
      <w:pPr>
        <w:pStyle w:val="a3"/>
        <w:rPr>
          <w:b/>
          <w:sz w:val="30"/>
        </w:rPr>
      </w:pPr>
    </w:p>
    <w:p w:rsidR="005D7FEF" w:rsidRDefault="005D7FEF">
      <w:pPr>
        <w:pStyle w:val="a3"/>
        <w:rPr>
          <w:b/>
          <w:sz w:val="30"/>
        </w:rPr>
      </w:pPr>
    </w:p>
    <w:p w:rsidR="005D7FEF" w:rsidRDefault="005D7FEF">
      <w:pPr>
        <w:pStyle w:val="a3"/>
        <w:rPr>
          <w:b/>
          <w:sz w:val="30"/>
        </w:rPr>
      </w:pPr>
    </w:p>
    <w:p w:rsidR="005D7FEF" w:rsidRDefault="005D7FEF">
      <w:pPr>
        <w:pStyle w:val="a3"/>
        <w:spacing w:before="6"/>
        <w:rPr>
          <w:b/>
          <w:sz w:val="31"/>
        </w:rPr>
      </w:pPr>
    </w:p>
    <w:p w:rsidR="005D7FEF" w:rsidRDefault="00D229C5">
      <w:pPr>
        <w:pStyle w:val="a3"/>
        <w:spacing w:line="360" w:lineRule="auto"/>
        <w:ind w:left="6385" w:right="392" w:hanging="269"/>
      </w:pPr>
      <w:r>
        <w:t>инструктор по физической культур</w:t>
      </w:r>
      <w:r w:rsidR="00CA663C">
        <w:t xml:space="preserve">е </w:t>
      </w:r>
    </w:p>
    <w:p w:rsidR="00CA663C" w:rsidRDefault="00CA663C" w:rsidP="00CA663C">
      <w:pPr>
        <w:pStyle w:val="a3"/>
        <w:spacing w:line="360" w:lineRule="auto"/>
        <w:ind w:left="6385" w:right="392" w:hanging="269"/>
        <w:jc w:val="right"/>
      </w:pPr>
      <w:r>
        <w:t>Назарчук А. Н.</w:t>
      </w:r>
    </w:p>
    <w:p w:rsidR="005D7FEF" w:rsidRDefault="005D7FEF">
      <w:pPr>
        <w:pStyle w:val="a3"/>
        <w:rPr>
          <w:sz w:val="30"/>
        </w:rPr>
      </w:pPr>
    </w:p>
    <w:p w:rsidR="005D7FEF" w:rsidRDefault="005D7FEF">
      <w:pPr>
        <w:pStyle w:val="a3"/>
        <w:rPr>
          <w:sz w:val="30"/>
        </w:rPr>
      </w:pPr>
    </w:p>
    <w:p w:rsidR="005D7FEF" w:rsidRDefault="005D7FEF">
      <w:pPr>
        <w:pStyle w:val="a3"/>
        <w:rPr>
          <w:sz w:val="30"/>
        </w:rPr>
      </w:pPr>
    </w:p>
    <w:p w:rsidR="005D7FEF" w:rsidRDefault="005D7FEF">
      <w:pPr>
        <w:pStyle w:val="a3"/>
        <w:rPr>
          <w:sz w:val="30"/>
        </w:rPr>
      </w:pPr>
    </w:p>
    <w:p w:rsidR="005D7FEF" w:rsidRDefault="005D7FEF">
      <w:pPr>
        <w:pStyle w:val="a3"/>
        <w:rPr>
          <w:sz w:val="30"/>
        </w:rPr>
      </w:pPr>
    </w:p>
    <w:p w:rsidR="005D7FEF" w:rsidRDefault="005D7FEF">
      <w:pPr>
        <w:pStyle w:val="a3"/>
        <w:rPr>
          <w:sz w:val="30"/>
        </w:rPr>
      </w:pPr>
    </w:p>
    <w:p w:rsidR="005D7FEF" w:rsidRDefault="005D7FEF">
      <w:pPr>
        <w:pStyle w:val="a3"/>
        <w:rPr>
          <w:sz w:val="30"/>
        </w:rPr>
      </w:pPr>
    </w:p>
    <w:p w:rsidR="005D7FEF" w:rsidRDefault="005D7FEF">
      <w:pPr>
        <w:pStyle w:val="a3"/>
        <w:rPr>
          <w:sz w:val="30"/>
        </w:rPr>
      </w:pPr>
    </w:p>
    <w:p w:rsidR="005D7FEF" w:rsidRDefault="005D7FEF">
      <w:pPr>
        <w:pStyle w:val="a3"/>
        <w:rPr>
          <w:sz w:val="30"/>
        </w:rPr>
      </w:pPr>
    </w:p>
    <w:p w:rsidR="005D7FEF" w:rsidRDefault="005D7FEF">
      <w:pPr>
        <w:pStyle w:val="a3"/>
        <w:rPr>
          <w:sz w:val="30"/>
        </w:rPr>
      </w:pPr>
    </w:p>
    <w:p w:rsidR="005D7FEF" w:rsidRDefault="005D7FEF">
      <w:pPr>
        <w:pStyle w:val="a3"/>
        <w:rPr>
          <w:sz w:val="36"/>
        </w:rPr>
      </w:pPr>
    </w:p>
    <w:p w:rsidR="005D7FEF" w:rsidRDefault="005D7FEF">
      <w:pPr>
        <w:jc w:val="center"/>
        <w:sectPr w:rsidR="005D7FEF">
          <w:type w:val="continuous"/>
          <w:pgSz w:w="11910" w:h="16840"/>
          <w:pgMar w:top="1580" w:right="440" w:bottom="280" w:left="600" w:header="720" w:footer="720" w:gutter="0"/>
          <w:cols w:space="720"/>
        </w:sectPr>
      </w:pPr>
    </w:p>
    <w:p w:rsidR="005D7FEF" w:rsidRDefault="00D229C5">
      <w:pPr>
        <w:pStyle w:val="11"/>
        <w:spacing w:before="72"/>
        <w:ind w:left="1810"/>
      </w:pPr>
      <w:r>
        <w:lastRenderedPageBreak/>
        <w:t>ВВЕДЕНИЕ</w:t>
      </w:r>
    </w:p>
    <w:p w:rsidR="005D7FEF" w:rsidRDefault="00D229C5">
      <w:pPr>
        <w:spacing w:before="163" w:line="319" w:lineRule="exact"/>
        <w:ind w:left="1810"/>
        <w:rPr>
          <w:b/>
          <w:sz w:val="28"/>
        </w:rPr>
      </w:pPr>
      <w:r>
        <w:rPr>
          <w:b/>
          <w:sz w:val="28"/>
        </w:rPr>
        <w:t>Актуальность</w:t>
      </w:r>
    </w:p>
    <w:p w:rsidR="005D7FEF" w:rsidRDefault="00D229C5">
      <w:pPr>
        <w:pStyle w:val="a3"/>
        <w:ind w:left="1102" w:right="410" w:firstLine="707"/>
        <w:jc w:val="both"/>
      </w:pPr>
      <w:r>
        <w:t>Дошкольный возраст – важный период в жизни человека. Именно в этом возрасте закладываются основы будущей личности, формируются предпосылки умственного, нравственного и физического развития ребенка.</w:t>
      </w:r>
    </w:p>
    <w:p w:rsidR="00E3245B" w:rsidRDefault="00D229C5">
      <w:pPr>
        <w:pStyle w:val="a3"/>
        <w:ind w:left="1102" w:right="402" w:firstLine="707"/>
        <w:jc w:val="both"/>
      </w:pPr>
      <w:r>
        <w:t xml:space="preserve">Физическое воспитание – неотъемлемая часть современной системы образования. Физическая культура в детском саду служит целям всестороннего развития личности. Именно в детстве закладываются все основы будущего здоровья, и если ребенок с детства привык заниматься физическими упражнениями, то будучи уже взрослым, это очень поможет ему в школе, а в дальнейшем и в работе. Умственная активность ребенка напрямую зависит от его физической подготовки, иначе он будет быстро утомляться и не научится усидчивости, не сможет доводить свои дела до конца. Недостаточная физическая активность детей, особенно в период усиленного роста, когда ускоренное развитие скелета и мышечной массы не подкрепляется соответствующей тренировкой систем кровообращения и дыхания, является одной из причин ухудшения их здоровья, снижения жизненного тонуса. А нам известно, что тенденция ухудшения здоровья детей с возрастом усиливается, дети приобретают ряд физических недостатков и вредных привычек, хронических заболеваний. Среди всего многообразия двигательной деятельности дошкольников особое место занимают подвижные и спортивные игры с мячом. Мяч – это рука ребенка, развитие которой связано напрямую с развитием интеллекта ребенка. Упражнения и игры с мячом являются средствами, гармонически развивающими ребенка, дающими значительный, образовательный, оздоровительный и воспитательный эффект. Еще в древние времена игры с мячом носили не только развлекательный, но и лечебный характер. Римский врач Клавдий Гален прописывал своим больным игры с мячом в качестве лекарства. А создатель системы общественного дошкольного воспитания Фридрих Фрёбель считал мяч средством всестороннего развития ребенка. </w:t>
      </w:r>
    </w:p>
    <w:p w:rsidR="005D7FEF" w:rsidRDefault="00D229C5">
      <w:pPr>
        <w:pStyle w:val="a3"/>
        <w:ind w:left="1102" w:right="402" w:firstLine="707"/>
        <w:jc w:val="both"/>
      </w:pPr>
      <w:r>
        <w:t>И сегодня мяч должен быть «спутником детства»: это не только развитие ловкости, быстроты, согласованности, координации, глазомера, но и совершенствование сердечно - сосудистой, дыхательной и иммунной систем организма; разгрузка нервной системы, масса радостных эмоций и переживаний, а ребенку, чтобы он был здоровым, очень важно быть счастливым. По мнению М.А. Руновой, игры с мячом не только интересное развлечение: в значительной мере они способствуют развитию координации движений, что очень важно при обучении письму, рисованию, конструированию. На седьмом году жизни у детей происходит качественный скачок в развитии движений, появляется выразительность, плавность, точность, особенно при выполнении цикличных и ацикличных видов деятельности. Дети лучше осваивают ритм движения. Быстро переключаются с одного темпа на другой, что особенно важно при обучении игры в баскетбол. Игры с мячом – это своеобразная комплексная гимнастика. В</w:t>
      </w:r>
      <w:r>
        <w:rPr>
          <w:spacing w:val="23"/>
        </w:rPr>
        <w:t xml:space="preserve"> </w:t>
      </w:r>
      <w:r>
        <w:t>ходе</w:t>
      </w:r>
    </w:p>
    <w:p w:rsidR="005D7FEF" w:rsidRDefault="005D7FEF">
      <w:pPr>
        <w:jc w:val="both"/>
        <w:sectPr w:rsidR="005D7FEF">
          <w:footerReference w:type="default" r:id="rId7"/>
          <w:pgSz w:w="11910" w:h="16840"/>
          <w:pgMar w:top="1040" w:right="440" w:bottom="1120" w:left="600" w:header="0" w:footer="923" w:gutter="0"/>
          <w:pgNumType w:start="2"/>
          <w:cols w:space="720"/>
        </w:sectPr>
      </w:pPr>
    </w:p>
    <w:p w:rsidR="005D7FEF" w:rsidRDefault="00D229C5" w:rsidP="00E3245B">
      <w:pPr>
        <w:pStyle w:val="a3"/>
        <w:spacing w:before="67"/>
        <w:ind w:left="851" w:right="405" w:firstLine="567"/>
        <w:jc w:val="both"/>
      </w:pPr>
      <w:r>
        <w:lastRenderedPageBreak/>
        <w:t>которой дети упражняются не только в бросании и ловле мяча, забрасывании его в корзину, метании на дальность и в цель, но также в ходьбе, беге, прыжках. Выполняются эти движения в постоянно изменяющейся обстановке. Упражнения и игры с мячом при соответствующей организации их проведения благоприятно влияют на физическое развитие и работоспособность ребенка. Упражнения с мячом различного веса и объема развивают не только крупные, но и мелкие мышцы обеих рук, увеличивают подвижность суставов пальцев и кистей, что особенно важно для шести семилетнего ребенка. Игры с элементами спорта создают хорошие условия для совершенствования двигательного анализатора, воспроизведения пространственных, временных и динамических параметров движений способствуют развитию командной игры.</w:t>
      </w:r>
    </w:p>
    <w:p w:rsidR="005D7FEF" w:rsidRDefault="00D229C5" w:rsidP="00E3245B">
      <w:pPr>
        <w:pStyle w:val="11"/>
        <w:spacing w:before="6" w:line="321" w:lineRule="exact"/>
        <w:ind w:left="851" w:firstLine="567"/>
        <w:jc w:val="both"/>
      </w:pPr>
      <w:r>
        <w:t>Обоснование необходимости проекта:</w:t>
      </w:r>
    </w:p>
    <w:p w:rsidR="00CA663C" w:rsidRDefault="00D229C5" w:rsidP="00E3245B">
      <w:pPr>
        <w:pStyle w:val="a3"/>
        <w:ind w:left="851" w:right="403" w:firstLine="567"/>
        <w:jc w:val="both"/>
      </w:pPr>
      <w:r>
        <w:t>Данно</w:t>
      </w:r>
      <w:r w:rsidR="00CA663C">
        <w:t>е направление в работе с детьми дошкольного возраста обусловлено</w:t>
      </w:r>
      <w:r>
        <w:t xml:space="preserve"> тем, что в </w:t>
      </w:r>
      <w:r w:rsidR="00CA663C">
        <w:t xml:space="preserve">настоящее время </w:t>
      </w:r>
      <w:r>
        <w:t>не</w:t>
      </w:r>
      <w:r w:rsidR="00CA663C">
        <w:t xml:space="preserve"> </w:t>
      </w:r>
      <w:r>
        <w:t xml:space="preserve">достаточно уделено внимание развитию игровых видов спорта. А требования программы «Физическая культура» (начальная школа, под редакцией А.П. Матвеева), предусматривает обучение детей   с   1   класса   спортивным   играм:   футболу,    волейболу, баскетболу. </w:t>
      </w:r>
    </w:p>
    <w:p w:rsidR="005D7FEF" w:rsidRDefault="00D229C5" w:rsidP="00E3245B">
      <w:pPr>
        <w:pStyle w:val="a3"/>
        <w:ind w:left="851" w:right="403" w:firstLine="567"/>
        <w:jc w:val="both"/>
      </w:pPr>
      <w:r>
        <w:t>Методика начального обучения игры в баскетбол детей школьного возраста разработана и отражена в работах Н.И. Преображенского, Т.А. Зельдович, С.А. Кераминаса, Ю.Ф Буйлина и Ю.И. Портных и др. Однако, содержание и методика обучения элементам игры в баскетбол детей дошкольного возраста специально не разрабатывались. Тем не менее, авторы методических пособий по физическому воспитанию подчеркивают целесообразность использования элементов баскетбола в качестве одного из средств физического воспитания старших дошкольников. Так, А.В. Кенеман, Д.В. Хухлаева. Т.И. Осокина. Е.А. Тимофеева и др. рекомендуют применять элементы баскетбола и игру в баскетбол в систему работы с детьми дошкольного возраста по физическому</w:t>
      </w:r>
      <w:r>
        <w:rPr>
          <w:spacing w:val="-8"/>
        </w:rPr>
        <w:t xml:space="preserve"> </w:t>
      </w:r>
      <w:r>
        <w:t>развитию.</w:t>
      </w:r>
    </w:p>
    <w:p w:rsidR="005D7FEF" w:rsidRDefault="005D7FEF" w:rsidP="00E3245B">
      <w:pPr>
        <w:pStyle w:val="a3"/>
        <w:spacing w:before="2"/>
        <w:ind w:left="851" w:firstLine="567"/>
      </w:pPr>
    </w:p>
    <w:p w:rsidR="005D7FEF" w:rsidRDefault="00D229C5" w:rsidP="00E3245B">
      <w:pPr>
        <w:pStyle w:val="11"/>
        <w:spacing w:line="319" w:lineRule="exact"/>
        <w:ind w:left="851" w:firstLine="567"/>
        <w:jc w:val="both"/>
      </w:pPr>
      <w:r>
        <w:t>Цель проекта:</w:t>
      </w:r>
    </w:p>
    <w:p w:rsidR="005D7FEF" w:rsidRDefault="00D229C5" w:rsidP="00E3245B">
      <w:pPr>
        <w:pStyle w:val="a4"/>
        <w:tabs>
          <w:tab w:val="left" w:pos="1822"/>
        </w:tabs>
        <w:ind w:left="851" w:right="411" w:firstLine="567"/>
        <w:rPr>
          <w:sz w:val="28"/>
        </w:rPr>
      </w:pPr>
      <w:r>
        <w:rPr>
          <w:sz w:val="28"/>
        </w:rPr>
        <w:t>Вызвать устойчивый интерес детей к играм с элементами спорта и на этой основе создать предпосылки для физического совершенствования ребенка.</w:t>
      </w:r>
    </w:p>
    <w:p w:rsidR="005D7FEF" w:rsidRDefault="00D229C5" w:rsidP="00E3245B">
      <w:pPr>
        <w:pStyle w:val="11"/>
        <w:spacing w:before="3" w:line="319" w:lineRule="exact"/>
        <w:ind w:left="851" w:firstLine="567"/>
      </w:pPr>
      <w:r>
        <w:t>Задачи:</w:t>
      </w:r>
    </w:p>
    <w:p w:rsidR="005D7FEF" w:rsidRDefault="00D229C5" w:rsidP="00E3245B">
      <w:pPr>
        <w:pStyle w:val="a4"/>
        <w:tabs>
          <w:tab w:val="left" w:pos="1822"/>
        </w:tabs>
        <w:ind w:left="851" w:right="405" w:firstLine="567"/>
        <w:jc w:val="both"/>
        <w:rPr>
          <w:sz w:val="28"/>
        </w:rPr>
      </w:pPr>
      <w:r>
        <w:rPr>
          <w:sz w:val="28"/>
        </w:rPr>
        <w:t>обогащать двигательный опыт дошкольников новыми двигательными действиями, обучать правильной технике выполнения элементов спортивных</w:t>
      </w:r>
      <w:r>
        <w:rPr>
          <w:spacing w:val="-4"/>
          <w:sz w:val="28"/>
        </w:rPr>
        <w:t xml:space="preserve"> </w:t>
      </w:r>
      <w:r>
        <w:rPr>
          <w:sz w:val="28"/>
        </w:rPr>
        <w:t>игр;</w:t>
      </w:r>
    </w:p>
    <w:p w:rsidR="005D7FEF" w:rsidRDefault="00D229C5" w:rsidP="00E3245B">
      <w:pPr>
        <w:pStyle w:val="a4"/>
        <w:tabs>
          <w:tab w:val="left" w:pos="1822"/>
        </w:tabs>
        <w:spacing w:line="342" w:lineRule="exact"/>
        <w:ind w:left="851" w:firstLine="567"/>
        <w:jc w:val="both"/>
        <w:rPr>
          <w:sz w:val="28"/>
        </w:rPr>
      </w:pPr>
      <w:r>
        <w:rPr>
          <w:sz w:val="28"/>
        </w:rPr>
        <w:t>содействовать развитию двигательных</w:t>
      </w:r>
      <w:r>
        <w:rPr>
          <w:spacing w:val="-5"/>
          <w:sz w:val="28"/>
        </w:rPr>
        <w:t xml:space="preserve"> </w:t>
      </w:r>
      <w:r>
        <w:rPr>
          <w:sz w:val="28"/>
        </w:rPr>
        <w:t>способностей;</w:t>
      </w:r>
    </w:p>
    <w:p w:rsidR="005D7FEF" w:rsidRDefault="00D229C5" w:rsidP="00E3245B">
      <w:pPr>
        <w:pStyle w:val="a4"/>
        <w:tabs>
          <w:tab w:val="left" w:pos="1822"/>
        </w:tabs>
        <w:spacing w:line="342" w:lineRule="exact"/>
        <w:ind w:left="851" w:firstLine="567"/>
        <w:jc w:val="both"/>
        <w:rPr>
          <w:sz w:val="28"/>
        </w:rPr>
      </w:pPr>
      <w:r>
        <w:rPr>
          <w:sz w:val="28"/>
        </w:rPr>
        <w:t>воспитывать положительные морально-волевые</w:t>
      </w:r>
      <w:r>
        <w:rPr>
          <w:spacing w:val="-3"/>
          <w:sz w:val="28"/>
        </w:rPr>
        <w:t xml:space="preserve"> </w:t>
      </w:r>
      <w:r>
        <w:rPr>
          <w:sz w:val="28"/>
        </w:rPr>
        <w:t>качества;</w:t>
      </w:r>
    </w:p>
    <w:p w:rsidR="005D7FEF" w:rsidRDefault="00D229C5" w:rsidP="00E3245B">
      <w:pPr>
        <w:pStyle w:val="a4"/>
        <w:tabs>
          <w:tab w:val="left" w:pos="1822"/>
        </w:tabs>
        <w:ind w:left="851" w:right="404" w:firstLine="567"/>
        <w:jc w:val="both"/>
        <w:rPr>
          <w:sz w:val="28"/>
        </w:rPr>
      </w:pPr>
      <w:r>
        <w:rPr>
          <w:sz w:val="28"/>
        </w:rPr>
        <w:t>воспитать здорового, физически и психически развитого дошкольника с активной жизненной позицией, осознано относящегося к своему здоровью.</w:t>
      </w:r>
    </w:p>
    <w:p w:rsidR="005D7FEF" w:rsidRDefault="005D7FEF">
      <w:pPr>
        <w:jc w:val="both"/>
        <w:rPr>
          <w:sz w:val="28"/>
        </w:rPr>
        <w:sectPr w:rsidR="005D7FEF" w:rsidSect="00E3245B">
          <w:pgSz w:w="11910" w:h="16840"/>
          <w:pgMar w:top="1040" w:right="440" w:bottom="1200" w:left="1134" w:header="0" w:footer="923" w:gutter="0"/>
          <w:cols w:space="720"/>
        </w:sectPr>
      </w:pPr>
    </w:p>
    <w:p w:rsidR="005D7FEF" w:rsidRDefault="00D229C5">
      <w:pPr>
        <w:pStyle w:val="11"/>
        <w:spacing w:before="72" w:line="321" w:lineRule="exact"/>
        <w:ind w:left="1459"/>
      </w:pPr>
      <w:r>
        <w:lastRenderedPageBreak/>
        <w:t>Гипотеза:</w:t>
      </w:r>
    </w:p>
    <w:p w:rsidR="005D7FEF" w:rsidRDefault="00D229C5" w:rsidP="00E3245B">
      <w:pPr>
        <w:pStyle w:val="a3"/>
        <w:ind w:left="1102" w:right="402" w:firstLine="741"/>
        <w:jc w:val="both"/>
      </w:pPr>
      <w:r>
        <w:t>Если игра для детей имеет исключительное значение то, я предполагаю, что включение в учебный процесс физического развития дошкольников игр с элементами спорта, будет способствовать повышению интереса к занятиям физической культуры, а также улучшению физической и функциональной подготовленности детей дошкольного возраста.</w:t>
      </w:r>
    </w:p>
    <w:p w:rsidR="005D7FEF" w:rsidRDefault="00D229C5" w:rsidP="00E3245B">
      <w:pPr>
        <w:pStyle w:val="11"/>
        <w:spacing w:before="2"/>
        <w:ind w:left="1462" w:firstLine="741"/>
        <w:jc w:val="both"/>
      </w:pPr>
      <w:r>
        <w:t>Целевые ориентиры:</w:t>
      </w:r>
    </w:p>
    <w:p w:rsidR="005D7FEF" w:rsidRDefault="00D229C5" w:rsidP="00E3245B">
      <w:pPr>
        <w:spacing w:before="2" w:line="319" w:lineRule="exact"/>
        <w:ind w:left="1462" w:firstLine="741"/>
        <w:jc w:val="both"/>
        <w:rPr>
          <w:b/>
          <w:sz w:val="28"/>
        </w:rPr>
      </w:pPr>
      <w:r>
        <w:rPr>
          <w:b/>
          <w:sz w:val="28"/>
        </w:rPr>
        <w:t>Ранний возраст:</w:t>
      </w:r>
    </w:p>
    <w:p w:rsidR="005D7FEF" w:rsidRDefault="00D229C5" w:rsidP="00E3245B">
      <w:pPr>
        <w:pStyle w:val="a3"/>
        <w:ind w:left="1102" w:right="402" w:firstLine="741"/>
        <w:jc w:val="both"/>
      </w:pPr>
      <w:r>
        <w:t>Ребенок интересуется окружающими предметами и активно действует с ними; эмоционально вовлечен в действия с мячами, стремится проявлять настойчивость в достижении результата своих действий; знает назначение мячей и умеет играть с ними; стремится проявлять самостоятельность в игровом поведении; у ребенка развита крупная моторика, он стремится осваивать различные виды движения.</w:t>
      </w:r>
    </w:p>
    <w:p w:rsidR="005D7FEF" w:rsidRDefault="00D229C5" w:rsidP="00E3245B">
      <w:pPr>
        <w:pStyle w:val="11"/>
        <w:spacing w:before="3" w:line="319" w:lineRule="exact"/>
        <w:ind w:left="1462" w:firstLine="741"/>
        <w:jc w:val="both"/>
      </w:pPr>
      <w:r>
        <w:t>Младший возраст:</w:t>
      </w:r>
    </w:p>
    <w:p w:rsidR="005D7FEF" w:rsidRDefault="00D229C5" w:rsidP="00E3245B">
      <w:pPr>
        <w:pStyle w:val="a3"/>
        <w:ind w:left="1102" w:right="404" w:firstLine="741"/>
        <w:jc w:val="both"/>
      </w:pPr>
      <w:r>
        <w:t>Сформирована соответствующая возрасту координация движений; ребенок проявляет положительное отношение к разнообразным физическим упражнениям с мячами; стремится к самостоятельности в двигательной деятельности, избирателен по отношению к некоторым двигательным действиям и подвижным</w:t>
      </w:r>
      <w:r>
        <w:rPr>
          <w:spacing w:val="-11"/>
        </w:rPr>
        <w:t xml:space="preserve"> </w:t>
      </w:r>
      <w:r>
        <w:t>играм.</w:t>
      </w:r>
    </w:p>
    <w:p w:rsidR="005D7FEF" w:rsidRDefault="00D229C5" w:rsidP="00E3245B">
      <w:pPr>
        <w:pStyle w:val="11"/>
        <w:spacing w:before="3" w:line="319" w:lineRule="exact"/>
        <w:ind w:left="1462" w:firstLine="741"/>
        <w:jc w:val="both"/>
      </w:pPr>
      <w:r>
        <w:t>Средний возраст</w:t>
      </w:r>
    </w:p>
    <w:p w:rsidR="005D7FEF" w:rsidRDefault="00D229C5" w:rsidP="00E3245B">
      <w:pPr>
        <w:pStyle w:val="a3"/>
        <w:ind w:left="1102" w:right="403" w:firstLine="741"/>
        <w:jc w:val="both"/>
      </w:pPr>
      <w:r>
        <w:t>Движения становятся значительно более уверенными и разнообразными. Дети ориентируются в пространстве; умеют выполнять упражнения с мячом. Дети приобретают знания об игре в баскетбол, оздоровительном значении занятий физкультурой, о правилах безопасности в</w:t>
      </w:r>
      <w:r>
        <w:rPr>
          <w:spacing w:val="-6"/>
        </w:rPr>
        <w:t xml:space="preserve"> </w:t>
      </w:r>
      <w:r>
        <w:t>игре.</w:t>
      </w:r>
    </w:p>
    <w:p w:rsidR="005D7FEF" w:rsidRDefault="00D229C5" w:rsidP="00E3245B">
      <w:pPr>
        <w:pStyle w:val="11"/>
        <w:spacing w:before="1" w:line="321" w:lineRule="exact"/>
        <w:ind w:firstLine="741"/>
        <w:jc w:val="both"/>
      </w:pPr>
      <w:r>
        <w:t>Старший дошкольный возраст:</w:t>
      </w:r>
    </w:p>
    <w:p w:rsidR="005D7FEF" w:rsidRDefault="00D229C5" w:rsidP="00E3245B">
      <w:pPr>
        <w:pStyle w:val="a4"/>
        <w:numPr>
          <w:ilvl w:val="0"/>
          <w:numId w:val="5"/>
        </w:numPr>
        <w:tabs>
          <w:tab w:val="left" w:pos="1441"/>
        </w:tabs>
        <w:ind w:right="296" w:firstLine="741"/>
        <w:jc w:val="both"/>
        <w:rPr>
          <w:sz w:val="28"/>
        </w:rPr>
      </w:pPr>
      <w:r>
        <w:rPr>
          <w:sz w:val="28"/>
        </w:rPr>
        <w:t>Дети закрепят знания об оздоровительном значении занятий физической культурой. Дети получат знания о личной гигиене, о технике безопасности, о видах двигательной активности в режиме дня, о российских спортивных традициях, о правилах подвижных игр и игр с элементами спорта (баскетбол) и способах коммуникации со сверстниками, о способах самостоятельного поиска, нахождения и обработки</w:t>
      </w:r>
      <w:r>
        <w:rPr>
          <w:spacing w:val="-4"/>
          <w:sz w:val="28"/>
        </w:rPr>
        <w:t xml:space="preserve"> </w:t>
      </w:r>
      <w:r>
        <w:rPr>
          <w:sz w:val="28"/>
        </w:rPr>
        <w:t>информации.</w:t>
      </w:r>
    </w:p>
    <w:p w:rsidR="005D7FEF" w:rsidRDefault="00D229C5" w:rsidP="00E3245B">
      <w:pPr>
        <w:pStyle w:val="a4"/>
        <w:numPr>
          <w:ilvl w:val="0"/>
          <w:numId w:val="5"/>
        </w:numPr>
        <w:tabs>
          <w:tab w:val="left" w:pos="1414"/>
        </w:tabs>
        <w:ind w:right="294" w:firstLine="741"/>
        <w:jc w:val="both"/>
        <w:rPr>
          <w:sz w:val="28"/>
        </w:rPr>
      </w:pPr>
      <w:r>
        <w:rPr>
          <w:sz w:val="28"/>
        </w:rPr>
        <w:t>У детей разовьется ценностное отношение к своему здоровью и здоровью окружающих его людей, к физкультуре и спору, к труду, к родному Отечеству, к другим</w:t>
      </w:r>
      <w:r>
        <w:rPr>
          <w:spacing w:val="-2"/>
          <w:sz w:val="28"/>
        </w:rPr>
        <w:t xml:space="preserve"> </w:t>
      </w:r>
      <w:r>
        <w:rPr>
          <w:sz w:val="28"/>
        </w:rPr>
        <w:t>людям.</w:t>
      </w:r>
    </w:p>
    <w:p w:rsidR="005D7FEF" w:rsidRDefault="00D229C5" w:rsidP="00E3245B">
      <w:pPr>
        <w:ind w:left="1102" w:right="300" w:firstLine="741"/>
        <w:jc w:val="both"/>
        <w:rPr>
          <w:sz w:val="28"/>
        </w:rPr>
      </w:pPr>
      <w:r>
        <w:rPr>
          <w:b/>
          <w:sz w:val="28"/>
        </w:rPr>
        <w:t xml:space="preserve">Использование проекта: </w:t>
      </w:r>
      <w:r>
        <w:rPr>
          <w:sz w:val="28"/>
        </w:rPr>
        <w:t>в рамках дошкольного образовательного учреждения.</w:t>
      </w:r>
    </w:p>
    <w:p w:rsidR="005D7FEF" w:rsidRDefault="00D229C5" w:rsidP="00E3245B">
      <w:pPr>
        <w:spacing w:line="321" w:lineRule="exact"/>
        <w:ind w:left="1519" w:right="380" w:firstLine="741"/>
        <w:jc w:val="both"/>
        <w:rPr>
          <w:sz w:val="28"/>
        </w:rPr>
      </w:pPr>
      <w:r>
        <w:rPr>
          <w:b/>
          <w:sz w:val="28"/>
        </w:rPr>
        <w:t xml:space="preserve">Участники проекта: </w:t>
      </w:r>
      <w:r>
        <w:rPr>
          <w:sz w:val="28"/>
        </w:rPr>
        <w:t>Дети, воспита</w:t>
      </w:r>
      <w:r w:rsidR="00E3245B">
        <w:rPr>
          <w:sz w:val="28"/>
        </w:rPr>
        <w:t>тели, родители МАДОУ д/с № 281</w:t>
      </w:r>
    </w:p>
    <w:p w:rsidR="005D7FEF" w:rsidRDefault="00D229C5" w:rsidP="00E3245B">
      <w:pPr>
        <w:pStyle w:val="a3"/>
        <w:ind w:left="1102" w:right="296" w:firstLine="741"/>
        <w:jc w:val="both"/>
      </w:pPr>
      <w:r>
        <w:rPr>
          <w:b/>
        </w:rPr>
        <w:t xml:space="preserve">Вид проекта: </w:t>
      </w:r>
      <w:r>
        <w:t>д</w:t>
      </w:r>
      <w:r w:rsidR="00E3245B">
        <w:t>олгосрочный, является внезанятийной</w:t>
      </w:r>
      <w:r>
        <w:t xml:space="preserve"> деятельн</w:t>
      </w:r>
      <w:r w:rsidR="00E3245B">
        <w:t>остью</w:t>
      </w:r>
      <w:r>
        <w:t>. Группа раннего возраста, вторая младшая, средняя - в содержание занятий включаются игры и упражнения с мячом. В старшей группе и подготовительной занятия проводятся 1 раз в неделю 25 минут и 30 минут соответственно.</w:t>
      </w:r>
    </w:p>
    <w:p w:rsidR="005D7FEF" w:rsidRDefault="005D7FEF">
      <w:pPr>
        <w:jc w:val="both"/>
        <w:sectPr w:rsidR="005D7FEF">
          <w:pgSz w:w="11910" w:h="16840"/>
          <w:pgMar w:top="1040" w:right="440" w:bottom="1200" w:left="600" w:header="0" w:footer="923" w:gutter="0"/>
          <w:cols w:space="720"/>
        </w:sectPr>
      </w:pPr>
    </w:p>
    <w:p w:rsidR="005D7FEF" w:rsidRDefault="00D229C5">
      <w:pPr>
        <w:pStyle w:val="11"/>
        <w:spacing w:before="72"/>
        <w:ind w:left="1724" w:right="1737"/>
        <w:jc w:val="center"/>
      </w:pPr>
      <w:r>
        <w:lastRenderedPageBreak/>
        <w:t>ГЛАВА 1. ТЕОРЕТИЧЕСКАЯ</w:t>
      </w:r>
      <w:r>
        <w:rPr>
          <w:spacing w:val="65"/>
        </w:rPr>
        <w:t xml:space="preserve"> </w:t>
      </w:r>
      <w:r>
        <w:t>ЧАСТЬ</w:t>
      </w:r>
    </w:p>
    <w:p w:rsidR="005D7FEF" w:rsidRDefault="005D7FEF">
      <w:pPr>
        <w:pStyle w:val="a3"/>
        <w:spacing w:before="8"/>
        <w:rPr>
          <w:b/>
          <w:sz w:val="27"/>
        </w:rPr>
      </w:pPr>
    </w:p>
    <w:p w:rsidR="005D7FEF" w:rsidRDefault="00D229C5">
      <w:pPr>
        <w:pStyle w:val="a3"/>
        <w:spacing w:before="1"/>
        <w:ind w:left="1102" w:right="402" w:firstLine="707"/>
        <w:jc w:val="both"/>
      </w:pPr>
      <w:r>
        <w:rPr>
          <w:spacing w:val="-71"/>
          <w:u w:val="thick"/>
        </w:rPr>
        <w:t xml:space="preserve"> </w:t>
      </w:r>
      <w:r>
        <w:rPr>
          <w:b/>
          <w:u w:val="thick"/>
        </w:rPr>
        <w:t>Физическое развитие</w:t>
      </w:r>
      <w:r>
        <w:rPr>
          <w:b/>
        </w:rPr>
        <w:t xml:space="preserve"> </w:t>
      </w:r>
      <w:r>
        <w:t>- приобретение опыта в двигательной деятельности. Развитие физических качеств. Правильное формирование опорно – двигательной системы организма, развитие равновесия, координации движений, крупной и мелкой моторики. Правильное выполнение основных движений.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w:t>
      </w:r>
    </w:p>
    <w:p w:rsidR="005D7FEF" w:rsidRDefault="00D229C5">
      <w:pPr>
        <w:pStyle w:val="a3"/>
        <w:ind w:left="1102" w:right="401" w:firstLine="547"/>
        <w:jc w:val="both"/>
        <w:rPr>
          <w:b/>
        </w:rPr>
      </w:pPr>
      <w:r>
        <w:t xml:space="preserve">В отличие от других образовательных стандартов, стандарт дошкольного образования не предусматривает проведение аттестации детей при освоении ими образовательных программ по областям. Требования к результатам представлены в виде целевых ориентиров: инициативность и самостоятельность ребенка, уверенность в своих силах, положительное отношение к себе и другим, активное взаимодействие со сверстниками и взрослыми, способность ребенка к фантазии, воображению, творчеству, любознательность, способность к волевым усилиям и принятию самостоятельных решений и др. У этого стандарта неординарный характер. Здесь впервые по существу даны ориентиры того, что такое работа с ребенком в дошкольном детстве, какие требования к ней предъявляются, какие условия обеспечивают ее эффективность и качество. Разработанный стандарт не допускает переноса учебно-дисциплинарной модели образования на жизнь ребенка дошкольного возраста. </w:t>
      </w:r>
      <w:r>
        <w:rPr>
          <w:b/>
        </w:rPr>
        <w:t xml:space="preserve">Дошкольный ребенок </w:t>
      </w:r>
      <w:r>
        <w:t xml:space="preserve">– человек играющий, поэтому в стандарте закреплено, что обучение входит в жизнь ребенка через ворота детской игры. </w:t>
      </w:r>
      <w:r>
        <w:rPr>
          <w:b/>
        </w:rPr>
        <w:t xml:space="preserve">Игра </w:t>
      </w:r>
      <w:r>
        <w:t xml:space="preserve">- ведущий вид деятельности ребенка. В игре он развивается как личность, у него формируются те стороны психики, от которых впоследствии будет зависеть успешность его социальной практики. </w:t>
      </w:r>
      <w:r>
        <w:rPr>
          <w:b/>
        </w:rPr>
        <w:t xml:space="preserve">Игровая деятельность </w:t>
      </w:r>
      <w:r>
        <w:rPr>
          <w:b/>
          <w:i/>
        </w:rPr>
        <w:t xml:space="preserve">– </w:t>
      </w:r>
      <w:r>
        <w:t xml:space="preserve">форма активности ребенка, направленная не на результат, а на процесс действия и способы его осуществления, и характеризующаяся принятием ребенком условной позиции. Чтобы выполнить основные требования стандарта широко используются  современные  педагогические  игровые </w:t>
      </w:r>
      <w:r>
        <w:rPr>
          <w:spacing w:val="56"/>
        </w:rPr>
        <w:t xml:space="preserve"> </w:t>
      </w:r>
      <w:r>
        <w:t xml:space="preserve">технологии.   </w:t>
      </w:r>
      <w:r>
        <w:rPr>
          <w:b/>
        </w:rPr>
        <w:t>Термин</w:t>
      </w:r>
    </w:p>
    <w:p w:rsidR="005D7FEF" w:rsidRDefault="00D229C5">
      <w:pPr>
        <w:pStyle w:val="a3"/>
        <w:spacing w:before="1"/>
        <w:ind w:left="1102" w:right="402"/>
        <w:jc w:val="both"/>
      </w:pPr>
      <w:r>
        <w:rPr>
          <w:b/>
        </w:rPr>
        <w:t xml:space="preserve">«технология» </w:t>
      </w:r>
      <w:r>
        <w:t xml:space="preserve">- от греческого это искусство, мастерство, умение, совокупность приёмов и способов получения, обработки и переработки сырья, материалов. В настоящее время в педагогический лексикон прочно вошло понятие «педагогическая технология». </w:t>
      </w:r>
      <w:r>
        <w:rPr>
          <w:b/>
        </w:rPr>
        <w:t xml:space="preserve">Педагогическая технология </w:t>
      </w:r>
      <w:r>
        <w:t xml:space="preserve">- это совокупность психолого-педагогических установок, определяющих специальный набор и компоновку форм, методов, способов, приёмов обучения, воспитательных средств; она есть организационно - методический инструментарий педагогического процесса. (Б.Т.Лихачёв). </w:t>
      </w:r>
      <w:r>
        <w:rPr>
          <w:b/>
        </w:rPr>
        <w:t xml:space="preserve">Инновационная технология </w:t>
      </w:r>
      <w:r>
        <w:t xml:space="preserve">– это система методов, способов, приёмов обучения, воспитательных     средств,    направленных    на    достижение   </w:t>
      </w:r>
      <w:r>
        <w:rPr>
          <w:spacing w:val="25"/>
        </w:rPr>
        <w:t xml:space="preserve"> </w:t>
      </w:r>
      <w:r>
        <w:t>позитивного</w:t>
      </w:r>
    </w:p>
    <w:p w:rsidR="005D7FEF" w:rsidRDefault="005D7FEF">
      <w:pPr>
        <w:jc w:val="both"/>
        <w:sectPr w:rsidR="005D7FEF">
          <w:pgSz w:w="11910" w:h="16840"/>
          <w:pgMar w:top="1040" w:right="440" w:bottom="1200" w:left="600" w:header="0" w:footer="923" w:gutter="0"/>
          <w:cols w:space="720"/>
        </w:sectPr>
      </w:pPr>
    </w:p>
    <w:p w:rsidR="005D7FEF" w:rsidRDefault="00B1302E">
      <w:pPr>
        <w:pStyle w:val="a3"/>
        <w:spacing w:before="67"/>
        <w:ind w:left="1102" w:right="402"/>
        <w:jc w:val="both"/>
        <w:rPr>
          <w:b/>
        </w:rPr>
      </w:pPr>
      <w:r>
        <w:lastRenderedPageBreak/>
        <w:pict>
          <v:shape id="_x0000_s1048" style="position:absolute;left:0;text-align:left;margin-left:305.25pt;margin-top:567.75pt;width:6pt;height:20pt;z-index:251669504;mso-position-horizontal-relative:page;mso-position-vertical-relative:page" coordorigin="6105,11355" coordsize="120,400" o:spt="100" adj="0,,0" path="m6155,11635r-50,l6165,11755r45,-90l6159,11665r-4,-4l6155,11635xm6171,11355r-12,l6155,11359r,302l6159,11665r12,l6175,11661r,-302l6171,11355xm6225,11635r-50,l6175,11661r-4,4l6210,11665r15,-30xe" fillcolor="black" stroked="f">
            <v:stroke joinstyle="round"/>
            <v:formulas/>
            <v:path arrowok="t" o:connecttype="segments"/>
            <w10:wrap anchorx="page" anchory="page"/>
          </v:shape>
        </w:pict>
      </w:r>
      <w:r>
        <w:pict>
          <v:group id="_x0000_s1045" style="position:absolute;left:0;text-align:left;margin-left:49.1pt;margin-top:598.45pt;width:164.45pt;height:66.95pt;z-index:251671552;mso-position-horizontal-relative:page;mso-position-vertical-relative:page" coordorigin="983,11969" coordsize="3289,1339">
            <v:shape id="_x0000_s1047" style="position:absolute;left:3225;top:11968;width:1047;height:442" coordorigin="3225,11969" coordsize="1047,442" o:spt="100" adj="0,,0" path="m3314,12299r-89,101l3359,12410r-15,-36l3316,12374r-6,-3l3308,12366r-2,-5l3309,12355r5,-2l3332,12346r-18,-47xm3332,12346r-18,7l3309,12355r-3,6l3308,12366r2,5l3316,12374r5,-2l3340,12364r-8,-18xm3340,12364r-19,8l3316,12374r28,l3340,12364xm4261,11969r-5,2l3332,12346r8,18l4269,11987r2,-6l4269,11976r-2,-5l4261,11969xe" fillcolor="black" stroked="f">
              <v:stroke joinstyle="round"/>
              <v:formulas/>
              <v:path arrowok="t" o:connecttype="segments"/>
            </v:shape>
            <v:shapetype id="_x0000_t202" coordsize="21600,21600" o:spt="202" path="m,l,21600r21600,l21600,xe">
              <v:stroke joinstyle="miter"/>
              <v:path gradientshapeok="t" o:connecttype="rect"/>
            </v:shapetype>
            <v:shape id="_x0000_s1046" type="#_x0000_t202" style="position:absolute;left:990;top:12400;width:2520;height:900" filled="f">
              <v:textbox style="mso-next-textbox:#_x0000_s1046" inset="0,0,0,0">
                <w:txbxContent>
                  <w:p w:rsidR="00CA663C" w:rsidRDefault="00CA663C">
                    <w:pPr>
                      <w:spacing w:before="74"/>
                      <w:ind w:left="490"/>
                      <w:rPr>
                        <w:sz w:val="28"/>
                      </w:rPr>
                    </w:pPr>
                    <w:r>
                      <w:rPr>
                        <w:sz w:val="28"/>
                      </w:rPr>
                      <w:t>ОФП и СФП</w:t>
                    </w:r>
                  </w:p>
                </w:txbxContent>
              </v:textbox>
            </v:shape>
            <w10:wrap anchorx="page" anchory="page"/>
          </v:group>
        </w:pict>
      </w:r>
      <w:r>
        <w:pict>
          <v:shape id="_x0000_s1044" style="position:absolute;left:0;text-align:left;margin-left:231.75pt;margin-top:619.5pt;width:6pt;height:62pt;z-index:251672576;mso-position-horizontal-relative:page;mso-position-vertical-relative:page" coordorigin="4635,12390" coordsize="120,1240" o:spt="100" adj="0,,0" path="m4685,13510r-50,l4695,13630r45,-90l4689,13540r-4,-4l4685,13510xm4701,12390r-12,l4685,12394r,1142l4689,13540r12,l4705,13536r,-1142l4701,12390xm4755,13510r-50,l4705,13536r-4,4l4740,13540r15,-30xe" fillcolor="black" stroked="f">
            <v:stroke joinstyle="round"/>
            <v:formulas/>
            <v:path arrowok="t" o:connecttype="segments"/>
            <w10:wrap anchorx="page" anchory="page"/>
          </v:shape>
        </w:pict>
      </w:r>
      <w:r>
        <w:pict>
          <v:shape id="_x0000_s1043" style="position:absolute;left:0;text-align:left;margin-left:359.1pt;margin-top:615.75pt;width:6pt;height:62.05pt;z-index:251673600;mso-position-horizontal-relative:page;mso-position-vertical-relative:page" coordorigin="7182,12315" coordsize="120,1241" o:spt="100" adj="0,,0" path="m7232,13435r-50,1l7245,13555r42,-90l7237,13465r-4,-4l7233,13455r-1,-20xm7252,13435r-20,l7233,13455r,6l7237,13465r11,l7253,13460r,-5l7252,13435xm7302,13434r-50,1l7253,13455r,5l7248,13465r-11,l7287,13465r15,-31xm7220,12315r-11,l7205,12320r,5l7232,13435r20,l7225,12325r,-6l7220,12315xe" fillcolor="black" stroked="f">
            <v:stroke joinstyle="round"/>
            <v:formulas/>
            <v:path arrowok="t" o:connecttype="segments"/>
            <w10:wrap anchorx="page" anchory="page"/>
          </v:shape>
        </w:pict>
      </w:r>
      <w:r>
        <w:pict>
          <v:shape id="_x0000_s1042" style="position:absolute;left:0;text-align:left;margin-left:85.45pt;margin-top:669.75pt;width:6pt;height:78.5pt;z-index:251674624;mso-position-horizontal-relative:page;mso-position-vertical-relative:page" coordorigin="1709,13395" coordsize="120,1570" o:spt="100" adj="0,,0" path="m1759,14845r-50,1l1770,14965r44,-90l1764,14875r-5,-4l1759,14845xm1779,14845r-20,l1759,14871r5,4l1775,14875r4,-5l1779,14845xm1829,14844r-50,1l1779,14871r-4,4l1764,14875r50,l1829,14844xm1760,13395r-11,l1745,13399r,6l1759,14845r20,l1765,13399r-5,-4xe" fillcolor="black" stroked="f">
            <v:stroke joinstyle="round"/>
            <v:formulas/>
            <v:path arrowok="t" o:connecttype="segments"/>
            <w10:wrap anchorx="page" anchory="page"/>
          </v:shape>
        </w:pict>
      </w:r>
      <w:r>
        <w:pict>
          <v:shape id="_x0000_s1041" style="position:absolute;left:0;text-align:left;margin-left:504.65pt;margin-top:660.75pt;width:6pt;height:87.5pt;z-index:251675648;mso-position-horizontal-relative:page;mso-position-vertical-relative:page" coordorigin="10093,13215" coordsize="120,1750" o:spt="100" adj="0,,0" path="m10143,14845r-50,1l10155,14965r43,-90l10148,14875r-5,-4l10143,14865r,-20xm10163,14845r-20,l10143,14865r,6l10148,14875r11,l10163,14870r,-5l10163,14845xm10213,14844r-50,1l10163,14865r,5l10159,14875r-11,l10198,14875r15,-31xm10130,13215r-11,l10115,13219r,6l10143,14845r20,l10135,13225r,-6l10130,13215xe" fillcolor="black" stroked="f">
            <v:stroke joinstyle="round"/>
            <v:formulas/>
            <v:path arrowok="t" o:connecttype="segments"/>
            <w10:wrap anchorx="page" anchory="page"/>
          </v:shape>
        </w:pict>
      </w:r>
      <w:r>
        <w:pict>
          <v:shape id="_x0000_s1040" style="position:absolute;left:0;text-align:left;margin-left:172.5pt;margin-top:726.75pt;width:6pt;height:21.5pt;z-index:251676672;mso-position-horizontal-relative:page;mso-position-vertical-relative:page" coordorigin="3450,14535" coordsize="120,430" o:spt="100" adj="0,,0" path="m3500,14845r-50,l3510,14965r45,-90l3504,14875r-4,-4l3500,14845xm3516,14535r-12,l3500,14539r,332l3504,14875r12,l3520,14871r,-332l3516,14535xm3570,14845r-50,l3520,14871r-4,4l3555,14875r15,-30xe" fillcolor="black" stroked="f">
            <v:stroke joinstyle="round"/>
            <v:formulas/>
            <v:path arrowok="t" o:connecttype="segments"/>
            <w10:wrap anchorx="page" anchory="page"/>
          </v:shape>
        </w:pict>
      </w:r>
      <w:r>
        <w:pict>
          <v:shape id="_x0000_s1039" style="position:absolute;left:0;text-align:left;margin-left:418.3pt;margin-top:722.25pt;width:6pt;height:26.05pt;z-index:251677696;mso-position-horizontal-relative:page;mso-position-vertical-relative:page" coordorigin="8366,14445" coordsize="120,521" o:spt="100" adj="0,,0" path="m8416,14845r-50,2l8430,14965r42,-90l8422,14875r-5,-4l8417,14865r-1,-20xm8436,14845r-20,l8417,14865r,6l8422,14875r11,l8437,14870r,-5l8436,14845xm8486,14843r-50,2l8437,14865r,5l8433,14875r-11,l8472,14875r14,-32xm8420,14445r-11,l8405,14450r,5l8416,14845r20,l8425,14455r,-6l8420,14445xe" fillcolor="black" stroked="f">
            <v:stroke joinstyle="round"/>
            <v:formulas/>
            <v:path arrowok="t" o:connecttype="segments"/>
            <w10:wrap anchorx="page" anchory="page"/>
          </v:shape>
        </w:pict>
      </w:r>
      <w:r w:rsidR="00D229C5">
        <w:rPr>
          <w:noProof/>
          <w:lang w:bidi="ar-SA"/>
        </w:rPr>
        <w:drawing>
          <wp:anchor distT="0" distB="0" distL="0" distR="0" simplePos="0" relativeHeight="251678720" behindDoc="0" locked="0" layoutInCell="1" allowOverlap="1">
            <wp:simplePos x="0" y="0"/>
            <wp:positionH relativeFrom="page">
              <wp:posOffset>3876675</wp:posOffset>
            </wp:positionH>
            <wp:positionV relativeFrom="page">
              <wp:posOffset>9801225</wp:posOffset>
            </wp:positionV>
            <wp:extent cx="76200" cy="23495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76200" cy="234950"/>
                    </a:xfrm>
                    <a:prstGeom prst="rect">
                      <a:avLst/>
                    </a:prstGeom>
                  </pic:spPr>
                </pic:pic>
              </a:graphicData>
            </a:graphic>
          </wp:anchor>
        </w:drawing>
      </w:r>
      <w:r w:rsidR="00D229C5">
        <w:t xml:space="preserve">результата за счёт динамичных изменений в личностном развитии ребёнка в современных социокультурных условиях. </w:t>
      </w:r>
      <w:r w:rsidR="00D229C5">
        <w:rPr>
          <w:b/>
        </w:rPr>
        <w:t xml:space="preserve">Игровая технология </w:t>
      </w:r>
      <w:r w:rsidR="00D229C5">
        <w:t xml:space="preserve">– строится как целостное образование, охватывающая часть учебного процесса она объединена общим содержанием, сюжетом, персонажем. С помощью игровых технологий у детей развиваются психические процессы. Игровые технологии тесно связаны со всеми сторонами воспитательной и образовательной работы детского сада и решением его основных задач. </w:t>
      </w:r>
    </w:p>
    <w:p w:rsidR="005D7FEF" w:rsidRDefault="005D7FEF">
      <w:pPr>
        <w:pStyle w:val="a3"/>
        <w:rPr>
          <w:b/>
          <w:sz w:val="20"/>
        </w:rPr>
      </w:pPr>
    </w:p>
    <w:p w:rsidR="005D7FEF" w:rsidRDefault="00D229C5">
      <w:pPr>
        <w:pStyle w:val="11"/>
        <w:tabs>
          <w:tab w:val="left" w:pos="4390"/>
        </w:tabs>
        <w:spacing w:before="89" w:line="321" w:lineRule="exact"/>
        <w:ind w:left="2849"/>
      </w:pPr>
      <w:r>
        <w:t>ГЛАВА</w:t>
      </w:r>
      <w:r>
        <w:rPr>
          <w:spacing w:val="-1"/>
        </w:rPr>
        <w:t xml:space="preserve"> </w:t>
      </w:r>
      <w:r>
        <w:t>2.</w:t>
      </w:r>
      <w:r>
        <w:tab/>
        <w:t>ПРАКТИЧЕСКАЯ</w:t>
      </w:r>
      <w:r>
        <w:rPr>
          <w:spacing w:val="68"/>
        </w:rPr>
        <w:t xml:space="preserve"> </w:t>
      </w:r>
      <w:r>
        <w:t>ЧАСТЬ</w:t>
      </w:r>
    </w:p>
    <w:p w:rsidR="005D7FEF" w:rsidRDefault="00D229C5">
      <w:pPr>
        <w:pStyle w:val="a3"/>
        <w:ind w:left="1102" w:right="403" w:firstLine="616"/>
        <w:jc w:val="both"/>
      </w:pPr>
      <w:r>
        <w:t>Проект «Баскетбол - это весело!» направлен на совершенствование содержания двигательной деятельности дошкольников на основе использования элементов баскетбола и подвижных игр с мячом. Особое внимание уделено формированию устойчивого интереса к играм с элементами спорта, игровым  упражнениям  развитию  желания  использовать их в самостоятельной двигательной деятельности. Обогащению двигательного опыта дошкольников новыми двигательными действиями, обучению правильной технике выполнения элементов баскетбола; содействию в развитии двигательных способностей. Воспитанию положительных морально-волевых качеств; формированию навыков и стереотипов здорового образа</w:t>
      </w:r>
      <w:r>
        <w:rPr>
          <w:spacing w:val="-5"/>
        </w:rPr>
        <w:t xml:space="preserve"> </w:t>
      </w:r>
      <w:r>
        <w:t>жизни.</w:t>
      </w:r>
    </w:p>
    <w:p w:rsidR="005D7FEF" w:rsidRDefault="00D229C5">
      <w:pPr>
        <w:pStyle w:val="11"/>
        <w:spacing w:before="1"/>
        <w:ind w:left="2753"/>
      </w:pPr>
      <w:r>
        <w:rPr>
          <w:noProof/>
          <w:lang w:bidi="ar-SA"/>
        </w:rPr>
        <w:drawing>
          <wp:anchor distT="0" distB="0" distL="0" distR="0" simplePos="0" relativeHeight="251667456" behindDoc="0" locked="0" layoutInCell="1" allowOverlap="1">
            <wp:simplePos x="0" y="0"/>
            <wp:positionH relativeFrom="page">
              <wp:posOffset>3876675</wp:posOffset>
            </wp:positionH>
            <wp:positionV relativeFrom="paragraph">
              <wp:posOffset>742445</wp:posOffset>
            </wp:positionV>
            <wp:extent cx="76934" cy="126301"/>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76934" cy="126301"/>
                    </a:xfrm>
                    <a:prstGeom prst="rect">
                      <a:avLst/>
                    </a:prstGeom>
                  </pic:spPr>
                </pic:pic>
              </a:graphicData>
            </a:graphic>
          </wp:anchor>
        </w:drawing>
      </w:r>
      <w:r>
        <w:rPr>
          <w:noProof/>
          <w:lang w:bidi="ar-SA"/>
        </w:rPr>
        <w:drawing>
          <wp:anchor distT="0" distB="0" distL="0" distR="0" simplePos="0" relativeHeight="251668480" behindDoc="0" locked="0" layoutInCell="1" allowOverlap="1">
            <wp:simplePos x="0" y="0"/>
            <wp:positionH relativeFrom="page">
              <wp:posOffset>3876675</wp:posOffset>
            </wp:positionH>
            <wp:positionV relativeFrom="paragraph">
              <wp:posOffset>1142495</wp:posOffset>
            </wp:positionV>
            <wp:extent cx="75585" cy="195262"/>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75585" cy="195262"/>
                    </a:xfrm>
                    <a:prstGeom prst="rect">
                      <a:avLst/>
                    </a:prstGeom>
                  </pic:spPr>
                </pic:pic>
              </a:graphicData>
            </a:graphic>
          </wp:anchor>
        </w:drawing>
      </w:r>
      <w:r>
        <w:t>Структурно – функциональная модель проекта</w:t>
      </w:r>
    </w:p>
    <w:p w:rsidR="005D7FEF" w:rsidRDefault="00B1302E">
      <w:pPr>
        <w:pStyle w:val="a3"/>
        <w:rPr>
          <w:b/>
          <w:sz w:val="26"/>
        </w:rPr>
      </w:pPr>
      <w:r>
        <w:pict>
          <v:shape id="_x0000_s1038" type="#_x0000_t202" style="position:absolute;margin-left:175.5pt;margin-top:17.3pt;width:282.75pt;height:25.5pt;z-index:-251658240;mso-wrap-distance-left:0;mso-wrap-distance-right:0;mso-position-horizontal-relative:page" filled="f">
            <v:textbox style="mso-next-textbox:#_x0000_s1038" inset="0,0,0,0">
              <w:txbxContent>
                <w:p w:rsidR="00CA663C" w:rsidRDefault="00CA663C">
                  <w:pPr>
                    <w:pStyle w:val="a3"/>
                    <w:spacing w:before="66"/>
                    <w:ind w:left="145"/>
                  </w:pPr>
                  <w:r>
                    <w:t>Мониторинг физической подготовленности</w:t>
                  </w:r>
                </w:p>
              </w:txbxContent>
            </v:textbox>
            <w10:wrap type="topAndBottom" anchorx="page"/>
          </v:shape>
        </w:pict>
      </w:r>
      <w:r>
        <w:pict>
          <v:shape id="_x0000_s1037" type="#_x0000_t202" style="position:absolute;margin-left:249pt;margin-top:52.15pt;width:120pt;height:22.15pt;z-index:-251657216;mso-wrap-distance-left:0;mso-wrap-distance-right:0;mso-position-horizontal-relative:page" filled="f">
            <v:textbox style="mso-next-textbox:#_x0000_s1037" inset="0,0,0,0">
              <w:txbxContent>
                <w:p w:rsidR="00CA663C" w:rsidRDefault="00CA663C">
                  <w:pPr>
                    <w:pStyle w:val="a3"/>
                    <w:spacing w:before="67"/>
                    <w:ind w:left="144"/>
                  </w:pPr>
                  <w:r>
                    <w:t>Задачи обучения</w:t>
                  </w:r>
                </w:p>
              </w:txbxContent>
            </v:textbox>
            <w10:wrap type="topAndBottom" anchorx="page"/>
          </v:shape>
        </w:pict>
      </w:r>
      <w:r>
        <w:pict>
          <v:shape id="_x0000_s1036" type="#_x0000_t202" style="position:absolute;margin-left:139.5pt;margin-top:89.3pt;width:336pt;height:26.25pt;z-index:-251656192;mso-wrap-distance-left:0;mso-wrap-distance-right:0;mso-position-horizontal-relative:page" filled="f">
            <v:textbox style="mso-next-textbox:#_x0000_s1036" inset="0,0,0,0">
              <w:txbxContent>
                <w:p w:rsidR="00CA663C" w:rsidRDefault="00CA663C">
                  <w:pPr>
                    <w:pStyle w:val="a3"/>
                    <w:spacing w:before="66"/>
                    <w:ind w:left="145"/>
                  </w:pPr>
                  <w:r>
                    <w:t>Условия дифференцированного подхода к обучению</w:t>
                  </w:r>
                </w:p>
              </w:txbxContent>
            </v:textbox>
            <w10:wrap type="topAndBottom" anchorx="page"/>
          </v:shape>
        </w:pict>
      </w:r>
      <w:r>
        <w:pict>
          <v:group id="_x0000_s1032" style="position:absolute;margin-left:212.6pt;margin-top:134.65pt;width:339pt;height:74.25pt;z-index:-251653120;mso-wrap-distance-left:0;mso-wrap-distance-right:0;mso-position-horizontal-relative:page" coordorigin="4253,2693" coordsize="6780,1485">
            <v:shape id="_x0000_s1035" style="position:absolute;left:7863;top:2913;width:1032;height:375" coordorigin="7864,2914" coordsize="1032,375" o:spt="100" adj="0,,0" path="m8778,3241r-16,48l8895,3270r-21,-21l8802,3249r-24,-8xm8785,3222r-7,19l8802,3249r6,-2l8812,3236r-3,-6l8785,3222xm8801,3175r-16,47l8809,3230r3,6l8808,3247r-6,2l8874,3249r-73,-74xm7873,2914r-6,3l7866,2922r-2,5l7867,2933r5,2l8778,3241r7,-19l7873,2914xe" fillcolor="black" stroked="f">
              <v:stroke joinstyle="round"/>
              <v:formulas/>
              <v:path arrowok="t" o:connecttype="segments"/>
            </v:shape>
            <v:shape id="_x0000_s1034" type="#_x0000_t202" style="position:absolute;left:8280;top:3270;width:2745;height:900" filled="f">
              <v:textbox style="mso-next-textbox:#_x0000_s1034" inset="0,0,0,0">
                <w:txbxContent>
                  <w:p w:rsidR="00CA663C" w:rsidRDefault="00CA663C">
                    <w:pPr>
                      <w:spacing w:before="68" w:line="276" w:lineRule="auto"/>
                      <w:ind w:left="200" w:right="176" w:firstLine="312"/>
                      <w:rPr>
                        <w:sz w:val="28"/>
                      </w:rPr>
                    </w:pPr>
                    <w:r>
                      <w:rPr>
                        <w:sz w:val="28"/>
                      </w:rPr>
                      <w:t>Нравственно - волевая подготовка</w:t>
                    </w:r>
                  </w:p>
                </w:txbxContent>
              </v:textbox>
            </v:shape>
            <v:shape id="_x0000_s1033" type="#_x0000_t202" style="position:absolute;left:4260;top:2700;width:3615;height:570" filled="f">
              <v:textbox style="mso-next-textbox:#_x0000_s1033" inset="0,0,0,0">
                <w:txbxContent>
                  <w:p w:rsidR="00CA663C" w:rsidRDefault="00CA663C">
                    <w:pPr>
                      <w:spacing w:before="66"/>
                      <w:ind w:left="468"/>
                      <w:rPr>
                        <w:sz w:val="28"/>
                      </w:rPr>
                    </w:pPr>
                    <w:r>
                      <w:rPr>
                        <w:sz w:val="28"/>
                      </w:rPr>
                      <w:t>Содержание обучения</w:t>
                    </w:r>
                  </w:p>
                </w:txbxContent>
              </v:textbox>
            </v:shape>
            <w10:wrap type="topAndBottom" anchorx="page"/>
          </v:group>
        </w:pict>
      </w:r>
      <w:r>
        <w:pict>
          <v:shape id="_x0000_s1030" type="#_x0000_t202" style="position:absolute;margin-left:345.75pt;margin-top:225pt;width:144.75pt;height:45pt;z-index:-251651072;mso-wrap-distance-left:0;mso-wrap-distance-right:0;mso-position-horizontal-relative:page" filled="f">
            <v:textbox style="mso-next-textbox:#_x0000_s1030" inset="0,0,0,0">
              <w:txbxContent>
                <w:p w:rsidR="00CA663C" w:rsidRDefault="00CA663C">
                  <w:pPr>
                    <w:pStyle w:val="a3"/>
                    <w:spacing w:before="67" w:line="278" w:lineRule="auto"/>
                    <w:ind w:left="770" w:right="543" w:hanging="204"/>
                  </w:pPr>
                  <w:r>
                    <w:t>Теоретическая подготовка</w:t>
                  </w:r>
                </w:p>
              </w:txbxContent>
            </v:textbox>
            <w10:wrap type="topAndBottom" anchorx="page"/>
          </v:shape>
        </w:pict>
      </w:r>
      <w:r>
        <w:pict>
          <v:shape id="_x0000_s1029" type="#_x0000_t202" style="position:absolute;margin-left:84pt;margin-top:295.5pt;width:427.5pt;height:24pt;z-index:-251650048;mso-wrap-distance-left:0;mso-wrap-distance-right:0;mso-position-horizontal-relative:page" filled="f">
            <v:textbox style="mso-next-textbox:#_x0000_s1029" inset="0,0,0,0">
              <w:txbxContent>
                <w:p w:rsidR="00CA663C" w:rsidRDefault="00CA663C">
                  <w:pPr>
                    <w:pStyle w:val="a3"/>
                    <w:spacing w:before="68"/>
                    <w:ind w:left="3110" w:right="3111"/>
                    <w:jc w:val="center"/>
                  </w:pPr>
                  <w:r>
                    <w:t>Домашние задания</w:t>
                  </w:r>
                </w:p>
              </w:txbxContent>
            </v:textbox>
            <w10:wrap type="topAndBottom" anchorx="page"/>
          </v:shape>
        </w:pict>
      </w:r>
    </w:p>
    <w:p w:rsidR="005D7FEF" w:rsidRDefault="005D7FEF">
      <w:pPr>
        <w:pStyle w:val="a3"/>
        <w:spacing w:before="11"/>
        <w:rPr>
          <w:b/>
          <w:sz w:val="8"/>
        </w:rPr>
      </w:pPr>
    </w:p>
    <w:p w:rsidR="005D7FEF" w:rsidRDefault="005D7FEF">
      <w:pPr>
        <w:pStyle w:val="a3"/>
        <w:spacing w:before="9"/>
        <w:rPr>
          <w:b/>
          <w:sz w:val="18"/>
        </w:rPr>
      </w:pPr>
    </w:p>
    <w:p w:rsidR="005D7FEF" w:rsidRDefault="005D7FEF">
      <w:pPr>
        <w:pStyle w:val="a3"/>
        <w:spacing w:before="6"/>
        <w:rPr>
          <w:b/>
          <w:sz w:val="26"/>
        </w:rPr>
      </w:pPr>
    </w:p>
    <w:p w:rsidR="005D7FEF" w:rsidRDefault="00B1302E">
      <w:pPr>
        <w:pStyle w:val="a3"/>
        <w:spacing w:before="4"/>
        <w:rPr>
          <w:b/>
          <w:sz w:val="21"/>
        </w:rPr>
      </w:pPr>
      <w:r>
        <w:pict>
          <v:shape id="_x0000_s1031" type="#_x0000_t202" style="position:absolute;margin-left:184.9pt;margin-top:97.95pt;width:140.6pt;height:61.95pt;z-index:-251652096;mso-wrap-distance-left:0;mso-wrap-distance-right:0;mso-position-horizontal-relative:page" filled="f">
            <v:textbox style="mso-next-textbox:#_x0000_s1031" inset="0,0,0,0">
              <w:txbxContent>
                <w:p w:rsidR="00CA663C" w:rsidRDefault="00CA663C">
                  <w:pPr>
                    <w:pStyle w:val="a3"/>
                    <w:spacing w:before="68" w:line="276" w:lineRule="auto"/>
                    <w:ind w:left="880" w:right="172" w:hanging="692"/>
                  </w:pPr>
                  <w:r>
                    <w:t>Технико – тактическая подготовка</w:t>
                  </w:r>
                </w:p>
              </w:txbxContent>
            </v:textbox>
            <w10:wrap type="topAndBottom" anchorx="page"/>
          </v:shape>
        </w:pict>
      </w:r>
    </w:p>
    <w:p w:rsidR="005D7FEF" w:rsidRDefault="005D7FEF">
      <w:pPr>
        <w:pStyle w:val="a3"/>
        <w:spacing w:before="2"/>
        <w:rPr>
          <w:b/>
          <w:sz w:val="29"/>
        </w:rPr>
      </w:pPr>
    </w:p>
    <w:p w:rsidR="005D7FEF" w:rsidRDefault="00B1302E">
      <w:pPr>
        <w:pStyle w:val="a3"/>
        <w:ind w:left="3727"/>
        <w:rPr>
          <w:sz w:val="20"/>
        </w:rPr>
      </w:pPr>
      <w:r>
        <w:rPr>
          <w:sz w:val="20"/>
        </w:rPr>
      </w:r>
      <w:r>
        <w:rPr>
          <w:sz w:val="20"/>
        </w:rPr>
        <w:pict>
          <v:shape id="_x0000_s1049" type="#_x0000_t202" style="width:177pt;height:24.75pt;mso-left-percent:-10001;mso-top-percent:-10001;mso-position-horizontal:absolute;mso-position-horizontal-relative:char;mso-position-vertical:absolute;mso-position-vertical-relative:line;mso-left-percent:-10001;mso-top-percent:-10001" filled="f">
            <v:textbox inset="0,0,0,0">
              <w:txbxContent>
                <w:p w:rsidR="00CA663C" w:rsidRDefault="00CA663C">
                  <w:pPr>
                    <w:pStyle w:val="a3"/>
                    <w:spacing w:before="66"/>
                    <w:ind w:left="328"/>
                  </w:pPr>
                  <w:r>
                    <w:t>Повторный мониторинг</w:t>
                  </w:r>
                </w:p>
              </w:txbxContent>
            </v:textbox>
            <w10:wrap type="none"/>
            <w10:anchorlock/>
          </v:shape>
        </w:pict>
      </w:r>
    </w:p>
    <w:p w:rsidR="005D7FEF" w:rsidRDefault="005D7FEF">
      <w:pPr>
        <w:pStyle w:val="a3"/>
        <w:rPr>
          <w:b/>
          <w:sz w:val="20"/>
        </w:rPr>
      </w:pPr>
    </w:p>
    <w:p w:rsidR="005D7FEF" w:rsidRDefault="00D229C5">
      <w:pPr>
        <w:pStyle w:val="a4"/>
        <w:numPr>
          <w:ilvl w:val="1"/>
          <w:numId w:val="5"/>
        </w:numPr>
        <w:tabs>
          <w:tab w:val="left" w:pos="1802"/>
          <w:tab w:val="left" w:pos="1803"/>
        </w:tabs>
        <w:spacing w:before="89"/>
        <w:jc w:val="left"/>
        <w:rPr>
          <w:b/>
          <w:sz w:val="28"/>
        </w:rPr>
      </w:pPr>
      <w:r>
        <w:rPr>
          <w:b/>
          <w:sz w:val="28"/>
        </w:rPr>
        <w:lastRenderedPageBreak/>
        <w:t>Этапы работы по</w:t>
      </w:r>
      <w:r>
        <w:rPr>
          <w:b/>
          <w:spacing w:val="-2"/>
          <w:sz w:val="28"/>
        </w:rPr>
        <w:t xml:space="preserve"> </w:t>
      </w:r>
      <w:r>
        <w:rPr>
          <w:b/>
          <w:sz w:val="28"/>
        </w:rPr>
        <w:t>проекту</w:t>
      </w:r>
    </w:p>
    <w:p w:rsidR="005D7FEF" w:rsidRDefault="005D7FEF">
      <w:pPr>
        <w:pStyle w:val="a3"/>
        <w:spacing w:before="4"/>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9"/>
        <w:gridCol w:w="3262"/>
        <w:gridCol w:w="3543"/>
      </w:tblGrid>
      <w:tr w:rsidR="005D7FEF">
        <w:trPr>
          <w:trHeight w:val="642"/>
        </w:trPr>
        <w:tc>
          <w:tcPr>
            <w:tcW w:w="3829" w:type="dxa"/>
          </w:tcPr>
          <w:p w:rsidR="005D7FEF" w:rsidRDefault="00D229C5">
            <w:pPr>
              <w:pStyle w:val="TableParagraph"/>
              <w:spacing w:line="319" w:lineRule="exact"/>
              <w:ind w:left="7"/>
              <w:jc w:val="center"/>
              <w:rPr>
                <w:b/>
                <w:sz w:val="28"/>
              </w:rPr>
            </w:pPr>
            <w:r>
              <w:rPr>
                <w:b/>
                <w:sz w:val="28"/>
              </w:rPr>
              <w:t>1 этап</w:t>
            </w:r>
          </w:p>
          <w:p w:rsidR="005D7FEF" w:rsidRDefault="00D229C5">
            <w:pPr>
              <w:pStyle w:val="TableParagraph"/>
              <w:spacing w:line="303" w:lineRule="exact"/>
              <w:ind w:left="9"/>
              <w:jc w:val="center"/>
              <w:rPr>
                <w:b/>
                <w:sz w:val="28"/>
              </w:rPr>
            </w:pPr>
            <w:r>
              <w:rPr>
                <w:b/>
                <w:sz w:val="28"/>
              </w:rPr>
              <w:t>Подготовительный</w:t>
            </w:r>
          </w:p>
        </w:tc>
        <w:tc>
          <w:tcPr>
            <w:tcW w:w="3262" w:type="dxa"/>
          </w:tcPr>
          <w:p w:rsidR="005D7FEF" w:rsidRDefault="00D229C5">
            <w:pPr>
              <w:pStyle w:val="TableParagraph"/>
              <w:spacing w:before="1" w:line="322" w:lineRule="exact"/>
              <w:ind w:left="698" w:right="669" w:firstLine="547"/>
              <w:rPr>
                <w:b/>
                <w:sz w:val="28"/>
              </w:rPr>
            </w:pPr>
            <w:r>
              <w:rPr>
                <w:b/>
                <w:sz w:val="28"/>
              </w:rPr>
              <w:t>2 этап Практический</w:t>
            </w:r>
          </w:p>
        </w:tc>
        <w:tc>
          <w:tcPr>
            <w:tcW w:w="3543" w:type="dxa"/>
          </w:tcPr>
          <w:p w:rsidR="005D7FEF" w:rsidRDefault="00D229C5">
            <w:pPr>
              <w:pStyle w:val="TableParagraph"/>
              <w:spacing w:before="1" w:line="322" w:lineRule="exact"/>
              <w:ind w:left="645" w:right="620" w:firstLine="739"/>
              <w:rPr>
                <w:b/>
                <w:sz w:val="28"/>
              </w:rPr>
            </w:pPr>
            <w:r>
              <w:rPr>
                <w:b/>
                <w:sz w:val="28"/>
              </w:rPr>
              <w:t>3 этап Заключительный</w:t>
            </w:r>
          </w:p>
        </w:tc>
      </w:tr>
      <w:tr w:rsidR="005D7FEF">
        <w:trPr>
          <w:trHeight w:val="295"/>
        </w:trPr>
        <w:tc>
          <w:tcPr>
            <w:tcW w:w="3829" w:type="dxa"/>
            <w:tcBorders>
              <w:bottom w:val="nil"/>
            </w:tcBorders>
          </w:tcPr>
          <w:p w:rsidR="005D7FEF" w:rsidRDefault="00D229C5">
            <w:pPr>
              <w:pStyle w:val="TableParagraph"/>
              <w:spacing w:line="275" w:lineRule="exact"/>
              <w:ind w:left="9"/>
              <w:jc w:val="center"/>
              <w:rPr>
                <w:sz w:val="26"/>
              </w:rPr>
            </w:pPr>
            <w:r>
              <w:rPr>
                <w:spacing w:val="-65"/>
                <w:w w:val="99"/>
                <w:sz w:val="26"/>
                <w:u w:val="single"/>
              </w:rPr>
              <w:t xml:space="preserve"> </w:t>
            </w:r>
            <w:r>
              <w:rPr>
                <w:sz w:val="26"/>
                <w:u w:val="single"/>
              </w:rPr>
              <w:t>Задачи:</w:t>
            </w:r>
          </w:p>
        </w:tc>
        <w:tc>
          <w:tcPr>
            <w:tcW w:w="3262" w:type="dxa"/>
            <w:tcBorders>
              <w:bottom w:val="nil"/>
            </w:tcBorders>
          </w:tcPr>
          <w:p w:rsidR="005D7FEF" w:rsidRDefault="00D229C5">
            <w:pPr>
              <w:pStyle w:val="TableParagraph"/>
              <w:spacing w:line="275" w:lineRule="exact"/>
              <w:ind w:left="9"/>
              <w:jc w:val="center"/>
              <w:rPr>
                <w:sz w:val="26"/>
              </w:rPr>
            </w:pPr>
            <w:r>
              <w:rPr>
                <w:spacing w:val="-65"/>
                <w:w w:val="99"/>
                <w:sz w:val="26"/>
                <w:u w:val="single"/>
              </w:rPr>
              <w:t xml:space="preserve"> </w:t>
            </w:r>
            <w:r>
              <w:rPr>
                <w:sz w:val="26"/>
                <w:u w:val="single"/>
              </w:rPr>
              <w:t>Задачи:</w:t>
            </w:r>
          </w:p>
        </w:tc>
        <w:tc>
          <w:tcPr>
            <w:tcW w:w="3543" w:type="dxa"/>
            <w:tcBorders>
              <w:bottom w:val="nil"/>
            </w:tcBorders>
          </w:tcPr>
          <w:p w:rsidR="005D7FEF" w:rsidRDefault="00D229C5">
            <w:pPr>
              <w:pStyle w:val="TableParagraph"/>
              <w:spacing w:line="275" w:lineRule="exact"/>
              <w:ind w:left="7"/>
              <w:jc w:val="center"/>
              <w:rPr>
                <w:sz w:val="26"/>
              </w:rPr>
            </w:pPr>
            <w:r>
              <w:rPr>
                <w:spacing w:val="-65"/>
                <w:w w:val="99"/>
                <w:sz w:val="26"/>
                <w:u w:val="single"/>
              </w:rPr>
              <w:t xml:space="preserve"> </w:t>
            </w:r>
            <w:r>
              <w:rPr>
                <w:sz w:val="26"/>
                <w:u w:val="single"/>
              </w:rPr>
              <w:t>Задачи</w:t>
            </w:r>
            <w:r>
              <w:rPr>
                <w:sz w:val="26"/>
              </w:rPr>
              <w:t>:</w:t>
            </w:r>
          </w:p>
        </w:tc>
      </w:tr>
      <w:tr w:rsidR="005D7FEF">
        <w:trPr>
          <w:trHeight w:val="298"/>
        </w:trPr>
        <w:tc>
          <w:tcPr>
            <w:tcW w:w="3829" w:type="dxa"/>
            <w:tcBorders>
              <w:top w:val="nil"/>
              <w:bottom w:val="nil"/>
            </w:tcBorders>
          </w:tcPr>
          <w:p w:rsidR="005D7FEF" w:rsidRDefault="00D229C5">
            <w:pPr>
              <w:pStyle w:val="TableParagraph"/>
              <w:spacing w:line="279" w:lineRule="exact"/>
              <w:ind w:left="283"/>
              <w:rPr>
                <w:sz w:val="26"/>
              </w:rPr>
            </w:pPr>
            <w:r>
              <w:rPr>
                <w:sz w:val="26"/>
              </w:rPr>
              <w:t>Познакомить детей с новыми</w:t>
            </w:r>
          </w:p>
        </w:tc>
        <w:tc>
          <w:tcPr>
            <w:tcW w:w="3262" w:type="dxa"/>
            <w:tcBorders>
              <w:top w:val="nil"/>
              <w:bottom w:val="nil"/>
            </w:tcBorders>
          </w:tcPr>
          <w:p w:rsidR="005D7FEF" w:rsidRDefault="00D229C5">
            <w:pPr>
              <w:pStyle w:val="TableParagraph"/>
              <w:spacing w:line="279" w:lineRule="exact"/>
              <w:ind w:left="5"/>
              <w:jc w:val="center"/>
              <w:rPr>
                <w:sz w:val="26"/>
              </w:rPr>
            </w:pPr>
            <w:r>
              <w:rPr>
                <w:sz w:val="26"/>
              </w:rPr>
              <w:t>Учить</w:t>
            </w:r>
            <w:r>
              <w:rPr>
                <w:spacing w:val="61"/>
                <w:sz w:val="26"/>
              </w:rPr>
              <w:t xml:space="preserve"> </w:t>
            </w:r>
            <w:r>
              <w:rPr>
                <w:sz w:val="26"/>
              </w:rPr>
              <w:t>выполнять</w:t>
            </w:r>
          </w:p>
        </w:tc>
        <w:tc>
          <w:tcPr>
            <w:tcW w:w="3543" w:type="dxa"/>
            <w:tcBorders>
              <w:top w:val="nil"/>
              <w:bottom w:val="nil"/>
            </w:tcBorders>
          </w:tcPr>
          <w:p w:rsidR="005D7FEF" w:rsidRDefault="00D229C5">
            <w:pPr>
              <w:pStyle w:val="TableParagraph"/>
              <w:spacing w:line="279" w:lineRule="exact"/>
              <w:ind w:left="79"/>
              <w:jc w:val="center"/>
              <w:rPr>
                <w:sz w:val="26"/>
              </w:rPr>
            </w:pPr>
            <w:r>
              <w:rPr>
                <w:sz w:val="26"/>
              </w:rPr>
              <w:t>Закрепить технику</w:t>
            </w:r>
          </w:p>
        </w:tc>
      </w:tr>
      <w:tr w:rsidR="005D7FEF">
        <w:trPr>
          <w:trHeight w:val="298"/>
        </w:trPr>
        <w:tc>
          <w:tcPr>
            <w:tcW w:w="3829" w:type="dxa"/>
            <w:tcBorders>
              <w:top w:val="nil"/>
              <w:bottom w:val="nil"/>
            </w:tcBorders>
          </w:tcPr>
          <w:p w:rsidR="005D7FEF" w:rsidRDefault="00D229C5">
            <w:pPr>
              <w:pStyle w:val="TableParagraph"/>
              <w:spacing w:line="279" w:lineRule="exact"/>
              <w:ind w:left="403"/>
              <w:rPr>
                <w:sz w:val="26"/>
              </w:rPr>
            </w:pPr>
            <w:r>
              <w:rPr>
                <w:sz w:val="26"/>
              </w:rPr>
              <w:t>движениями; создать у них</w:t>
            </w:r>
          </w:p>
        </w:tc>
        <w:tc>
          <w:tcPr>
            <w:tcW w:w="3262" w:type="dxa"/>
            <w:tcBorders>
              <w:top w:val="nil"/>
              <w:bottom w:val="nil"/>
            </w:tcBorders>
          </w:tcPr>
          <w:p w:rsidR="005D7FEF" w:rsidRDefault="00D229C5">
            <w:pPr>
              <w:pStyle w:val="TableParagraph"/>
              <w:spacing w:line="279" w:lineRule="exact"/>
              <w:ind w:left="4"/>
              <w:jc w:val="center"/>
              <w:rPr>
                <w:sz w:val="26"/>
              </w:rPr>
            </w:pPr>
            <w:r>
              <w:rPr>
                <w:sz w:val="26"/>
              </w:rPr>
              <w:t>разучиваемые действия,</w:t>
            </w:r>
          </w:p>
        </w:tc>
        <w:tc>
          <w:tcPr>
            <w:tcW w:w="3543" w:type="dxa"/>
            <w:tcBorders>
              <w:top w:val="nil"/>
              <w:bottom w:val="nil"/>
            </w:tcBorders>
          </w:tcPr>
          <w:p w:rsidR="005D7FEF" w:rsidRDefault="00D229C5">
            <w:pPr>
              <w:pStyle w:val="TableParagraph"/>
              <w:spacing w:line="279" w:lineRule="exact"/>
              <w:ind w:left="8"/>
              <w:jc w:val="center"/>
              <w:rPr>
                <w:sz w:val="26"/>
              </w:rPr>
            </w:pPr>
            <w:r>
              <w:rPr>
                <w:sz w:val="26"/>
              </w:rPr>
              <w:t>двигательного действия.</w:t>
            </w:r>
          </w:p>
        </w:tc>
      </w:tr>
      <w:tr w:rsidR="005D7FEF">
        <w:trPr>
          <w:trHeight w:val="300"/>
        </w:trPr>
        <w:tc>
          <w:tcPr>
            <w:tcW w:w="3829" w:type="dxa"/>
            <w:tcBorders>
              <w:top w:val="nil"/>
              <w:bottom w:val="nil"/>
            </w:tcBorders>
          </w:tcPr>
          <w:p w:rsidR="005D7FEF" w:rsidRDefault="00D229C5">
            <w:pPr>
              <w:pStyle w:val="TableParagraph"/>
              <w:ind w:left="407"/>
              <w:rPr>
                <w:sz w:val="26"/>
              </w:rPr>
            </w:pPr>
            <w:r>
              <w:rPr>
                <w:sz w:val="26"/>
              </w:rPr>
              <w:t>целостное представление о</w:t>
            </w:r>
          </w:p>
        </w:tc>
        <w:tc>
          <w:tcPr>
            <w:tcW w:w="3262" w:type="dxa"/>
            <w:tcBorders>
              <w:top w:val="nil"/>
              <w:bottom w:val="nil"/>
            </w:tcBorders>
          </w:tcPr>
          <w:p w:rsidR="005D7FEF" w:rsidRDefault="00D229C5">
            <w:pPr>
              <w:pStyle w:val="TableParagraph"/>
              <w:ind w:left="5"/>
              <w:jc w:val="center"/>
              <w:rPr>
                <w:sz w:val="26"/>
              </w:rPr>
            </w:pPr>
            <w:r>
              <w:rPr>
                <w:sz w:val="26"/>
              </w:rPr>
              <w:t>исправлять имеющиеся</w:t>
            </w:r>
          </w:p>
        </w:tc>
        <w:tc>
          <w:tcPr>
            <w:tcW w:w="3543" w:type="dxa"/>
            <w:tcBorders>
              <w:top w:val="nil"/>
              <w:bottom w:val="nil"/>
            </w:tcBorders>
          </w:tcPr>
          <w:p w:rsidR="005D7FEF" w:rsidRDefault="00D229C5">
            <w:pPr>
              <w:pStyle w:val="TableParagraph"/>
              <w:ind w:left="8"/>
              <w:jc w:val="center"/>
              <w:rPr>
                <w:sz w:val="26"/>
              </w:rPr>
            </w:pPr>
            <w:r>
              <w:rPr>
                <w:sz w:val="26"/>
              </w:rPr>
              <w:t>Стимулировать к</w:t>
            </w:r>
          </w:p>
        </w:tc>
      </w:tr>
      <w:tr w:rsidR="005D7FEF">
        <w:trPr>
          <w:trHeight w:val="299"/>
        </w:trPr>
        <w:tc>
          <w:tcPr>
            <w:tcW w:w="3829" w:type="dxa"/>
            <w:tcBorders>
              <w:top w:val="nil"/>
              <w:bottom w:val="nil"/>
            </w:tcBorders>
          </w:tcPr>
          <w:p w:rsidR="005D7FEF" w:rsidRDefault="00D229C5">
            <w:pPr>
              <w:pStyle w:val="TableParagraph"/>
              <w:spacing w:line="279" w:lineRule="exact"/>
              <w:ind w:right="165"/>
              <w:jc w:val="right"/>
              <w:rPr>
                <w:sz w:val="26"/>
              </w:rPr>
            </w:pPr>
            <w:r>
              <w:rPr>
                <w:sz w:val="26"/>
              </w:rPr>
              <w:t>двигательном акте и начать его</w:t>
            </w:r>
          </w:p>
        </w:tc>
        <w:tc>
          <w:tcPr>
            <w:tcW w:w="3262" w:type="dxa"/>
            <w:tcBorders>
              <w:top w:val="nil"/>
              <w:bottom w:val="nil"/>
            </w:tcBorders>
          </w:tcPr>
          <w:p w:rsidR="005D7FEF" w:rsidRDefault="00D229C5">
            <w:pPr>
              <w:pStyle w:val="TableParagraph"/>
              <w:spacing w:line="279" w:lineRule="exact"/>
              <w:ind w:left="8"/>
              <w:jc w:val="center"/>
              <w:rPr>
                <w:sz w:val="26"/>
              </w:rPr>
            </w:pPr>
            <w:r>
              <w:rPr>
                <w:sz w:val="26"/>
              </w:rPr>
              <w:t>ошибки и добиваться</w:t>
            </w:r>
          </w:p>
        </w:tc>
        <w:tc>
          <w:tcPr>
            <w:tcW w:w="3543" w:type="dxa"/>
            <w:tcBorders>
              <w:top w:val="nil"/>
              <w:bottom w:val="nil"/>
            </w:tcBorders>
          </w:tcPr>
          <w:p w:rsidR="005D7FEF" w:rsidRDefault="00D229C5">
            <w:pPr>
              <w:pStyle w:val="TableParagraph"/>
              <w:spacing w:line="279" w:lineRule="exact"/>
              <w:ind w:left="10"/>
              <w:jc w:val="center"/>
              <w:rPr>
                <w:sz w:val="26"/>
              </w:rPr>
            </w:pPr>
            <w:r>
              <w:rPr>
                <w:sz w:val="26"/>
              </w:rPr>
              <w:t>самостоятельному</w:t>
            </w:r>
          </w:p>
        </w:tc>
      </w:tr>
      <w:tr w:rsidR="005D7FEF">
        <w:trPr>
          <w:trHeight w:val="298"/>
        </w:trPr>
        <w:tc>
          <w:tcPr>
            <w:tcW w:w="3829" w:type="dxa"/>
            <w:tcBorders>
              <w:top w:val="nil"/>
              <w:bottom w:val="nil"/>
            </w:tcBorders>
          </w:tcPr>
          <w:p w:rsidR="005D7FEF" w:rsidRDefault="00D229C5">
            <w:pPr>
              <w:pStyle w:val="TableParagraph"/>
              <w:spacing w:line="279" w:lineRule="exact"/>
              <w:ind w:left="1272"/>
              <w:rPr>
                <w:sz w:val="26"/>
              </w:rPr>
            </w:pPr>
            <w:r>
              <w:rPr>
                <w:sz w:val="26"/>
              </w:rPr>
              <w:t>разучивать.</w:t>
            </w:r>
          </w:p>
        </w:tc>
        <w:tc>
          <w:tcPr>
            <w:tcW w:w="3262" w:type="dxa"/>
            <w:tcBorders>
              <w:top w:val="nil"/>
              <w:bottom w:val="nil"/>
            </w:tcBorders>
          </w:tcPr>
          <w:p w:rsidR="005D7FEF" w:rsidRDefault="00D229C5">
            <w:pPr>
              <w:pStyle w:val="TableParagraph"/>
              <w:spacing w:line="279" w:lineRule="exact"/>
              <w:ind w:left="6"/>
              <w:jc w:val="center"/>
              <w:rPr>
                <w:sz w:val="26"/>
              </w:rPr>
            </w:pPr>
            <w:r>
              <w:rPr>
                <w:sz w:val="26"/>
              </w:rPr>
              <w:t>выполнения двигательного</w:t>
            </w:r>
          </w:p>
        </w:tc>
        <w:tc>
          <w:tcPr>
            <w:tcW w:w="3543" w:type="dxa"/>
            <w:tcBorders>
              <w:top w:val="nil"/>
              <w:bottom w:val="nil"/>
            </w:tcBorders>
          </w:tcPr>
          <w:p w:rsidR="005D7FEF" w:rsidRDefault="00D229C5">
            <w:pPr>
              <w:pStyle w:val="TableParagraph"/>
              <w:spacing w:line="279" w:lineRule="exact"/>
              <w:ind w:left="5"/>
              <w:jc w:val="center"/>
              <w:rPr>
                <w:sz w:val="26"/>
              </w:rPr>
            </w:pPr>
            <w:r>
              <w:rPr>
                <w:sz w:val="26"/>
              </w:rPr>
              <w:t>выполнению движения в</w:t>
            </w:r>
          </w:p>
        </w:tc>
      </w:tr>
      <w:tr w:rsidR="005D7FEF">
        <w:trPr>
          <w:trHeight w:val="298"/>
        </w:trPr>
        <w:tc>
          <w:tcPr>
            <w:tcW w:w="3829" w:type="dxa"/>
            <w:tcBorders>
              <w:top w:val="nil"/>
              <w:bottom w:val="nil"/>
            </w:tcBorders>
          </w:tcPr>
          <w:p w:rsidR="005D7FEF" w:rsidRDefault="00D229C5">
            <w:pPr>
              <w:pStyle w:val="TableParagraph"/>
              <w:spacing w:line="279" w:lineRule="exact"/>
              <w:ind w:left="1044"/>
              <w:rPr>
                <w:sz w:val="26"/>
              </w:rPr>
            </w:pPr>
            <w:r>
              <w:rPr>
                <w:sz w:val="26"/>
              </w:rPr>
              <w:t>Формы работы:</w:t>
            </w:r>
          </w:p>
        </w:tc>
        <w:tc>
          <w:tcPr>
            <w:tcW w:w="3262" w:type="dxa"/>
            <w:tcBorders>
              <w:top w:val="nil"/>
              <w:bottom w:val="nil"/>
            </w:tcBorders>
          </w:tcPr>
          <w:p w:rsidR="005D7FEF" w:rsidRDefault="00D229C5">
            <w:pPr>
              <w:pStyle w:val="TableParagraph"/>
              <w:spacing w:line="279" w:lineRule="exact"/>
              <w:ind w:left="5"/>
              <w:jc w:val="center"/>
              <w:rPr>
                <w:sz w:val="26"/>
              </w:rPr>
            </w:pPr>
            <w:r>
              <w:rPr>
                <w:sz w:val="26"/>
              </w:rPr>
              <w:t>действия в целом.</w:t>
            </w:r>
          </w:p>
        </w:tc>
        <w:tc>
          <w:tcPr>
            <w:tcW w:w="3543" w:type="dxa"/>
            <w:tcBorders>
              <w:top w:val="nil"/>
              <w:bottom w:val="nil"/>
            </w:tcBorders>
          </w:tcPr>
          <w:p w:rsidR="005D7FEF" w:rsidRDefault="00D229C5">
            <w:pPr>
              <w:pStyle w:val="TableParagraph"/>
              <w:spacing w:line="279" w:lineRule="exact"/>
              <w:ind w:left="7"/>
              <w:jc w:val="center"/>
              <w:rPr>
                <w:sz w:val="26"/>
              </w:rPr>
            </w:pPr>
            <w:r>
              <w:rPr>
                <w:sz w:val="26"/>
              </w:rPr>
              <w:t>целом, создать возможности</w:t>
            </w:r>
          </w:p>
        </w:tc>
      </w:tr>
      <w:tr w:rsidR="005D7FEF">
        <w:trPr>
          <w:trHeight w:val="298"/>
        </w:trPr>
        <w:tc>
          <w:tcPr>
            <w:tcW w:w="3829" w:type="dxa"/>
            <w:tcBorders>
              <w:top w:val="nil"/>
              <w:bottom w:val="nil"/>
            </w:tcBorders>
          </w:tcPr>
          <w:p w:rsidR="005D7FEF" w:rsidRDefault="00D229C5">
            <w:pPr>
              <w:pStyle w:val="TableParagraph"/>
              <w:spacing w:line="279" w:lineRule="exact"/>
              <w:ind w:left="388"/>
              <w:rPr>
                <w:sz w:val="26"/>
              </w:rPr>
            </w:pPr>
            <w:r>
              <w:rPr>
                <w:sz w:val="26"/>
              </w:rPr>
              <w:t>1. Стартовый мониторинг с</w:t>
            </w:r>
          </w:p>
        </w:tc>
        <w:tc>
          <w:tcPr>
            <w:tcW w:w="3262" w:type="dxa"/>
            <w:tcBorders>
              <w:top w:val="nil"/>
              <w:bottom w:val="nil"/>
            </w:tcBorders>
          </w:tcPr>
          <w:p w:rsidR="005D7FEF" w:rsidRDefault="00D229C5">
            <w:pPr>
              <w:pStyle w:val="TableParagraph"/>
              <w:spacing w:line="279" w:lineRule="exact"/>
              <w:ind w:left="3"/>
              <w:jc w:val="center"/>
              <w:rPr>
                <w:sz w:val="26"/>
              </w:rPr>
            </w:pPr>
            <w:r>
              <w:rPr>
                <w:sz w:val="26"/>
              </w:rPr>
              <w:t>Формы работы:</w:t>
            </w:r>
          </w:p>
        </w:tc>
        <w:tc>
          <w:tcPr>
            <w:tcW w:w="3543" w:type="dxa"/>
            <w:tcBorders>
              <w:top w:val="nil"/>
              <w:bottom w:val="nil"/>
            </w:tcBorders>
          </w:tcPr>
          <w:p w:rsidR="005D7FEF" w:rsidRDefault="00D229C5">
            <w:pPr>
              <w:pStyle w:val="TableParagraph"/>
              <w:spacing w:line="279" w:lineRule="exact"/>
              <w:ind w:left="4"/>
              <w:jc w:val="center"/>
              <w:rPr>
                <w:sz w:val="26"/>
              </w:rPr>
            </w:pPr>
            <w:r>
              <w:rPr>
                <w:sz w:val="26"/>
              </w:rPr>
              <w:t>для его применения в играх и</w:t>
            </w:r>
          </w:p>
        </w:tc>
      </w:tr>
      <w:tr w:rsidR="005D7FEF">
        <w:trPr>
          <w:trHeight w:val="298"/>
        </w:trPr>
        <w:tc>
          <w:tcPr>
            <w:tcW w:w="3829" w:type="dxa"/>
            <w:tcBorders>
              <w:top w:val="nil"/>
              <w:bottom w:val="nil"/>
            </w:tcBorders>
          </w:tcPr>
          <w:p w:rsidR="005D7FEF" w:rsidRDefault="00D229C5">
            <w:pPr>
              <w:pStyle w:val="TableParagraph"/>
              <w:spacing w:line="279" w:lineRule="exact"/>
              <w:ind w:right="133"/>
              <w:jc w:val="right"/>
              <w:rPr>
                <w:sz w:val="26"/>
              </w:rPr>
            </w:pPr>
            <w:r>
              <w:rPr>
                <w:sz w:val="26"/>
              </w:rPr>
              <w:t>целью определения имеющихся</w:t>
            </w:r>
          </w:p>
        </w:tc>
        <w:tc>
          <w:tcPr>
            <w:tcW w:w="3262" w:type="dxa"/>
            <w:tcBorders>
              <w:top w:val="nil"/>
              <w:bottom w:val="nil"/>
            </w:tcBorders>
          </w:tcPr>
          <w:p w:rsidR="005D7FEF" w:rsidRDefault="00D229C5">
            <w:pPr>
              <w:pStyle w:val="TableParagraph"/>
              <w:spacing w:line="279" w:lineRule="exact"/>
              <w:ind w:left="201"/>
              <w:rPr>
                <w:sz w:val="26"/>
              </w:rPr>
            </w:pPr>
            <w:r>
              <w:rPr>
                <w:sz w:val="26"/>
              </w:rPr>
              <w:t>1. Проведение занятий по</w:t>
            </w:r>
          </w:p>
        </w:tc>
        <w:tc>
          <w:tcPr>
            <w:tcW w:w="3543" w:type="dxa"/>
            <w:tcBorders>
              <w:top w:val="nil"/>
              <w:bottom w:val="nil"/>
            </w:tcBorders>
          </w:tcPr>
          <w:p w:rsidR="005D7FEF" w:rsidRDefault="00D229C5">
            <w:pPr>
              <w:pStyle w:val="TableParagraph"/>
              <w:spacing w:line="279" w:lineRule="exact"/>
              <w:ind w:left="7"/>
              <w:jc w:val="center"/>
              <w:rPr>
                <w:sz w:val="26"/>
              </w:rPr>
            </w:pPr>
            <w:r>
              <w:rPr>
                <w:smallCaps/>
                <w:w w:val="88"/>
                <w:sz w:val="26"/>
              </w:rPr>
              <w:t>в</w:t>
            </w:r>
            <w:r>
              <w:rPr>
                <w:spacing w:val="-1"/>
                <w:sz w:val="26"/>
              </w:rPr>
              <w:t xml:space="preserve"> </w:t>
            </w:r>
            <w:r>
              <w:rPr>
                <w:w w:val="99"/>
                <w:sz w:val="26"/>
              </w:rPr>
              <w:t>ж</w:t>
            </w:r>
            <w:r>
              <w:rPr>
                <w:spacing w:val="-1"/>
                <w:w w:val="99"/>
                <w:sz w:val="26"/>
              </w:rPr>
              <w:t>и</w:t>
            </w:r>
            <w:r>
              <w:rPr>
                <w:spacing w:val="1"/>
                <w:w w:val="99"/>
                <w:sz w:val="26"/>
              </w:rPr>
              <w:t>з</w:t>
            </w:r>
            <w:r>
              <w:rPr>
                <w:spacing w:val="-1"/>
                <w:w w:val="99"/>
                <w:sz w:val="26"/>
              </w:rPr>
              <w:t>н</w:t>
            </w:r>
            <w:r>
              <w:rPr>
                <w:spacing w:val="1"/>
                <w:w w:val="99"/>
                <w:sz w:val="26"/>
              </w:rPr>
              <w:t>и</w:t>
            </w:r>
            <w:r>
              <w:rPr>
                <w:w w:val="99"/>
                <w:sz w:val="26"/>
              </w:rPr>
              <w:t>.</w:t>
            </w:r>
          </w:p>
        </w:tc>
      </w:tr>
      <w:tr w:rsidR="005D7FEF">
        <w:trPr>
          <w:trHeight w:val="298"/>
        </w:trPr>
        <w:tc>
          <w:tcPr>
            <w:tcW w:w="3829" w:type="dxa"/>
            <w:tcBorders>
              <w:top w:val="nil"/>
              <w:bottom w:val="nil"/>
            </w:tcBorders>
          </w:tcPr>
          <w:p w:rsidR="005D7FEF" w:rsidRDefault="00D229C5">
            <w:pPr>
              <w:pStyle w:val="TableParagraph"/>
              <w:spacing w:line="279" w:lineRule="exact"/>
              <w:ind w:left="936"/>
              <w:rPr>
                <w:sz w:val="26"/>
              </w:rPr>
            </w:pPr>
            <w:r>
              <w:rPr>
                <w:sz w:val="26"/>
              </w:rPr>
              <w:t>умений, навыков.</w:t>
            </w:r>
          </w:p>
        </w:tc>
        <w:tc>
          <w:tcPr>
            <w:tcW w:w="3262" w:type="dxa"/>
            <w:tcBorders>
              <w:top w:val="nil"/>
              <w:bottom w:val="nil"/>
            </w:tcBorders>
          </w:tcPr>
          <w:p w:rsidR="005D7FEF" w:rsidRDefault="00D229C5">
            <w:pPr>
              <w:pStyle w:val="TableParagraph"/>
              <w:spacing w:line="279" w:lineRule="exact"/>
              <w:ind w:left="5"/>
              <w:jc w:val="center"/>
              <w:rPr>
                <w:sz w:val="26"/>
              </w:rPr>
            </w:pPr>
            <w:r>
              <w:rPr>
                <w:sz w:val="26"/>
              </w:rPr>
              <w:t>разработанной технологии.</w:t>
            </w:r>
          </w:p>
        </w:tc>
        <w:tc>
          <w:tcPr>
            <w:tcW w:w="3543" w:type="dxa"/>
            <w:tcBorders>
              <w:top w:val="nil"/>
              <w:bottom w:val="nil"/>
            </w:tcBorders>
          </w:tcPr>
          <w:p w:rsidR="005D7FEF" w:rsidRDefault="00D229C5">
            <w:pPr>
              <w:pStyle w:val="TableParagraph"/>
              <w:spacing w:line="279" w:lineRule="exact"/>
              <w:ind w:left="5"/>
              <w:jc w:val="center"/>
              <w:rPr>
                <w:sz w:val="26"/>
              </w:rPr>
            </w:pPr>
            <w:r>
              <w:rPr>
                <w:sz w:val="26"/>
              </w:rPr>
              <w:t>Формы работы:</w:t>
            </w:r>
          </w:p>
        </w:tc>
      </w:tr>
      <w:tr w:rsidR="005D7FEF">
        <w:trPr>
          <w:trHeight w:val="300"/>
        </w:trPr>
        <w:tc>
          <w:tcPr>
            <w:tcW w:w="3829" w:type="dxa"/>
            <w:tcBorders>
              <w:top w:val="nil"/>
              <w:bottom w:val="nil"/>
            </w:tcBorders>
          </w:tcPr>
          <w:p w:rsidR="005D7FEF" w:rsidRDefault="00D229C5">
            <w:pPr>
              <w:pStyle w:val="TableParagraph"/>
              <w:ind w:left="364"/>
              <w:rPr>
                <w:sz w:val="26"/>
              </w:rPr>
            </w:pPr>
            <w:r>
              <w:rPr>
                <w:sz w:val="26"/>
              </w:rPr>
              <w:t>2. Информация родителей о</w:t>
            </w:r>
          </w:p>
        </w:tc>
        <w:tc>
          <w:tcPr>
            <w:tcW w:w="3262" w:type="dxa"/>
            <w:tcBorders>
              <w:top w:val="nil"/>
              <w:bottom w:val="nil"/>
            </w:tcBorders>
          </w:tcPr>
          <w:p w:rsidR="005D7FEF" w:rsidRDefault="00D229C5">
            <w:pPr>
              <w:pStyle w:val="TableParagraph"/>
              <w:ind w:left="177"/>
              <w:rPr>
                <w:sz w:val="26"/>
              </w:rPr>
            </w:pPr>
            <w:r>
              <w:rPr>
                <w:sz w:val="26"/>
              </w:rPr>
              <w:t>2. Работа с родителями по</w:t>
            </w:r>
          </w:p>
        </w:tc>
        <w:tc>
          <w:tcPr>
            <w:tcW w:w="3543" w:type="dxa"/>
            <w:tcBorders>
              <w:top w:val="nil"/>
              <w:bottom w:val="nil"/>
            </w:tcBorders>
          </w:tcPr>
          <w:p w:rsidR="005D7FEF" w:rsidRDefault="00D229C5">
            <w:pPr>
              <w:pStyle w:val="TableParagraph"/>
              <w:ind w:left="268"/>
              <w:rPr>
                <w:sz w:val="26"/>
              </w:rPr>
            </w:pPr>
            <w:r>
              <w:rPr>
                <w:sz w:val="26"/>
              </w:rPr>
              <w:t>1. Итоговый мониторинг, с</w:t>
            </w:r>
          </w:p>
        </w:tc>
      </w:tr>
      <w:tr w:rsidR="005D7FEF">
        <w:trPr>
          <w:trHeight w:val="298"/>
        </w:trPr>
        <w:tc>
          <w:tcPr>
            <w:tcW w:w="3829" w:type="dxa"/>
            <w:tcBorders>
              <w:top w:val="nil"/>
              <w:bottom w:val="nil"/>
            </w:tcBorders>
          </w:tcPr>
          <w:p w:rsidR="005D7FEF" w:rsidRDefault="00D229C5">
            <w:pPr>
              <w:pStyle w:val="TableParagraph"/>
              <w:spacing w:line="279" w:lineRule="exact"/>
              <w:ind w:left="381"/>
              <w:rPr>
                <w:sz w:val="26"/>
              </w:rPr>
            </w:pPr>
            <w:r>
              <w:rPr>
                <w:sz w:val="26"/>
              </w:rPr>
              <w:t>предстоящей деятельности.</w:t>
            </w:r>
          </w:p>
        </w:tc>
        <w:tc>
          <w:tcPr>
            <w:tcW w:w="3262" w:type="dxa"/>
            <w:tcBorders>
              <w:top w:val="nil"/>
              <w:bottom w:val="nil"/>
            </w:tcBorders>
          </w:tcPr>
          <w:p w:rsidR="005D7FEF" w:rsidRDefault="00D229C5">
            <w:pPr>
              <w:pStyle w:val="TableParagraph"/>
              <w:spacing w:line="279" w:lineRule="exact"/>
              <w:ind w:left="3"/>
              <w:jc w:val="center"/>
              <w:rPr>
                <w:sz w:val="26"/>
              </w:rPr>
            </w:pPr>
            <w:r>
              <w:rPr>
                <w:sz w:val="26"/>
              </w:rPr>
              <w:t>заданной теме.</w:t>
            </w:r>
          </w:p>
        </w:tc>
        <w:tc>
          <w:tcPr>
            <w:tcW w:w="3543" w:type="dxa"/>
            <w:tcBorders>
              <w:top w:val="nil"/>
              <w:bottom w:val="nil"/>
            </w:tcBorders>
          </w:tcPr>
          <w:p w:rsidR="005D7FEF" w:rsidRDefault="00D229C5">
            <w:pPr>
              <w:pStyle w:val="TableParagraph"/>
              <w:spacing w:line="279" w:lineRule="exact"/>
              <w:ind w:left="3"/>
              <w:jc w:val="center"/>
              <w:rPr>
                <w:sz w:val="26"/>
              </w:rPr>
            </w:pPr>
            <w:r>
              <w:rPr>
                <w:sz w:val="26"/>
              </w:rPr>
              <w:t>целью определения уровня</w:t>
            </w:r>
          </w:p>
        </w:tc>
      </w:tr>
      <w:tr w:rsidR="005D7FEF">
        <w:trPr>
          <w:trHeight w:val="298"/>
        </w:trPr>
        <w:tc>
          <w:tcPr>
            <w:tcW w:w="3829" w:type="dxa"/>
            <w:tcBorders>
              <w:top w:val="nil"/>
              <w:bottom w:val="nil"/>
            </w:tcBorders>
          </w:tcPr>
          <w:p w:rsidR="005D7FEF" w:rsidRDefault="00D229C5">
            <w:pPr>
              <w:pStyle w:val="TableParagraph"/>
              <w:spacing w:line="279" w:lineRule="exact"/>
              <w:ind w:right="105"/>
              <w:jc w:val="right"/>
              <w:rPr>
                <w:sz w:val="26"/>
              </w:rPr>
            </w:pPr>
            <w:r>
              <w:rPr>
                <w:sz w:val="26"/>
              </w:rPr>
              <w:t>3. Подбор игровых упражнений</w:t>
            </w:r>
          </w:p>
        </w:tc>
        <w:tc>
          <w:tcPr>
            <w:tcW w:w="3262" w:type="dxa"/>
            <w:tcBorders>
              <w:top w:val="nil"/>
              <w:bottom w:val="nil"/>
            </w:tcBorders>
          </w:tcPr>
          <w:p w:rsidR="005D7FEF" w:rsidRDefault="005D7FEF">
            <w:pPr>
              <w:pStyle w:val="TableParagraph"/>
              <w:spacing w:line="240" w:lineRule="auto"/>
            </w:pPr>
          </w:p>
        </w:tc>
        <w:tc>
          <w:tcPr>
            <w:tcW w:w="3543" w:type="dxa"/>
            <w:tcBorders>
              <w:top w:val="nil"/>
              <w:bottom w:val="nil"/>
            </w:tcBorders>
          </w:tcPr>
          <w:p w:rsidR="005D7FEF" w:rsidRDefault="00D229C5">
            <w:pPr>
              <w:pStyle w:val="TableParagraph"/>
              <w:spacing w:line="279" w:lineRule="exact"/>
              <w:ind w:left="8"/>
              <w:jc w:val="center"/>
              <w:rPr>
                <w:sz w:val="26"/>
              </w:rPr>
            </w:pPr>
            <w:r>
              <w:rPr>
                <w:sz w:val="26"/>
              </w:rPr>
              <w:t>развития физических качеств,</w:t>
            </w:r>
          </w:p>
        </w:tc>
      </w:tr>
      <w:tr w:rsidR="005D7FEF">
        <w:trPr>
          <w:trHeight w:val="298"/>
        </w:trPr>
        <w:tc>
          <w:tcPr>
            <w:tcW w:w="3829" w:type="dxa"/>
            <w:tcBorders>
              <w:top w:val="nil"/>
              <w:bottom w:val="nil"/>
            </w:tcBorders>
          </w:tcPr>
          <w:p w:rsidR="005D7FEF" w:rsidRDefault="00D229C5">
            <w:pPr>
              <w:pStyle w:val="TableParagraph"/>
              <w:spacing w:line="279" w:lineRule="exact"/>
              <w:ind w:left="232"/>
              <w:rPr>
                <w:sz w:val="26"/>
              </w:rPr>
            </w:pPr>
            <w:r>
              <w:rPr>
                <w:sz w:val="26"/>
              </w:rPr>
              <w:t>по обучению детей элементам</w:t>
            </w:r>
          </w:p>
        </w:tc>
        <w:tc>
          <w:tcPr>
            <w:tcW w:w="3262" w:type="dxa"/>
            <w:tcBorders>
              <w:top w:val="nil"/>
              <w:bottom w:val="nil"/>
            </w:tcBorders>
          </w:tcPr>
          <w:p w:rsidR="005D7FEF" w:rsidRDefault="005D7FEF">
            <w:pPr>
              <w:pStyle w:val="TableParagraph"/>
              <w:spacing w:line="240" w:lineRule="auto"/>
            </w:pPr>
          </w:p>
        </w:tc>
        <w:tc>
          <w:tcPr>
            <w:tcW w:w="3543" w:type="dxa"/>
            <w:tcBorders>
              <w:top w:val="nil"/>
              <w:bottom w:val="nil"/>
            </w:tcBorders>
          </w:tcPr>
          <w:p w:rsidR="005D7FEF" w:rsidRDefault="00D229C5">
            <w:pPr>
              <w:pStyle w:val="TableParagraph"/>
              <w:spacing w:line="279" w:lineRule="exact"/>
              <w:ind w:left="10"/>
              <w:jc w:val="center"/>
              <w:rPr>
                <w:sz w:val="26"/>
              </w:rPr>
            </w:pPr>
            <w:r>
              <w:rPr>
                <w:sz w:val="26"/>
              </w:rPr>
              <w:t>ОФП, выполнения элементов</w:t>
            </w:r>
          </w:p>
        </w:tc>
      </w:tr>
      <w:tr w:rsidR="005D7FEF">
        <w:trPr>
          <w:trHeight w:val="299"/>
        </w:trPr>
        <w:tc>
          <w:tcPr>
            <w:tcW w:w="3829" w:type="dxa"/>
            <w:tcBorders>
              <w:top w:val="nil"/>
              <w:bottom w:val="nil"/>
            </w:tcBorders>
          </w:tcPr>
          <w:p w:rsidR="005D7FEF" w:rsidRDefault="00D229C5">
            <w:pPr>
              <w:pStyle w:val="TableParagraph"/>
              <w:spacing w:line="279" w:lineRule="exact"/>
              <w:ind w:left="1269"/>
              <w:rPr>
                <w:sz w:val="26"/>
              </w:rPr>
            </w:pPr>
            <w:r>
              <w:rPr>
                <w:sz w:val="26"/>
              </w:rPr>
              <w:t>баскетбола.</w:t>
            </w:r>
          </w:p>
        </w:tc>
        <w:tc>
          <w:tcPr>
            <w:tcW w:w="3262" w:type="dxa"/>
            <w:tcBorders>
              <w:top w:val="nil"/>
              <w:bottom w:val="nil"/>
            </w:tcBorders>
          </w:tcPr>
          <w:p w:rsidR="005D7FEF" w:rsidRDefault="005D7FEF">
            <w:pPr>
              <w:pStyle w:val="TableParagraph"/>
              <w:spacing w:line="240" w:lineRule="auto"/>
            </w:pPr>
          </w:p>
        </w:tc>
        <w:tc>
          <w:tcPr>
            <w:tcW w:w="3543" w:type="dxa"/>
            <w:tcBorders>
              <w:top w:val="nil"/>
              <w:bottom w:val="nil"/>
            </w:tcBorders>
          </w:tcPr>
          <w:p w:rsidR="005D7FEF" w:rsidRDefault="00D229C5">
            <w:pPr>
              <w:pStyle w:val="TableParagraph"/>
              <w:spacing w:line="279" w:lineRule="exact"/>
              <w:ind w:left="7"/>
              <w:jc w:val="center"/>
              <w:rPr>
                <w:sz w:val="26"/>
              </w:rPr>
            </w:pPr>
            <w:r>
              <w:rPr>
                <w:sz w:val="26"/>
              </w:rPr>
              <w:t>баскетбола.</w:t>
            </w:r>
          </w:p>
        </w:tc>
      </w:tr>
      <w:tr w:rsidR="005D7FEF">
        <w:trPr>
          <w:trHeight w:val="298"/>
        </w:trPr>
        <w:tc>
          <w:tcPr>
            <w:tcW w:w="3829" w:type="dxa"/>
            <w:tcBorders>
              <w:top w:val="nil"/>
              <w:bottom w:val="nil"/>
            </w:tcBorders>
          </w:tcPr>
          <w:p w:rsidR="005D7FEF" w:rsidRDefault="00D229C5">
            <w:pPr>
              <w:pStyle w:val="TableParagraph"/>
              <w:spacing w:line="279" w:lineRule="exact"/>
              <w:ind w:left="259"/>
              <w:rPr>
                <w:sz w:val="26"/>
              </w:rPr>
            </w:pPr>
            <w:r>
              <w:rPr>
                <w:sz w:val="26"/>
              </w:rPr>
              <w:t>4. Разработка перспективного</w:t>
            </w:r>
          </w:p>
        </w:tc>
        <w:tc>
          <w:tcPr>
            <w:tcW w:w="3262" w:type="dxa"/>
            <w:tcBorders>
              <w:top w:val="nil"/>
              <w:bottom w:val="nil"/>
            </w:tcBorders>
          </w:tcPr>
          <w:p w:rsidR="005D7FEF" w:rsidRDefault="005D7FEF">
            <w:pPr>
              <w:pStyle w:val="TableParagraph"/>
              <w:spacing w:line="240" w:lineRule="auto"/>
            </w:pPr>
          </w:p>
        </w:tc>
        <w:tc>
          <w:tcPr>
            <w:tcW w:w="3543" w:type="dxa"/>
            <w:tcBorders>
              <w:top w:val="nil"/>
              <w:bottom w:val="nil"/>
            </w:tcBorders>
          </w:tcPr>
          <w:p w:rsidR="005D7FEF" w:rsidRDefault="00D229C5">
            <w:pPr>
              <w:pStyle w:val="TableParagraph"/>
              <w:spacing w:line="279" w:lineRule="exact"/>
              <w:ind w:left="191"/>
              <w:rPr>
                <w:sz w:val="26"/>
              </w:rPr>
            </w:pPr>
            <w:r>
              <w:rPr>
                <w:sz w:val="26"/>
              </w:rPr>
              <w:t>2. Организация спортивных,</w:t>
            </w:r>
          </w:p>
        </w:tc>
      </w:tr>
      <w:tr w:rsidR="005D7FEF">
        <w:trPr>
          <w:trHeight w:val="298"/>
        </w:trPr>
        <w:tc>
          <w:tcPr>
            <w:tcW w:w="3829" w:type="dxa"/>
            <w:tcBorders>
              <w:top w:val="nil"/>
              <w:bottom w:val="nil"/>
            </w:tcBorders>
          </w:tcPr>
          <w:p w:rsidR="005D7FEF" w:rsidRDefault="00D229C5">
            <w:pPr>
              <w:pStyle w:val="TableParagraph"/>
              <w:spacing w:line="279" w:lineRule="exact"/>
              <w:ind w:left="1101"/>
              <w:rPr>
                <w:sz w:val="26"/>
              </w:rPr>
            </w:pPr>
            <w:r>
              <w:rPr>
                <w:sz w:val="26"/>
              </w:rPr>
              <w:t>планирования.</w:t>
            </w:r>
          </w:p>
        </w:tc>
        <w:tc>
          <w:tcPr>
            <w:tcW w:w="3262" w:type="dxa"/>
            <w:tcBorders>
              <w:top w:val="nil"/>
              <w:bottom w:val="nil"/>
            </w:tcBorders>
          </w:tcPr>
          <w:p w:rsidR="005D7FEF" w:rsidRDefault="005D7FEF">
            <w:pPr>
              <w:pStyle w:val="TableParagraph"/>
              <w:spacing w:line="240" w:lineRule="auto"/>
            </w:pPr>
          </w:p>
        </w:tc>
        <w:tc>
          <w:tcPr>
            <w:tcW w:w="3543" w:type="dxa"/>
            <w:tcBorders>
              <w:top w:val="nil"/>
              <w:bottom w:val="nil"/>
            </w:tcBorders>
          </w:tcPr>
          <w:p w:rsidR="005D7FEF" w:rsidRDefault="00D229C5">
            <w:pPr>
              <w:pStyle w:val="TableParagraph"/>
              <w:spacing w:line="279" w:lineRule="exact"/>
              <w:ind w:left="6"/>
              <w:jc w:val="center"/>
              <w:rPr>
                <w:sz w:val="26"/>
              </w:rPr>
            </w:pPr>
            <w:r>
              <w:rPr>
                <w:sz w:val="26"/>
              </w:rPr>
              <w:t>спортивно - массовых</w:t>
            </w:r>
          </w:p>
        </w:tc>
      </w:tr>
      <w:tr w:rsidR="005D7FEF">
        <w:trPr>
          <w:trHeight w:val="302"/>
        </w:trPr>
        <w:tc>
          <w:tcPr>
            <w:tcW w:w="3829" w:type="dxa"/>
            <w:tcBorders>
              <w:top w:val="nil"/>
            </w:tcBorders>
          </w:tcPr>
          <w:p w:rsidR="005D7FEF" w:rsidRDefault="005D7FEF">
            <w:pPr>
              <w:pStyle w:val="TableParagraph"/>
              <w:spacing w:line="240" w:lineRule="auto"/>
            </w:pPr>
          </w:p>
        </w:tc>
        <w:tc>
          <w:tcPr>
            <w:tcW w:w="3262" w:type="dxa"/>
            <w:tcBorders>
              <w:top w:val="nil"/>
            </w:tcBorders>
          </w:tcPr>
          <w:p w:rsidR="005D7FEF" w:rsidRDefault="005D7FEF">
            <w:pPr>
              <w:pStyle w:val="TableParagraph"/>
              <w:spacing w:line="240" w:lineRule="auto"/>
            </w:pPr>
          </w:p>
        </w:tc>
        <w:tc>
          <w:tcPr>
            <w:tcW w:w="3543" w:type="dxa"/>
            <w:tcBorders>
              <w:top w:val="nil"/>
            </w:tcBorders>
          </w:tcPr>
          <w:p w:rsidR="005D7FEF" w:rsidRDefault="00D229C5">
            <w:pPr>
              <w:pStyle w:val="TableParagraph"/>
              <w:spacing w:line="282" w:lineRule="exact"/>
              <w:ind w:left="3"/>
              <w:jc w:val="center"/>
              <w:rPr>
                <w:sz w:val="26"/>
              </w:rPr>
            </w:pPr>
            <w:r>
              <w:rPr>
                <w:sz w:val="26"/>
              </w:rPr>
              <w:t>мероприятий.</w:t>
            </w:r>
          </w:p>
        </w:tc>
      </w:tr>
    </w:tbl>
    <w:p w:rsidR="005D7FEF" w:rsidRDefault="005D7FEF">
      <w:pPr>
        <w:pStyle w:val="a3"/>
        <w:spacing w:before="8"/>
        <w:rPr>
          <w:b/>
          <w:sz w:val="41"/>
        </w:rPr>
      </w:pPr>
    </w:p>
    <w:p w:rsidR="005D7FEF" w:rsidRDefault="00D229C5">
      <w:pPr>
        <w:pStyle w:val="a4"/>
        <w:numPr>
          <w:ilvl w:val="1"/>
          <w:numId w:val="5"/>
        </w:numPr>
        <w:tabs>
          <w:tab w:val="left" w:pos="3061"/>
        </w:tabs>
        <w:ind w:left="3970" w:right="2407" w:hanging="1472"/>
        <w:jc w:val="both"/>
        <w:rPr>
          <w:b/>
          <w:sz w:val="28"/>
        </w:rPr>
      </w:pPr>
      <w:r>
        <w:rPr>
          <w:b/>
          <w:sz w:val="28"/>
        </w:rPr>
        <w:t>Дифференцированный подход к обучению элементам</w:t>
      </w:r>
      <w:r>
        <w:rPr>
          <w:b/>
          <w:spacing w:val="-1"/>
          <w:sz w:val="28"/>
        </w:rPr>
        <w:t xml:space="preserve"> </w:t>
      </w:r>
      <w:r>
        <w:rPr>
          <w:b/>
          <w:sz w:val="28"/>
        </w:rPr>
        <w:t>баскетбола</w:t>
      </w:r>
    </w:p>
    <w:p w:rsidR="005D7FEF" w:rsidRDefault="00D229C5">
      <w:pPr>
        <w:pStyle w:val="a3"/>
        <w:ind w:left="1102" w:right="404" w:firstLine="487"/>
        <w:jc w:val="both"/>
      </w:pPr>
      <w:r>
        <w:t>Дифференцированный подход к игре реализуется в зависимости от подготовленности, роста, развития детей путем использования на разных этапах обучения:</w:t>
      </w:r>
    </w:p>
    <w:p w:rsidR="005D7FEF" w:rsidRDefault="00D229C5">
      <w:pPr>
        <w:pStyle w:val="a4"/>
        <w:numPr>
          <w:ilvl w:val="0"/>
          <w:numId w:val="4"/>
        </w:numPr>
        <w:tabs>
          <w:tab w:val="left" w:pos="1266"/>
        </w:tabs>
        <w:spacing w:line="322" w:lineRule="exact"/>
        <w:rPr>
          <w:sz w:val="28"/>
        </w:rPr>
      </w:pPr>
      <w:r>
        <w:rPr>
          <w:sz w:val="28"/>
        </w:rPr>
        <w:t>мячей разного веса и диаметра (детские резиновые, мини -</w:t>
      </w:r>
      <w:r>
        <w:rPr>
          <w:spacing w:val="-14"/>
          <w:sz w:val="28"/>
        </w:rPr>
        <w:t xml:space="preserve"> </w:t>
      </w:r>
      <w:r>
        <w:rPr>
          <w:sz w:val="28"/>
        </w:rPr>
        <w:t>баскетбольные);</w:t>
      </w:r>
    </w:p>
    <w:p w:rsidR="005D7FEF" w:rsidRDefault="00D229C5">
      <w:pPr>
        <w:pStyle w:val="a4"/>
        <w:numPr>
          <w:ilvl w:val="0"/>
          <w:numId w:val="4"/>
        </w:numPr>
        <w:tabs>
          <w:tab w:val="left" w:pos="1266"/>
        </w:tabs>
        <w:rPr>
          <w:sz w:val="28"/>
        </w:rPr>
      </w:pPr>
      <w:r>
        <w:rPr>
          <w:sz w:val="28"/>
        </w:rPr>
        <w:t>разного расстояния при работе с мячом в парах (от 1 до 2,5</w:t>
      </w:r>
      <w:r>
        <w:rPr>
          <w:spacing w:val="-16"/>
          <w:sz w:val="28"/>
        </w:rPr>
        <w:t xml:space="preserve"> </w:t>
      </w:r>
      <w:r>
        <w:rPr>
          <w:sz w:val="28"/>
        </w:rPr>
        <w:t>метров);</w:t>
      </w:r>
    </w:p>
    <w:p w:rsidR="005D7FEF" w:rsidRDefault="00D229C5">
      <w:pPr>
        <w:pStyle w:val="a4"/>
        <w:numPr>
          <w:ilvl w:val="0"/>
          <w:numId w:val="4"/>
        </w:numPr>
        <w:tabs>
          <w:tab w:val="left" w:pos="1266"/>
        </w:tabs>
        <w:spacing w:line="322" w:lineRule="exact"/>
        <w:rPr>
          <w:sz w:val="28"/>
        </w:rPr>
      </w:pPr>
      <w:r>
        <w:rPr>
          <w:sz w:val="28"/>
        </w:rPr>
        <w:t>уменьшения или увеличения длительности таймов (от 5 до 10</w:t>
      </w:r>
      <w:r>
        <w:rPr>
          <w:spacing w:val="-14"/>
          <w:sz w:val="28"/>
        </w:rPr>
        <w:t xml:space="preserve"> </w:t>
      </w:r>
      <w:r>
        <w:rPr>
          <w:sz w:val="28"/>
        </w:rPr>
        <w:t>минут);</w:t>
      </w:r>
    </w:p>
    <w:p w:rsidR="0092606B" w:rsidRDefault="00D229C5" w:rsidP="00E3245B">
      <w:pPr>
        <w:pStyle w:val="a4"/>
        <w:numPr>
          <w:ilvl w:val="0"/>
          <w:numId w:val="4"/>
        </w:numPr>
        <w:tabs>
          <w:tab w:val="left" w:pos="1266"/>
        </w:tabs>
        <w:rPr>
          <w:sz w:val="28"/>
        </w:rPr>
      </w:pPr>
      <w:r>
        <w:rPr>
          <w:sz w:val="28"/>
        </w:rPr>
        <w:t>постепенного увеличения высоты корзины (от 1.5 до 1,8 – 2</w:t>
      </w:r>
      <w:r>
        <w:rPr>
          <w:spacing w:val="-14"/>
          <w:sz w:val="28"/>
        </w:rPr>
        <w:t xml:space="preserve"> </w:t>
      </w:r>
      <w:r>
        <w:rPr>
          <w:sz w:val="28"/>
        </w:rPr>
        <w:t>метров).</w:t>
      </w:r>
    </w:p>
    <w:p w:rsidR="00E3245B" w:rsidRDefault="00E3245B" w:rsidP="00E3245B">
      <w:pPr>
        <w:tabs>
          <w:tab w:val="left" w:pos="1266"/>
        </w:tabs>
        <w:rPr>
          <w:sz w:val="28"/>
        </w:rPr>
      </w:pPr>
    </w:p>
    <w:p w:rsidR="00E3245B" w:rsidRDefault="00E3245B" w:rsidP="00E3245B">
      <w:pPr>
        <w:tabs>
          <w:tab w:val="left" w:pos="1266"/>
        </w:tabs>
        <w:rPr>
          <w:sz w:val="28"/>
        </w:rPr>
      </w:pPr>
    </w:p>
    <w:p w:rsidR="00E3245B" w:rsidRDefault="00E3245B" w:rsidP="00E3245B">
      <w:pPr>
        <w:tabs>
          <w:tab w:val="left" w:pos="1266"/>
        </w:tabs>
        <w:rPr>
          <w:sz w:val="28"/>
        </w:rPr>
      </w:pPr>
    </w:p>
    <w:p w:rsidR="00E3245B" w:rsidRDefault="00E3245B" w:rsidP="00E3245B">
      <w:pPr>
        <w:tabs>
          <w:tab w:val="left" w:pos="1266"/>
        </w:tabs>
        <w:rPr>
          <w:sz w:val="28"/>
        </w:rPr>
      </w:pPr>
    </w:p>
    <w:p w:rsidR="00E3245B" w:rsidRDefault="00E3245B" w:rsidP="00E3245B">
      <w:pPr>
        <w:tabs>
          <w:tab w:val="left" w:pos="1266"/>
        </w:tabs>
        <w:rPr>
          <w:sz w:val="28"/>
        </w:rPr>
      </w:pPr>
    </w:p>
    <w:p w:rsidR="00E3245B" w:rsidRDefault="00E3245B" w:rsidP="00E3245B">
      <w:pPr>
        <w:tabs>
          <w:tab w:val="left" w:pos="1266"/>
        </w:tabs>
        <w:rPr>
          <w:sz w:val="28"/>
        </w:rPr>
      </w:pPr>
    </w:p>
    <w:p w:rsidR="00E3245B" w:rsidRDefault="00E3245B" w:rsidP="00E3245B">
      <w:pPr>
        <w:tabs>
          <w:tab w:val="left" w:pos="1266"/>
        </w:tabs>
        <w:rPr>
          <w:sz w:val="28"/>
        </w:rPr>
      </w:pPr>
    </w:p>
    <w:p w:rsidR="00E3245B" w:rsidRDefault="00E3245B" w:rsidP="00E3245B">
      <w:pPr>
        <w:tabs>
          <w:tab w:val="left" w:pos="1266"/>
        </w:tabs>
        <w:rPr>
          <w:sz w:val="28"/>
        </w:rPr>
      </w:pPr>
    </w:p>
    <w:p w:rsidR="00E3245B" w:rsidRDefault="00E3245B" w:rsidP="00E3245B">
      <w:pPr>
        <w:tabs>
          <w:tab w:val="left" w:pos="1266"/>
        </w:tabs>
        <w:rPr>
          <w:sz w:val="28"/>
        </w:rPr>
      </w:pPr>
    </w:p>
    <w:p w:rsidR="00E3245B" w:rsidRDefault="00E3245B" w:rsidP="00E3245B">
      <w:pPr>
        <w:tabs>
          <w:tab w:val="left" w:pos="1266"/>
        </w:tabs>
        <w:rPr>
          <w:sz w:val="28"/>
        </w:rPr>
      </w:pPr>
    </w:p>
    <w:p w:rsidR="00E3245B" w:rsidRDefault="00E3245B" w:rsidP="00E3245B">
      <w:pPr>
        <w:tabs>
          <w:tab w:val="left" w:pos="1266"/>
        </w:tabs>
        <w:rPr>
          <w:sz w:val="28"/>
        </w:rPr>
      </w:pPr>
    </w:p>
    <w:p w:rsidR="00E3245B" w:rsidRPr="00E3245B" w:rsidRDefault="00E3245B" w:rsidP="00E3245B">
      <w:pPr>
        <w:tabs>
          <w:tab w:val="left" w:pos="1266"/>
        </w:tabs>
        <w:rPr>
          <w:sz w:val="28"/>
        </w:rPr>
      </w:pPr>
    </w:p>
    <w:p w:rsidR="0092606B" w:rsidRDefault="0092606B">
      <w:pPr>
        <w:pStyle w:val="11"/>
        <w:ind w:left="3200"/>
      </w:pPr>
    </w:p>
    <w:p w:rsidR="0092606B" w:rsidRDefault="0092606B">
      <w:pPr>
        <w:pStyle w:val="11"/>
        <w:ind w:left="3200"/>
      </w:pPr>
    </w:p>
    <w:p w:rsidR="005D7FEF" w:rsidRDefault="00D229C5">
      <w:pPr>
        <w:pStyle w:val="11"/>
        <w:ind w:left="3200"/>
      </w:pPr>
      <w:r>
        <w:lastRenderedPageBreak/>
        <w:t>2. 3. Программный материал</w:t>
      </w:r>
    </w:p>
    <w:p w:rsidR="005D7FEF" w:rsidRDefault="005D7FEF">
      <w:pPr>
        <w:pStyle w:val="a3"/>
        <w:spacing w:before="2"/>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0068"/>
      </w:tblGrid>
      <w:tr w:rsidR="005D7FEF">
        <w:trPr>
          <w:trHeight w:val="275"/>
        </w:trPr>
        <w:tc>
          <w:tcPr>
            <w:tcW w:w="10635" w:type="dxa"/>
            <w:gridSpan w:val="2"/>
          </w:tcPr>
          <w:p w:rsidR="005D7FEF" w:rsidRDefault="00D229C5">
            <w:pPr>
              <w:pStyle w:val="TableParagraph"/>
              <w:spacing w:line="256" w:lineRule="exact"/>
              <w:ind w:left="271" w:right="263"/>
              <w:jc w:val="center"/>
              <w:rPr>
                <w:b/>
                <w:sz w:val="24"/>
              </w:rPr>
            </w:pPr>
            <w:r>
              <w:rPr>
                <w:b/>
                <w:sz w:val="24"/>
              </w:rPr>
              <w:t>Ранний возраст</w:t>
            </w:r>
          </w:p>
        </w:tc>
      </w:tr>
      <w:tr w:rsidR="005D7FEF">
        <w:trPr>
          <w:trHeight w:val="275"/>
        </w:trPr>
        <w:tc>
          <w:tcPr>
            <w:tcW w:w="10635" w:type="dxa"/>
            <w:gridSpan w:val="2"/>
          </w:tcPr>
          <w:p w:rsidR="005D7FEF" w:rsidRDefault="00D229C5">
            <w:pPr>
              <w:pStyle w:val="TableParagraph"/>
              <w:spacing w:line="256" w:lineRule="exact"/>
              <w:ind w:left="271" w:right="265"/>
              <w:jc w:val="center"/>
              <w:rPr>
                <w:b/>
                <w:sz w:val="24"/>
              </w:rPr>
            </w:pPr>
            <w:r>
              <w:rPr>
                <w:b/>
                <w:sz w:val="24"/>
              </w:rPr>
              <w:t>Задачи:</w:t>
            </w:r>
          </w:p>
        </w:tc>
      </w:tr>
      <w:tr w:rsidR="005D7FEF">
        <w:trPr>
          <w:trHeight w:val="275"/>
        </w:trPr>
        <w:tc>
          <w:tcPr>
            <w:tcW w:w="567" w:type="dxa"/>
          </w:tcPr>
          <w:p w:rsidR="005D7FEF" w:rsidRDefault="00D229C5">
            <w:pPr>
              <w:pStyle w:val="TableParagraph"/>
              <w:spacing w:line="256" w:lineRule="exact"/>
              <w:ind w:left="107"/>
              <w:rPr>
                <w:sz w:val="24"/>
              </w:rPr>
            </w:pPr>
            <w:r>
              <w:rPr>
                <w:sz w:val="24"/>
              </w:rPr>
              <w:t>1.</w:t>
            </w:r>
          </w:p>
        </w:tc>
        <w:tc>
          <w:tcPr>
            <w:tcW w:w="10068" w:type="dxa"/>
          </w:tcPr>
          <w:p w:rsidR="005D7FEF" w:rsidRDefault="00D229C5">
            <w:pPr>
              <w:pStyle w:val="TableParagraph"/>
              <w:spacing w:line="256" w:lineRule="exact"/>
              <w:ind w:left="107"/>
              <w:rPr>
                <w:sz w:val="24"/>
              </w:rPr>
            </w:pPr>
            <w:r>
              <w:rPr>
                <w:sz w:val="24"/>
              </w:rPr>
              <w:t>Познакомить детей с мячом. Какой мяч. Какие бывают мячи.</w:t>
            </w:r>
          </w:p>
        </w:tc>
      </w:tr>
      <w:tr w:rsidR="005D7FEF">
        <w:trPr>
          <w:trHeight w:val="277"/>
        </w:trPr>
        <w:tc>
          <w:tcPr>
            <w:tcW w:w="567" w:type="dxa"/>
          </w:tcPr>
          <w:p w:rsidR="005D7FEF" w:rsidRDefault="00D229C5">
            <w:pPr>
              <w:pStyle w:val="TableParagraph"/>
              <w:spacing w:line="258" w:lineRule="exact"/>
              <w:ind w:left="107"/>
              <w:rPr>
                <w:sz w:val="24"/>
              </w:rPr>
            </w:pPr>
            <w:r>
              <w:rPr>
                <w:sz w:val="24"/>
              </w:rPr>
              <w:t>2.</w:t>
            </w:r>
          </w:p>
        </w:tc>
        <w:tc>
          <w:tcPr>
            <w:tcW w:w="10068" w:type="dxa"/>
          </w:tcPr>
          <w:p w:rsidR="005D7FEF" w:rsidRDefault="00D229C5">
            <w:pPr>
              <w:pStyle w:val="TableParagraph"/>
              <w:spacing w:line="258" w:lineRule="exact"/>
              <w:ind w:left="107"/>
              <w:rPr>
                <w:sz w:val="24"/>
              </w:rPr>
            </w:pPr>
            <w:r>
              <w:rPr>
                <w:sz w:val="24"/>
              </w:rPr>
              <w:t>Разучить игры с мячом.</w:t>
            </w:r>
          </w:p>
        </w:tc>
      </w:tr>
      <w:tr w:rsidR="005D7FEF">
        <w:trPr>
          <w:trHeight w:val="275"/>
        </w:trPr>
        <w:tc>
          <w:tcPr>
            <w:tcW w:w="567" w:type="dxa"/>
          </w:tcPr>
          <w:p w:rsidR="005D7FEF" w:rsidRDefault="00D229C5">
            <w:pPr>
              <w:pStyle w:val="TableParagraph"/>
              <w:spacing w:line="256" w:lineRule="exact"/>
              <w:ind w:left="107"/>
              <w:rPr>
                <w:sz w:val="24"/>
              </w:rPr>
            </w:pPr>
            <w:r>
              <w:rPr>
                <w:sz w:val="24"/>
              </w:rPr>
              <w:t>3.</w:t>
            </w:r>
          </w:p>
        </w:tc>
        <w:tc>
          <w:tcPr>
            <w:tcW w:w="10068" w:type="dxa"/>
          </w:tcPr>
          <w:p w:rsidR="005D7FEF" w:rsidRDefault="00D229C5">
            <w:pPr>
              <w:pStyle w:val="TableParagraph"/>
              <w:spacing w:line="256" w:lineRule="exact"/>
              <w:ind w:left="107"/>
              <w:rPr>
                <w:sz w:val="24"/>
              </w:rPr>
            </w:pPr>
            <w:r>
              <w:rPr>
                <w:sz w:val="24"/>
              </w:rPr>
              <w:t>Развивать и усложнять моторные навыки.</w:t>
            </w:r>
          </w:p>
        </w:tc>
      </w:tr>
      <w:tr w:rsidR="005D7FEF">
        <w:trPr>
          <w:trHeight w:val="277"/>
        </w:trPr>
        <w:tc>
          <w:tcPr>
            <w:tcW w:w="567" w:type="dxa"/>
          </w:tcPr>
          <w:p w:rsidR="005D7FEF" w:rsidRDefault="00D229C5">
            <w:pPr>
              <w:pStyle w:val="TableParagraph"/>
              <w:spacing w:line="258" w:lineRule="exact"/>
              <w:ind w:left="107"/>
              <w:rPr>
                <w:sz w:val="24"/>
              </w:rPr>
            </w:pPr>
            <w:r>
              <w:rPr>
                <w:sz w:val="24"/>
              </w:rPr>
              <w:t>4.</w:t>
            </w:r>
          </w:p>
        </w:tc>
        <w:tc>
          <w:tcPr>
            <w:tcW w:w="10068" w:type="dxa"/>
          </w:tcPr>
          <w:p w:rsidR="005D7FEF" w:rsidRDefault="00D229C5">
            <w:pPr>
              <w:pStyle w:val="TableParagraph"/>
              <w:spacing w:line="258" w:lineRule="exact"/>
              <w:ind w:left="107"/>
              <w:rPr>
                <w:sz w:val="24"/>
              </w:rPr>
            </w:pPr>
            <w:r>
              <w:rPr>
                <w:sz w:val="24"/>
              </w:rPr>
              <w:t>Воспитывать интерес к разным видам двигательной активности.</w:t>
            </w:r>
          </w:p>
        </w:tc>
      </w:tr>
      <w:tr w:rsidR="005D7FEF">
        <w:trPr>
          <w:trHeight w:val="275"/>
        </w:trPr>
        <w:tc>
          <w:tcPr>
            <w:tcW w:w="567" w:type="dxa"/>
          </w:tcPr>
          <w:p w:rsidR="005D7FEF" w:rsidRDefault="00D229C5">
            <w:pPr>
              <w:pStyle w:val="TableParagraph"/>
              <w:spacing w:line="256" w:lineRule="exact"/>
              <w:ind w:left="107"/>
              <w:rPr>
                <w:sz w:val="24"/>
              </w:rPr>
            </w:pPr>
            <w:r>
              <w:rPr>
                <w:sz w:val="24"/>
              </w:rPr>
              <w:t>5.</w:t>
            </w:r>
          </w:p>
        </w:tc>
        <w:tc>
          <w:tcPr>
            <w:tcW w:w="10068" w:type="dxa"/>
          </w:tcPr>
          <w:p w:rsidR="005D7FEF" w:rsidRDefault="00D229C5">
            <w:pPr>
              <w:pStyle w:val="TableParagraph"/>
              <w:spacing w:line="256" w:lineRule="exact"/>
              <w:ind w:left="107"/>
              <w:rPr>
                <w:sz w:val="24"/>
              </w:rPr>
            </w:pPr>
            <w:r>
              <w:rPr>
                <w:sz w:val="24"/>
              </w:rPr>
              <w:t>Поддерживать позитивное эмоциональное состояние, физическое благополучие.</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2352" w:right="2346"/>
              <w:jc w:val="center"/>
              <w:rPr>
                <w:b/>
                <w:sz w:val="24"/>
              </w:rPr>
            </w:pPr>
            <w:r>
              <w:rPr>
                <w:b/>
                <w:sz w:val="24"/>
              </w:rPr>
              <w:t>ОФП</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2352" w:right="2345"/>
              <w:jc w:val="center"/>
              <w:rPr>
                <w:sz w:val="24"/>
              </w:rPr>
            </w:pPr>
            <w:r>
              <w:rPr>
                <w:sz w:val="24"/>
              </w:rPr>
              <w:t>"Скачет зайка маленький"</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2352" w:right="2347"/>
              <w:jc w:val="center"/>
              <w:rPr>
                <w:sz w:val="24"/>
              </w:rPr>
            </w:pPr>
            <w:r>
              <w:rPr>
                <w:sz w:val="24"/>
              </w:rPr>
              <w:t>"Догони мяч"</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2352" w:right="2350"/>
              <w:jc w:val="center"/>
              <w:rPr>
                <w:sz w:val="24"/>
              </w:rPr>
            </w:pPr>
            <w:r>
              <w:rPr>
                <w:sz w:val="24"/>
              </w:rPr>
              <w:t>"Найди свой домик" (ориентировка в пространстве)</w:t>
            </w:r>
          </w:p>
        </w:tc>
      </w:tr>
      <w:tr w:rsidR="005D7FEF">
        <w:trPr>
          <w:trHeight w:val="277"/>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8" w:lineRule="exact"/>
              <w:ind w:left="2352" w:right="2349"/>
              <w:jc w:val="center"/>
              <w:rPr>
                <w:sz w:val="24"/>
              </w:rPr>
            </w:pPr>
            <w:r>
              <w:rPr>
                <w:sz w:val="24"/>
              </w:rPr>
              <w:t>"Воробушек в гнездышке"</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2352" w:right="2348"/>
              <w:jc w:val="center"/>
              <w:rPr>
                <w:sz w:val="24"/>
              </w:rPr>
            </w:pPr>
            <w:r>
              <w:rPr>
                <w:sz w:val="24"/>
              </w:rPr>
              <w:t>"Зайка"</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2352" w:right="2347"/>
              <w:jc w:val="center"/>
              <w:rPr>
                <w:sz w:val="24"/>
              </w:rPr>
            </w:pPr>
            <w:r>
              <w:rPr>
                <w:sz w:val="24"/>
              </w:rPr>
              <w:t>"Мой веселый, звонкий мяч"</w:t>
            </w:r>
          </w:p>
        </w:tc>
      </w:tr>
      <w:tr w:rsidR="005D7FEF">
        <w:trPr>
          <w:trHeight w:val="299"/>
        </w:trPr>
        <w:tc>
          <w:tcPr>
            <w:tcW w:w="567" w:type="dxa"/>
          </w:tcPr>
          <w:p w:rsidR="005D7FEF" w:rsidRDefault="005D7FEF">
            <w:pPr>
              <w:pStyle w:val="TableParagraph"/>
              <w:spacing w:line="240" w:lineRule="auto"/>
            </w:pPr>
          </w:p>
        </w:tc>
        <w:tc>
          <w:tcPr>
            <w:tcW w:w="10068" w:type="dxa"/>
          </w:tcPr>
          <w:p w:rsidR="005D7FEF" w:rsidRDefault="00D229C5">
            <w:pPr>
              <w:pStyle w:val="TableParagraph"/>
              <w:ind w:left="2352" w:right="2348"/>
              <w:jc w:val="center"/>
              <w:rPr>
                <w:b/>
                <w:sz w:val="26"/>
              </w:rPr>
            </w:pPr>
            <w:r>
              <w:rPr>
                <w:b/>
                <w:sz w:val="26"/>
              </w:rPr>
              <w:t>Игры во дворе, домашние задания</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107"/>
              <w:rPr>
                <w:sz w:val="24"/>
              </w:rPr>
            </w:pPr>
            <w:r>
              <w:rPr>
                <w:sz w:val="24"/>
              </w:rPr>
              <w:t>Прыжки, бег</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107"/>
              <w:rPr>
                <w:sz w:val="24"/>
              </w:rPr>
            </w:pPr>
            <w:r>
              <w:rPr>
                <w:sz w:val="24"/>
              </w:rPr>
              <w:t>Катание, бросание мяча.</w:t>
            </w:r>
          </w:p>
        </w:tc>
      </w:tr>
      <w:tr w:rsidR="005D7FEF">
        <w:trPr>
          <w:trHeight w:val="275"/>
        </w:trPr>
        <w:tc>
          <w:tcPr>
            <w:tcW w:w="10635" w:type="dxa"/>
            <w:gridSpan w:val="2"/>
          </w:tcPr>
          <w:p w:rsidR="005D7FEF" w:rsidRDefault="00D229C5">
            <w:pPr>
              <w:pStyle w:val="TableParagraph"/>
              <w:spacing w:line="256" w:lineRule="exact"/>
              <w:ind w:left="269" w:right="265"/>
              <w:jc w:val="center"/>
              <w:rPr>
                <w:b/>
                <w:sz w:val="24"/>
              </w:rPr>
            </w:pPr>
            <w:r>
              <w:rPr>
                <w:b/>
                <w:sz w:val="24"/>
              </w:rPr>
              <w:t>Младший дошкольный возраст</w:t>
            </w:r>
          </w:p>
        </w:tc>
      </w:tr>
      <w:tr w:rsidR="005D7FEF">
        <w:trPr>
          <w:trHeight w:val="275"/>
        </w:trPr>
        <w:tc>
          <w:tcPr>
            <w:tcW w:w="10635" w:type="dxa"/>
            <w:gridSpan w:val="2"/>
          </w:tcPr>
          <w:p w:rsidR="005D7FEF" w:rsidRDefault="00D229C5">
            <w:pPr>
              <w:pStyle w:val="TableParagraph"/>
              <w:spacing w:line="256" w:lineRule="exact"/>
              <w:ind w:left="271" w:right="265"/>
              <w:jc w:val="center"/>
              <w:rPr>
                <w:b/>
                <w:sz w:val="24"/>
              </w:rPr>
            </w:pPr>
            <w:r>
              <w:rPr>
                <w:b/>
                <w:sz w:val="24"/>
              </w:rPr>
              <w:t>Задачи:</w:t>
            </w:r>
          </w:p>
        </w:tc>
      </w:tr>
      <w:tr w:rsidR="005D7FEF">
        <w:trPr>
          <w:trHeight w:val="828"/>
        </w:trPr>
        <w:tc>
          <w:tcPr>
            <w:tcW w:w="567" w:type="dxa"/>
          </w:tcPr>
          <w:p w:rsidR="005D7FEF" w:rsidRDefault="00D229C5">
            <w:pPr>
              <w:pStyle w:val="TableParagraph"/>
              <w:spacing w:line="263" w:lineRule="exact"/>
              <w:ind w:left="107"/>
              <w:rPr>
                <w:sz w:val="24"/>
              </w:rPr>
            </w:pPr>
            <w:r>
              <w:rPr>
                <w:sz w:val="24"/>
              </w:rPr>
              <w:t>1.</w:t>
            </w:r>
          </w:p>
        </w:tc>
        <w:tc>
          <w:tcPr>
            <w:tcW w:w="10068" w:type="dxa"/>
          </w:tcPr>
          <w:p w:rsidR="005D7FEF" w:rsidRDefault="00D229C5">
            <w:pPr>
              <w:pStyle w:val="TableParagraph"/>
              <w:tabs>
                <w:tab w:val="left" w:pos="6919"/>
              </w:tabs>
              <w:spacing w:line="263" w:lineRule="exact"/>
              <w:ind w:left="107"/>
              <w:rPr>
                <w:sz w:val="24"/>
              </w:rPr>
            </w:pPr>
            <w:r>
              <w:rPr>
                <w:sz w:val="24"/>
              </w:rPr>
              <w:t xml:space="preserve">Целенаправленно   развивать   у   детей  </w:t>
            </w:r>
            <w:r>
              <w:rPr>
                <w:spacing w:val="39"/>
                <w:sz w:val="24"/>
              </w:rPr>
              <w:t xml:space="preserve"> </w:t>
            </w:r>
            <w:r>
              <w:rPr>
                <w:sz w:val="24"/>
              </w:rPr>
              <w:t xml:space="preserve">физические  </w:t>
            </w:r>
            <w:r>
              <w:rPr>
                <w:spacing w:val="10"/>
                <w:sz w:val="24"/>
              </w:rPr>
              <w:t xml:space="preserve"> </w:t>
            </w:r>
            <w:r>
              <w:rPr>
                <w:sz w:val="24"/>
              </w:rPr>
              <w:t>качества:</w:t>
            </w:r>
            <w:r>
              <w:rPr>
                <w:sz w:val="24"/>
              </w:rPr>
              <w:tab/>
              <w:t>скоростносиловые</w:t>
            </w:r>
            <w:r>
              <w:rPr>
                <w:spacing w:val="10"/>
                <w:sz w:val="24"/>
              </w:rPr>
              <w:t xml:space="preserve"> </w:t>
            </w:r>
            <w:r>
              <w:rPr>
                <w:sz w:val="24"/>
              </w:rPr>
              <w:t>качества,</w:t>
            </w:r>
          </w:p>
          <w:p w:rsidR="005D7FEF" w:rsidRDefault="00D229C5">
            <w:pPr>
              <w:pStyle w:val="TableParagraph"/>
              <w:spacing w:line="270" w:lineRule="atLeast"/>
              <w:ind w:left="107"/>
              <w:rPr>
                <w:sz w:val="24"/>
              </w:rPr>
            </w:pPr>
            <w:r>
              <w:rPr>
                <w:sz w:val="24"/>
              </w:rPr>
              <w:t>быстроту реакции на сигналы и действие в соответствии с ними, содействовать развитию координации, общей выносливости, силы, ловкости в играх с мячом.</w:t>
            </w:r>
          </w:p>
        </w:tc>
      </w:tr>
      <w:tr w:rsidR="005D7FEF">
        <w:trPr>
          <w:trHeight w:val="553"/>
        </w:trPr>
        <w:tc>
          <w:tcPr>
            <w:tcW w:w="567" w:type="dxa"/>
          </w:tcPr>
          <w:p w:rsidR="005D7FEF" w:rsidRDefault="00D229C5">
            <w:pPr>
              <w:pStyle w:val="TableParagraph"/>
              <w:spacing w:line="265" w:lineRule="exact"/>
              <w:ind w:left="107"/>
              <w:rPr>
                <w:sz w:val="24"/>
              </w:rPr>
            </w:pPr>
            <w:r>
              <w:rPr>
                <w:sz w:val="24"/>
              </w:rPr>
              <w:t>2.</w:t>
            </w:r>
          </w:p>
        </w:tc>
        <w:tc>
          <w:tcPr>
            <w:tcW w:w="10068" w:type="dxa"/>
          </w:tcPr>
          <w:p w:rsidR="005D7FEF" w:rsidRDefault="00D229C5">
            <w:pPr>
              <w:pStyle w:val="TableParagraph"/>
              <w:tabs>
                <w:tab w:val="left" w:pos="1855"/>
                <w:tab w:val="left" w:pos="4285"/>
                <w:tab w:val="left" w:pos="6242"/>
                <w:tab w:val="left" w:pos="7914"/>
                <w:tab w:val="left" w:pos="8764"/>
              </w:tabs>
              <w:spacing w:line="265" w:lineRule="exact"/>
              <w:ind w:left="107"/>
              <w:rPr>
                <w:sz w:val="24"/>
              </w:rPr>
            </w:pPr>
            <w:r>
              <w:rPr>
                <w:sz w:val="24"/>
              </w:rPr>
              <w:t>Развивать</w:t>
            </w:r>
            <w:r>
              <w:rPr>
                <w:sz w:val="24"/>
              </w:rPr>
              <w:tab/>
              <w:t>согласованность</w:t>
            </w:r>
            <w:r>
              <w:rPr>
                <w:sz w:val="24"/>
              </w:rPr>
              <w:tab/>
              <w:t>совместных</w:t>
            </w:r>
            <w:r>
              <w:rPr>
                <w:sz w:val="24"/>
              </w:rPr>
              <w:tab/>
              <w:t>действий</w:t>
            </w:r>
            <w:r>
              <w:rPr>
                <w:sz w:val="24"/>
              </w:rPr>
              <w:tab/>
              <w:t>в</w:t>
            </w:r>
            <w:r>
              <w:rPr>
                <w:sz w:val="24"/>
              </w:rPr>
              <w:tab/>
              <w:t>подвижных</w:t>
            </w:r>
          </w:p>
          <w:p w:rsidR="005D7FEF" w:rsidRDefault="00D229C5">
            <w:pPr>
              <w:pStyle w:val="TableParagraph"/>
              <w:spacing w:line="269" w:lineRule="exact"/>
              <w:ind w:left="107"/>
              <w:rPr>
                <w:sz w:val="24"/>
              </w:rPr>
            </w:pPr>
            <w:r>
              <w:rPr>
                <w:sz w:val="24"/>
              </w:rPr>
              <w:t>играх, при выполнении упражнений и двигательных заданий;</w:t>
            </w:r>
          </w:p>
        </w:tc>
      </w:tr>
      <w:tr w:rsidR="005D7FEF">
        <w:trPr>
          <w:trHeight w:val="275"/>
        </w:trPr>
        <w:tc>
          <w:tcPr>
            <w:tcW w:w="567" w:type="dxa"/>
          </w:tcPr>
          <w:p w:rsidR="005D7FEF" w:rsidRDefault="00D229C5">
            <w:pPr>
              <w:pStyle w:val="TableParagraph"/>
              <w:spacing w:line="256" w:lineRule="exact"/>
              <w:ind w:left="107"/>
              <w:rPr>
                <w:b/>
                <w:sz w:val="24"/>
              </w:rPr>
            </w:pPr>
            <w:r>
              <w:rPr>
                <w:b/>
                <w:sz w:val="24"/>
              </w:rPr>
              <w:t>3.</w:t>
            </w:r>
          </w:p>
        </w:tc>
        <w:tc>
          <w:tcPr>
            <w:tcW w:w="10068" w:type="dxa"/>
          </w:tcPr>
          <w:p w:rsidR="005D7FEF" w:rsidRDefault="00D229C5">
            <w:pPr>
              <w:pStyle w:val="TableParagraph"/>
              <w:spacing w:line="256" w:lineRule="exact"/>
              <w:ind w:left="107"/>
              <w:rPr>
                <w:sz w:val="24"/>
              </w:rPr>
            </w:pPr>
            <w:r>
              <w:rPr>
                <w:sz w:val="24"/>
              </w:rPr>
              <w:t>Формировать у детей представления об игре в баскетбол.</w:t>
            </w:r>
          </w:p>
        </w:tc>
      </w:tr>
      <w:tr w:rsidR="005D7FEF">
        <w:trPr>
          <w:trHeight w:val="1103"/>
        </w:trPr>
        <w:tc>
          <w:tcPr>
            <w:tcW w:w="567" w:type="dxa"/>
          </w:tcPr>
          <w:p w:rsidR="005D7FEF" w:rsidRDefault="00D229C5">
            <w:pPr>
              <w:pStyle w:val="TableParagraph"/>
              <w:spacing w:line="267" w:lineRule="exact"/>
              <w:ind w:left="107"/>
              <w:rPr>
                <w:b/>
                <w:sz w:val="24"/>
              </w:rPr>
            </w:pPr>
            <w:r>
              <w:rPr>
                <w:b/>
                <w:sz w:val="24"/>
              </w:rPr>
              <w:t>4.</w:t>
            </w:r>
          </w:p>
        </w:tc>
        <w:tc>
          <w:tcPr>
            <w:tcW w:w="10068" w:type="dxa"/>
          </w:tcPr>
          <w:p w:rsidR="005D7FEF" w:rsidRDefault="00D229C5">
            <w:pPr>
              <w:pStyle w:val="TableParagraph"/>
              <w:spacing w:line="262" w:lineRule="exact"/>
              <w:ind w:left="107"/>
              <w:rPr>
                <w:sz w:val="24"/>
              </w:rPr>
            </w:pPr>
            <w:r>
              <w:rPr>
                <w:color w:val="231F20"/>
                <w:sz w:val="24"/>
              </w:rPr>
              <w:t>Освоения детьми правил (умений):</w:t>
            </w:r>
          </w:p>
          <w:p w:rsidR="005D7FEF" w:rsidRDefault="00D229C5">
            <w:pPr>
              <w:pStyle w:val="TableParagraph"/>
              <w:spacing w:line="270" w:lineRule="atLeast"/>
              <w:ind w:left="107" w:right="548"/>
              <w:rPr>
                <w:sz w:val="24"/>
              </w:rPr>
            </w:pPr>
            <w:r>
              <w:rPr>
                <w:color w:val="231F20"/>
                <w:sz w:val="24"/>
              </w:rPr>
              <w:t>- энергично отталкиваться и правильно приземляться в прыжках на двух ногах на месте и с продвижением вперед, ориентироваться в пространстве; энергично отталкивать мячи при катании, бросании, ловить мяч двумя руками одновременно;</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2352" w:right="2346"/>
              <w:jc w:val="center"/>
              <w:rPr>
                <w:b/>
                <w:sz w:val="24"/>
              </w:rPr>
            </w:pPr>
            <w:r>
              <w:rPr>
                <w:b/>
                <w:color w:val="231F20"/>
                <w:sz w:val="24"/>
              </w:rPr>
              <w:t>ОФП</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107"/>
              <w:rPr>
                <w:sz w:val="24"/>
              </w:rPr>
            </w:pPr>
            <w:r>
              <w:rPr>
                <w:color w:val="231F20"/>
                <w:sz w:val="24"/>
              </w:rPr>
              <w:t>"Кто дальше бросит мяч?"</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107"/>
              <w:rPr>
                <w:sz w:val="24"/>
              </w:rPr>
            </w:pPr>
            <w:r>
              <w:rPr>
                <w:color w:val="231F20"/>
                <w:sz w:val="24"/>
              </w:rPr>
              <w:t>"Прокати мяч"</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107"/>
              <w:rPr>
                <w:sz w:val="24"/>
              </w:rPr>
            </w:pPr>
            <w:r>
              <w:rPr>
                <w:color w:val="231F20"/>
                <w:sz w:val="24"/>
              </w:rPr>
              <w:t>"Подбрось повыше"</w:t>
            </w:r>
          </w:p>
        </w:tc>
      </w:tr>
      <w:tr w:rsidR="005D7FEF">
        <w:trPr>
          <w:trHeight w:val="278"/>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8" w:lineRule="exact"/>
              <w:ind w:left="107"/>
              <w:rPr>
                <w:sz w:val="24"/>
              </w:rPr>
            </w:pPr>
            <w:r>
              <w:rPr>
                <w:color w:val="231F20"/>
                <w:sz w:val="24"/>
              </w:rPr>
              <w:t>" Поймай мяч"</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107"/>
              <w:rPr>
                <w:sz w:val="24"/>
              </w:rPr>
            </w:pPr>
            <w:r>
              <w:rPr>
                <w:color w:val="231F20"/>
                <w:sz w:val="24"/>
              </w:rPr>
              <w:t>"Самый меткий"</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107"/>
              <w:rPr>
                <w:sz w:val="24"/>
              </w:rPr>
            </w:pPr>
            <w:r>
              <w:rPr>
                <w:color w:val="231F20"/>
                <w:sz w:val="24"/>
              </w:rPr>
              <w:t>"Мяч по кругу"</w:t>
            </w:r>
          </w:p>
        </w:tc>
      </w:tr>
      <w:tr w:rsidR="005D7FEF">
        <w:trPr>
          <w:trHeight w:val="299"/>
        </w:trPr>
        <w:tc>
          <w:tcPr>
            <w:tcW w:w="567" w:type="dxa"/>
          </w:tcPr>
          <w:p w:rsidR="005D7FEF" w:rsidRDefault="005D7FEF">
            <w:pPr>
              <w:pStyle w:val="TableParagraph"/>
              <w:spacing w:line="240" w:lineRule="auto"/>
            </w:pPr>
          </w:p>
        </w:tc>
        <w:tc>
          <w:tcPr>
            <w:tcW w:w="10068" w:type="dxa"/>
          </w:tcPr>
          <w:p w:rsidR="005D7FEF" w:rsidRDefault="00D229C5">
            <w:pPr>
              <w:pStyle w:val="TableParagraph"/>
              <w:ind w:left="2352" w:right="2348"/>
              <w:jc w:val="center"/>
              <w:rPr>
                <w:b/>
                <w:sz w:val="26"/>
              </w:rPr>
            </w:pPr>
            <w:r>
              <w:rPr>
                <w:b/>
                <w:sz w:val="26"/>
              </w:rPr>
              <w:t>Игры во дворе, домашние задания</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107"/>
              <w:rPr>
                <w:sz w:val="24"/>
              </w:rPr>
            </w:pPr>
            <w:r>
              <w:rPr>
                <w:color w:val="231F20"/>
                <w:sz w:val="24"/>
              </w:rPr>
              <w:t>Катание мяча в разных направлениях</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107"/>
              <w:rPr>
                <w:sz w:val="24"/>
              </w:rPr>
            </w:pPr>
            <w:r>
              <w:rPr>
                <w:color w:val="231F20"/>
                <w:sz w:val="24"/>
              </w:rPr>
              <w:t>Подбрасывание мяча и ловля</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107"/>
              <w:rPr>
                <w:sz w:val="24"/>
              </w:rPr>
            </w:pPr>
            <w:r>
              <w:rPr>
                <w:color w:val="231F20"/>
                <w:sz w:val="24"/>
              </w:rPr>
              <w:t>Передача мяча другому</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2352" w:right="2346"/>
              <w:jc w:val="center"/>
              <w:rPr>
                <w:b/>
                <w:sz w:val="24"/>
              </w:rPr>
            </w:pPr>
            <w:r>
              <w:rPr>
                <w:b/>
                <w:sz w:val="24"/>
              </w:rPr>
              <w:t>Средний дошкольный возраст</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2352" w:right="2347"/>
              <w:jc w:val="center"/>
              <w:rPr>
                <w:b/>
                <w:sz w:val="24"/>
              </w:rPr>
            </w:pPr>
            <w:r>
              <w:rPr>
                <w:b/>
                <w:sz w:val="24"/>
              </w:rPr>
              <w:t>Задачи:</w:t>
            </w:r>
          </w:p>
        </w:tc>
      </w:tr>
      <w:tr w:rsidR="005D7FEF">
        <w:trPr>
          <w:trHeight w:val="277"/>
        </w:trPr>
        <w:tc>
          <w:tcPr>
            <w:tcW w:w="567" w:type="dxa"/>
          </w:tcPr>
          <w:p w:rsidR="005D7FEF" w:rsidRDefault="00D229C5">
            <w:pPr>
              <w:pStyle w:val="TableParagraph"/>
              <w:spacing w:line="258" w:lineRule="exact"/>
              <w:ind w:left="107"/>
              <w:rPr>
                <w:b/>
                <w:sz w:val="24"/>
              </w:rPr>
            </w:pPr>
            <w:r>
              <w:rPr>
                <w:b/>
                <w:sz w:val="24"/>
              </w:rPr>
              <w:t>1.</w:t>
            </w:r>
          </w:p>
        </w:tc>
        <w:tc>
          <w:tcPr>
            <w:tcW w:w="10068" w:type="dxa"/>
          </w:tcPr>
          <w:p w:rsidR="005D7FEF" w:rsidRDefault="00D229C5">
            <w:pPr>
              <w:pStyle w:val="TableParagraph"/>
              <w:spacing w:line="258" w:lineRule="exact"/>
              <w:ind w:left="107"/>
              <w:rPr>
                <w:sz w:val="24"/>
              </w:rPr>
            </w:pPr>
            <w:r>
              <w:rPr>
                <w:color w:val="231F20"/>
                <w:sz w:val="24"/>
              </w:rPr>
              <w:t>Развивать умение уверенно правильно выполнять основные движения.</w:t>
            </w:r>
          </w:p>
        </w:tc>
      </w:tr>
      <w:tr w:rsidR="005D7FEF">
        <w:trPr>
          <w:trHeight w:val="552"/>
        </w:trPr>
        <w:tc>
          <w:tcPr>
            <w:tcW w:w="567" w:type="dxa"/>
          </w:tcPr>
          <w:p w:rsidR="005D7FEF" w:rsidRDefault="00D229C5">
            <w:pPr>
              <w:pStyle w:val="TableParagraph"/>
              <w:spacing w:line="267" w:lineRule="exact"/>
              <w:ind w:left="107"/>
              <w:rPr>
                <w:b/>
                <w:sz w:val="24"/>
              </w:rPr>
            </w:pPr>
            <w:r>
              <w:rPr>
                <w:b/>
                <w:sz w:val="24"/>
              </w:rPr>
              <w:t>2.</w:t>
            </w:r>
          </w:p>
        </w:tc>
        <w:tc>
          <w:tcPr>
            <w:tcW w:w="10068" w:type="dxa"/>
          </w:tcPr>
          <w:p w:rsidR="005D7FEF" w:rsidRDefault="00D229C5">
            <w:pPr>
              <w:pStyle w:val="TableParagraph"/>
              <w:spacing w:line="262" w:lineRule="exact"/>
              <w:ind w:left="107"/>
              <w:rPr>
                <w:sz w:val="24"/>
              </w:rPr>
            </w:pPr>
            <w:r>
              <w:rPr>
                <w:color w:val="231F20"/>
                <w:sz w:val="24"/>
              </w:rPr>
              <w:t>Стимулировать естественные процессы развития физических качеств – ловкости, быстроты,</w:t>
            </w:r>
          </w:p>
          <w:p w:rsidR="005D7FEF" w:rsidRDefault="00D229C5">
            <w:pPr>
              <w:pStyle w:val="TableParagraph"/>
              <w:spacing w:line="269" w:lineRule="exact"/>
              <w:ind w:left="107"/>
              <w:rPr>
                <w:sz w:val="24"/>
              </w:rPr>
            </w:pPr>
            <w:r>
              <w:rPr>
                <w:color w:val="231F20"/>
                <w:sz w:val="24"/>
              </w:rPr>
              <w:t>силы, гибкости, выносливости в играх и упражнениях с мячом.</w:t>
            </w:r>
          </w:p>
        </w:tc>
      </w:tr>
      <w:tr w:rsidR="005D7FEF">
        <w:trPr>
          <w:trHeight w:val="275"/>
        </w:trPr>
        <w:tc>
          <w:tcPr>
            <w:tcW w:w="567" w:type="dxa"/>
          </w:tcPr>
          <w:p w:rsidR="005D7FEF" w:rsidRDefault="00D229C5">
            <w:pPr>
              <w:pStyle w:val="TableParagraph"/>
              <w:spacing w:line="256" w:lineRule="exact"/>
              <w:ind w:left="107"/>
              <w:rPr>
                <w:b/>
                <w:sz w:val="24"/>
              </w:rPr>
            </w:pPr>
            <w:r>
              <w:rPr>
                <w:b/>
                <w:sz w:val="24"/>
              </w:rPr>
              <w:t>3.</w:t>
            </w:r>
          </w:p>
        </w:tc>
        <w:tc>
          <w:tcPr>
            <w:tcW w:w="10068" w:type="dxa"/>
          </w:tcPr>
          <w:p w:rsidR="005D7FEF" w:rsidRDefault="00D229C5">
            <w:pPr>
              <w:pStyle w:val="TableParagraph"/>
              <w:spacing w:line="256" w:lineRule="exact"/>
              <w:ind w:left="107"/>
              <w:rPr>
                <w:sz w:val="24"/>
              </w:rPr>
            </w:pPr>
            <w:r>
              <w:rPr>
                <w:color w:val="231F20"/>
                <w:sz w:val="24"/>
              </w:rPr>
              <w:t>Развивать координацию, ориентировку в пространстве, чувства равновесия, ритмичности.</w:t>
            </w:r>
          </w:p>
        </w:tc>
      </w:tr>
      <w:tr w:rsidR="005D7FEF">
        <w:trPr>
          <w:trHeight w:val="551"/>
        </w:trPr>
        <w:tc>
          <w:tcPr>
            <w:tcW w:w="567" w:type="dxa"/>
          </w:tcPr>
          <w:p w:rsidR="005D7FEF" w:rsidRDefault="00D229C5">
            <w:pPr>
              <w:pStyle w:val="TableParagraph"/>
              <w:spacing w:line="267" w:lineRule="exact"/>
              <w:ind w:left="107"/>
              <w:rPr>
                <w:b/>
                <w:sz w:val="24"/>
              </w:rPr>
            </w:pPr>
            <w:r>
              <w:rPr>
                <w:b/>
                <w:sz w:val="24"/>
              </w:rPr>
              <w:t>4.</w:t>
            </w:r>
          </w:p>
        </w:tc>
        <w:tc>
          <w:tcPr>
            <w:tcW w:w="10068" w:type="dxa"/>
          </w:tcPr>
          <w:p w:rsidR="005D7FEF" w:rsidRDefault="00D229C5">
            <w:pPr>
              <w:pStyle w:val="TableParagraph"/>
              <w:spacing w:line="262" w:lineRule="exact"/>
              <w:ind w:left="107"/>
              <w:rPr>
                <w:sz w:val="24"/>
              </w:rPr>
            </w:pPr>
            <w:r>
              <w:rPr>
                <w:color w:val="231F20"/>
                <w:sz w:val="24"/>
              </w:rPr>
              <w:t>Обогащать опыт участия в спортивных играх, формировать представление об их разнообразии</w:t>
            </w:r>
          </w:p>
          <w:p w:rsidR="005D7FEF" w:rsidRDefault="00D229C5">
            <w:pPr>
              <w:pStyle w:val="TableParagraph"/>
              <w:spacing w:line="269" w:lineRule="exact"/>
              <w:ind w:left="107"/>
              <w:rPr>
                <w:sz w:val="24"/>
              </w:rPr>
            </w:pPr>
            <w:r>
              <w:rPr>
                <w:color w:val="231F20"/>
                <w:sz w:val="24"/>
              </w:rPr>
              <w:t>и пользе.</w:t>
            </w:r>
          </w:p>
        </w:tc>
      </w:tr>
      <w:tr w:rsidR="005D7FEF">
        <w:trPr>
          <w:trHeight w:val="827"/>
        </w:trPr>
        <w:tc>
          <w:tcPr>
            <w:tcW w:w="567" w:type="dxa"/>
          </w:tcPr>
          <w:p w:rsidR="005D7FEF" w:rsidRDefault="00D229C5">
            <w:pPr>
              <w:pStyle w:val="TableParagraph"/>
              <w:spacing w:line="267" w:lineRule="exact"/>
              <w:ind w:left="107"/>
              <w:rPr>
                <w:b/>
                <w:sz w:val="24"/>
              </w:rPr>
            </w:pPr>
            <w:r>
              <w:rPr>
                <w:b/>
                <w:sz w:val="24"/>
              </w:rPr>
              <w:lastRenderedPageBreak/>
              <w:t>5.</w:t>
            </w:r>
          </w:p>
        </w:tc>
        <w:tc>
          <w:tcPr>
            <w:tcW w:w="10068" w:type="dxa"/>
          </w:tcPr>
          <w:p w:rsidR="005D7FEF" w:rsidRDefault="00D229C5">
            <w:pPr>
              <w:pStyle w:val="TableParagraph"/>
              <w:tabs>
                <w:tab w:val="left" w:pos="2098"/>
                <w:tab w:val="left" w:pos="3659"/>
                <w:tab w:val="left" w:pos="5662"/>
                <w:tab w:val="left" w:pos="7504"/>
                <w:tab w:val="left" w:pos="9020"/>
              </w:tabs>
              <w:spacing w:line="262" w:lineRule="exact"/>
              <w:ind w:left="107"/>
              <w:rPr>
                <w:sz w:val="24"/>
              </w:rPr>
            </w:pPr>
            <w:r>
              <w:rPr>
                <w:color w:val="231F20"/>
                <w:sz w:val="24"/>
              </w:rPr>
              <w:t>Закрепление</w:t>
            </w:r>
            <w:r>
              <w:rPr>
                <w:color w:val="231F20"/>
                <w:sz w:val="24"/>
              </w:rPr>
              <w:tab/>
              <w:t>навыков</w:t>
            </w:r>
            <w:r>
              <w:rPr>
                <w:color w:val="231F20"/>
                <w:sz w:val="24"/>
              </w:rPr>
              <w:tab/>
              <w:t>предыдущей</w:t>
            </w:r>
            <w:r>
              <w:rPr>
                <w:color w:val="231F20"/>
                <w:sz w:val="24"/>
              </w:rPr>
              <w:tab/>
              <w:t>возрастной</w:t>
            </w:r>
            <w:r>
              <w:rPr>
                <w:color w:val="231F20"/>
                <w:sz w:val="24"/>
              </w:rPr>
              <w:tab/>
              <w:t>группы,</w:t>
            </w:r>
            <w:r>
              <w:rPr>
                <w:color w:val="231F20"/>
                <w:sz w:val="24"/>
              </w:rPr>
              <w:tab/>
              <w:t>освоение</w:t>
            </w:r>
          </w:p>
          <w:p w:rsidR="005D7FEF" w:rsidRDefault="00D229C5">
            <w:pPr>
              <w:pStyle w:val="TableParagraph"/>
              <w:spacing w:line="270" w:lineRule="atLeast"/>
              <w:ind w:left="107" w:right="87"/>
              <w:rPr>
                <w:sz w:val="24"/>
              </w:rPr>
            </w:pPr>
            <w:r>
              <w:rPr>
                <w:color w:val="231F20"/>
                <w:sz w:val="24"/>
              </w:rPr>
              <w:t>детьми правил (умений): прыжков, метания и бросания мяча вдаль, ловли, техники выполнения движений.</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2352" w:right="2346"/>
              <w:jc w:val="center"/>
              <w:rPr>
                <w:b/>
                <w:sz w:val="24"/>
              </w:rPr>
            </w:pPr>
            <w:r>
              <w:rPr>
                <w:b/>
                <w:color w:val="231F20"/>
                <w:sz w:val="24"/>
              </w:rPr>
              <w:t>ОФП</w:t>
            </w:r>
          </w:p>
        </w:tc>
      </w:tr>
      <w:tr w:rsidR="005D7FEF">
        <w:trPr>
          <w:trHeight w:val="278"/>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8" w:lineRule="exact"/>
              <w:ind w:left="107"/>
              <w:rPr>
                <w:sz w:val="24"/>
              </w:rPr>
            </w:pPr>
            <w:r>
              <w:rPr>
                <w:color w:val="231F20"/>
                <w:sz w:val="24"/>
              </w:rPr>
              <w:t>"Собачка" (поймай мяч)</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107"/>
              <w:rPr>
                <w:sz w:val="24"/>
              </w:rPr>
            </w:pPr>
            <w:r>
              <w:rPr>
                <w:color w:val="231F20"/>
                <w:sz w:val="24"/>
              </w:rPr>
              <w:t>"Берегись!"</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107"/>
              <w:rPr>
                <w:sz w:val="24"/>
              </w:rPr>
            </w:pPr>
            <w:r>
              <w:rPr>
                <w:color w:val="231F20"/>
                <w:sz w:val="24"/>
              </w:rPr>
              <w:t>"Мяч через веревочку"</w:t>
            </w:r>
          </w:p>
        </w:tc>
      </w:tr>
      <w:tr w:rsidR="005D7FEF">
        <w:trPr>
          <w:trHeight w:val="277"/>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8" w:lineRule="exact"/>
              <w:ind w:left="107"/>
              <w:rPr>
                <w:sz w:val="24"/>
              </w:rPr>
            </w:pPr>
            <w:r>
              <w:rPr>
                <w:color w:val="231F20"/>
                <w:sz w:val="24"/>
              </w:rPr>
              <w:t>"Мяч в корзину"</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107"/>
              <w:rPr>
                <w:sz w:val="24"/>
              </w:rPr>
            </w:pPr>
            <w:r>
              <w:rPr>
                <w:color w:val="231F20"/>
                <w:sz w:val="24"/>
              </w:rPr>
              <w:t>"Поймай мяч"</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107"/>
              <w:rPr>
                <w:sz w:val="24"/>
              </w:rPr>
            </w:pPr>
            <w:r>
              <w:rPr>
                <w:color w:val="231F20"/>
                <w:sz w:val="24"/>
              </w:rPr>
              <w:t>"Подбрось повыше!"</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107"/>
              <w:rPr>
                <w:sz w:val="24"/>
              </w:rPr>
            </w:pPr>
            <w:r>
              <w:rPr>
                <w:color w:val="231F20"/>
                <w:sz w:val="24"/>
              </w:rPr>
              <w:t>"Кто бросит дальше"</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107"/>
              <w:rPr>
                <w:sz w:val="24"/>
              </w:rPr>
            </w:pPr>
            <w:r>
              <w:rPr>
                <w:color w:val="231F20"/>
                <w:sz w:val="24"/>
              </w:rPr>
              <w:t>"Толкни - поймай!"</w:t>
            </w:r>
          </w:p>
        </w:tc>
      </w:tr>
      <w:tr w:rsidR="005D7FEF">
        <w:trPr>
          <w:trHeight w:val="275"/>
        </w:trPr>
        <w:tc>
          <w:tcPr>
            <w:tcW w:w="567" w:type="dxa"/>
          </w:tcPr>
          <w:p w:rsidR="005D7FEF" w:rsidRDefault="005D7FEF">
            <w:pPr>
              <w:pStyle w:val="TableParagraph"/>
              <w:spacing w:line="240" w:lineRule="auto"/>
              <w:rPr>
                <w:sz w:val="20"/>
              </w:rPr>
            </w:pPr>
          </w:p>
        </w:tc>
        <w:tc>
          <w:tcPr>
            <w:tcW w:w="10068" w:type="dxa"/>
          </w:tcPr>
          <w:p w:rsidR="005D7FEF" w:rsidRDefault="00D229C5">
            <w:pPr>
              <w:pStyle w:val="TableParagraph"/>
              <w:spacing w:line="256" w:lineRule="exact"/>
              <w:ind w:left="107"/>
              <w:rPr>
                <w:sz w:val="24"/>
              </w:rPr>
            </w:pPr>
            <w:r>
              <w:rPr>
                <w:color w:val="231F20"/>
                <w:sz w:val="24"/>
              </w:rPr>
              <w:t>"Не урони!</w:t>
            </w:r>
          </w:p>
        </w:tc>
      </w:tr>
      <w:tr w:rsidR="005D7FEF">
        <w:trPr>
          <w:trHeight w:val="299"/>
        </w:trPr>
        <w:tc>
          <w:tcPr>
            <w:tcW w:w="567" w:type="dxa"/>
          </w:tcPr>
          <w:p w:rsidR="005D7FEF" w:rsidRDefault="005D7FEF">
            <w:pPr>
              <w:pStyle w:val="TableParagraph"/>
              <w:spacing w:line="240" w:lineRule="auto"/>
            </w:pPr>
          </w:p>
        </w:tc>
        <w:tc>
          <w:tcPr>
            <w:tcW w:w="10068" w:type="dxa"/>
          </w:tcPr>
          <w:p w:rsidR="005D7FEF" w:rsidRDefault="00D229C5">
            <w:pPr>
              <w:pStyle w:val="TableParagraph"/>
              <w:ind w:left="2352" w:right="2348"/>
              <w:jc w:val="center"/>
              <w:rPr>
                <w:b/>
                <w:sz w:val="26"/>
              </w:rPr>
            </w:pPr>
            <w:r>
              <w:rPr>
                <w:b/>
                <w:sz w:val="26"/>
              </w:rPr>
              <w:t>Игры во дворе, домашние задания</w:t>
            </w:r>
          </w:p>
        </w:tc>
      </w:tr>
      <w:tr w:rsidR="005D7FEF">
        <w:trPr>
          <w:trHeight w:val="299"/>
        </w:trPr>
        <w:tc>
          <w:tcPr>
            <w:tcW w:w="567" w:type="dxa"/>
          </w:tcPr>
          <w:p w:rsidR="005D7FEF" w:rsidRDefault="005D7FEF">
            <w:pPr>
              <w:pStyle w:val="TableParagraph"/>
              <w:spacing w:line="240" w:lineRule="auto"/>
            </w:pPr>
          </w:p>
        </w:tc>
        <w:tc>
          <w:tcPr>
            <w:tcW w:w="10068" w:type="dxa"/>
          </w:tcPr>
          <w:p w:rsidR="005D7FEF" w:rsidRDefault="00D229C5">
            <w:pPr>
              <w:pStyle w:val="TableParagraph"/>
              <w:ind w:left="107"/>
              <w:rPr>
                <w:sz w:val="26"/>
              </w:rPr>
            </w:pPr>
            <w:r>
              <w:rPr>
                <w:sz w:val="26"/>
              </w:rPr>
              <w:t>Отбивание мяча от пола, стены</w:t>
            </w:r>
          </w:p>
        </w:tc>
      </w:tr>
      <w:tr w:rsidR="005D7FEF">
        <w:trPr>
          <w:trHeight w:val="299"/>
        </w:trPr>
        <w:tc>
          <w:tcPr>
            <w:tcW w:w="567" w:type="dxa"/>
          </w:tcPr>
          <w:p w:rsidR="005D7FEF" w:rsidRDefault="005D7FEF">
            <w:pPr>
              <w:pStyle w:val="TableParagraph"/>
              <w:spacing w:line="240" w:lineRule="auto"/>
            </w:pPr>
          </w:p>
        </w:tc>
        <w:tc>
          <w:tcPr>
            <w:tcW w:w="10068" w:type="dxa"/>
          </w:tcPr>
          <w:p w:rsidR="005D7FEF" w:rsidRDefault="00D229C5">
            <w:pPr>
              <w:pStyle w:val="TableParagraph"/>
              <w:ind w:left="107"/>
              <w:rPr>
                <w:sz w:val="26"/>
              </w:rPr>
            </w:pPr>
            <w:r>
              <w:rPr>
                <w:sz w:val="26"/>
              </w:rPr>
              <w:t>Бросание мяча в мишень</w:t>
            </w:r>
          </w:p>
        </w:tc>
      </w:tr>
      <w:tr w:rsidR="005D7FEF">
        <w:trPr>
          <w:trHeight w:val="299"/>
        </w:trPr>
        <w:tc>
          <w:tcPr>
            <w:tcW w:w="567" w:type="dxa"/>
          </w:tcPr>
          <w:p w:rsidR="005D7FEF" w:rsidRDefault="005D7FEF">
            <w:pPr>
              <w:pStyle w:val="TableParagraph"/>
              <w:spacing w:line="240" w:lineRule="auto"/>
            </w:pPr>
          </w:p>
        </w:tc>
        <w:tc>
          <w:tcPr>
            <w:tcW w:w="10068" w:type="dxa"/>
          </w:tcPr>
          <w:p w:rsidR="005D7FEF" w:rsidRDefault="00D229C5">
            <w:pPr>
              <w:pStyle w:val="TableParagraph"/>
              <w:ind w:left="107"/>
              <w:rPr>
                <w:sz w:val="26"/>
              </w:rPr>
            </w:pPr>
            <w:r>
              <w:rPr>
                <w:sz w:val="26"/>
              </w:rPr>
              <w:t>Мяч в кольцо</w:t>
            </w:r>
          </w:p>
        </w:tc>
      </w:tr>
    </w:tbl>
    <w:p w:rsidR="005D7FEF" w:rsidRDefault="005D7FEF">
      <w:pPr>
        <w:pStyle w:val="a3"/>
        <w:rPr>
          <w:b/>
          <w:sz w:val="20"/>
        </w:rPr>
      </w:pPr>
    </w:p>
    <w:p w:rsidR="005D7FEF" w:rsidRDefault="005D7FEF">
      <w:pPr>
        <w:pStyle w:val="a3"/>
        <w:spacing w:before="5"/>
        <w:rPr>
          <w:b/>
          <w:sz w:val="21"/>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7"/>
        <w:gridCol w:w="10093"/>
      </w:tblGrid>
      <w:tr w:rsidR="005D7FEF">
        <w:trPr>
          <w:trHeight w:val="299"/>
        </w:trPr>
        <w:tc>
          <w:tcPr>
            <w:tcW w:w="10634" w:type="dxa"/>
            <w:gridSpan w:val="3"/>
          </w:tcPr>
          <w:p w:rsidR="005D7FEF" w:rsidRDefault="00D229C5" w:rsidP="00E3245B">
            <w:pPr>
              <w:pStyle w:val="TableParagraph"/>
              <w:ind w:left="4332"/>
              <w:rPr>
                <w:b/>
                <w:sz w:val="26"/>
              </w:rPr>
            </w:pPr>
            <w:r>
              <w:rPr>
                <w:b/>
                <w:sz w:val="26"/>
              </w:rPr>
              <w:t>БАСКЕТБОЛ Старший дошкольный возраст</w:t>
            </w:r>
          </w:p>
        </w:tc>
      </w:tr>
      <w:tr w:rsidR="005D7FEF">
        <w:trPr>
          <w:trHeight w:val="297"/>
        </w:trPr>
        <w:tc>
          <w:tcPr>
            <w:tcW w:w="10634" w:type="dxa"/>
            <w:gridSpan w:val="3"/>
          </w:tcPr>
          <w:p w:rsidR="005D7FEF" w:rsidRDefault="00D229C5">
            <w:pPr>
              <w:pStyle w:val="TableParagraph"/>
              <w:spacing w:line="277" w:lineRule="exact"/>
              <w:ind w:left="4637" w:right="5120"/>
              <w:jc w:val="center"/>
              <w:rPr>
                <w:b/>
                <w:sz w:val="26"/>
              </w:rPr>
            </w:pPr>
            <w:r>
              <w:rPr>
                <w:b/>
                <w:sz w:val="26"/>
              </w:rPr>
              <w:t>Задачи</w:t>
            </w:r>
          </w:p>
        </w:tc>
      </w:tr>
      <w:tr w:rsidR="005D7FEF">
        <w:trPr>
          <w:trHeight w:val="600"/>
        </w:trPr>
        <w:tc>
          <w:tcPr>
            <w:tcW w:w="542" w:type="dxa"/>
            <w:gridSpan w:val="2"/>
          </w:tcPr>
          <w:p w:rsidR="005D7FEF" w:rsidRDefault="00D229C5">
            <w:pPr>
              <w:pStyle w:val="TableParagraph"/>
              <w:spacing w:line="292" w:lineRule="exact"/>
              <w:ind w:left="87" w:right="80"/>
              <w:jc w:val="center"/>
              <w:rPr>
                <w:sz w:val="26"/>
              </w:rPr>
            </w:pPr>
            <w:r>
              <w:rPr>
                <w:sz w:val="26"/>
              </w:rPr>
              <w:t>1.</w:t>
            </w:r>
          </w:p>
        </w:tc>
        <w:tc>
          <w:tcPr>
            <w:tcW w:w="10092" w:type="dxa"/>
          </w:tcPr>
          <w:p w:rsidR="005D7FEF" w:rsidRDefault="00D229C5">
            <w:pPr>
              <w:pStyle w:val="TableParagraph"/>
              <w:spacing w:line="292" w:lineRule="exact"/>
              <w:ind w:left="483"/>
              <w:rPr>
                <w:sz w:val="26"/>
              </w:rPr>
            </w:pPr>
            <w:r>
              <w:rPr>
                <w:sz w:val="26"/>
              </w:rPr>
              <w:t>Продолжать знакомить с игрой в баскетбол, историей ее возникновения, разучить</w:t>
            </w:r>
          </w:p>
          <w:p w:rsidR="005D7FEF" w:rsidRDefault="00D229C5">
            <w:pPr>
              <w:pStyle w:val="TableParagraph"/>
              <w:spacing w:before="1" w:line="287" w:lineRule="exact"/>
              <w:ind w:left="552"/>
              <w:rPr>
                <w:sz w:val="26"/>
              </w:rPr>
            </w:pPr>
            <w:r>
              <w:rPr>
                <w:sz w:val="26"/>
              </w:rPr>
              <w:t>правила игры, познакомить с площадкой, действиями защитников, нападающих.</w:t>
            </w:r>
          </w:p>
        </w:tc>
      </w:tr>
      <w:tr w:rsidR="005D7FEF">
        <w:trPr>
          <w:trHeight w:val="597"/>
        </w:trPr>
        <w:tc>
          <w:tcPr>
            <w:tcW w:w="542" w:type="dxa"/>
            <w:gridSpan w:val="2"/>
          </w:tcPr>
          <w:p w:rsidR="005D7FEF" w:rsidRDefault="00D229C5">
            <w:pPr>
              <w:pStyle w:val="TableParagraph"/>
              <w:spacing w:line="291" w:lineRule="exact"/>
              <w:ind w:left="87" w:right="80"/>
              <w:jc w:val="center"/>
              <w:rPr>
                <w:sz w:val="26"/>
              </w:rPr>
            </w:pPr>
            <w:r>
              <w:rPr>
                <w:sz w:val="26"/>
              </w:rPr>
              <w:t>2.</w:t>
            </w:r>
          </w:p>
        </w:tc>
        <w:tc>
          <w:tcPr>
            <w:tcW w:w="10092" w:type="dxa"/>
          </w:tcPr>
          <w:p w:rsidR="005D7FEF" w:rsidRDefault="00D229C5">
            <w:pPr>
              <w:pStyle w:val="TableParagraph"/>
              <w:spacing w:line="291" w:lineRule="exact"/>
              <w:ind w:left="85" w:right="85"/>
              <w:jc w:val="center"/>
              <w:rPr>
                <w:sz w:val="26"/>
              </w:rPr>
            </w:pPr>
            <w:r>
              <w:rPr>
                <w:sz w:val="26"/>
              </w:rPr>
              <w:t>Разучить элементы техники игры в баскетбол: стойка, ведение мяча на месте, в</w:t>
            </w:r>
          </w:p>
          <w:p w:rsidR="005D7FEF" w:rsidRDefault="00D229C5">
            <w:pPr>
              <w:pStyle w:val="TableParagraph"/>
              <w:spacing w:line="287" w:lineRule="exact"/>
              <w:ind w:left="84" w:right="86"/>
              <w:jc w:val="center"/>
              <w:rPr>
                <w:sz w:val="26"/>
              </w:rPr>
            </w:pPr>
            <w:r>
              <w:rPr>
                <w:sz w:val="26"/>
              </w:rPr>
              <w:t>движении; бросок, ловля мяча, передача мяча</w:t>
            </w:r>
            <w:r>
              <w:rPr>
                <w:spacing w:val="-7"/>
                <w:sz w:val="26"/>
              </w:rPr>
              <w:t xml:space="preserve"> </w:t>
            </w:r>
            <w:r>
              <w:rPr>
                <w:sz w:val="26"/>
              </w:rPr>
              <w:t>партнеру.</w:t>
            </w:r>
          </w:p>
        </w:tc>
      </w:tr>
      <w:tr w:rsidR="005D7FEF">
        <w:trPr>
          <w:trHeight w:val="597"/>
        </w:trPr>
        <w:tc>
          <w:tcPr>
            <w:tcW w:w="542" w:type="dxa"/>
            <w:gridSpan w:val="2"/>
          </w:tcPr>
          <w:p w:rsidR="005D7FEF" w:rsidRDefault="00D229C5">
            <w:pPr>
              <w:pStyle w:val="TableParagraph"/>
              <w:spacing w:line="291" w:lineRule="exact"/>
              <w:ind w:left="87" w:right="80"/>
              <w:jc w:val="center"/>
              <w:rPr>
                <w:sz w:val="26"/>
              </w:rPr>
            </w:pPr>
            <w:r>
              <w:rPr>
                <w:sz w:val="26"/>
              </w:rPr>
              <w:t>3.</w:t>
            </w:r>
          </w:p>
        </w:tc>
        <w:tc>
          <w:tcPr>
            <w:tcW w:w="10092" w:type="dxa"/>
          </w:tcPr>
          <w:p w:rsidR="005D7FEF" w:rsidRDefault="00D229C5">
            <w:pPr>
              <w:pStyle w:val="TableParagraph"/>
              <w:spacing w:line="291" w:lineRule="exact"/>
              <w:ind w:left="85" w:right="84"/>
              <w:jc w:val="center"/>
              <w:rPr>
                <w:sz w:val="26"/>
              </w:rPr>
            </w:pPr>
            <w:r>
              <w:rPr>
                <w:sz w:val="26"/>
              </w:rPr>
              <w:t>Развивать точность, координацию движений, быстроту реакции, силу, глазомер;</w:t>
            </w:r>
          </w:p>
          <w:p w:rsidR="005D7FEF" w:rsidRDefault="00D229C5">
            <w:pPr>
              <w:pStyle w:val="TableParagraph"/>
              <w:spacing w:before="1" w:line="285" w:lineRule="exact"/>
              <w:ind w:left="85" w:right="85"/>
              <w:jc w:val="center"/>
              <w:rPr>
                <w:sz w:val="26"/>
              </w:rPr>
            </w:pPr>
            <w:r>
              <w:rPr>
                <w:sz w:val="26"/>
              </w:rPr>
              <w:t>формировать стремление достигать положительных результатов.</w:t>
            </w:r>
          </w:p>
        </w:tc>
      </w:tr>
      <w:tr w:rsidR="005D7FEF">
        <w:trPr>
          <w:trHeight w:val="299"/>
        </w:trPr>
        <w:tc>
          <w:tcPr>
            <w:tcW w:w="10634" w:type="dxa"/>
            <w:gridSpan w:val="3"/>
          </w:tcPr>
          <w:p w:rsidR="005D7FEF" w:rsidRDefault="00D229C5">
            <w:pPr>
              <w:pStyle w:val="TableParagraph"/>
              <w:tabs>
                <w:tab w:val="left" w:pos="1476"/>
              </w:tabs>
              <w:ind w:left="828"/>
              <w:rPr>
                <w:b/>
                <w:sz w:val="26"/>
              </w:rPr>
            </w:pPr>
            <w:r>
              <w:rPr>
                <w:b/>
                <w:sz w:val="26"/>
              </w:rPr>
              <w:t>1.</w:t>
            </w:r>
            <w:r>
              <w:rPr>
                <w:b/>
                <w:sz w:val="26"/>
              </w:rPr>
              <w:tab/>
              <w:t>Атлетическая подготовка (общефизическая и специальная</w:t>
            </w:r>
            <w:r>
              <w:rPr>
                <w:b/>
                <w:spacing w:val="-16"/>
                <w:sz w:val="26"/>
              </w:rPr>
              <w:t xml:space="preserve"> </w:t>
            </w:r>
            <w:r>
              <w:rPr>
                <w:b/>
                <w:sz w:val="26"/>
              </w:rPr>
              <w:t>физическая)</w:t>
            </w:r>
          </w:p>
        </w:tc>
      </w:tr>
      <w:tr w:rsidR="005D7FEF">
        <w:trPr>
          <w:trHeight w:val="299"/>
        </w:trPr>
        <w:tc>
          <w:tcPr>
            <w:tcW w:w="542" w:type="dxa"/>
            <w:gridSpan w:val="2"/>
          </w:tcPr>
          <w:p w:rsidR="005D7FEF" w:rsidRDefault="00D229C5">
            <w:pPr>
              <w:pStyle w:val="TableParagraph"/>
              <w:ind w:left="87" w:right="80"/>
              <w:jc w:val="center"/>
              <w:rPr>
                <w:sz w:val="26"/>
              </w:rPr>
            </w:pPr>
            <w:r>
              <w:rPr>
                <w:sz w:val="26"/>
              </w:rPr>
              <w:t>1.</w:t>
            </w:r>
          </w:p>
        </w:tc>
        <w:tc>
          <w:tcPr>
            <w:tcW w:w="10092" w:type="dxa"/>
          </w:tcPr>
          <w:p w:rsidR="005D7FEF" w:rsidRDefault="00D229C5">
            <w:pPr>
              <w:pStyle w:val="TableParagraph"/>
              <w:ind w:left="85" w:right="83"/>
              <w:jc w:val="center"/>
              <w:rPr>
                <w:sz w:val="26"/>
              </w:rPr>
            </w:pPr>
            <w:r>
              <w:rPr>
                <w:sz w:val="26"/>
              </w:rPr>
              <w:t>«Найди свой цвет» (бег под музыку, во время остановки выполнить построение).</w:t>
            </w:r>
          </w:p>
        </w:tc>
      </w:tr>
      <w:tr w:rsidR="005D7FEF">
        <w:trPr>
          <w:trHeight w:val="597"/>
        </w:trPr>
        <w:tc>
          <w:tcPr>
            <w:tcW w:w="542" w:type="dxa"/>
            <w:gridSpan w:val="2"/>
          </w:tcPr>
          <w:p w:rsidR="005D7FEF" w:rsidRDefault="00D229C5">
            <w:pPr>
              <w:pStyle w:val="TableParagraph"/>
              <w:spacing w:line="291" w:lineRule="exact"/>
              <w:ind w:left="87" w:right="80"/>
              <w:jc w:val="center"/>
              <w:rPr>
                <w:sz w:val="26"/>
              </w:rPr>
            </w:pPr>
            <w:r>
              <w:rPr>
                <w:sz w:val="26"/>
              </w:rPr>
              <w:t>2.</w:t>
            </w:r>
          </w:p>
        </w:tc>
        <w:tc>
          <w:tcPr>
            <w:tcW w:w="10092" w:type="dxa"/>
          </w:tcPr>
          <w:p w:rsidR="005D7FEF" w:rsidRDefault="00D229C5">
            <w:pPr>
              <w:pStyle w:val="TableParagraph"/>
              <w:spacing w:line="291" w:lineRule="exact"/>
              <w:ind w:left="85" w:right="85"/>
              <w:jc w:val="center"/>
              <w:rPr>
                <w:sz w:val="26"/>
              </w:rPr>
            </w:pPr>
            <w:r>
              <w:rPr>
                <w:sz w:val="26"/>
              </w:rPr>
              <w:t>«Вышло солнце из-за речки» (бег врассыпную, быстро построиться возле своего</w:t>
            </w:r>
          </w:p>
          <w:p w:rsidR="005D7FEF" w:rsidRDefault="00D229C5">
            <w:pPr>
              <w:pStyle w:val="TableParagraph"/>
              <w:spacing w:line="287" w:lineRule="exact"/>
              <w:ind w:left="85" w:right="81"/>
              <w:jc w:val="center"/>
              <w:rPr>
                <w:sz w:val="26"/>
              </w:rPr>
            </w:pPr>
            <w:r>
              <w:rPr>
                <w:sz w:val="26"/>
              </w:rPr>
              <w:t>обруча).</w:t>
            </w:r>
          </w:p>
        </w:tc>
      </w:tr>
      <w:tr w:rsidR="005D7FEF">
        <w:trPr>
          <w:trHeight w:val="299"/>
        </w:trPr>
        <w:tc>
          <w:tcPr>
            <w:tcW w:w="542" w:type="dxa"/>
            <w:gridSpan w:val="2"/>
          </w:tcPr>
          <w:p w:rsidR="005D7FEF" w:rsidRDefault="00D229C5">
            <w:pPr>
              <w:pStyle w:val="TableParagraph"/>
              <w:ind w:left="87" w:right="80"/>
              <w:jc w:val="center"/>
              <w:rPr>
                <w:sz w:val="26"/>
              </w:rPr>
            </w:pPr>
            <w:r>
              <w:rPr>
                <w:sz w:val="26"/>
              </w:rPr>
              <w:t>3.</w:t>
            </w:r>
          </w:p>
        </w:tc>
        <w:tc>
          <w:tcPr>
            <w:tcW w:w="10092" w:type="dxa"/>
          </w:tcPr>
          <w:p w:rsidR="005D7FEF" w:rsidRDefault="00D229C5">
            <w:pPr>
              <w:pStyle w:val="TableParagraph"/>
              <w:ind w:left="85" w:right="86"/>
              <w:jc w:val="center"/>
              <w:rPr>
                <w:sz w:val="26"/>
              </w:rPr>
            </w:pPr>
            <w:r>
              <w:rPr>
                <w:sz w:val="26"/>
              </w:rPr>
              <w:t>«Задний ход» (бег «змейкой» втроем, взявшись за руки, спиной вперед).</w:t>
            </w:r>
          </w:p>
        </w:tc>
      </w:tr>
      <w:tr w:rsidR="005D7FEF">
        <w:trPr>
          <w:trHeight w:val="297"/>
        </w:trPr>
        <w:tc>
          <w:tcPr>
            <w:tcW w:w="542" w:type="dxa"/>
            <w:gridSpan w:val="2"/>
          </w:tcPr>
          <w:p w:rsidR="005D7FEF" w:rsidRDefault="00D229C5">
            <w:pPr>
              <w:pStyle w:val="TableParagraph"/>
              <w:spacing w:line="277" w:lineRule="exact"/>
              <w:ind w:left="87" w:right="80"/>
              <w:jc w:val="center"/>
              <w:rPr>
                <w:sz w:val="26"/>
              </w:rPr>
            </w:pPr>
            <w:r>
              <w:rPr>
                <w:sz w:val="26"/>
              </w:rPr>
              <w:t>4.</w:t>
            </w:r>
          </w:p>
        </w:tc>
        <w:tc>
          <w:tcPr>
            <w:tcW w:w="10092" w:type="dxa"/>
          </w:tcPr>
          <w:p w:rsidR="005D7FEF" w:rsidRDefault="00D229C5">
            <w:pPr>
              <w:pStyle w:val="TableParagraph"/>
              <w:spacing w:line="277" w:lineRule="exact"/>
              <w:ind w:left="85" w:right="85"/>
              <w:jc w:val="center"/>
              <w:rPr>
                <w:sz w:val="26"/>
              </w:rPr>
            </w:pPr>
            <w:r>
              <w:rPr>
                <w:sz w:val="26"/>
              </w:rPr>
              <w:t>«По кочкам» (прыжки). «Серпантин» (бег между игроками)</w:t>
            </w:r>
          </w:p>
        </w:tc>
      </w:tr>
      <w:tr w:rsidR="005D7FEF">
        <w:trPr>
          <w:trHeight w:val="600"/>
        </w:trPr>
        <w:tc>
          <w:tcPr>
            <w:tcW w:w="542" w:type="dxa"/>
            <w:gridSpan w:val="2"/>
          </w:tcPr>
          <w:p w:rsidR="005D7FEF" w:rsidRDefault="00D229C5">
            <w:pPr>
              <w:pStyle w:val="TableParagraph"/>
              <w:spacing w:line="294" w:lineRule="exact"/>
              <w:ind w:left="87" w:right="80"/>
              <w:jc w:val="center"/>
              <w:rPr>
                <w:sz w:val="26"/>
              </w:rPr>
            </w:pPr>
            <w:r>
              <w:rPr>
                <w:sz w:val="26"/>
              </w:rPr>
              <w:t>5.</w:t>
            </w:r>
          </w:p>
        </w:tc>
        <w:tc>
          <w:tcPr>
            <w:tcW w:w="10092" w:type="dxa"/>
          </w:tcPr>
          <w:p w:rsidR="005D7FEF" w:rsidRDefault="00D229C5">
            <w:pPr>
              <w:pStyle w:val="TableParagraph"/>
              <w:spacing w:line="293" w:lineRule="exact"/>
              <w:ind w:left="85" w:right="81"/>
              <w:jc w:val="center"/>
              <w:rPr>
                <w:sz w:val="26"/>
              </w:rPr>
            </w:pPr>
            <w:r>
              <w:rPr>
                <w:sz w:val="26"/>
              </w:rPr>
              <w:t>«Три мяча» (поочередно переносить мячи из обруча в обруч – по три мяча). Чья</w:t>
            </w:r>
          </w:p>
          <w:p w:rsidR="005D7FEF" w:rsidRDefault="00D229C5">
            <w:pPr>
              <w:pStyle w:val="TableParagraph"/>
              <w:spacing w:line="287" w:lineRule="exact"/>
              <w:ind w:left="85" w:right="84"/>
              <w:jc w:val="center"/>
              <w:rPr>
                <w:sz w:val="26"/>
              </w:rPr>
            </w:pPr>
            <w:r>
              <w:rPr>
                <w:sz w:val="26"/>
              </w:rPr>
              <w:t>команда быстрее перенесет мяч в последний обруч.</w:t>
            </w:r>
          </w:p>
        </w:tc>
      </w:tr>
      <w:tr w:rsidR="005D7FEF">
        <w:trPr>
          <w:trHeight w:val="299"/>
        </w:trPr>
        <w:tc>
          <w:tcPr>
            <w:tcW w:w="542" w:type="dxa"/>
            <w:gridSpan w:val="2"/>
          </w:tcPr>
          <w:p w:rsidR="005D7FEF" w:rsidRDefault="00D229C5">
            <w:pPr>
              <w:pStyle w:val="TableParagraph"/>
              <w:ind w:left="87" w:right="80"/>
              <w:jc w:val="center"/>
              <w:rPr>
                <w:sz w:val="26"/>
              </w:rPr>
            </w:pPr>
            <w:r>
              <w:rPr>
                <w:sz w:val="26"/>
              </w:rPr>
              <w:t>6.</w:t>
            </w:r>
          </w:p>
        </w:tc>
        <w:tc>
          <w:tcPr>
            <w:tcW w:w="10092" w:type="dxa"/>
          </w:tcPr>
          <w:p w:rsidR="005D7FEF" w:rsidRDefault="00D229C5">
            <w:pPr>
              <w:pStyle w:val="TableParagraph"/>
              <w:ind w:left="85" w:right="84"/>
              <w:jc w:val="center"/>
              <w:rPr>
                <w:sz w:val="26"/>
              </w:rPr>
            </w:pPr>
            <w:r>
              <w:rPr>
                <w:sz w:val="26"/>
              </w:rPr>
              <w:t>«Туннель с мячом» (прокатывание мяча между ног)</w:t>
            </w:r>
          </w:p>
        </w:tc>
      </w:tr>
      <w:tr w:rsidR="005D7FEF">
        <w:trPr>
          <w:trHeight w:val="297"/>
        </w:trPr>
        <w:tc>
          <w:tcPr>
            <w:tcW w:w="542" w:type="dxa"/>
            <w:gridSpan w:val="2"/>
          </w:tcPr>
          <w:p w:rsidR="005D7FEF" w:rsidRDefault="00D229C5">
            <w:pPr>
              <w:pStyle w:val="TableParagraph"/>
              <w:spacing w:line="277" w:lineRule="exact"/>
              <w:ind w:left="87" w:right="80"/>
              <w:jc w:val="center"/>
              <w:rPr>
                <w:sz w:val="26"/>
              </w:rPr>
            </w:pPr>
            <w:r>
              <w:rPr>
                <w:sz w:val="26"/>
              </w:rPr>
              <w:t>7.</w:t>
            </w:r>
          </w:p>
        </w:tc>
        <w:tc>
          <w:tcPr>
            <w:tcW w:w="10092" w:type="dxa"/>
          </w:tcPr>
          <w:p w:rsidR="005D7FEF" w:rsidRDefault="00D229C5">
            <w:pPr>
              <w:pStyle w:val="TableParagraph"/>
              <w:spacing w:line="277" w:lineRule="exact"/>
              <w:ind w:left="85" w:right="85"/>
              <w:jc w:val="center"/>
              <w:rPr>
                <w:sz w:val="26"/>
              </w:rPr>
            </w:pPr>
            <w:r>
              <w:rPr>
                <w:sz w:val="26"/>
              </w:rPr>
              <w:t>«Туннель» прокатывание мяча в тунель, упор в положениях «лежа» или «сидя».</w:t>
            </w:r>
          </w:p>
        </w:tc>
      </w:tr>
      <w:tr w:rsidR="005D7FEF">
        <w:trPr>
          <w:trHeight w:val="299"/>
        </w:trPr>
        <w:tc>
          <w:tcPr>
            <w:tcW w:w="542" w:type="dxa"/>
            <w:gridSpan w:val="2"/>
          </w:tcPr>
          <w:p w:rsidR="005D7FEF" w:rsidRDefault="00D229C5">
            <w:pPr>
              <w:pStyle w:val="TableParagraph"/>
              <w:ind w:left="87" w:right="80"/>
              <w:jc w:val="center"/>
              <w:rPr>
                <w:sz w:val="26"/>
              </w:rPr>
            </w:pPr>
            <w:r>
              <w:rPr>
                <w:sz w:val="26"/>
              </w:rPr>
              <w:t>8.</w:t>
            </w:r>
          </w:p>
        </w:tc>
        <w:tc>
          <w:tcPr>
            <w:tcW w:w="10092" w:type="dxa"/>
          </w:tcPr>
          <w:p w:rsidR="005D7FEF" w:rsidRDefault="00D229C5">
            <w:pPr>
              <w:pStyle w:val="TableParagraph"/>
              <w:ind w:left="85" w:right="86"/>
              <w:jc w:val="center"/>
              <w:rPr>
                <w:sz w:val="26"/>
              </w:rPr>
            </w:pPr>
            <w:r>
              <w:rPr>
                <w:sz w:val="26"/>
              </w:rPr>
              <w:t>«Перекати быстрее» (проползание между ног с катанием обруча, переносом мяча)</w:t>
            </w:r>
          </w:p>
        </w:tc>
      </w:tr>
      <w:tr w:rsidR="005D7FEF">
        <w:trPr>
          <w:trHeight w:val="299"/>
        </w:trPr>
        <w:tc>
          <w:tcPr>
            <w:tcW w:w="542" w:type="dxa"/>
            <w:gridSpan w:val="2"/>
          </w:tcPr>
          <w:p w:rsidR="005D7FEF" w:rsidRDefault="00D229C5">
            <w:pPr>
              <w:pStyle w:val="TableParagraph"/>
              <w:ind w:left="87" w:right="80"/>
              <w:jc w:val="center"/>
              <w:rPr>
                <w:sz w:val="26"/>
              </w:rPr>
            </w:pPr>
            <w:r>
              <w:rPr>
                <w:sz w:val="26"/>
              </w:rPr>
              <w:t>9.</w:t>
            </w:r>
          </w:p>
        </w:tc>
        <w:tc>
          <w:tcPr>
            <w:tcW w:w="10092" w:type="dxa"/>
          </w:tcPr>
          <w:p w:rsidR="005D7FEF" w:rsidRDefault="00D229C5">
            <w:pPr>
              <w:pStyle w:val="TableParagraph"/>
              <w:ind w:left="85" w:right="84"/>
              <w:jc w:val="center"/>
              <w:rPr>
                <w:sz w:val="26"/>
              </w:rPr>
            </w:pPr>
            <w:r>
              <w:rPr>
                <w:sz w:val="26"/>
              </w:rPr>
              <w:t>«Ручей» (бег, взявшись за руки). «Вместо скакалки» (прыжки с обручем).</w:t>
            </w:r>
          </w:p>
        </w:tc>
      </w:tr>
      <w:tr w:rsidR="005D7FEF">
        <w:trPr>
          <w:trHeight w:val="297"/>
        </w:trPr>
        <w:tc>
          <w:tcPr>
            <w:tcW w:w="10634" w:type="dxa"/>
            <w:gridSpan w:val="3"/>
          </w:tcPr>
          <w:p w:rsidR="005D7FEF" w:rsidRDefault="00D229C5">
            <w:pPr>
              <w:pStyle w:val="TableParagraph"/>
              <w:tabs>
                <w:tab w:val="left" w:pos="3406"/>
              </w:tabs>
              <w:spacing w:line="277" w:lineRule="exact"/>
              <w:ind w:left="2887"/>
              <w:rPr>
                <w:b/>
                <w:sz w:val="26"/>
              </w:rPr>
            </w:pPr>
            <w:r>
              <w:rPr>
                <w:b/>
                <w:sz w:val="26"/>
              </w:rPr>
              <w:t>2.</w:t>
            </w:r>
            <w:r>
              <w:rPr>
                <w:b/>
                <w:sz w:val="26"/>
              </w:rPr>
              <w:tab/>
              <w:t>Технико – тактическая</w:t>
            </w:r>
            <w:r>
              <w:rPr>
                <w:b/>
                <w:spacing w:val="-1"/>
                <w:sz w:val="26"/>
              </w:rPr>
              <w:t xml:space="preserve"> </w:t>
            </w:r>
            <w:r>
              <w:rPr>
                <w:b/>
                <w:sz w:val="26"/>
              </w:rPr>
              <w:t>подготовка</w:t>
            </w:r>
          </w:p>
        </w:tc>
      </w:tr>
      <w:tr w:rsidR="005D7FEF">
        <w:trPr>
          <w:trHeight w:val="299"/>
        </w:trPr>
        <w:tc>
          <w:tcPr>
            <w:tcW w:w="542" w:type="dxa"/>
            <w:gridSpan w:val="2"/>
          </w:tcPr>
          <w:p w:rsidR="005D7FEF" w:rsidRDefault="00D229C5">
            <w:pPr>
              <w:pStyle w:val="TableParagraph"/>
              <w:ind w:left="87" w:right="80"/>
              <w:jc w:val="center"/>
              <w:rPr>
                <w:sz w:val="26"/>
              </w:rPr>
            </w:pPr>
            <w:r>
              <w:rPr>
                <w:sz w:val="26"/>
              </w:rPr>
              <w:t>1.</w:t>
            </w:r>
          </w:p>
        </w:tc>
        <w:tc>
          <w:tcPr>
            <w:tcW w:w="10092" w:type="dxa"/>
          </w:tcPr>
          <w:p w:rsidR="005D7FEF" w:rsidRDefault="00D229C5">
            <w:pPr>
              <w:pStyle w:val="TableParagraph"/>
              <w:ind w:left="85" w:right="82"/>
              <w:jc w:val="center"/>
              <w:rPr>
                <w:sz w:val="26"/>
              </w:rPr>
            </w:pPr>
            <w:r>
              <w:rPr>
                <w:sz w:val="26"/>
              </w:rPr>
              <w:t>«Передал – садись» (броски и ловля мяча). «Штандер».</w:t>
            </w:r>
          </w:p>
        </w:tc>
      </w:tr>
      <w:tr w:rsidR="005D7FEF">
        <w:trPr>
          <w:trHeight w:val="599"/>
        </w:trPr>
        <w:tc>
          <w:tcPr>
            <w:tcW w:w="542" w:type="dxa"/>
            <w:gridSpan w:val="2"/>
          </w:tcPr>
          <w:p w:rsidR="005D7FEF" w:rsidRDefault="00D229C5">
            <w:pPr>
              <w:pStyle w:val="TableParagraph"/>
              <w:spacing w:line="291" w:lineRule="exact"/>
              <w:ind w:left="87" w:right="80"/>
              <w:jc w:val="center"/>
              <w:rPr>
                <w:sz w:val="26"/>
              </w:rPr>
            </w:pPr>
            <w:r>
              <w:rPr>
                <w:sz w:val="26"/>
              </w:rPr>
              <w:t>2.</w:t>
            </w:r>
          </w:p>
        </w:tc>
        <w:tc>
          <w:tcPr>
            <w:tcW w:w="10092" w:type="dxa"/>
          </w:tcPr>
          <w:p w:rsidR="005D7FEF" w:rsidRDefault="00D229C5">
            <w:pPr>
              <w:pStyle w:val="TableParagraph"/>
              <w:spacing w:line="291" w:lineRule="exact"/>
              <w:ind w:left="85" w:right="83"/>
              <w:jc w:val="center"/>
              <w:rPr>
                <w:sz w:val="26"/>
              </w:rPr>
            </w:pPr>
            <w:r>
              <w:rPr>
                <w:sz w:val="26"/>
              </w:rPr>
              <w:t>«Светофор» (во время выполнения бега по кругу на красный цвет принять стойку</w:t>
            </w:r>
          </w:p>
          <w:p w:rsidR="005D7FEF" w:rsidRDefault="00D229C5">
            <w:pPr>
              <w:pStyle w:val="TableParagraph"/>
              <w:spacing w:before="1" w:line="287" w:lineRule="exact"/>
              <w:ind w:left="85" w:right="80"/>
              <w:jc w:val="center"/>
              <w:rPr>
                <w:sz w:val="26"/>
              </w:rPr>
            </w:pPr>
            <w:r>
              <w:rPr>
                <w:sz w:val="26"/>
              </w:rPr>
              <w:t>баскетболиста).</w:t>
            </w:r>
          </w:p>
        </w:tc>
      </w:tr>
      <w:tr w:rsidR="005D7FEF">
        <w:trPr>
          <w:trHeight w:val="597"/>
        </w:trPr>
        <w:tc>
          <w:tcPr>
            <w:tcW w:w="542" w:type="dxa"/>
            <w:gridSpan w:val="2"/>
          </w:tcPr>
          <w:p w:rsidR="005D7FEF" w:rsidRDefault="00D229C5">
            <w:pPr>
              <w:pStyle w:val="TableParagraph"/>
              <w:spacing w:line="291" w:lineRule="exact"/>
              <w:ind w:left="87" w:right="80"/>
              <w:jc w:val="center"/>
              <w:rPr>
                <w:sz w:val="26"/>
              </w:rPr>
            </w:pPr>
            <w:r>
              <w:rPr>
                <w:sz w:val="26"/>
              </w:rPr>
              <w:t>3.</w:t>
            </w:r>
          </w:p>
        </w:tc>
        <w:tc>
          <w:tcPr>
            <w:tcW w:w="10092" w:type="dxa"/>
          </w:tcPr>
          <w:p w:rsidR="005D7FEF" w:rsidRDefault="00D229C5">
            <w:pPr>
              <w:pStyle w:val="TableParagraph"/>
              <w:spacing w:line="291" w:lineRule="exact"/>
              <w:ind w:left="85" w:right="86"/>
              <w:jc w:val="center"/>
              <w:rPr>
                <w:sz w:val="26"/>
              </w:rPr>
            </w:pPr>
            <w:r>
              <w:rPr>
                <w:sz w:val="26"/>
              </w:rPr>
              <w:t>«Лови, бросай – падать не давай» (перебрасывание мяча друг другу разными способами,</w:t>
            </w:r>
          </w:p>
          <w:p w:rsidR="005D7FEF" w:rsidRDefault="00D229C5">
            <w:pPr>
              <w:pStyle w:val="TableParagraph"/>
              <w:spacing w:line="287" w:lineRule="exact"/>
              <w:ind w:left="85" w:right="80"/>
              <w:jc w:val="center"/>
              <w:rPr>
                <w:sz w:val="26"/>
              </w:rPr>
            </w:pPr>
            <w:r>
              <w:rPr>
                <w:sz w:val="26"/>
              </w:rPr>
              <w:t>в быстром темпе).</w:t>
            </w:r>
          </w:p>
        </w:tc>
      </w:tr>
      <w:tr w:rsidR="005D7FEF">
        <w:trPr>
          <w:trHeight w:val="299"/>
        </w:trPr>
        <w:tc>
          <w:tcPr>
            <w:tcW w:w="542" w:type="dxa"/>
            <w:gridSpan w:val="2"/>
          </w:tcPr>
          <w:p w:rsidR="005D7FEF" w:rsidRDefault="00D229C5">
            <w:pPr>
              <w:pStyle w:val="TableParagraph"/>
              <w:ind w:left="87" w:right="80"/>
              <w:jc w:val="center"/>
              <w:rPr>
                <w:sz w:val="26"/>
              </w:rPr>
            </w:pPr>
            <w:r>
              <w:rPr>
                <w:sz w:val="26"/>
              </w:rPr>
              <w:t>4.</w:t>
            </w:r>
          </w:p>
        </w:tc>
        <w:tc>
          <w:tcPr>
            <w:tcW w:w="10092" w:type="dxa"/>
          </w:tcPr>
          <w:p w:rsidR="005D7FEF" w:rsidRDefault="00D229C5">
            <w:pPr>
              <w:pStyle w:val="TableParagraph"/>
              <w:ind w:left="85" w:right="80"/>
              <w:jc w:val="center"/>
              <w:rPr>
                <w:sz w:val="26"/>
              </w:rPr>
            </w:pPr>
            <w:r>
              <w:rPr>
                <w:sz w:val="26"/>
              </w:rPr>
              <w:t>«Собачка» (перебрасывание мяча в парах, третий – ловит).</w:t>
            </w:r>
          </w:p>
        </w:tc>
      </w:tr>
      <w:tr w:rsidR="005D7FEF">
        <w:trPr>
          <w:trHeight w:val="297"/>
        </w:trPr>
        <w:tc>
          <w:tcPr>
            <w:tcW w:w="542" w:type="dxa"/>
            <w:gridSpan w:val="2"/>
          </w:tcPr>
          <w:p w:rsidR="005D7FEF" w:rsidRDefault="00D229C5">
            <w:pPr>
              <w:pStyle w:val="TableParagraph"/>
              <w:spacing w:line="277" w:lineRule="exact"/>
              <w:ind w:left="87" w:right="80"/>
              <w:jc w:val="center"/>
              <w:rPr>
                <w:sz w:val="26"/>
              </w:rPr>
            </w:pPr>
            <w:r>
              <w:rPr>
                <w:sz w:val="26"/>
              </w:rPr>
              <w:t>5.</w:t>
            </w:r>
          </w:p>
        </w:tc>
        <w:tc>
          <w:tcPr>
            <w:tcW w:w="10092" w:type="dxa"/>
          </w:tcPr>
          <w:p w:rsidR="005D7FEF" w:rsidRDefault="00D229C5">
            <w:pPr>
              <w:pStyle w:val="TableParagraph"/>
              <w:spacing w:line="277" w:lineRule="exact"/>
              <w:ind w:left="85" w:right="77"/>
              <w:jc w:val="center"/>
              <w:rPr>
                <w:sz w:val="26"/>
              </w:rPr>
            </w:pPr>
            <w:r>
              <w:rPr>
                <w:sz w:val="26"/>
              </w:rPr>
              <w:t>«Дойди не урони» (ведение мяча в средней и высокой стойке до черты или по кругу).</w:t>
            </w:r>
          </w:p>
        </w:tc>
      </w:tr>
      <w:tr w:rsidR="005D7FEF">
        <w:trPr>
          <w:trHeight w:val="299"/>
        </w:trPr>
        <w:tc>
          <w:tcPr>
            <w:tcW w:w="542" w:type="dxa"/>
            <w:gridSpan w:val="2"/>
          </w:tcPr>
          <w:p w:rsidR="005D7FEF" w:rsidRDefault="00D229C5">
            <w:pPr>
              <w:pStyle w:val="TableParagraph"/>
              <w:ind w:left="87" w:right="80"/>
              <w:jc w:val="center"/>
              <w:rPr>
                <w:sz w:val="26"/>
              </w:rPr>
            </w:pPr>
            <w:r>
              <w:rPr>
                <w:sz w:val="26"/>
              </w:rPr>
              <w:t>6.</w:t>
            </w:r>
          </w:p>
        </w:tc>
        <w:tc>
          <w:tcPr>
            <w:tcW w:w="10092" w:type="dxa"/>
          </w:tcPr>
          <w:p w:rsidR="005D7FEF" w:rsidRDefault="00D229C5">
            <w:pPr>
              <w:pStyle w:val="TableParagraph"/>
              <w:ind w:left="85" w:right="82"/>
              <w:jc w:val="center"/>
              <w:rPr>
                <w:sz w:val="26"/>
              </w:rPr>
            </w:pPr>
            <w:r>
              <w:rPr>
                <w:sz w:val="26"/>
              </w:rPr>
              <w:t>«Будь ловким» (ведение мяча с препятствиями, принимать низкую стойку).</w:t>
            </w:r>
          </w:p>
        </w:tc>
      </w:tr>
      <w:tr w:rsidR="005D7FEF">
        <w:trPr>
          <w:trHeight w:val="299"/>
        </w:trPr>
        <w:tc>
          <w:tcPr>
            <w:tcW w:w="542" w:type="dxa"/>
            <w:gridSpan w:val="2"/>
          </w:tcPr>
          <w:p w:rsidR="005D7FEF" w:rsidRDefault="00D229C5">
            <w:pPr>
              <w:pStyle w:val="TableParagraph"/>
              <w:ind w:left="87" w:right="80"/>
              <w:jc w:val="center"/>
              <w:rPr>
                <w:sz w:val="26"/>
              </w:rPr>
            </w:pPr>
            <w:r>
              <w:rPr>
                <w:sz w:val="26"/>
              </w:rPr>
              <w:lastRenderedPageBreak/>
              <w:t>7.</w:t>
            </w:r>
          </w:p>
        </w:tc>
        <w:tc>
          <w:tcPr>
            <w:tcW w:w="10092" w:type="dxa"/>
          </w:tcPr>
          <w:p w:rsidR="005D7FEF" w:rsidRDefault="00D229C5">
            <w:pPr>
              <w:pStyle w:val="TableParagraph"/>
              <w:ind w:left="85" w:right="80"/>
              <w:jc w:val="center"/>
              <w:rPr>
                <w:sz w:val="26"/>
              </w:rPr>
            </w:pPr>
            <w:r>
              <w:rPr>
                <w:sz w:val="26"/>
              </w:rPr>
              <w:t>«Кто быстрее?» (ведение мяча вокруг себя правой и лево рукой).</w:t>
            </w:r>
          </w:p>
        </w:tc>
      </w:tr>
      <w:tr w:rsidR="005D7FEF">
        <w:trPr>
          <w:trHeight w:val="299"/>
        </w:trPr>
        <w:tc>
          <w:tcPr>
            <w:tcW w:w="542" w:type="dxa"/>
            <w:gridSpan w:val="2"/>
          </w:tcPr>
          <w:p w:rsidR="005D7FEF" w:rsidRDefault="00D229C5">
            <w:pPr>
              <w:pStyle w:val="TableParagraph"/>
              <w:ind w:left="87" w:right="80"/>
              <w:jc w:val="center"/>
              <w:rPr>
                <w:sz w:val="26"/>
              </w:rPr>
            </w:pPr>
            <w:r>
              <w:rPr>
                <w:sz w:val="26"/>
              </w:rPr>
              <w:t>8.</w:t>
            </w:r>
          </w:p>
        </w:tc>
        <w:tc>
          <w:tcPr>
            <w:tcW w:w="10092" w:type="dxa"/>
          </w:tcPr>
          <w:p w:rsidR="005D7FEF" w:rsidRDefault="00D229C5">
            <w:pPr>
              <w:pStyle w:val="TableParagraph"/>
              <w:ind w:left="85" w:right="82"/>
              <w:jc w:val="center"/>
              <w:rPr>
                <w:sz w:val="26"/>
              </w:rPr>
            </w:pPr>
            <w:r>
              <w:rPr>
                <w:sz w:val="26"/>
              </w:rPr>
              <w:t>«Защити мяч» (ведение мяча при противодействии противника).</w:t>
            </w:r>
          </w:p>
        </w:tc>
      </w:tr>
      <w:tr w:rsidR="005D7FEF">
        <w:trPr>
          <w:trHeight w:val="297"/>
        </w:trPr>
        <w:tc>
          <w:tcPr>
            <w:tcW w:w="542" w:type="dxa"/>
            <w:gridSpan w:val="2"/>
          </w:tcPr>
          <w:p w:rsidR="005D7FEF" w:rsidRDefault="00D229C5">
            <w:pPr>
              <w:pStyle w:val="TableParagraph"/>
              <w:spacing w:line="277" w:lineRule="exact"/>
              <w:ind w:left="87" w:right="80"/>
              <w:jc w:val="center"/>
              <w:rPr>
                <w:sz w:val="26"/>
              </w:rPr>
            </w:pPr>
            <w:r>
              <w:rPr>
                <w:sz w:val="26"/>
              </w:rPr>
              <w:t>9.</w:t>
            </w:r>
          </w:p>
        </w:tc>
        <w:tc>
          <w:tcPr>
            <w:tcW w:w="10092" w:type="dxa"/>
          </w:tcPr>
          <w:p w:rsidR="005D7FEF" w:rsidRDefault="00D229C5">
            <w:pPr>
              <w:pStyle w:val="TableParagraph"/>
              <w:spacing w:line="277" w:lineRule="exact"/>
              <w:ind w:left="85" w:right="82"/>
              <w:jc w:val="center"/>
              <w:rPr>
                <w:sz w:val="26"/>
              </w:rPr>
            </w:pPr>
            <w:r>
              <w:rPr>
                <w:sz w:val="26"/>
              </w:rPr>
              <w:t>«Меткие стрелки» (попадание мячом в обруч).</w:t>
            </w:r>
          </w:p>
        </w:tc>
      </w:tr>
      <w:tr w:rsidR="005D7FEF">
        <w:trPr>
          <w:trHeight w:val="299"/>
        </w:trPr>
        <w:tc>
          <w:tcPr>
            <w:tcW w:w="542" w:type="dxa"/>
            <w:gridSpan w:val="2"/>
          </w:tcPr>
          <w:p w:rsidR="005D7FEF" w:rsidRDefault="00D229C5">
            <w:pPr>
              <w:pStyle w:val="TableParagraph"/>
              <w:ind w:left="87" w:right="80"/>
              <w:jc w:val="center"/>
              <w:rPr>
                <w:sz w:val="26"/>
              </w:rPr>
            </w:pPr>
            <w:r>
              <w:rPr>
                <w:sz w:val="26"/>
              </w:rPr>
              <w:t>10.</w:t>
            </w:r>
          </w:p>
        </w:tc>
        <w:tc>
          <w:tcPr>
            <w:tcW w:w="10092" w:type="dxa"/>
          </w:tcPr>
          <w:p w:rsidR="005D7FEF" w:rsidRDefault="00D229C5">
            <w:pPr>
              <w:pStyle w:val="TableParagraph"/>
              <w:ind w:left="85" w:right="80"/>
              <w:jc w:val="center"/>
              <w:rPr>
                <w:sz w:val="26"/>
              </w:rPr>
            </w:pPr>
            <w:r>
              <w:rPr>
                <w:sz w:val="26"/>
              </w:rPr>
              <w:t>«Попади в корзину» (бросок мяча в корзину рахными способами, с разных точек).</w:t>
            </w:r>
          </w:p>
        </w:tc>
      </w:tr>
      <w:tr w:rsidR="005D7FEF">
        <w:trPr>
          <w:trHeight w:val="299"/>
        </w:trPr>
        <w:tc>
          <w:tcPr>
            <w:tcW w:w="542" w:type="dxa"/>
            <w:gridSpan w:val="2"/>
          </w:tcPr>
          <w:p w:rsidR="005D7FEF" w:rsidRDefault="00D229C5">
            <w:pPr>
              <w:pStyle w:val="TableParagraph"/>
              <w:ind w:left="87" w:right="80"/>
              <w:jc w:val="center"/>
              <w:rPr>
                <w:sz w:val="26"/>
              </w:rPr>
            </w:pPr>
            <w:r>
              <w:rPr>
                <w:sz w:val="26"/>
              </w:rPr>
              <w:t>11.</w:t>
            </w:r>
          </w:p>
        </w:tc>
        <w:tc>
          <w:tcPr>
            <w:tcW w:w="10092" w:type="dxa"/>
          </w:tcPr>
          <w:p w:rsidR="005D7FEF" w:rsidRDefault="00D229C5">
            <w:pPr>
              <w:pStyle w:val="TableParagraph"/>
              <w:ind w:left="85" w:right="84"/>
              <w:jc w:val="center"/>
              <w:rPr>
                <w:sz w:val="26"/>
              </w:rPr>
            </w:pPr>
            <w:r>
              <w:rPr>
                <w:sz w:val="26"/>
              </w:rPr>
              <w:t>«Чья команда больше?» (забрасывание мяча по командам)</w:t>
            </w:r>
          </w:p>
        </w:tc>
      </w:tr>
      <w:tr w:rsidR="005D7FEF">
        <w:trPr>
          <w:trHeight w:val="299"/>
        </w:trPr>
        <w:tc>
          <w:tcPr>
            <w:tcW w:w="542" w:type="dxa"/>
            <w:gridSpan w:val="2"/>
          </w:tcPr>
          <w:p w:rsidR="005D7FEF" w:rsidRDefault="00D229C5">
            <w:pPr>
              <w:pStyle w:val="TableParagraph"/>
              <w:ind w:left="87" w:right="80"/>
              <w:jc w:val="center"/>
              <w:rPr>
                <w:sz w:val="26"/>
              </w:rPr>
            </w:pPr>
            <w:r>
              <w:rPr>
                <w:sz w:val="26"/>
              </w:rPr>
              <w:t>12.</w:t>
            </w:r>
          </w:p>
        </w:tc>
        <w:tc>
          <w:tcPr>
            <w:tcW w:w="10092" w:type="dxa"/>
          </w:tcPr>
          <w:p w:rsidR="005D7FEF" w:rsidRDefault="00D229C5">
            <w:pPr>
              <w:pStyle w:val="TableParagraph"/>
              <w:ind w:left="85" w:right="85"/>
              <w:jc w:val="center"/>
              <w:rPr>
                <w:sz w:val="26"/>
              </w:rPr>
            </w:pPr>
            <w:r>
              <w:rPr>
                <w:sz w:val="26"/>
              </w:rPr>
              <w:t>«Вызов по номерам»: вызванный по номеру ребенок ведет мяч и бросает его в корзину</w:t>
            </w:r>
          </w:p>
        </w:tc>
      </w:tr>
      <w:tr w:rsidR="005D7FEF">
        <w:trPr>
          <w:trHeight w:val="299"/>
        </w:trPr>
        <w:tc>
          <w:tcPr>
            <w:tcW w:w="535" w:type="dxa"/>
          </w:tcPr>
          <w:p w:rsidR="005D7FEF" w:rsidRDefault="00D229C5">
            <w:pPr>
              <w:pStyle w:val="TableParagraph"/>
              <w:ind w:left="87" w:right="73"/>
              <w:jc w:val="center"/>
              <w:rPr>
                <w:sz w:val="26"/>
              </w:rPr>
            </w:pPr>
            <w:r>
              <w:rPr>
                <w:sz w:val="26"/>
              </w:rPr>
              <w:t>13.</w:t>
            </w:r>
          </w:p>
        </w:tc>
        <w:tc>
          <w:tcPr>
            <w:tcW w:w="10100" w:type="dxa"/>
            <w:gridSpan w:val="2"/>
          </w:tcPr>
          <w:p w:rsidR="005D7FEF" w:rsidRDefault="00D229C5">
            <w:pPr>
              <w:pStyle w:val="TableParagraph"/>
              <w:ind w:left="474" w:right="465"/>
              <w:jc w:val="center"/>
              <w:rPr>
                <w:sz w:val="26"/>
              </w:rPr>
            </w:pPr>
            <w:r>
              <w:rPr>
                <w:sz w:val="26"/>
              </w:rPr>
              <w:t>Игра «Мини баскетбол»</w:t>
            </w:r>
          </w:p>
        </w:tc>
      </w:tr>
      <w:tr w:rsidR="005D7FEF">
        <w:trPr>
          <w:trHeight w:val="299"/>
        </w:trPr>
        <w:tc>
          <w:tcPr>
            <w:tcW w:w="10635" w:type="dxa"/>
            <w:gridSpan w:val="3"/>
          </w:tcPr>
          <w:p w:rsidR="005D7FEF" w:rsidRDefault="00D229C5">
            <w:pPr>
              <w:pStyle w:val="TableParagraph"/>
              <w:ind w:left="2299"/>
              <w:rPr>
                <w:b/>
                <w:sz w:val="26"/>
              </w:rPr>
            </w:pPr>
            <w:r>
              <w:rPr>
                <w:b/>
                <w:sz w:val="26"/>
              </w:rPr>
              <w:t>3. Нравственно – волевая подготовка (тематика бесед с детьми)</w:t>
            </w:r>
          </w:p>
        </w:tc>
      </w:tr>
      <w:tr w:rsidR="005D7FEF">
        <w:trPr>
          <w:trHeight w:val="300"/>
        </w:trPr>
        <w:tc>
          <w:tcPr>
            <w:tcW w:w="535" w:type="dxa"/>
          </w:tcPr>
          <w:p w:rsidR="005D7FEF" w:rsidRDefault="00D229C5">
            <w:pPr>
              <w:pStyle w:val="TableParagraph"/>
              <w:ind w:left="87" w:right="73"/>
              <w:jc w:val="center"/>
              <w:rPr>
                <w:sz w:val="26"/>
              </w:rPr>
            </w:pPr>
            <w:r>
              <w:rPr>
                <w:sz w:val="26"/>
              </w:rPr>
              <w:t>1.</w:t>
            </w:r>
          </w:p>
        </w:tc>
        <w:tc>
          <w:tcPr>
            <w:tcW w:w="10100" w:type="dxa"/>
            <w:gridSpan w:val="2"/>
          </w:tcPr>
          <w:p w:rsidR="005D7FEF" w:rsidRDefault="00D229C5">
            <w:pPr>
              <w:pStyle w:val="TableParagraph"/>
              <w:ind w:left="474" w:right="463"/>
              <w:jc w:val="center"/>
              <w:rPr>
                <w:sz w:val="26"/>
              </w:rPr>
            </w:pPr>
            <w:r>
              <w:rPr>
                <w:sz w:val="26"/>
              </w:rPr>
              <w:t>«Игра вдоем. Зависимость успеха игры от взаимодействия членов команды».</w:t>
            </w:r>
          </w:p>
        </w:tc>
      </w:tr>
      <w:tr w:rsidR="005D7FEF">
        <w:trPr>
          <w:trHeight w:val="297"/>
        </w:trPr>
        <w:tc>
          <w:tcPr>
            <w:tcW w:w="535" w:type="dxa"/>
          </w:tcPr>
          <w:p w:rsidR="005D7FEF" w:rsidRDefault="00D229C5">
            <w:pPr>
              <w:pStyle w:val="TableParagraph"/>
              <w:spacing w:line="277" w:lineRule="exact"/>
              <w:ind w:left="87" w:right="73"/>
              <w:jc w:val="center"/>
              <w:rPr>
                <w:sz w:val="26"/>
              </w:rPr>
            </w:pPr>
            <w:r>
              <w:rPr>
                <w:sz w:val="26"/>
              </w:rPr>
              <w:t>2.</w:t>
            </w:r>
          </w:p>
        </w:tc>
        <w:tc>
          <w:tcPr>
            <w:tcW w:w="10100" w:type="dxa"/>
            <w:gridSpan w:val="2"/>
          </w:tcPr>
          <w:p w:rsidR="005D7FEF" w:rsidRDefault="00D229C5">
            <w:pPr>
              <w:pStyle w:val="TableParagraph"/>
              <w:spacing w:line="277" w:lineRule="exact"/>
              <w:ind w:left="474" w:right="463"/>
              <w:jc w:val="center"/>
              <w:rPr>
                <w:sz w:val="26"/>
              </w:rPr>
            </w:pPr>
            <w:r>
              <w:rPr>
                <w:sz w:val="26"/>
              </w:rPr>
              <w:t>«Как нападать и защищать свое кольцо».</w:t>
            </w:r>
          </w:p>
        </w:tc>
      </w:tr>
      <w:tr w:rsidR="005D7FEF">
        <w:trPr>
          <w:trHeight w:val="299"/>
        </w:trPr>
        <w:tc>
          <w:tcPr>
            <w:tcW w:w="535" w:type="dxa"/>
          </w:tcPr>
          <w:p w:rsidR="005D7FEF" w:rsidRDefault="00D229C5">
            <w:pPr>
              <w:pStyle w:val="TableParagraph"/>
              <w:ind w:left="87" w:right="73"/>
              <w:jc w:val="center"/>
              <w:rPr>
                <w:sz w:val="26"/>
              </w:rPr>
            </w:pPr>
            <w:r>
              <w:rPr>
                <w:sz w:val="26"/>
              </w:rPr>
              <w:t>3.</w:t>
            </w:r>
          </w:p>
        </w:tc>
        <w:tc>
          <w:tcPr>
            <w:tcW w:w="10100" w:type="dxa"/>
            <w:gridSpan w:val="2"/>
          </w:tcPr>
          <w:p w:rsidR="005D7FEF" w:rsidRDefault="00D229C5">
            <w:pPr>
              <w:pStyle w:val="TableParagraph"/>
              <w:ind w:left="474" w:right="460"/>
              <w:jc w:val="center"/>
              <w:rPr>
                <w:sz w:val="26"/>
              </w:rPr>
            </w:pPr>
            <w:r>
              <w:rPr>
                <w:sz w:val="26"/>
              </w:rPr>
              <w:t>«Что нужно, чтобы побеждать. Почему команда проигрывает?»</w:t>
            </w:r>
          </w:p>
        </w:tc>
      </w:tr>
      <w:tr w:rsidR="005D7FEF">
        <w:trPr>
          <w:trHeight w:val="299"/>
        </w:trPr>
        <w:tc>
          <w:tcPr>
            <w:tcW w:w="535" w:type="dxa"/>
          </w:tcPr>
          <w:p w:rsidR="005D7FEF" w:rsidRDefault="00D229C5">
            <w:pPr>
              <w:pStyle w:val="TableParagraph"/>
              <w:ind w:left="87" w:right="73"/>
              <w:jc w:val="center"/>
              <w:rPr>
                <w:sz w:val="26"/>
              </w:rPr>
            </w:pPr>
            <w:r>
              <w:rPr>
                <w:sz w:val="26"/>
              </w:rPr>
              <w:t>4.</w:t>
            </w:r>
          </w:p>
        </w:tc>
        <w:tc>
          <w:tcPr>
            <w:tcW w:w="10100" w:type="dxa"/>
            <w:gridSpan w:val="2"/>
          </w:tcPr>
          <w:p w:rsidR="005D7FEF" w:rsidRDefault="00D229C5">
            <w:pPr>
              <w:pStyle w:val="TableParagraph"/>
              <w:ind w:left="474" w:right="465"/>
              <w:jc w:val="center"/>
              <w:rPr>
                <w:sz w:val="26"/>
              </w:rPr>
            </w:pPr>
            <w:r>
              <w:rPr>
                <w:sz w:val="26"/>
              </w:rPr>
              <w:t>«Вызвать желание самостотельно осваивать элементы игры баскетбол».</w:t>
            </w:r>
          </w:p>
        </w:tc>
      </w:tr>
      <w:tr w:rsidR="005D7FEF">
        <w:trPr>
          <w:trHeight w:val="299"/>
        </w:trPr>
        <w:tc>
          <w:tcPr>
            <w:tcW w:w="10635" w:type="dxa"/>
            <w:gridSpan w:val="3"/>
          </w:tcPr>
          <w:p w:rsidR="005D7FEF" w:rsidRDefault="00D229C5">
            <w:pPr>
              <w:pStyle w:val="TableParagraph"/>
              <w:ind w:left="3233"/>
              <w:rPr>
                <w:b/>
                <w:sz w:val="26"/>
              </w:rPr>
            </w:pPr>
            <w:r>
              <w:rPr>
                <w:b/>
                <w:sz w:val="26"/>
              </w:rPr>
              <w:t>4. Игры во дворе, домашние задания</w:t>
            </w:r>
          </w:p>
        </w:tc>
      </w:tr>
      <w:tr w:rsidR="005D7FEF">
        <w:trPr>
          <w:trHeight w:val="297"/>
        </w:trPr>
        <w:tc>
          <w:tcPr>
            <w:tcW w:w="535" w:type="dxa"/>
          </w:tcPr>
          <w:p w:rsidR="005D7FEF" w:rsidRDefault="00D229C5">
            <w:pPr>
              <w:pStyle w:val="TableParagraph"/>
              <w:spacing w:line="277" w:lineRule="exact"/>
              <w:ind w:left="87" w:right="73"/>
              <w:jc w:val="center"/>
              <w:rPr>
                <w:sz w:val="26"/>
              </w:rPr>
            </w:pPr>
            <w:r>
              <w:rPr>
                <w:sz w:val="26"/>
              </w:rPr>
              <w:t>1.</w:t>
            </w:r>
          </w:p>
        </w:tc>
        <w:tc>
          <w:tcPr>
            <w:tcW w:w="10100" w:type="dxa"/>
            <w:gridSpan w:val="2"/>
          </w:tcPr>
          <w:p w:rsidR="005D7FEF" w:rsidRDefault="00D229C5">
            <w:pPr>
              <w:pStyle w:val="TableParagraph"/>
              <w:spacing w:line="277" w:lineRule="exact"/>
              <w:ind w:left="474" w:right="466"/>
              <w:jc w:val="center"/>
              <w:rPr>
                <w:sz w:val="26"/>
              </w:rPr>
            </w:pPr>
            <w:r>
              <w:rPr>
                <w:sz w:val="26"/>
              </w:rPr>
              <w:t>Отбивание мяча о стенку разными способами.</w:t>
            </w:r>
          </w:p>
        </w:tc>
      </w:tr>
      <w:tr w:rsidR="005D7FEF">
        <w:trPr>
          <w:trHeight w:val="299"/>
        </w:trPr>
        <w:tc>
          <w:tcPr>
            <w:tcW w:w="535" w:type="dxa"/>
          </w:tcPr>
          <w:p w:rsidR="005D7FEF" w:rsidRDefault="00D229C5">
            <w:pPr>
              <w:pStyle w:val="TableParagraph"/>
              <w:ind w:left="87" w:right="73"/>
              <w:jc w:val="center"/>
              <w:rPr>
                <w:sz w:val="26"/>
              </w:rPr>
            </w:pPr>
            <w:r>
              <w:rPr>
                <w:sz w:val="26"/>
              </w:rPr>
              <w:t>2.</w:t>
            </w:r>
          </w:p>
        </w:tc>
        <w:tc>
          <w:tcPr>
            <w:tcW w:w="10100" w:type="dxa"/>
            <w:gridSpan w:val="2"/>
          </w:tcPr>
          <w:p w:rsidR="005D7FEF" w:rsidRDefault="00D229C5">
            <w:pPr>
              <w:pStyle w:val="TableParagraph"/>
              <w:ind w:left="474" w:right="465"/>
              <w:jc w:val="center"/>
              <w:rPr>
                <w:sz w:val="26"/>
              </w:rPr>
            </w:pPr>
            <w:r>
              <w:rPr>
                <w:sz w:val="26"/>
              </w:rPr>
              <w:t>Бросание мяча в мишень. Подбрось еще выше.</w:t>
            </w:r>
          </w:p>
        </w:tc>
      </w:tr>
      <w:tr w:rsidR="005D7FEF">
        <w:trPr>
          <w:trHeight w:val="299"/>
        </w:trPr>
        <w:tc>
          <w:tcPr>
            <w:tcW w:w="535" w:type="dxa"/>
          </w:tcPr>
          <w:p w:rsidR="005D7FEF" w:rsidRDefault="00D229C5">
            <w:pPr>
              <w:pStyle w:val="TableParagraph"/>
              <w:ind w:left="87" w:right="73"/>
              <w:jc w:val="center"/>
              <w:rPr>
                <w:sz w:val="26"/>
              </w:rPr>
            </w:pPr>
            <w:r>
              <w:rPr>
                <w:sz w:val="26"/>
              </w:rPr>
              <w:t>3.</w:t>
            </w:r>
          </w:p>
        </w:tc>
        <w:tc>
          <w:tcPr>
            <w:tcW w:w="10100" w:type="dxa"/>
            <w:gridSpan w:val="2"/>
          </w:tcPr>
          <w:p w:rsidR="005D7FEF" w:rsidRDefault="00D229C5">
            <w:pPr>
              <w:pStyle w:val="TableParagraph"/>
              <w:ind w:left="474" w:right="469"/>
              <w:jc w:val="center"/>
              <w:rPr>
                <w:sz w:val="26"/>
              </w:rPr>
            </w:pPr>
            <w:r>
              <w:rPr>
                <w:sz w:val="26"/>
              </w:rPr>
              <w:t>Кто быстрее? Обвести мяч вокруг дерева, горки, скамейки или других предметов.</w:t>
            </w:r>
          </w:p>
        </w:tc>
      </w:tr>
      <w:tr w:rsidR="005D7FEF">
        <w:trPr>
          <w:trHeight w:val="299"/>
        </w:trPr>
        <w:tc>
          <w:tcPr>
            <w:tcW w:w="10635" w:type="dxa"/>
            <w:gridSpan w:val="3"/>
          </w:tcPr>
          <w:p w:rsidR="005D7FEF" w:rsidRDefault="00D229C5">
            <w:pPr>
              <w:pStyle w:val="TableParagraph"/>
              <w:ind w:left="4140"/>
              <w:rPr>
                <w:b/>
                <w:sz w:val="26"/>
              </w:rPr>
            </w:pPr>
            <w:r>
              <w:rPr>
                <w:b/>
                <w:sz w:val="26"/>
              </w:rPr>
              <w:t>5. Беседы с детьми</w:t>
            </w:r>
          </w:p>
        </w:tc>
      </w:tr>
      <w:tr w:rsidR="005D7FEF">
        <w:trPr>
          <w:trHeight w:val="897"/>
        </w:trPr>
        <w:tc>
          <w:tcPr>
            <w:tcW w:w="10635" w:type="dxa"/>
            <w:gridSpan w:val="3"/>
          </w:tcPr>
          <w:p w:rsidR="005D7FEF" w:rsidRDefault="00D229C5">
            <w:pPr>
              <w:pStyle w:val="TableParagraph"/>
              <w:spacing w:line="240" w:lineRule="auto"/>
              <w:ind w:left="271" w:right="265"/>
              <w:jc w:val="center"/>
              <w:rPr>
                <w:sz w:val="26"/>
              </w:rPr>
            </w:pPr>
            <w:r>
              <w:rPr>
                <w:sz w:val="26"/>
              </w:rPr>
              <w:t>«Откуда пришел баскетбол», «Какие бываю мячи?», «Поле, его линии», «Кто разыгрывает мяч?», «Нападаем – защищаем», «Что можно и чего нельзя в баскетболе?», «Штрафные</w:t>
            </w:r>
          </w:p>
          <w:p w:rsidR="005D7FEF" w:rsidRDefault="00D229C5">
            <w:pPr>
              <w:pStyle w:val="TableParagraph"/>
              <w:spacing w:line="293" w:lineRule="exact"/>
              <w:ind w:left="269" w:right="265"/>
              <w:jc w:val="center"/>
              <w:rPr>
                <w:sz w:val="26"/>
              </w:rPr>
            </w:pPr>
            <w:r>
              <w:rPr>
                <w:sz w:val="26"/>
              </w:rPr>
              <w:t>броски», «Играем вместе».</w:t>
            </w:r>
          </w:p>
        </w:tc>
      </w:tr>
      <w:tr w:rsidR="005D7FEF">
        <w:trPr>
          <w:trHeight w:val="297"/>
        </w:trPr>
        <w:tc>
          <w:tcPr>
            <w:tcW w:w="10635" w:type="dxa"/>
            <w:gridSpan w:val="3"/>
          </w:tcPr>
          <w:p w:rsidR="005D7FEF" w:rsidRDefault="00D229C5">
            <w:pPr>
              <w:pStyle w:val="TableParagraph"/>
              <w:spacing w:line="277" w:lineRule="exact"/>
              <w:ind w:left="3816"/>
              <w:rPr>
                <w:b/>
                <w:sz w:val="26"/>
              </w:rPr>
            </w:pPr>
            <w:r>
              <w:rPr>
                <w:b/>
                <w:sz w:val="26"/>
              </w:rPr>
              <w:t>6. Участие в соревнованиях</w:t>
            </w:r>
          </w:p>
        </w:tc>
      </w:tr>
      <w:tr w:rsidR="005D7FEF">
        <w:trPr>
          <w:trHeight w:val="299"/>
        </w:trPr>
        <w:tc>
          <w:tcPr>
            <w:tcW w:w="535" w:type="dxa"/>
          </w:tcPr>
          <w:p w:rsidR="005D7FEF" w:rsidRDefault="00D229C5">
            <w:pPr>
              <w:pStyle w:val="TableParagraph"/>
              <w:ind w:left="55" w:right="73"/>
              <w:jc w:val="center"/>
              <w:rPr>
                <w:sz w:val="26"/>
              </w:rPr>
            </w:pPr>
            <w:r>
              <w:rPr>
                <w:sz w:val="26"/>
              </w:rPr>
              <w:t>1.</w:t>
            </w:r>
          </w:p>
        </w:tc>
        <w:tc>
          <w:tcPr>
            <w:tcW w:w="10100" w:type="dxa"/>
            <w:gridSpan w:val="2"/>
          </w:tcPr>
          <w:p w:rsidR="005D7FEF" w:rsidRDefault="00D229C5">
            <w:pPr>
              <w:pStyle w:val="TableParagraph"/>
              <w:ind w:left="454" w:right="469"/>
              <w:jc w:val="center"/>
              <w:rPr>
                <w:sz w:val="26"/>
              </w:rPr>
            </w:pPr>
            <w:r>
              <w:rPr>
                <w:sz w:val="26"/>
              </w:rPr>
              <w:t>Участие в соревнованих детского сада между детьми подготовительных групп.</w:t>
            </w:r>
          </w:p>
        </w:tc>
      </w:tr>
      <w:tr w:rsidR="005D7FEF">
        <w:trPr>
          <w:trHeight w:val="299"/>
        </w:trPr>
        <w:tc>
          <w:tcPr>
            <w:tcW w:w="535" w:type="dxa"/>
          </w:tcPr>
          <w:p w:rsidR="005D7FEF" w:rsidRDefault="00D229C5">
            <w:pPr>
              <w:pStyle w:val="TableParagraph"/>
              <w:ind w:left="55" w:right="73"/>
              <w:jc w:val="center"/>
              <w:rPr>
                <w:sz w:val="26"/>
              </w:rPr>
            </w:pPr>
            <w:r>
              <w:rPr>
                <w:sz w:val="26"/>
              </w:rPr>
              <w:t>2.</w:t>
            </w:r>
          </w:p>
        </w:tc>
        <w:tc>
          <w:tcPr>
            <w:tcW w:w="10100" w:type="dxa"/>
            <w:gridSpan w:val="2"/>
          </w:tcPr>
          <w:p w:rsidR="005D7FEF" w:rsidRDefault="00D229C5">
            <w:pPr>
              <w:pStyle w:val="TableParagraph"/>
              <w:ind w:left="450" w:right="469"/>
              <w:jc w:val="center"/>
              <w:rPr>
                <w:sz w:val="26"/>
              </w:rPr>
            </w:pPr>
            <w:r>
              <w:rPr>
                <w:sz w:val="26"/>
              </w:rPr>
              <w:t>Участие в соревнованиях города между детьми дошкольного возраста .</w:t>
            </w:r>
          </w:p>
        </w:tc>
      </w:tr>
      <w:tr w:rsidR="005D7FEF">
        <w:trPr>
          <w:trHeight w:val="299"/>
        </w:trPr>
        <w:tc>
          <w:tcPr>
            <w:tcW w:w="535" w:type="dxa"/>
          </w:tcPr>
          <w:p w:rsidR="005D7FEF" w:rsidRDefault="00D229C5">
            <w:pPr>
              <w:pStyle w:val="TableParagraph"/>
              <w:ind w:left="55" w:right="73"/>
              <w:jc w:val="center"/>
              <w:rPr>
                <w:sz w:val="26"/>
              </w:rPr>
            </w:pPr>
            <w:r>
              <w:rPr>
                <w:sz w:val="26"/>
              </w:rPr>
              <w:t>3.</w:t>
            </w:r>
          </w:p>
        </w:tc>
        <w:tc>
          <w:tcPr>
            <w:tcW w:w="10100" w:type="dxa"/>
            <w:gridSpan w:val="2"/>
          </w:tcPr>
          <w:p w:rsidR="005D7FEF" w:rsidRDefault="00D229C5">
            <w:pPr>
              <w:pStyle w:val="TableParagraph"/>
              <w:ind w:left="453" w:right="469"/>
              <w:jc w:val="center"/>
              <w:rPr>
                <w:sz w:val="26"/>
              </w:rPr>
            </w:pPr>
            <w:r>
              <w:rPr>
                <w:sz w:val="26"/>
              </w:rPr>
              <w:t>Участие в спортивных соревнованиях совмстно сродителями.</w:t>
            </w:r>
          </w:p>
        </w:tc>
      </w:tr>
    </w:tbl>
    <w:p w:rsidR="005D7FEF" w:rsidRDefault="00D229C5" w:rsidP="000B28EA">
      <w:pPr>
        <w:pStyle w:val="a4"/>
        <w:numPr>
          <w:ilvl w:val="1"/>
          <w:numId w:val="3"/>
        </w:numPr>
        <w:tabs>
          <w:tab w:val="left" w:pos="1803"/>
        </w:tabs>
        <w:spacing w:before="267" w:line="319" w:lineRule="exact"/>
        <w:ind w:left="0" w:firstLine="0"/>
        <w:jc w:val="both"/>
        <w:rPr>
          <w:b/>
          <w:sz w:val="28"/>
        </w:rPr>
      </w:pPr>
      <w:r>
        <w:rPr>
          <w:b/>
          <w:sz w:val="28"/>
        </w:rPr>
        <w:t>Правила игры в мини баскетбол для</w:t>
      </w:r>
      <w:bookmarkStart w:id="0" w:name="_GoBack"/>
      <w:bookmarkEnd w:id="0"/>
      <w:r>
        <w:rPr>
          <w:b/>
          <w:spacing w:val="-5"/>
          <w:sz w:val="28"/>
        </w:rPr>
        <w:t xml:space="preserve"> </w:t>
      </w:r>
      <w:r>
        <w:rPr>
          <w:b/>
          <w:sz w:val="28"/>
        </w:rPr>
        <w:t>дошкольников</w:t>
      </w:r>
    </w:p>
    <w:p w:rsidR="00135EE5" w:rsidRDefault="00135EE5" w:rsidP="000B28EA">
      <w:pPr>
        <w:pStyle w:val="a3"/>
        <w:spacing w:line="319" w:lineRule="exact"/>
        <w:jc w:val="both"/>
        <w:rPr>
          <w:spacing w:val="-71"/>
          <w:u w:val="single"/>
        </w:rPr>
      </w:pPr>
    </w:p>
    <w:p w:rsidR="005D7FEF" w:rsidRPr="00135EE5" w:rsidRDefault="00D229C5">
      <w:pPr>
        <w:pStyle w:val="a3"/>
        <w:spacing w:line="319" w:lineRule="exact"/>
        <w:ind w:left="1810"/>
        <w:rPr>
          <w:sz w:val="24"/>
          <w:szCs w:val="24"/>
        </w:rPr>
      </w:pPr>
      <w:r w:rsidRPr="00135EE5">
        <w:rPr>
          <w:spacing w:val="18"/>
          <w:sz w:val="24"/>
          <w:szCs w:val="24"/>
          <w:u w:val="single"/>
        </w:rPr>
        <w:t>Цель игры</w:t>
      </w:r>
      <w:r w:rsidRPr="00135EE5">
        <w:rPr>
          <w:spacing w:val="-43"/>
          <w:sz w:val="24"/>
          <w:szCs w:val="24"/>
          <w:u w:val="single"/>
        </w:rPr>
        <w:t xml:space="preserve"> </w:t>
      </w:r>
    </w:p>
    <w:p w:rsidR="005D7FEF" w:rsidRPr="00135EE5" w:rsidRDefault="00D229C5">
      <w:pPr>
        <w:pStyle w:val="a3"/>
        <w:ind w:left="1102" w:right="408"/>
        <w:jc w:val="both"/>
        <w:rPr>
          <w:sz w:val="24"/>
          <w:szCs w:val="24"/>
        </w:rPr>
      </w:pPr>
      <w:r w:rsidRPr="00135EE5">
        <w:rPr>
          <w:sz w:val="24"/>
          <w:szCs w:val="24"/>
        </w:rPr>
        <w:t>Игра проводится между командами по пять игроков. Цель каждой команды в игре – забросить как можно больше мячей в корзину соперника, соблюдая при этом правила</w:t>
      </w:r>
      <w:r w:rsidRPr="00135EE5">
        <w:rPr>
          <w:spacing w:val="-4"/>
          <w:sz w:val="24"/>
          <w:szCs w:val="24"/>
        </w:rPr>
        <w:t xml:space="preserve"> </w:t>
      </w:r>
      <w:r w:rsidRPr="00135EE5">
        <w:rPr>
          <w:sz w:val="24"/>
          <w:szCs w:val="24"/>
        </w:rPr>
        <w:t>игры.</w:t>
      </w:r>
    </w:p>
    <w:p w:rsidR="005D7FEF" w:rsidRPr="00135EE5" w:rsidRDefault="00D229C5">
      <w:pPr>
        <w:pStyle w:val="a3"/>
        <w:spacing w:before="1" w:line="322" w:lineRule="exact"/>
        <w:ind w:left="1810"/>
        <w:rPr>
          <w:sz w:val="24"/>
          <w:szCs w:val="24"/>
        </w:rPr>
      </w:pPr>
      <w:r w:rsidRPr="00135EE5">
        <w:rPr>
          <w:spacing w:val="-71"/>
          <w:sz w:val="24"/>
          <w:szCs w:val="24"/>
          <w:u w:val="single"/>
        </w:rPr>
        <w:t xml:space="preserve"> </w:t>
      </w:r>
      <w:r w:rsidRPr="00135EE5">
        <w:rPr>
          <w:spacing w:val="22"/>
          <w:sz w:val="24"/>
          <w:szCs w:val="24"/>
          <w:u w:val="single"/>
        </w:rPr>
        <w:t xml:space="preserve">Участники </w:t>
      </w:r>
      <w:r w:rsidRPr="00135EE5">
        <w:rPr>
          <w:spacing w:val="18"/>
          <w:sz w:val="24"/>
          <w:szCs w:val="24"/>
          <w:u w:val="single"/>
        </w:rPr>
        <w:t>игры</w:t>
      </w:r>
      <w:r w:rsidRPr="00135EE5">
        <w:rPr>
          <w:spacing w:val="-41"/>
          <w:sz w:val="24"/>
          <w:szCs w:val="24"/>
          <w:u w:val="single"/>
        </w:rPr>
        <w:t xml:space="preserve"> </w:t>
      </w:r>
    </w:p>
    <w:p w:rsidR="005D7FEF" w:rsidRPr="00135EE5" w:rsidRDefault="00D229C5">
      <w:pPr>
        <w:pStyle w:val="a3"/>
        <w:ind w:left="1102" w:right="404"/>
        <w:jc w:val="both"/>
        <w:rPr>
          <w:sz w:val="24"/>
          <w:szCs w:val="24"/>
        </w:rPr>
      </w:pPr>
      <w:r w:rsidRPr="00135EE5">
        <w:rPr>
          <w:sz w:val="24"/>
          <w:szCs w:val="24"/>
        </w:rPr>
        <w:t>Каждая команда состоит из 5 играющих на площадке и нескольких запасных. Один из игроков - капитан. Игроки одной команды должны иметь отличительные знаки, которые одевают на спину и грудь.</w:t>
      </w:r>
    </w:p>
    <w:p w:rsidR="005D7FEF" w:rsidRPr="00135EE5" w:rsidRDefault="00D229C5">
      <w:pPr>
        <w:pStyle w:val="a3"/>
        <w:spacing w:before="1" w:line="322" w:lineRule="exact"/>
        <w:ind w:left="1810"/>
        <w:rPr>
          <w:sz w:val="24"/>
          <w:szCs w:val="24"/>
        </w:rPr>
      </w:pPr>
      <w:r w:rsidRPr="00135EE5">
        <w:rPr>
          <w:spacing w:val="-71"/>
          <w:sz w:val="24"/>
          <w:szCs w:val="24"/>
          <w:u w:val="single"/>
        </w:rPr>
        <w:t xml:space="preserve"> </w:t>
      </w:r>
      <w:r w:rsidRPr="00135EE5">
        <w:rPr>
          <w:spacing w:val="22"/>
          <w:sz w:val="24"/>
          <w:szCs w:val="24"/>
          <w:u w:val="single"/>
        </w:rPr>
        <w:t>Судейство</w:t>
      </w:r>
      <w:r w:rsidRPr="00135EE5">
        <w:rPr>
          <w:spacing w:val="-43"/>
          <w:sz w:val="24"/>
          <w:szCs w:val="24"/>
          <w:u w:val="single"/>
        </w:rPr>
        <w:t xml:space="preserve"> </w:t>
      </w:r>
    </w:p>
    <w:p w:rsidR="005D7FEF" w:rsidRPr="00135EE5" w:rsidRDefault="00D229C5">
      <w:pPr>
        <w:pStyle w:val="a3"/>
        <w:ind w:left="1102" w:right="412"/>
        <w:jc w:val="both"/>
        <w:rPr>
          <w:sz w:val="24"/>
          <w:szCs w:val="24"/>
        </w:rPr>
      </w:pPr>
      <w:r w:rsidRPr="00135EE5">
        <w:rPr>
          <w:sz w:val="24"/>
          <w:szCs w:val="24"/>
        </w:rPr>
        <w:t>Педагог следит за выполнением игроками правил игры, делает замечания и дает сигналы при нарушении правил, засчитывает попадания мяча в корзину, разрешает споры.</w:t>
      </w:r>
    </w:p>
    <w:p w:rsidR="005D7FEF" w:rsidRPr="00135EE5" w:rsidRDefault="00D229C5">
      <w:pPr>
        <w:pStyle w:val="a3"/>
        <w:spacing w:line="321" w:lineRule="exact"/>
        <w:ind w:left="1810"/>
        <w:rPr>
          <w:sz w:val="24"/>
          <w:szCs w:val="24"/>
        </w:rPr>
      </w:pPr>
      <w:r w:rsidRPr="00135EE5">
        <w:rPr>
          <w:spacing w:val="-71"/>
          <w:sz w:val="24"/>
          <w:szCs w:val="24"/>
          <w:u w:val="single"/>
        </w:rPr>
        <w:t xml:space="preserve"> </w:t>
      </w:r>
      <w:r w:rsidRPr="00135EE5">
        <w:rPr>
          <w:spacing w:val="20"/>
          <w:sz w:val="24"/>
          <w:szCs w:val="24"/>
          <w:u w:val="single"/>
        </w:rPr>
        <w:t xml:space="preserve">Время </w:t>
      </w:r>
      <w:r w:rsidRPr="00135EE5">
        <w:rPr>
          <w:spacing w:val="18"/>
          <w:sz w:val="24"/>
          <w:szCs w:val="24"/>
          <w:u w:val="single"/>
        </w:rPr>
        <w:t>игры</w:t>
      </w:r>
      <w:r w:rsidRPr="00135EE5">
        <w:rPr>
          <w:spacing w:val="-42"/>
          <w:sz w:val="24"/>
          <w:szCs w:val="24"/>
          <w:u w:val="single"/>
        </w:rPr>
        <w:t xml:space="preserve"> </w:t>
      </w:r>
    </w:p>
    <w:p w:rsidR="005D7FEF" w:rsidRPr="00135EE5" w:rsidRDefault="00D229C5">
      <w:pPr>
        <w:pStyle w:val="a3"/>
        <w:ind w:left="1102" w:right="408"/>
        <w:jc w:val="both"/>
        <w:rPr>
          <w:sz w:val="24"/>
          <w:szCs w:val="24"/>
        </w:rPr>
      </w:pPr>
      <w:r w:rsidRPr="00135EE5">
        <w:rPr>
          <w:sz w:val="24"/>
          <w:szCs w:val="24"/>
        </w:rPr>
        <w:t>Игра состоит из двух пятиминутных таймов, между которыми дается пятиминутный перерыв. Педагог контролирует время игры, не останавливая часов. Во время перерыва и в конце игры проводится малоподвижная игра с мячом (3-4 минуты). С цель приведения организма ребенка в более спокойное</w:t>
      </w:r>
      <w:r w:rsidRPr="00135EE5">
        <w:rPr>
          <w:spacing w:val="-1"/>
          <w:sz w:val="24"/>
          <w:szCs w:val="24"/>
        </w:rPr>
        <w:t xml:space="preserve"> </w:t>
      </w:r>
      <w:r w:rsidRPr="00135EE5">
        <w:rPr>
          <w:sz w:val="24"/>
          <w:szCs w:val="24"/>
        </w:rPr>
        <w:t>состояние.</w:t>
      </w:r>
    </w:p>
    <w:p w:rsidR="005D7FEF" w:rsidRPr="00135EE5" w:rsidRDefault="00D229C5">
      <w:pPr>
        <w:pStyle w:val="a3"/>
        <w:spacing w:before="1" w:line="322" w:lineRule="exact"/>
        <w:ind w:left="1810"/>
        <w:rPr>
          <w:sz w:val="24"/>
          <w:szCs w:val="24"/>
        </w:rPr>
      </w:pPr>
      <w:r w:rsidRPr="00135EE5">
        <w:rPr>
          <w:spacing w:val="-71"/>
          <w:sz w:val="24"/>
          <w:szCs w:val="24"/>
          <w:u w:val="single"/>
        </w:rPr>
        <w:t xml:space="preserve"> </w:t>
      </w:r>
      <w:r w:rsidRPr="00135EE5">
        <w:rPr>
          <w:spacing w:val="19"/>
          <w:sz w:val="24"/>
          <w:szCs w:val="24"/>
          <w:u w:val="single"/>
        </w:rPr>
        <w:t xml:space="preserve">Счет </w:t>
      </w:r>
      <w:r w:rsidRPr="00135EE5">
        <w:rPr>
          <w:spacing w:val="18"/>
          <w:sz w:val="24"/>
          <w:szCs w:val="24"/>
          <w:u w:val="single"/>
        </w:rPr>
        <w:t>игры</w:t>
      </w:r>
      <w:r w:rsidRPr="00135EE5">
        <w:rPr>
          <w:spacing w:val="-43"/>
          <w:sz w:val="24"/>
          <w:szCs w:val="24"/>
          <w:u w:val="single"/>
        </w:rPr>
        <w:t xml:space="preserve"> </w:t>
      </w:r>
    </w:p>
    <w:p w:rsidR="005D7FEF" w:rsidRPr="00135EE5" w:rsidRDefault="00D229C5">
      <w:pPr>
        <w:pStyle w:val="a3"/>
        <w:ind w:left="1102" w:right="392"/>
        <w:rPr>
          <w:sz w:val="24"/>
          <w:szCs w:val="24"/>
        </w:rPr>
      </w:pPr>
      <w:r w:rsidRPr="00135EE5">
        <w:rPr>
          <w:sz w:val="24"/>
          <w:szCs w:val="24"/>
        </w:rPr>
        <w:t>При попадании мяча в корзину команде начисляется два очка. Игра может закончиться победой одной команды или ничьей.</w:t>
      </w:r>
    </w:p>
    <w:p w:rsidR="005D7FEF" w:rsidRPr="00135EE5" w:rsidRDefault="00D229C5">
      <w:pPr>
        <w:pStyle w:val="a3"/>
        <w:spacing w:before="1"/>
        <w:ind w:left="1810"/>
        <w:rPr>
          <w:sz w:val="24"/>
          <w:szCs w:val="24"/>
        </w:rPr>
      </w:pPr>
      <w:r w:rsidRPr="00135EE5">
        <w:rPr>
          <w:spacing w:val="-71"/>
          <w:sz w:val="24"/>
          <w:szCs w:val="24"/>
          <w:u w:val="single"/>
        </w:rPr>
        <w:t xml:space="preserve"> </w:t>
      </w:r>
      <w:r w:rsidRPr="00135EE5">
        <w:rPr>
          <w:spacing w:val="21"/>
          <w:sz w:val="24"/>
          <w:szCs w:val="24"/>
          <w:u w:val="single"/>
        </w:rPr>
        <w:t xml:space="preserve">Правила </w:t>
      </w:r>
      <w:r w:rsidRPr="00135EE5">
        <w:rPr>
          <w:spacing w:val="22"/>
          <w:sz w:val="24"/>
          <w:szCs w:val="24"/>
          <w:u w:val="single"/>
        </w:rPr>
        <w:t xml:space="preserve">проведения </w:t>
      </w:r>
      <w:r w:rsidRPr="00135EE5">
        <w:rPr>
          <w:spacing w:val="18"/>
          <w:sz w:val="24"/>
          <w:szCs w:val="24"/>
          <w:u w:val="single"/>
        </w:rPr>
        <w:t>игры</w:t>
      </w:r>
      <w:r w:rsidRPr="00135EE5">
        <w:rPr>
          <w:spacing w:val="-42"/>
          <w:sz w:val="24"/>
          <w:szCs w:val="24"/>
          <w:u w:val="single"/>
        </w:rPr>
        <w:t xml:space="preserve"> </w:t>
      </w:r>
    </w:p>
    <w:p w:rsidR="005D7FEF" w:rsidRDefault="005D7FEF">
      <w:pPr>
        <w:sectPr w:rsidR="005D7FEF">
          <w:pgSz w:w="11910" w:h="16840"/>
          <w:pgMar w:top="1120" w:right="440" w:bottom="1120" w:left="600" w:header="0" w:footer="923" w:gutter="0"/>
          <w:cols w:space="720"/>
        </w:sectPr>
      </w:pPr>
    </w:p>
    <w:p w:rsidR="005D7FEF" w:rsidRDefault="00D229C5">
      <w:pPr>
        <w:pStyle w:val="a3"/>
        <w:spacing w:before="67"/>
        <w:ind w:left="1102" w:right="409"/>
        <w:jc w:val="both"/>
      </w:pPr>
      <w:r>
        <w:lastRenderedPageBreak/>
        <w:t>Педагог может менять игроков во время игры и во время перерыва. Мяч можно передавать, бросать или вести в любом направлении. Ударять по мячу кулаком или ногой запрещается. Случайное касание мячом ноги не является нарушением. Мяч считается вышедшим из игры, если он коснулся пола, игрока или предмета вне площадки. Мяч считается вышедшим из игры от игрока, который последним дотронулся до него. Если воспитатель сомневается, кто последний коснулся мяча, назначается спорный бросок. Игрок, получивший мяч в движении, может сделать с ним не более трех шагов, после чего он должен выполнить передачу, бросок или ведение. Игроку запрещается вести мяч двумя руками одновременно.</w:t>
      </w:r>
    </w:p>
    <w:p w:rsidR="005D7FEF" w:rsidRDefault="00D229C5">
      <w:pPr>
        <w:pStyle w:val="a3"/>
        <w:spacing w:before="2" w:line="322" w:lineRule="exact"/>
        <w:ind w:left="1810"/>
      </w:pPr>
      <w:r>
        <w:rPr>
          <w:spacing w:val="-71"/>
          <w:u w:val="single"/>
        </w:rPr>
        <w:t xml:space="preserve"> </w:t>
      </w:r>
      <w:r>
        <w:rPr>
          <w:spacing w:val="22"/>
          <w:u w:val="single"/>
        </w:rPr>
        <w:t>Нарушения</w:t>
      </w:r>
      <w:r>
        <w:rPr>
          <w:spacing w:val="-43"/>
          <w:u w:val="single"/>
        </w:rPr>
        <w:t xml:space="preserve"> </w:t>
      </w:r>
    </w:p>
    <w:p w:rsidR="005D7FEF" w:rsidRDefault="00D229C5">
      <w:pPr>
        <w:pStyle w:val="a3"/>
        <w:ind w:left="1102" w:right="408"/>
        <w:jc w:val="both"/>
      </w:pPr>
      <w:r>
        <w:t>Нарушением называется несоблюдение правил игры, перечисленных выше. Обычно после нарушения мяч забрасывается в игру игроком противоположной команды. Забрасывание мяча в игру всегда производится из-за боковой линии, против того места на площадке, где было совершено нарушение.</w:t>
      </w:r>
    </w:p>
    <w:p w:rsidR="005D7FEF" w:rsidRDefault="00D229C5">
      <w:pPr>
        <w:pStyle w:val="a3"/>
        <w:spacing w:before="1" w:line="322" w:lineRule="exact"/>
        <w:ind w:left="1810"/>
      </w:pPr>
      <w:r>
        <w:rPr>
          <w:spacing w:val="-71"/>
          <w:u w:val="single"/>
        </w:rPr>
        <w:t xml:space="preserve"> </w:t>
      </w:r>
      <w:r>
        <w:rPr>
          <w:spacing w:val="20"/>
          <w:u w:val="single"/>
        </w:rPr>
        <w:t xml:space="preserve">Начало </w:t>
      </w:r>
      <w:r>
        <w:rPr>
          <w:spacing w:val="18"/>
          <w:u w:val="single"/>
        </w:rPr>
        <w:t xml:space="preserve">игры </w:t>
      </w:r>
      <w:r>
        <w:rPr>
          <w:u w:val="single"/>
        </w:rPr>
        <w:t xml:space="preserve">и </w:t>
      </w:r>
      <w:r>
        <w:rPr>
          <w:spacing w:val="22"/>
          <w:u w:val="single"/>
        </w:rPr>
        <w:t xml:space="preserve">розыгрыш </w:t>
      </w:r>
      <w:r>
        <w:rPr>
          <w:spacing w:val="21"/>
          <w:u w:val="single"/>
        </w:rPr>
        <w:t>спорного броска</w:t>
      </w:r>
      <w:r>
        <w:rPr>
          <w:spacing w:val="-36"/>
          <w:u w:val="single"/>
        </w:rPr>
        <w:t xml:space="preserve"> </w:t>
      </w:r>
    </w:p>
    <w:p w:rsidR="005D7FEF" w:rsidRDefault="00D229C5">
      <w:pPr>
        <w:pStyle w:val="a3"/>
        <w:ind w:left="1102" w:right="407"/>
        <w:jc w:val="both"/>
      </w:pPr>
      <w:r>
        <w:t>Розыгрыш начального и спорного броска производится в центральном круге при начале каждого периода, при задержке мяча, когда два игрока из противоположных команд держат мяч в одно и тоже время, при выходе мяча из игры от одновременного касания игроками обеих команд или когда воспитатель сомневается от кого вышел мяч, когда мяч застревает в корзине, когда совершена обоюдная персональная ошибка. При розыгрыше начального и спорного броска воспитатель подбрасывает мяч вверх между игроками, и, после того как он достигает наивысшей точки, игроки могут касаться его.</w:t>
      </w:r>
    </w:p>
    <w:p w:rsidR="005D7FEF" w:rsidRDefault="00D229C5">
      <w:pPr>
        <w:pStyle w:val="a3"/>
        <w:spacing w:before="1" w:line="322" w:lineRule="exact"/>
        <w:ind w:left="1810"/>
      </w:pPr>
      <w:r>
        <w:rPr>
          <w:spacing w:val="-71"/>
          <w:u w:val="single"/>
        </w:rPr>
        <w:t xml:space="preserve"> </w:t>
      </w:r>
      <w:r>
        <w:rPr>
          <w:spacing w:val="21"/>
          <w:u w:val="single"/>
        </w:rPr>
        <w:t xml:space="preserve">Правила </w:t>
      </w:r>
      <w:r>
        <w:rPr>
          <w:spacing w:val="22"/>
          <w:u w:val="single"/>
        </w:rPr>
        <w:t>поведения</w:t>
      </w:r>
      <w:r>
        <w:rPr>
          <w:spacing w:val="-41"/>
          <w:u w:val="single"/>
        </w:rPr>
        <w:t xml:space="preserve"> </w:t>
      </w:r>
    </w:p>
    <w:p w:rsidR="005D7FEF" w:rsidRDefault="00D229C5">
      <w:pPr>
        <w:pStyle w:val="a3"/>
        <w:ind w:left="1102" w:right="410"/>
        <w:jc w:val="both"/>
      </w:pPr>
      <w:r>
        <w:t>Во время игры дети должны всегда проявлять корректность. Игроки, которые ведут себя недисциплинированно или грубо, должны быть временно удалены с площадки. Запрещается: тянуть за одежду, за руки, толкаться, подставлять ножку и т. д.</w:t>
      </w:r>
    </w:p>
    <w:p w:rsidR="005D7FEF" w:rsidRDefault="005D7FEF">
      <w:pPr>
        <w:pStyle w:val="a3"/>
        <w:spacing w:before="3"/>
      </w:pPr>
    </w:p>
    <w:p w:rsidR="005D7FEF" w:rsidRDefault="00D229C5">
      <w:pPr>
        <w:pStyle w:val="11"/>
        <w:numPr>
          <w:ilvl w:val="1"/>
          <w:numId w:val="3"/>
        </w:numPr>
        <w:tabs>
          <w:tab w:val="left" w:pos="1942"/>
        </w:tabs>
        <w:spacing w:line="278" w:lineRule="auto"/>
        <w:ind w:left="1102" w:right="6266" w:firstLine="347"/>
        <w:jc w:val="left"/>
      </w:pPr>
      <w:r>
        <w:t>Принципы и методы Принципы:</w:t>
      </w:r>
    </w:p>
    <w:p w:rsidR="005D7FEF" w:rsidRDefault="00D229C5">
      <w:pPr>
        <w:pStyle w:val="a3"/>
        <w:tabs>
          <w:tab w:val="left" w:pos="2407"/>
          <w:tab w:val="left" w:pos="2904"/>
          <w:tab w:val="left" w:pos="3128"/>
          <w:tab w:val="left" w:pos="3255"/>
          <w:tab w:val="left" w:pos="3408"/>
          <w:tab w:val="left" w:pos="3768"/>
          <w:tab w:val="left" w:pos="4082"/>
          <w:tab w:val="left" w:pos="5009"/>
          <w:tab w:val="left" w:pos="5132"/>
          <w:tab w:val="left" w:pos="5564"/>
          <w:tab w:val="left" w:pos="5842"/>
          <w:tab w:val="left" w:pos="6099"/>
          <w:tab w:val="left" w:pos="6199"/>
          <w:tab w:val="left" w:pos="6771"/>
          <w:tab w:val="left" w:pos="7280"/>
          <w:tab w:val="left" w:pos="7312"/>
          <w:tab w:val="left" w:pos="7789"/>
          <w:tab w:val="left" w:pos="8064"/>
          <w:tab w:val="left" w:pos="8488"/>
          <w:tab w:val="left" w:pos="8581"/>
          <w:tab w:val="left" w:pos="8869"/>
          <w:tab w:val="left" w:pos="9016"/>
          <w:tab w:val="left" w:pos="9444"/>
          <w:tab w:val="left" w:pos="10308"/>
        </w:tabs>
        <w:spacing w:before="264"/>
        <w:ind w:left="1102" w:right="402"/>
      </w:pPr>
      <w:r>
        <w:rPr>
          <w:spacing w:val="-71"/>
          <w:u w:val="single"/>
        </w:rPr>
        <w:t xml:space="preserve"> </w:t>
      </w:r>
      <w:r>
        <w:rPr>
          <w:u w:val="single"/>
        </w:rPr>
        <w:t>Дидактические:</w:t>
      </w:r>
      <w:r>
        <w:tab/>
      </w:r>
      <w:r>
        <w:tab/>
      </w:r>
      <w:r>
        <w:tab/>
        <w:t>систематичность</w:t>
      </w:r>
      <w:r>
        <w:tab/>
      </w:r>
      <w:r>
        <w:tab/>
        <w:t>и</w:t>
      </w:r>
      <w:r>
        <w:tab/>
      </w:r>
      <w:r>
        <w:tab/>
        <w:t>последовательность,</w:t>
      </w:r>
      <w:r>
        <w:tab/>
        <w:t>развивающее обучение, доступность, воспитывающее обучение, учет индивидуальных и возрастных</w:t>
      </w:r>
      <w:r>
        <w:tab/>
      </w:r>
      <w:r>
        <w:tab/>
        <w:t>особенностей,</w:t>
      </w:r>
      <w:r>
        <w:tab/>
      </w:r>
      <w:r>
        <w:tab/>
        <w:t>сознательность</w:t>
      </w:r>
      <w:r>
        <w:tab/>
      </w:r>
      <w:r>
        <w:tab/>
        <w:t>и</w:t>
      </w:r>
      <w:r>
        <w:tab/>
        <w:t>активность</w:t>
      </w:r>
      <w:r>
        <w:tab/>
      </w:r>
      <w:r>
        <w:rPr>
          <w:spacing w:val="-3"/>
        </w:rPr>
        <w:t xml:space="preserve">ребенка, </w:t>
      </w:r>
      <w:r>
        <w:t>наглядность.</w:t>
      </w:r>
      <w:r>
        <w:tab/>
      </w:r>
      <w:r>
        <w:tab/>
      </w:r>
      <w:r>
        <w:tab/>
      </w:r>
      <w:r>
        <w:rPr>
          <w:u w:val="single"/>
        </w:rPr>
        <w:t xml:space="preserve"> Специальные:</w:t>
      </w:r>
      <w:r>
        <w:tab/>
      </w:r>
      <w:r>
        <w:tab/>
      </w:r>
      <w:r>
        <w:tab/>
        <w:t>непрерывность,</w:t>
      </w:r>
      <w:r>
        <w:tab/>
      </w:r>
      <w:r>
        <w:tab/>
      </w:r>
      <w:r>
        <w:rPr>
          <w:spacing w:val="-1"/>
        </w:rPr>
        <w:t xml:space="preserve">последовательность </w:t>
      </w:r>
      <w:r>
        <w:t>наращивания</w:t>
      </w:r>
      <w:r>
        <w:tab/>
        <w:t>тренирующих</w:t>
      </w:r>
      <w:r>
        <w:tab/>
        <w:t>воздействий,</w:t>
      </w:r>
      <w:r>
        <w:tab/>
        <w:t>цикличность.</w:t>
      </w:r>
      <w:r>
        <w:tab/>
      </w:r>
      <w:r>
        <w:tab/>
      </w:r>
      <w:r>
        <w:rPr>
          <w:u w:val="single"/>
        </w:rPr>
        <w:t xml:space="preserve"> </w:t>
      </w:r>
      <w:r>
        <w:rPr>
          <w:spacing w:val="-1"/>
          <w:u w:val="single"/>
        </w:rPr>
        <w:t>Гигиенические:</w:t>
      </w:r>
      <w:r>
        <w:rPr>
          <w:spacing w:val="-1"/>
        </w:rPr>
        <w:t xml:space="preserve"> </w:t>
      </w:r>
      <w:r>
        <w:t>сбалансированность</w:t>
      </w:r>
      <w:r>
        <w:tab/>
        <w:t>нагрузок,</w:t>
      </w:r>
      <w:r>
        <w:tab/>
      </w:r>
      <w:r>
        <w:tab/>
        <w:t>рациональность</w:t>
      </w:r>
      <w:r>
        <w:tab/>
        <w:t>чередования</w:t>
      </w:r>
      <w:r>
        <w:tab/>
      </w:r>
      <w:r>
        <w:tab/>
        <w:t>нагрузок</w:t>
      </w:r>
      <w:r>
        <w:tab/>
      </w:r>
      <w:r>
        <w:rPr>
          <w:spacing w:val="-14"/>
        </w:rPr>
        <w:t xml:space="preserve">и </w:t>
      </w:r>
      <w:r>
        <w:t>отдыха,</w:t>
      </w:r>
      <w:r>
        <w:tab/>
        <w:t>возрастная</w:t>
      </w:r>
      <w:r>
        <w:tab/>
      </w:r>
      <w:r>
        <w:tab/>
        <w:t>адекватность,</w:t>
      </w:r>
      <w:r>
        <w:tab/>
      </w:r>
      <w:r>
        <w:tab/>
        <w:t>оздоровительная</w:t>
      </w:r>
      <w:r>
        <w:tab/>
      </w:r>
      <w:r>
        <w:rPr>
          <w:spacing w:val="-1"/>
        </w:rPr>
        <w:t xml:space="preserve">направленность, </w:t>
      </w:r>
      <w:r>
        <w:t>осуществление личностно-ориентированного обучения.</w:t>
      </w:r>
    </w:p>
    <w:p w:rsidR="005D7FEF" w:rsidRDefault="005D7FEF">
      <w:pPr>
        <w:sectPr w:rsidR="005D7FEF">
          <w:pgSz w:w="11910" w:h="16840"/>
          <w:pgMar w:top="1040" w:right="440" w:bottom="1200" w:left="600" w:header="0" w:footer="923" w:gutter="0"/>
          <w:cols w:space="720"/>
        </w:sectPr>
      </w:pPr>
    </w:p>
    <w:p w:rsidR="005D7FEF" w:rsidRDefault="00D229C5">
      <w:pPr>
        <w:pStyle w:val="11"/>
        <w:spacing w:before="67"/>
        <w:rPr>
          <w:b w:val="0"/>
        </w:rPr>
      </w:pPr>
      <w:r>
        <w:lastRenderedPageBreak/>
        <w:t>Методы</w:t>
      </w:r>
      <w:r>
        <w:rPr>
          <w:b w:val="0"/>
        </w:rPr>
        <w:t>:</w:t>
      </w:r>
    </w:p>
    <w:p w:rsidR="005D7FEF" w:rsidRDefault="00D229C5">
      <w:pPr>
        <w:pStyle w:val="a3"/>
        <w:spacing w:before="163"/>
        <w:ind w:left="1102" w:right="408"/>
        <w:jc w:val="both"/>
      </w:pPr>
      <w:r>
        <w:rPr>
          <w:spacing w:val="-71"/>
          <w:u w:val="single"/>
        </w:rPr>
        <w:t xml:space="preserve"> </w:t>
      </w:r>
      <w:r>
        <w:rPr>
          <w:u w:val="single"/>
        </w:rPr>
        <w:t>Наглядно-зрительные</w:t>
      </w:r>
      <w:r>
        <w:t>: показ физических упражнений, использование наглядных пособий (имитация, зрительные ориентиры).</w:t>
      </w:r>
      <w:r>
        <w:rPr>
          <w:u w:val="single"/>
        </w:rPr>
        <w:t xml:space="preserve"> Наглядно-слуховые.</w:t>
      </w:r>
    </w:p>
    <w:p w:rsidR="005D7FEF" w:rsidRDefault="00B1302E">
      <w:pPr>
        <w:pStyle w:val="a3"/>
        <w:ind w:left="1102" w:right="404"/>
        <w:jc w:val="both"/>
      </w:pPr>
      <w:r>
        <w:pict>
          <v:line id="_x0000_s1027" style="position:absolute;left:0;text-align:left;z-index:-252888064;mso-position-horizontal-relative:page" from="332.95pt,15pt" to="402.55pt,15pt" strokeweight=".72pt">
            <w10:wrap anchorx="page"/>
          </v:line>
        </w:pict>
      </w:r>
      <w:r>
        <w:pict>
          <v:line id="_x0000_s1026" style="position:absolute;left:0;text-align:left;z-index:-252887040;mso-position-horizontal-relative:page" from="274.95pt,47.15pt" to="369.9pt,47.15pt" strokeweight=".72pt">
            <w10:wrap anchorx="page"/>
          </v:line>
        </w:pict>
      </w:r>
      <w:r w:rsidR="00D229C5">
        <w:rPr>
          <w:spacing w:val="-71"/>
          <w:u w:val="single"/>
        </w:rPr>
        <w:t xml:space="preserve"> </w:t>
      </w:r>
      <w:r w:rsidR="00D229C5">
        <w:rPr>
          <w:u w:val="single"/>
        </w:rPr>
        <w:t xml:space="preserve">Тактильно-мышечные: </w:t>
      </w:r>
      <w:r w:rsidR="00D229C5">
        <w:t>помощь педагога. Словесные: объяснения, пояснения, указания,</w:t>
      </w:r>
      <w:r w:rsidR="00D229C5">
        <w:rPr>
          <w:u w:val="single"/>
        </w:rPr>
        <w:t xml:space="preserve"> </w:t>
      </w:r>
      <w:r w:rsidR="00D229C5">
        <w:t>подача команд, вопросы к детям, образный сюжетный рассказ, беседа, словесная инструкция. Практические: повторение упражнений без изменения, с изменениями, проведение упражнений в игровой форме, проведение упражнений в соревновательной форме.</w:t>
      </w:r>
    </w:p>
    <w:p w:rsidR="005D7FEF" w:rsidRDefault="005D7FEF">
      <w:pPr>
        <w:pStyle w:val="a3"/>
        <w:spacing w:before="4"/>
        <w:rPr>
          <w:sz w:val="42"/>
        </w:rPr>
      </w:pPr>
    </w:p>
    <w:p w:rsidR="005D7FEF" w:rsidRDefault="00D229C5">
      <w:pPr>
        <w:pStyle w:val="11"/>
        <w:numPr>
          <w:ilvl w:val="1"/>
          <w:numId w:val="3"/>
        </w:numPr>
        <w:tabs>
          <w:tab w:val="left" w:pos="2571"/>
        </w:tabs>
        <w:ind w:left="2570" w:hanging="493"/>
        <w:jc w:val="both"/>
      </w:pPr>
      <w:r>
        <w:t>Интеграция с другими образовательными</w:t>
      </w:r>
      <w:r>
        <w:rPr>
          <w:spacing w:val="-5"/>
        </w:rPr>
        <w:t xml:space="preserve"> </w:t>
      </w:r>
      <w:r>
        <w:t>областями</w:t>
      </w:r>
    </w:p>
    <w:p w:rsidR="005D7FEF" w:rsidRDefault="00D229C5">
      <w:pPr>
        <w:pStyle w:val="a3"/>
        <w:spacing w:before="156"/>
        <w:ind w:left="1102" w:right="402" w:firstLine="707"/>
        <w:jc w:val="both"/>
      </w:pPr>
      <w:r>
        <w:rPr>
          <w:spacing w:val="-71"/>
          <w:u w:val="single"/>
        </w:rPr>
        <w:t xml:space="preserve"> </w:t>
      </w:r>
      <w:r>
        <w:rPr>
          <w:u w:val="single"/>
        </w:rPr>
        <w:t xml:space="preserve">Социально – коммуникативное развитие </w:t>
      </w:r>
      <w:r>
        <w:t>– Приобщение к ценностям физической культуры; формирование первичных представлений о себе, собственных двигательных возможностях и особенностях; приобщение к элементарным общепринятым нормам и правилам взаимоотношения со сверстниками и взрослыми в совместной двигательной активности. Формирование гендерной, семейной принадлежности, патриотических чувств, чувства принадлежности к мировому сообществу, реализация партнерского взаимодействия «Взрослый –</w:t>
      </w:r>
      <w:r>
        <w:rPr>
          <w:spacing w:val="1"/>
        </w:rPr>
        <w:t xml:space="preserve"> </w:t>
      </w:r>
      <w:r>
        <w:t>ребенок».</w:t>
      </w:r>
    </w:p>
    <w:p w:rsidR="005D7FEF" w:rsidRDefault="00D229C5">
      <w:pPr>
        <w:pStyle w:val="a3"/>
        <w:spacing w:before="2"/>
        <w:ind w:left="1102" w:right="402" w:firstLine="707"/>
        <w:jc w:val="both"/>
      </w:pPr>
      <w:r>
        <w:rPr>
          <w:spacing w:val="-71"/>
          <w:u w:val="single"/>
        </w:rPr>
        <w:t xml:space="preserve"> </w:t>
      </w:r>
      <w:r>
        <w:rPr>
          <w:u w:val="single"/>
        </w:rPr>
        <w:t>Познавательное развитие</w:t>
      </w:r>
      <w:r>
        <w:t xml:space="preserve"> – Формирование целостной картины мира, расширение кругозора в части представлений о здоровье человека. Расширение кругозора в сфере физической культуры. В части двигательной активности, как способа усвоения ребенком предметных действий, а также как одного из средств овладения рациональным составом различных видов детской деятельности.</w:t>
      </w:r>
    </w:p>
    <w:p w:rsidR="005D7FEF" w:rsidRDefault="00D229C5">
      <w:pPr>
        <w:pStyle w:val="a3"/>
        <w:ind w:left="1102" w:right="406" w:firstLine="707"/>
        <w:jc w:val="both"/>
      </w:pPr>
      <w:r>
        <w:rPr>
          <w:spacing w:val="-71"/>
          <w:u w:val="single"/>
        </w:rPr>
        <w:t xml:space="preserve"> </w:t>
      </w:r>
      <w:r>
        <w:rPr>
          <w:u w:val="single"/>
        </w:rPr>
        <w:t xml:space="preserve">Речевое развитие </w:t>
      </w:r>
      <w:r>
        <w:t>– Использование художественных произведений (стихи, рассказы про спорт, великих спортсменах) для обогащения и закрепления содержания области «Физическая культура».</w:t>
      </w:r>
    </w:p>
    <w:p w:rsidR="005D7FEF" w:rsidRDefault="00D229C5">
      <w:pPr>
        <w:pStyle w:val="a3"/>
        <w:ind w:left="1102" w:right="404" w:firstLine="707"/>
        <w:jc w:val="both"/>
      </w:pPr>
      <w:r>
        <w:rPr>
          <w:spacing w:val="-71"/>
          <w:u w:val="single"/>
        </w:rPr>
        <w:t xml:space="preserve"> </w:t>
      </w:r>
      <w:r>
        <w:rPr>
          <w:u w:val="single"/>
        </w:rPr>
        <w:t>Художественно – эстетическое развитие</w:t>
      </w:r>
      <w:r>
        <w:t xml:space="preserve"> - Использование продуктивных видов деятельности для обогащения и закрепления содержания области «Физическая</w:t>
      </w:r>
      <w:r>
        <w:rPr>
          <w:spacing w:val="-6"/>
        </w:rPr>
        <w:t xml:space="preserve"> </w:t>
      </w:r>
      <w:r>
        <w:t>культура».</w:t>
      </w:r>
    </w:p>
    <w:p w:rsidR="005D7FEF" w:rsidRDefault="000B28EA">
      <w:pPr>
        <w:pStyle w:val="11"/>
        <w:numPr>
          <w:ilvl w:val="1"/>
          <w:numId w:val="3"/>
        </w:numPr>
        <w:tabs>
          <w:tab w:val="left" w:pos="2302"/>
        </w:tabs>
        <w:spacing w:before="188"/>
        <w:ind w:left="2302" w:hanging="492"/>
        <w:jc w:val="left"/>
      </w:pPr>
      <w:r>
        <w:t xml:space="preserve"> Р</w:t>
      </w:r>
      <w:r w:rsidR="00D229C5">
        <w:t>азвивающа</w:t>
      </w:r>
      <w:r>
        <w:t>я предметная</w:t>
      </w:r>
      <w:r w:rsidR="00D229C5">
        <w:rPr>
          <w:spacing w:val="-2"/>
        </w:rPr>
        <w:t xml:space="preserve"> </w:t>
      </w:r>
      <w:r w:rsidR="00D229C5">
        <w:t>среда</w:t>
      </w:r>
    </w:p>
    <w:p w:rsidR="005D7FEF" w:rsidRDefault="00D229C5">
      <w:pPr>
        <w:pStyle w:val="a3"/>
        <w:spacing w:before="180"/>
        <w:ind w:left="1102"/>
        <w:jc w:val="both"/>
      </w:pPr>
      <w:r>
        <w:rPr>
          <w:spacing w:val="-71"/>
          <w:u w:val="single"/>
        </w:rPr>
        <w:t xml:space="preserve"> </w:t>
      </w:r>
      <w:r>
        <w:rPr>
          <w:u w:val="single"/>
        </w:rPr>
        <w:t>Общие данные</w:t>
      </w:r>
      <w:r>
        <w:t xml:space="preserve"> - в детском саду находится один зал.</w:t>
      </w:r>
    </w:p>
    <w:p w:rsidR="005D7FEF" w:rsidRDefault="00D229C5">
      <w:pPr>
        <w:pStyle w:val="a3"/>
        <w:spacing w:line="322" w:lineRule="exact"/>
        <w:ind w:left="1102"/>
        <w:jc w:val="both"/>
      </w:pPr>
      <w:r>
        <w:rPr>
          <w:spacing w:val="-71"/>
          <w:u w:val="single"/>
        </w:rPr>
        <w:t xml:space="preserve"> </w:t>
      </w:r>
      <w:r>
        <w:rPr>
          <w:u w:val="single"/>
        </w:rPr>
        <w:t>Функциональное назначение</w:t>
      </w:r>
      <w:r>
        <w:t xml:space="preserve"> - проведение НОД «Музыка», НОД</w:t>
      </w:r>
    </w:p>
    <w:p w:rsidR="005D7FEF" w:rsidRDefault="00D229C5">
      <w:pPr>
        <w:pStyle w:val="a3"/>
        <w:ind w:left="1102" w:right="404"/>
        <w:jc w:val="both"/>
      </w:pPr>
      <w:r>
        <w:t>«Физическая культура». Физкультурно-оздоровительные мероприятие: развлечения, спортивные праздники, индивидуальная работа с детьми, секции-кружки, коррекционная работа с детьми.</w:t>
      </w:r>
    </w:p>
    <w:p w:rsidR="005D7FEF" w:rsidRDefault="00D229C5">
      <w:pPr>
        <w:pStyle w:val="a3"/>
        <w:spacing w:before="1"/>
        <w:ind w:left="1102"/>
        <w:jc w:val="both"/>
      </w:pPr>
      <w:r>
        <w:rPr>
          <w:spacing w:val="-71"/>
          <w:u w:val="single"/>
        </w:rPr>
        <w:t xml:space="preserve"> </w:t>
      </w:r>
      <w:r>
        <w:rPr>
          <w:u w:val="single"/>
        </w:rPr>
        <w:t>ТСО</w:t>
      </w:r>
      <w:r>
        <w:t xml:space="preserve"> - музыкальный центр, колонка, флешкарта с музыкой.</w:t>
      </w:r>
    </w:p>
    <w:p w:rsidR="005D7FEF" w:rsidRDefault="005D7FEF">
      <w:pPr>
        <w:pStyle w:val="a3"/>
        <w:spacing w:before="4"/>
      </w:pPr>
    </w:p>
    <w:p w:rsidR="00890FE1" w:rsidRDefault="00890FE1">
      <w:pPr>
        <w:pStyle w:val="a3"/>
        <w:spacing w:before="4"/>
      </w:pPr>
    </w:p>
    <w:p w:rsidR="00890FE1" w:rsidRDefault="00890FE1">
      <w:pPr>
        <w:pStyle w:val="a3"/>
        <w:spacing w:before="4"/>
      </w:pPr>
    </w:p>
    <w:p w:rsidR="00890FE1" w:rsidRDefault="00890FE1">
      <w:pPr>
        <w:pStyle w:val="a3"/>
        <w:spacing w:before="4"/>
      </w:pPr>
    </w:p>
    <w:p w:rsidR="00890FE1" w:rsidRDefault="00890FE1">
      <w:pPr>
        <w:pStyle w:val="a3"/>
        <w:spacing w:before="4"/>
      </w:pPr>
    </w:p>
    <w:p w:rsidR="005D7FEF" w:rsidRDefault="00D229C5" w:rsidP="00890FE1">
      <w:pPr>
        <w:pStyle w:val="11"/>
        <w:numPr>
          <w:ilvl w:val="1"/>
          <w:numId w:val="3"/>
        </w:numPr>
        <w:tabs>
          <w:tab w:val="left" w:pos="2650"/>
        </w:tabs>
        <w:ind w:left="2650" w:hanging="632"/>
        <w:jc w:val="both"/>
      </w:pPr>
      <w:r>
        <w:lastRenderedPageBreak/>
        <w:t>Спортивное</w:t>
      </w:r>
      <w:r w:rsidRPr="00890FE1">
        <w:rPr>
          <w:spacing w:val="-4"/>
        </w:rPr>
        <w:t xml:space="preserve"> </w:t>
      </w:r>
      <w:r>
        <w:t>оборудование</w:t>
      </w:r>
    </w:p>
    <w:tbl>
      <w:tblPr>
        <w:tblStyle w:val="TableNormal"/>
        <w:tblW w:w="0" w:type="auto"/>
        <w:tblInd w:w="1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6094"/>
        <w:gridCol w:w="1560"/>
      </w:tblGrid>
      <w:tr w:rsidR="005D7FEF">
        <w:trPr>
          <w:trHeight w:val="275"/>
        </w:trPr>
        <w:tc>
          <w:tcPr>
            <w:tcW w:w="710" w:type="dxa"/>
          </w:tcPr>
          <w:p w:rsidR="005D7FEF" w:rsidRDefault="00D229C5">
            <w:pPr>
              <w:pStyle w:val="TableParagraph"/>
              <w:spacing w:line="256" w:lineRule="exact"/>
              <w:ind w:left="109" w:right="104"/>
              <w:jc w:val="center"/>
              <w:rPr>
                <w:b/>
                <w:sz w:val="24"/>
              </w:rPr>
            </w:pPr>
            <w:r>
              <w:rPr>
                <w:b/>
                <w:sz w:val="24"/>
              </w:rPr>
              <w:t>п/№</w:t>
            </w:r>
          </w:p>
        </w:tc>
        <w:tc>
          <w:tcPr>
            <w:tcW w:w="6094" w:type="dxa"/>
          </w:tcPr>
          <w:p w:rsidR="005D7FEF" w:rsidRDefault="00D229C5">
            <w:pPr>
              <w:pStyle w:val="TableParagraph"/>
              <w:spacing w:line="256" w:lineRule="exact"/>
              <w:ind w:left="2223" w:right="2215"/>
              <w:jc w:val="center"/>
              <w:rPr>
                <w:b/>
                <w:sz w:val="24"/>
              </w:rPr>
            </w:pPr>
            <w:r>
              <w:rPr>
                <w:b/>
                <w:sz w:val="24"/>
              </w:rPr>
              <w:t>Наименование</w:t>
            </w:r>
          </w:p>
        </w:tc>
        <w:tc>
          <w:tcPr>
            <w:tcW w:w="1560" w:type="dxa"/>
          </w:tcPr>
          <w:p w:rsidR="005D7FEF" w:rsidRDefault="00D229C5">
            <w:pPr>
              <w:pStyle w:val="TableParagraph"/>
              <w:spacing w:line="256" w:lineRule="exact"/>
              <w:ind w:left="117" w:right="109"/>
              <w:jc w:val="center"/>
              <w:rPr>
                <w:b/>
                <w:sz w:val="24"/>
              </w:rPr>
            </w:pPr>
            <w:r>
              <w:rPr>
                <w:b/>
                <w:sz w:val="24"/>
              </w:rPr>
              <w:t>Количество</w:t>
            </w:r>
          </w:p>
        </w:tc>
      </w:tr>
      <w:tr w:rsidR="005D7FEF">
        <w:trPr>
          <w:trHeight w:val="299"/>
        </w:trPr>
        <w:tc>
          <w:tcPr>
            <w:tcW w:w="710" w:type="dxa"/>
          </w:tcPr>
          <w:p w:rsidR="005D7FEF" w:rsidRDefault="00D229C5">
            <w:pPr>
              <w:pStyle w:val="TableParagraph"/>
              <w:spacing w:line="268" w:lineRule="exact"/>
              <w:ind w:left="109" w:right="102"/>
              <w:jc w:val="center"/>
              <w:rPr>
                <w:sz w:val="24"/>
              </w:rPr>
            </w:pPr>
            <w:r>
              <w:rPr>
                <w:sz w:val="24"/>
              </w:rPr>
              <w:t>1.</w:t>
            </w:r>
          </w:p>
        </w:tc>
        <w:tc>
          <w:tcPr>
            <w:tcW w:w="6094" w:type="dxa"/>
          </w:tcPr>
          <w:p w:rsidR="005D7FEF" w:rsidRDefault="00D229C5">
            <w:pPr>
              <w:pStyle w:val="TableParagraph"/>
              <w:ind w:left="105"/>
              <w:rPr>
                <w:sz w:val="26"/>
              </w:rPr>
            </w:pPr>
            <w:r>
              <w:rPr>
                <w:sz w:val="26"/>
              </w:rPr>
              <w:t>Скамейка гимнастическая</w:t>
            </w:r>
          </w:p>
        </w:tc>
        <w:tc>
          <w:tcPr>
            <w:tcW w:w="1560" w:type="dxa"/>
          </w:tcPr>
          <w:p w:rsidR="005D7FEF" w:rsidRDefault="00D229C5">
            <w:pPr>
              <w:pStyle w:val="TableParagraph"/>
              <w:spacing w:line="268" w:lineRule="exact"/>
              <w:ind w:left="117" w:right="108"/>
              <w:jc w:val="center"/>
              <w:rPr>
                <w:sz w:val="24"/>
              </w:rPr>
            </w:pPr>
            <w:r>
              <w:rPr>
                <w:sz w:val="24"/>
              </w:rPr>
              <w:t>2 шт.</w:t>
            </w:r>
          </w:p>
        </w:tc>
      </w:tr>
      <w:tr w:rsidR="005D7FEF">
        <w:trPr>
          <w:trHeight w:val="299"/>
        </w:trPr>
        <w:tc>
          <w:tcPr>
            <w:tcW w:w="710" w:type="dxa"/>
          </w:tcPr>
          <w:p w:rsidR="005D7FEF" w:rsidRDefault="00D229C5">
            <w:pPr>
              <w:pStyle w:val="TableParagraph"/>
              <w:spacing w:line="265" w:lineRule="exact"/>
              <w:ind w:left="109" w:right="102"/>
              <w:jc w:val="center"/>
              <w:rPr>
                <w:sz w:val="24"/>
              </w:rPr>
            </w:pPr>
            <w:r>
              <w:rPr>
                <w:sz w:val="24"/>
              </w:rPr>
              <w:t>2.</w:t>
            </w:r>
          </w:p>
        </w:tc>
        <w:tc>
          <w:tcPr>
            <w:tcW w:w="6094" w:type="dxa"/>
          </w:tcPr>
          <w:p w:rsidR="005D7FEF" w:rsidRDefault="00D229C5">
            <w:pPr>
              <w:pStyle w:val="TableParagraph"/>
              <w:ind w:left="105"/>
              <w:rPr>
                <w:sz w:val="26"/>
              </w:rPr>
            </w:pPr>
            <w:r>
              <w:rPr>
                <w:sz w:val="26"/>
              </w:rPr>
              <w:t>Обруч среднего размера</w:t>
            </w:r>
          </w:p>
        </w:tc>
        <w:tc>
          <w:tcPr>
            <w:tcW w:w="1560" w:type="dxa"/>
          </w:tcPr>
          <w:p w:rsidR="005D7FEF" w:rsidRDefault="00D229C5">
            <w:pPr>
              <w:pStyle w:val="TableParagraph"/>
              <w:spacing w:line="265" w:lineRule="exact"/>
              <w:ind w:right="442"/>
              <w:jc w:val="right"/>
              <w:rPr>
                <w:sz w:val="24"/>
              </w:rPr>
            </w:pPr>
            <w:r>
              <w:rPr>
                <w:sz w:val="24"/>
              </w:rPr>
              <w:t>20 шт.</w:t>
            </w:r>
          </w:p>
        </w:tc>
      </w:tr>
      <w:tr w:rsidR="005D7FEF">
        <w:trPr>
          <w:trHeight w:val="299"/>
        </w:trPr>
        <w:tc>
          <w:tcPr>
            <w:tcW w:w="710" w:type="dxa"/>
          </w:tcPr>
          <w:p w:rsidR="005D7FEF" w:rsidRDefault="00D229C5">
            <w:pPr>
              <w:pStyle w:val="TableParagraph"/>
              <w:spacing w:line="262" w:lineRule="exact"/>
              <w:ind w:left="109" w:right="102"/>
              <w:jc w:val="center"/>
              <w:rPr>
                <w:sz w:val="24"/>
              </w:rPr>
            </w:pPr>
            <w:r>
              <w:rPr>
                <w:sz w:val="24"/>
              </w:rPr>
              <w:t>3.</w:t>
            </w:r>
          </w:p>
        </w:tc>
        <w:tc>
          <w:tcPr>
            <w:tcW w:w="6094" w:type="dxa"/>
          </w:tcPr>
          <w:p w:rsidR="005D7FEF" w:rsidRDefault="00D229C5">
            <w:pPr>
              <w:pStyle w:val="TableParagraph"/>
              <w:ind w:left="105"/>
              <w:rPr>
                <w:sz w:val="26"/>
              </w:rPr>
            </w:pPr>
            <w:r>
              <w:rPr>
                <w:sz w:val="26"/>
              </w:rPr>
              <w:t>Мяч большого размера</w:t>
            </w:r>
          </w:p>
        </w:tc>
        <w:tc>
          <w:tcPr>
            <w:tcW w:w="1560" w:type="dxa"/>
          </w:tcPr>
          <w:p w:rsidR="005D7FEF" w:rsidRDefault="00D229C5">
            <w:pPr>
              <w:pStyle w:val="TableParagraph"/>
              <w:spacing w:line="262" w:lineRule="exact"/>
              <w:ind w:right="442"/>
              <w:jc w:val="right"/>
              <w:rPr>
                <w:sz w:val="24"/>
              </w:rPr>
            </w:pPr>
            <w:r>
              <w:rPr>
                <w:sz w:val="24"/>
              </w:rPr>
              <w:t>20 шт.</w:t>
            </w:r>
          </w:p>
        </w:tc>
      </w:tr>
      <w:tr w:rsidR="005D7FEF">
        <w:trPr>
          <w:trHeight w:val="300"/>
        </w:trPr>
        <w:tc>
          <w:tcPr>
            <w:tcW w:w="710" w:type="dxa"/>
          </w:tcPr>
          <w:p w:rsidR="005D7FEF" w:rsidRDefault="00D229C5">
            <w:pPr>
              <w:pStyle w:val="TableParagraph"/>
              <w:spacing w:line="263" w:lineRule="exact"/>
              <w:ind w:left="109" w:right="102"/>
              <w:jc w:val="center"/>
              <w:rPr>
                <w:sz w:val="24"/>
              </w:rPr>
            </w:pPr>
            <w:r>
              <w:rPr>
                <w:sz w:val="24"/>
              </w:rPr>
              <w:t>4.</w:t>
            </w:r>
          </w:p>
        </w:tc>
        <w:tc>
          <w:tcPr>
            <w:tcW w:w="6094" w:type="dxa"/>
          </w:tcPr>
          <w:p w:rsidR="005D7FEF" w:rsidRDefault="00D229C5">
            <w:pPr>
              <w:pStyle w:val="TableParagraph"/>
              <w:ind w:left="105"/>
              <w:rPr>
                <w:sz w:val="26"/>
              </w:rPr>
            </w:pPr>
            <w:r>
              <w:rPr>
                <w:sz w:val="26"/>
              </w:rPr>
              <w:t>Мяч среднего размера баскетбольные</w:t>
            </w:r>
          </w:p>
        </w:tc>
        <w:tc>
          <w:tcPr>
            <w:tcW w:w="1560" w:type="dxa"/>
          </w:tcPr>
          <w:p w:rsidR="005D7FEF" w:rsidRDefault="00D229C5">
            <w:pPr>
              <w:pStyle w:val="TableParagraph"/>
              <w:spacing w:line="263" w:lineRule="exact"/>
              <w:ind w:right="442"/>
              <w:jc w:val="right"/>
              <w:rPr>
                <w:sz w:val="24"/>
              </w:rPr>
            </w:pPr>
            <w:r>
              <w:rPr>
                <w:sz w:val="24"/>
              </w:rPr>
              <w:t>22 шт.</w:t>
            </w:r>
          </w:p>
        </w:tc>
      </w:tr>
      <w:tr w:rsidR="005D7FEF">
        <w:trPr>
          <w:trHeight w:val="297"/>
        </w:trPr>
        <w:tc>
          <w:tcPr>
            <w:tcW w:w="710" w:type="dxa"/>
          </w:tcPr>
          <w:p w:rsidR="005D7FEF" w:rsidRDefault="00D229C5">
            <w:pPr>
              <w:pStyle w:val="TableParagraph"/>
              <w:spacing w:line="262" w:lineRule="exact"/>
              <w:ind w:left="109" w:right="102"/>
              <w:jc w:val="center"/>
              <w:rPr>
                <w:sz w:val="24"/>
              </w:rPr>
            </w:pPr>
            <w:r>
              <w:rPr>
                <w:sz w:val="24"/>
              </w:rPr>
              <w:t>5.</w:t>
            </w:r>
          </w:p>
        </w:tc>
        <w:tc>
          <w:tcPr>
            <w:tcW w:w="6094" w:type="dxa"/>
          </w:tcPr>
          <w:p w:rsidR="005D7FEF" w:rsidRDefault="00D229C5">
            <w:pPr>
              <w:pStyle w:val="TableParagraph"/>
              <w:spacing w:line="277" w:lineRule="exact"/>
              <w:ind w:left="105"/>
              <w:rPr>
                <w:sz w:val="26"/>
              </w:rPr>
            </w:pPr>
            <w:r>
              <w:rPr>
                <w:sz w:val="26"/>
              </w:rPr>
              <w:t>Мяч малого размера</w:t>
            </w:r>
          </w:p>
        </w:tc>
        <w:tc>
          <w:tcPr>
            <w:tcW w:w="1560" w:type="dxa"/>
          </w:tcPr>
          <w:p w:rsidR="005D7FEF" w:rsidRDefault="00D229C5">
            <w:pPr>
              <w:pStyle w:val="TableParagraph"/>
              <w:spacing w:line="262" w:lineRule="exact"/>
              <w:ind w:right="442"/>
              <w:jc w:val="right"/>
              <w:rPr>
                <w:sz w:val="24"/>
              </w:rPr>
            </w:pPr>
            <w:r>
              <w:rPr>
                <w:sz w:val="24"/>
              </w:rPr>
              <w:t>20 шт.</w:t>
            </w:r>
          </w:p>
        </w:tc>
      </w:tr>
      <w:tr w:rsidR="005D7FEF">
        <w:trPr>
          <w:trHeight w:val="299"/>
        </w:trPr>
        <w:tc>
          <w:tcPr>
            <w:tcW w:w="710" w:type="dxa"/>
          </w:tcPr>
          <w:p w:rsidR="005D7FEF" w:rsidRDefault="00D229C5">
            <w:pPr>
              <w:pStyle w:val="TableParagraph"/>
              <w:spacing w:line="265" w:lineRule="exact"/>
              <w:ind w:left="109" w:right="102"/>
              <w:jc w:val="center"/>
              <w:rPr>
                <w:sz w:val="24"/>
              </w:rPr>
            </w:pPr>
            <w:r>
              <w:rPr>
                <w:sz w:val="24"/>
              </w:rPr>
              <w:t>6.</w:t>
            </w:r>
          </w:p>
        </w:tc>
        <w:tc>
          <w:tcPr>
            <w:tcW w:w="6094" w:type="dxa"/>
          </w:tcPr>
          <w:p w:rsidR="005D7FEF" w:rsidRDefault="00D229C5">
            <w:pPr>
              <w:pStyle w:val="TableParagraph"/>
              <w:ind w:left="105"/>
              <w:rPr>
                <w:sz w:val="26"/>
              </w:rPr>
            </w:pPr>
            <w:r>
              <w:rPr>
                <w:sz w:val="26"/>
              </w:rPr>
              <w:t>Скакалка</w:t>
            </w:r>
          </w:p>
        </w:tc>
        <w:tc>
          <w:tcPr>
            <w:tcW w:w="1560" w:type="dxa"/>
          </w:tcPr>
          <w:p w:rsidR="005D7FEF" w:rsidRDefault="00D229C5">
            <w:pPr>
              <w:pStyle w:val="TableParagraph"/>
              <w:spacing w:line="265" w:lineRule="exact"/>
              <w:ind w:right="442"/>
              <w:jc w:val="right"/>
              <w:rPr>
                <w:sz w:val="24"/>
              </w:rPr>
            </w:pPr>
            <w:r>
              <w:rPr>
                <w:sz w:val="24"/>
              </w:rPr>
              <w:t>20 шт.</w:t>
            </w:r>
          </w:p>
        </w:tc>
      </w:tr>
      <w:tr w:rsidR="005D7FEF">
        <w:trPr>
          <w:trHeight w:val="299"/>
        </w:trPr>
        <w:tc>
          <w:tcPr>
            <w:tcW w:w="710" w:type="dxa"/>
          </w:tcPr>
          <w:p w:rsidR="005D7FEF" w:rsidRDefault="00D229C5">
            <w:pPr>
              <w:pStyle w:val="TableParagraph"/>
              <w:spacing w:line="262" w:lineRule="exact"/>
              <w:ind w:left="109" w:right="102"/>
              <w:jc w:val="center"/>
              <w:rPr>
                <w:sz w:val="24"/>
              </w:rPr>
            </w:pPr>
            <w:r>
              <w:rPr>
                <w:sz w:val="24"/>
              </w:rPr>
              <w:t>7.</w:t>
            </w:r>
          </w:p>
        </w:tc>
        <w:tc>
          <w:tcPr>
            <w:tcW w:w="6094" w:type="dxa"/>
          </w:tcPr>
          <w:p w:rsidR="005D7FEF" w:rsidRDefault="00D229C5">
            <w:pPr>
              <w:pStyle w:val="TableParagraph"/>
              <w:ind w:left="105"/>
              <w:rPr>
                <w:sz w:val="26"/>
              </w:rPr>
            </w:pPr>
            <w:r>
              <w:rPr>
                <w:sz w:val="26"/>
              </w:rPr>
              <w:t>Гимнастический мат</w:t>
            </w:r>
          </w:p>
        </w:tc>
        <w:tc>
          <w:tcPr>
            <w:tcW w:w="1560" w:type="dxa"/>
          </w:tcPr>
          <w:p w:rsidR="005D7FEF" w:rsidRDefault="00D229C5">
            <w:pPr>
              <w:pStyle w:val="TableParagraph"/>
              <w:spacing w:line="262" w:lineRule="exact"/>
              <w:ind w:right="502"/>
              <w:jc w:val="right"/>
              <w:rPr>
                <w:sz w:val="24"/>
              </w:rPr>
            </w:pPr>
            <w:r>
              <w:rPr>
                <w:sz w:val="24"/>
              </w:rPr>
              <w:t>3 шт.</w:t>
            </w:r>
          </w:p>
        </w:tc>
      </w:tr>
      <w:tr w:rsidR="005D7FEF">
        <w:trPr>
          <w:trHeight w:val="299"/>
        </w:trPr>
        <w:tc>
          <w:tcPr>
            <w:tcW w:w="710" w:type="dxa"/>
          </w:tcPr>
          <w:p w:rsidR="005D7FEF" w:rsidRDefault="00D229C5">
            <w:pPr>
              <w:pStyle w:val="TableParagraph"/>
              <w:spacing w:line="262" w:lineRule="exact"/>
              <w:ind w:left="109" w:right="54"/>
              <w:jc w:val="center"/>
              <w:rPr>
                <w:sz w:val="24"/>
              </w:rPr>
            </w:pPr>
            <w:r>
              <w:rPr>
                <w:sz w:val="24"/>
              </w:rPr>
              <w:t>8.</w:t>
            </w:r>
          </w:p>
        </w:tc>
        <w:tc>
          <w:tcPr>
            <w:tcW w:w="6094" w:type="dxa"/>
          </w:tcPr>
          <w:p w:rsidR="005D7FEF" w:rsidRDefault="00D229C5">
            <w:pPr>
              <w:pStyle w:val="TableParagraph"/>
              <w:ind w:left="105"/>
              <w:rPr>
                <w:sz w:val="26"/>
              </w:rPr>
            </w:pPr>
            <w:r>
              <w:rPr>
                <w:sz w:val="26"/>
              </w:rPr>
              <w:t>Мяч фитболл</w:t>
            </w:r>
          </w:p>
        </w:tc>
        <w:tc>
          <w:tcPr>
            <w:tcW w:w="1560" w:type="dxa"/>
          </w:tcPr>
          <w:p w:rsidR="005D7FEF" w:rsidRDefault="00D229C5">
            <w:pPr>
              <w:pStyle w:val="TableParagraph"/>
              <w:spacing w:line="262" w:lineRule="exact"/>
              <w:ind w:right="442"/>
              <w:jc w:val="right"/>
              <w:rPr>
                <w:sz w:val="24"/>
              </w:rPr>
            </w:pPr>
            <w:r>
              <w:rPr>
                <w:sz w:val="24"/>
              </w:rPr>
              <w:t>10 шт.</w:t>
            </w:r>
          </w:p>
        </w:tc>
      </w:tr>
      <w:tr w:rsidR="005D7FEF">
        <w:trPr>
          <w:trHeight w:val="297"/>
        </w:trPr>
        <w:tc>
          <w:tcPr>
            <w:tcW w:w="710" w:type="dxa"/>
          </w:tcPr>
          <w:p w:rsidR="005D7FEF" w:rsidRDefault="00D229C5">
            <w:pPr>
              <w:pStyle w:val="TableParagraph"/>
              <w:spacing w:line="262" w:lineRule="exact"/>
              <w:ind w:left="109" w:right="102"/>
              <w:jc w:val="center"/>
              <w:rPr>
                <w:sz w:val="24"/>
              </w:rPr>
            </w:pPr>
            <w:r>
              <w:rPr>
                <w:sz w:val="24"/>
              </w:rPr>
              <w:t>9.</w:t>
            </w:r>
          </w:p>
        </w:tc>
        <w:tc>
          <w:tcPr>
            <w:tcW w:w="6094" w:type="dxa"/>
          </w:tcPr>
          <w:p w:rsidR="005D7FEF" w:rsidRDefault="00D229C5">
            <w:pPr>
              <w:pStyle w:val="TableParagraph"/>
              <w:spacing w:line="277" w:lineRule="exact"/>
              <w:ind w:left="105"/>
              <w:rPr>
                <w:sz w:val="26"/>
              </w:rPr>
            </w:pPr>
            <w:r>
              <w:rPr>
                <w:sz w:val="26"/>
              </w:rPr>
              <w:t>Гимнастическая палка</w:t>
            </w:r>
          </w:p>
        </w:tc>
        <w:tc>
          <w:tcPr>
            <w:tcW w:w="1560" w:type="dxa"/>
          </w:tcPr>
          <w:p w:rsidR="005D7FEF" w:rsidRDefault="00D229C5">
            <w:pPr>
              <w:pStyle w:val="TableParagraph"/>
              <w:spacing w:line="262" w:lineRule="exact"/>
              <w:ind w:right="442"/>
              <w:jc w:val="right"/>
              <w:rPr>
                <w:sz w:val="24"/>
              </w:rPr>
            </w:pPr>
            <w:r>
              <w:rPr>
                <w:sz w:val="24"/>
              </w:rPr>
              <w:t>25 шт.</w:t>
            </w:r>
          </w:p>
        </w:tc>
      </w:tr>
      <w:tr w:rsidR="005D7FEF">
        <w:trPr>
          <w:trHeight w:val="299"/>
        </w:trPr>
        <w:tc>
          <w:tcPr>
            <w:tcW w:w="710" w:type="dxa"/>
          </w:tcPr>
          <w:p w:rsidR="005D7FEF" w:rsidRDefault="00D229C5">
            <w:pPr>
              <w:pStyle w:val="TableParagraph"/>
              <w:spacing w:line="265" w:lineRule="exact"/>
              <w:ind w:left="109" w:right="102"/>
              <w:jc w:val="center"/>
              <w:rPr>
                <w:sz w:val="24"/>
              </w:rPr>
            </w:pPr>
            <w:r>
              <w:rPr>
                <w:sz w:val="24"/>
              </w:rPr>
              <w:t>10.</w:t>
            </w:r>
          </w:p>
        </w:tc>
        <w:tc>
          <w:tcPr>
            <w:tcW w:w="6094" w:type="dxa"/>
          </w:tcPr>
          <w:p w:rsidR="005D7FEF" w:rsidRDefault="00D229C5">
            <w:pPr>
              <w:pStyle w:val="TableParagraph"/>
              <w:ind w:left="105"/>
              <w:rPr>
                <w:sz w:val="26"/>
              </w:rPr>
            </w:pPr>
            <w:r>
              <w:rPr>
                <w:sz w:val="26"/>
              </w:rPr>
              <w:t>Ориентир</w:t>
            </w:r>
          </w:p>
        </w:tc>
        <w:tc>
          <w:tcPr>
            <w:tcW w:w="1560" w:type="dxa"/>
          </w:tcPr>
          <w:p w:rsidR="005D7FEF" w:rsidRDefault="00D229C5">
            <w:pPr>
              <w:pStyle w:val="TableParagraph"/>
              <w:spacing w:line="265" w:lineRule="exact"/>
              <w:ind w:right="502"/>
              <w:jc w:val="right"/>
              <w:rPr>
                <w:sz w:val="24"/>
              </w:rPr>
            </w:pPr>
            <w:r>
              <w:rPr>
                <w:sz w:val="24"/>
              </w:rPr>
              <w:t>8 шт.</w:t>
            </w:r>
          </w:p>
        </w:tc>
      </w:tr>
      <w:tr w:rsidR="005D7FEF">
        <w:trPr>
          <w:trHeight w:val="299"/>
        </w:trPr>
        <w:tc>
          <w:tcPr>
            <w:tcW w:w="710" w:type="dxa"/>
          </w:tcPr>
          <w:p w:rsidR="005D7FEF" w:rsidRDefault="00D229C5">
            <w:pPr>
              <w:pStyle w:val="TableParagraph"/>
              <w:spacing w:line="262" w:lineRule="exact"/>
              <w:ind w:left="109" w:right="102"/>
              <w:jc w:val="center"/>
              <w:rPr>
                <w:sz w:val="24"/>
              </w:rPr>
            </w:pPr>
            <w:r>
              <w:rPr>
                <w:sz w:val="24"/>
              </w:rPr>
              <w:t>11.</w:t>
            </w:r>
          </w:p>
        </w:tc>
        <w:tc>
          <w:tcPr>
            <w:tcW w:w="6094" w:type="dxa"/>
          </w:tcPr>
          <w:p w:rsidR="005D7FEF" w:rsidRDefault="00D229C5">
            <w:pPr>
              <w:pStyle w:val="TableParagraph"/>
              <w:ind w:left="105"/>
              <w:rPr>
                <w:sz w:val="26"/>
              </w:rPr>
            </w:pPr>
            <w:r>
              <w:rPr>
                <w:sz w:val="26"/>
              </w:rPr>
              <w:t>Корзина для инвентаря</w:t>
            </w:r>
          </w:p>
        </w:tc>
        <w:tc>
          <w:tcPr>
            <w:tcW w:w="1560" w:type="dxa"/>
          </w:tcPr>
          <w:p w:rsidR="005D7FEF" w:rsidRDefault="00D229C5">
            <w:pPr>
              <w:pStyle w:val="TableParagraph"/>
              <w:spacing w:line="262" w:lineRule="exact"/>
              <w:ind w:right="502"/>
              <w:jc w:val="right"/>
              <w:rPr>
                <w:sz w:val="24"/>
              </w:rPr>
            </w:pPr>
            <w:r>
              <w:rPr>
                <w:sz w:val="24"/>
              </w:rPr>
              <w:t>3 шт.</w:t>
            </w:r>
          </w:p>
        </w:tc>
      </w:tr>
      <w:tr w:rsidR="005D7FEF">
        <w:trPr>
          <w:trHeight w:val="299"/>
        </w:trPr>
        <w:tc>
          <w:tcPr>
            <w:tcW w:w="710" w:type="dxa"/>
          </w:tcPr>
          <w:p w:rsidR="005D7FEF" w:rsidRDefault="00D229C5">
            <w:pPr>
              <w:pStyle w:val="TableParagraph"/>
              <w:spacing w:line="262" w:lineRule="exact"/>
              <w:ind w:left="109" w:right="102"/>
              <w:jc w:val="center"/>
              <w:rPr>
                <w:sz w:val="24"/>
              </w:rPr>
            </w:pPr>
            <w:r>
              <w:rPr>
                <w:sz w:val="24"/>
              </w:rPr>
              <w:t>12.</w:t>
            </w:r>
          </w:p>
        </w:tc>
        <w:tc>
          <w:tcPr>
            <w:tcW w:w="6094" w:type="dxa"/>
          </w:tcPr>
          <w:p w:rsidR="005D7FEF" w:rsidRDefault="00D229C5">
            <w:pPr>
              <w:pStyle w:val="TableParagraph"/>
              <w:ind w:left="105"/>
              <w:rPr>
                <w:sz w:val="26"/>
              </w:rPr>
            </w:pPr>
            <w:r>
              <w:rPr>
                <w:sz w:val="26"/>
              </w:rPr>
              <w:t>Дуга среднего размера</w:t>
            </w:r>
          </w:p>
        </w:tc>
        <w:tc>
          <w:tcPr>
            <w:tcW w:w="1560" w:type="dxa"/>
          </w:tcPr>
          <w:p w:rsidR="005D7FEF" w:rsidRDefault="00D229C5">
            <w:pPr>
              <w:pStyle w:val="TableParagraph"/>
              <w:spacing w:line="262" w:lineRule="exact"/>
              <w:ind w:right="502"/>
              <w:jc w:val="right"/>
              <w:rPr>
                <w:sz w:val="24"/>
              </w:rPr>
            </w:pPr>
            <w:r>
              <w:rPr>
                <w:sz w:val="24"/>
              </w:rPr>
              <w:t>2 шт.</w:t>
            </w:r>
          </w:p>
        </w:tc>
      </w:tr>
      <w:tr w:rsidR="005D7FEF">
        <w:trPr>
          <w:trHeight w:val="297"/>
        </w:trPr>
        <w:tc>
          <w:tcPr>
            <w:tcW w:w="710" w:type="dxa"/>
          </w:tcPr>
          <w:p w:rsidR="005D7FEF" w:rsidRDefault="00D229C5">
            <w:pPr>
              <w:pStyle w:val="TableParagraph"/>
              <w:spacing w:line="262" w:lineRule="exact"/>
              <w:ind w:left="109" w:right="102"/>
              <w:jc w:val="center"/>
              <w:rPr>
                <w:sz w:val="24"/>
              </w:rPr>
            </w:pPr>
            <w:r>
              <w:rPr>
                <w:sz w:val="24"/>
              </w:rPr>
              <w:t>13.</w:t>
            </w:r>
          </w:p>
        </w:tc>
        <w:tc>
          <w:tcPr>
            <w:tcW w:w="6094" w:type="dxa"/>
          </w:tcPr>
          <w:p w:rsidR="005D7FEF" w:rsidRDefault="00D229C5">
            <w:pPr>
              <w:pStyle w:val="TableParagraph"/>
              <w:spacing w:line="277" w:lineRule="exact"/>
              <w:ind w:left="105"/>
              <w:rPr>
                <w:sz w:val="26"/>
              </w:rPr>
            </w:pPr>
            <w:r>
              <w:rPr>
                <w:sz w:val="26"/>
              </w:rPr>
              <w:t>Кегля</w:t>
            </w:r>
          </w:p>
        </w:tc>
        <w:tc>
          <w:tcPr>
            <w:tcW w:w="1560" w:type="dxa"/>
          </w:tcPr>
          <w:p w:rsidR="005D7FEF" w:rsidRDefault="00D229C5">
            <w:pPr>
              <w:pStyle w:val="TableParagraph"/>
              <w:spacing w:line="262" w:lineRule="exact"/>
              <w:ind w:right="442"/>
              <w:jc w:val="right"/>
              <w:rPr>
                <w:sz w:val="24"/>
              </w:rPr>
            </w:pPr>
            <w:r>
              <w:rPr>
                <w:sz w:val="24"/>
              </w:rPr>
              <w:t>20 шт.</w:t>
            </w:r>
          </w:p>
        </w:tc>
      </w:tr>
      <w:tr w:rsidR="005D7FEF">
        <w:trPr>
          <w:trHeight w:val="299"/>
        </w:trPr>
        <w:tc>
          <w:tcPr>
            <w:tcW w:w="710" w:type="dxa"/>
          </w:tcPr>
          <w:p w:rsidR="005D7FEF" w:rsidRDefault="00D229C5">
            <w:pPr>
              <w:pStyle w:val="TableParagraph"/>
              <w:spacing w:line="265" w:lineRule="exact"/>
              <w:ind w:left="109" w:right="102"/>
              <w:jc w:val="center"/>
              <w:rPr>
                <w:sz w:val="24"/>
              </w:rPr>
            </w:pPr>
            <w:r>
              <w:rPr>
                <w:sz w:val="24"/>
              </w:rPr>
              <w:t>14.</w:t>
            </w:r>
          </w:p>
        </w:tc>
        <w:tc>
          <w:tcPr>
            <w:tcW w:w="6094" w:type="dxa"/>
          </w:tcPr>
          <w:p w:rsidR="005D7FEF" w:rsidRDefault="00D229C5">
            <w:pPr>
              <w:pStyle w:val="TableParagraph"/>
              <w:ind w:left="105"/>
              <w:rPr>
                <w:sz w:val="26"/>
              </w:rPr>
            </w:pPr>
            <w:r>
              <w:rPr>
                <w:sz w:val="26"/>
              </w:rPr>
              <w:t>Баскетбольная стойка</w:t>
            </w:r>
          </w:p>
        </w:tc>
        <w:tc>
          <w:tcPr>
            <w:tcW w:w="1560" w:type="dxa"/>
          </w:tcPr>
          <w:p w:rsidR="005D7FEF" w:rsidRDefault="00D229C5">
            <w:pPr>
              <w:pStyle w:val="TableParagraph"/>
              <w:spacing w:line="265" w:lineRule="exact"/>
              <w:ind w:right="532"/>
              <w:jc w:val="right"/>
              <w:rPr>
                <w:sz w:val="24"/>
              </w:rPr>
            </w:pPr>
            <w:r>
              <w:rPr>
                <w:sz w:val="24"/>
              </w:rPr>
              <w:t>2 шт</w:t>
            </w:r>
          </w:p>
        </w:tc>
      </w:tr>
    </w:tbl>
    <w:p w:rsidR="005D7FEF" w:rsidRDefault="005D7FEF">
      <w:pPr>
        <w:pStyle w:val="a3"/>
        <w:spacing w:before="7"/>
        <w:rPr>
          <w:b/>
          <w:sz w:val="19"/>
        </w:rPr>
      </w:pPr>
    </w:p>
    <w:p w:rsidR="005D7FEF" w:rsidRDefault="00D229C5">
      <w:pPr>
        <w:pStyle w:val="a4"/>
        <w:numPr>
          <w:ilvl w:val="1"/>
          <w:numId w:val="3"/>
        </w:numPr>
        <w:tabs>
          <w:tab w:val="left" w:pos="2303"/>
        </w:tabs>
        <w:spacing w:before="89" w:line="321" w:lineRule="exact"/>
        <w:ind w:left="2302" w:hanging="493"/>
        <w:jc w:val="both"/>
        <w:rPr>
          <w:b/>
          <w:sz w:val="28"/>
        </w:rPr>
      </w:pPr>
      <w:r>
        <w:rPr>
          <w:b/>
          <w:sz w:val="28"/>
        </w:rPr>
        <w:t>Заключение:</w:t>
      </w:r>
    </w:p>
    <w:p w:rsidR="005D7FEF" w:rsidRDefault="00D229C5">
      <w:pPr>
        <w:pStyle w:val="a3"/>
        <w:ind w:left="1102" w:right="400" w:firstLine="707"/>
        <w:jc w:val="both"/>
      </w:pPr>
      <w:r>
        <w:t>Данная работа играет огромную роль в развитии двигательной активности детей дошкольного возраста. Организация физкультурно- игровых занятий дает положительные результаты, так как решает многие образовательные и воспитательные задачи: создает условия для радостных переживаний, формирует дружеские взаимоотношения; воспитывает дисциплинированность и умение действовать в коллективе, формирует произвольность и ответственность отношения к деятельности, формирует интерес к определенному виду спорта. Дети научились владеть мячом на достаточно высоком уровне. Научились радоваться свободе своим  действиям, тому, что можно «повелевать» своим телом, создавать уверенность в</w:t>
      </w:r>
      <w:r>
        <w:rPr>
          <w:spacing w:val="-3"/>
        </w:rPr>
        <w:t xml:space="preserve"> </w:t>
      </w:r>
      <w:r>
        <w:t>себе.</w:t>
      </w:r>
    </w:p>
    <w:p w:rsidR="005D7FEF" w:rsidRDefault="00D229C5">
      <w:pPr>
        <w:pStyle w:val="11"/>
        <w:numPr>
          <w:ilvl w:val="1"/>
          <w:numId w:val="3"/>
        </w:numPr>
        <w:tabs>
          <w:tab w:val="left" w:pos="2442"/>
        </w:tabs>
        <w:spacing w:before="254" w:line="321" w:lineRule="exact"/>
        <w:ind w:left="2441" w:hanging="632"/>
        <w:jc w:val="left"/>
      </w:pPr>
      <w:r>
        <w:t>Список используемых</w:t>
      </w:r>
      <w:r>
        <w:rPr>
          <w:spacing w:val="-2"/>
        </w:rPr>
        <w:t xml:space="preserve"> </w:t>
      </w:r>
      <w:r>
        <w:t>источников</w:t>
      </w:r>
    </w:p>
    <w:p w:rsidR="005D7FEF" w:rsidRPr="00167310" w:rsidRDefault="00D229C5">
      <w:pPr>
        <w:spacing w:line="320" w:lineRule="exact"/>
        <w:ind w:left="1102"/>
        <w:rPr>
          <w:b/>
          <w:color w:val="FF0000"/>
          <w:sz w:val="28"/>
        </w:rPr>
      </w:pPr>
      <w:r w:rsidRPr="00167310">
        <w:rPr>
          <w:b/>
          <w:color w:val="FF0000"/>
          <w:sz w:val="28"/>
        </w:rPr>
        <w:t xml:space="preserve">- </w:t>
      </w:r>
      <w:r w:rsidRPr="00167310">
        <w:rPr>
          <w:color w:val="FF0000"/>
          <w:sz w:val="28"/>
        </w:rPr>
        <w:t xml:space="preserve">Конституция РФ </w:t>
      </w:r>
      <w:r w:rsidRPr="00167310">
        <w:rPr>
          <w:b/>
          <w:color w:val="FF0000"/>
          <w:sz w:val="28"/>
          <w:u w:val="thick" w:color="001F5F"/>
        </w:rPr>
        <w:t>(</w:t>
      </w:r>
      <w:hyperlink r:id="rId11">
        <w:r w:rsidRPr="00167310">
          <w:rPr>
            <w:b/>
            <w:color w:val="FF0000"/>
            <w:sz w:val="28"/>
            <w:u w:val="thick" w:color="001F5F"/>
          </w:rPr>
          <w:t>http://www.constitution.ru/)</w:t>
        </w:r>
      </w:hyperlink>
    </w:p>
    <w:p w:rsidR="005D7FEF" w:rsidRPr="00167310" w:rsidRDefault="00D229C5">
      <w:pPr>
        <w:pStyle w:val="a3"/>
        <w:ind w:left="1102"/>
        <w:rPr>
          <w:color w:val="FF0000"/>
        </w:rPr>
      </w:pPr>
      <w:r w:rsidRPr="00167310">
        <w:rPr>
          <w:color w:val="FF0000"/>
        </w:rPr>
        <w:t>-</w:t>
      </w:r>
      <w:r w:rsidR="00DB3650" w:rsidRPr="00167310">
        <w:rPr>
          <w:color w:val="FF0000"/>
        </w:rPr>
        <w:t xml:space="preserve"> </w:t>
      </w:r>
      <w:r w:rsidRPr="00167310">
        <w:rPr>
          <w:color w:val="FF0000"/>
        </w:rPr>
        <w:t>Конвенция ООН о правах ребенка</w:t>
      </w:r>
    </w:p>
    <w:p w:rsidR="005D7FEF" w:rsidRPr="00167310" w:rsidRDefault="00B1302E">
      <w:pPr>
        <w:spacing w:before="5" w:line="319" w:lineRule="exact"/>
        <w:ind w:left="1102"/>
        <w:rPr>
          <w:b/>
          <w:color w:val="FF0000"/>
          <w:sz w:val="28"/>
        </w:rPr>
      </w:pPr>
      <w:hyperlink r:id="rId12">
        <w:r w:rsidR="00D229C5" w:rsidRPr="00167310">
          <w:rPr>
            <w:b/>
            <w:color w:val="FF0000"/>
            <w:sz w:val="28"/>
            <w:u w:val="thick" w:color="001F5F"/>
          </w:rPr>
          <w:t>(http:/</w:t>
        </w:r>
      </w:hyperlink>
      <w:r w:rsidR="00D229C5" w:rsidRPr="00167310">
        <w:rPr>
          <w:b/>
          <w:color w:val="FF0000"/>
          <w:sz w:val="28"/>
          <w:u w:val="thick" w:color="001F5F"/>
        </w:rPr>
        <w:t>/</w:t>
      </w:r>
      <w:hyperlink r:id="rId13">
        <w:r w:rsidR="00D229C5" w:rsidRPr="00167310">
          <w:rPr>
            <w:b/>
            <w:color w:val="FF0000"/>
            <w:sz w:val="28"/>
            <w:u w:val="thick" w:color="001F5F"/>
          </w:rPr>
          <w:t>www.un.org/ru/documents/decl_conv/conventions/childcon.shtml)</w:t>
        </w:r>
      </w:hyperlink>
    </w:p>
    <w:p w:rsidR="005D7FEF" w:rsidRPr="00167310" w:rsidRDefault="00D229C5">
      <w:pPr>
        <w:pStyle w:val="a4"/>
        <w:numPr>
          <w:ilvl w:val="0"/>
          <w:numId w:val="2"/>
        </w:numPr>
        <w:tabs>
          <w:tab w:val="left" w:pos="1266"/>
        </w:tabs>
        <w:spacing w:line="319" w:lineRule="exact"/>
        <w:ind w:left="1265"/>
        <w:rPr>
          <w:b/>
          <w:color w:val="FF0000"/>
          <w:sz w:val="28"/>
        </w:rPr>
      </w:pPr>
      <w:r w:rsidRPr="00167310">
        <w:rPr>
          <w:color w:val="FF0000"/>
          <w:sz w:val="28"/>
        </w:rPr>
        <w:t xml:space="preserve">Закон об образовании в РФ </w:t>
      </w:r>
      <w:r w:rsidRPr="00167310">
        <w:rPr>
          <w:b/>
          <w:color w:val="FF0000"/>
          <w:sz w:val="28"/>
          <w:u w:val="thick" w:color="001F5F"/>
        </w:rPr>
        <w:t>(Российская газета</w:t>
      </w:r>
      <w:r w:rsidRPr="00167310">
        <w:rPr>
          <w:b/>
          <w:color w:val="FF0000"/>
          <w:spacing w:val="-9"/>
          <w:sz w:val="28"/>
          <w:u w:val="thick" w:color="001F5F"/>
        </w:rPr>
        <w:t xml:space="preserve"> </w:t>
      </w:r>
      <w:r w:rsidRPr="00167310">
        <w:rPr>
          <w:b/>
          <w:color w:val="FF0000"/>
          <w:sz w:val="28"/>
          <w:u w:val="thick" w:color="001F5F"/>
        </w:rPr>
        <w:t>RG.RU)</w:t>
      </w:r>
    </w:p>
    <w:p w:rsidR="005D7FEF" w:rsidRPr="00167310" w:rsidRDefault="00D229C5">
      <w:pPr>
        <w:pStyle w:val="a4"/>
        <w:numPr>
          <w:ilvl w:val="0"/>
          <w:numId w:val="2"/>
        </w:numPr>
        <w:tabs>
          <w:tab w:val="left" w:pos="1369"/>
        </w:tabs>
        <w:ind w:right="404" w:firstLine="0"/>
        <w:rPr>
          <w:b/>
          <w:color w:val="FF0000"/>
          <w:sz w:val="28"/>
        </w:rPr>
      </w:pPr>
      <w:r w:rsidRPr="00167310">
        <w:rPr>
          <w:color w:val="FF0000"/>
          <w:sz w:val="28"/>
        </w:rPr>
        <w:t xml:space="preserve">Федеральный государственный образовательный стандарт дошкольного образования </w:t>
      </w:r>
      <w:r w:rsidRPr="00167310">
        <w:rPr>
          <w:b/>
          <w:color w:val="FF0000"/>
          <w:sz w:val="28"/>
          <w:u w:val="thick" w:color="001F5F"/>
        </w:rPr>
        <w:t>(</w:t>
      </w:r>
      <w:hyperlink r:id="rId14">
        <w:r w:rsidRPr="00167310">
          <w:rPr>
            <w:b/>
            <w:color w:val="FF0000"/>
            <w:sz w:val="28"/>
            <w:u w:val="thick" w:color="001F5F"/>
          </w:rPr>
          <w:t>http://минобрнауки.рф/news/3447)</w:t>
        </w:r>
      </w:hyperlink>
    </w:p>
    <w:p w:rsidR="005D7FEF" w:rsidRPr="00167310" w:rsidRDefault="00D229C5">
      <w:pPr>
        <w:pStyle w:val="a3"/>
        <w:tabs>
          <w:tab w:val="left" w:pos="1454"/>
          <w:tab w:val="left" w:pos="2945"/>
          <w:tab w:val="left" w:pos="4484"/>
          <w:tab w:val="left" w:pos="7329"/>
          <w:tab w:val="left" w:pos="8874"/>
        </w:tabs>
        <w:spacing w:before="1"/>
        <w:ind w:left="1102" w:right="405"/>
        <w:rPr>
          <w:color w:val="FF0000"/>
        </w:rPr>
      </w:pPr>
      <w:r w:rsidRPr="00167310">
        <w:rPr>
          <w:b/>
          <w:color w:val="FF0000"/>
        </w:rPr>
        <w:t>-</w:t>
      </w:r>
      <w:r w:rsidRPr="00167310">
        <w:rPr>
          <w:b/>
          <w:color w:val="FF0000"/>
        </w:rPr>
        <w:tab/>
      </w:r>
      <w:r w:rsidRPr="00167310">
        <w:rPr>
          <w:color w:val="FF0000"/>
        </w:rPr>
        <w:t>«Детство»</w:t>
      </w:r>
      <w:r w:rsidRPr="00167310">
        <w:rPr>
          <w:color w:val="FF0000"/>
        </w:rPr>
        <w:tab/>
        <w:t>примерная</w:t>
      </w:r>
      <w:r w:rsidRPr="00167310">
        <w:rPr>
          <w:color w:val="FF0000"/>
        </w:rPr>
        <w:tab/>
        <w:t>общеобразовательная</w:t>
      </w:r>
      <w:r w:rsidRPr="00167310">
        <w:rPr>
          <w:color w:val="FF0000"/>
        </w:rPr>
        <w:tab/>
        <w:t>программа</w:t>
      </w:r>
      <w:r w:rsidRPr="00167310">
        <w:rPr>
          <w:color w:val="FF0000"/>
        </w:rPr>
        <w:tab/>
      </w:r>
      <w:r w:rsidRPr="00167310">
        <w:rPr>
          <w:color w:val="FF0000"/>
          <w:spacing w:val="-4"/>
        </w:rPr>
        <w:t xml:space="preserve">дошкольного </w:t>
      </w:r>
      <w:r w:rsidRPr="00167310">
        <w:rPr>
          <w:color w:val="FF0000"/>
        </w:rPr>
        <w:t>образования - научные</w:t>
      </w:r>
      <w:r w:rsidRPr="00167310">
        <w:rPr>
          <w:color w:val="FF0000"/>
          <w:spacing w:val="-6"/>
        </w:rPr>
        <w:t xml:space="preserve"> </w:t>
      </w:r>
      <w:r w:rsidRPr="00167310">
        <w:rPr>
          <w:color w:val="FF0000"/>
        </w:rPr>
        <w:t>редакторы</w:t>
      </w:r>
    </w:p>
    <w:p w:rsidR="005D7FEF" w:rsidRPr="00167310" w:rsidRDefault="00D229C5">
      <w:pPr>
        <w:pStyle w:val="a4"/>
        <w:numPr>
          <w:ilvl w:val="0"/>
          <w:numId w:val="1"/>
        </w:numPr>
        <w:tabs>
          <w:tab w:val="left" w:pos="1376"/>
        </w:tabs>
        <w:ind w:right="405" w:firstLine="0"/>
        <w:rPr>
          <w:color w:val="FF0000"/>
          <w:sz w:val="28"/>
        </w:rPr>
      </w:pPr>
      <w:r w:rsidRPr="00167310">
        <w:rPr>
          <w:color w:val="FF0000"/>
          <w:sz w:val="28"/>
        </w:rPr>
        <w:t>«Играйте на здоровье» игровая программа и технология физического воспитания детей 5-7 лет - Л.Н.</w:t>
      </w:r>
      <w:r w:rsidRPr="00167310">
        <w:rPr>
          <w:color w:val="FF0000"/>
          <w:spacing w:val="-7"/>
          <w:sz w:val="28"/>
        </w:rPr>
        <w:t xml:space="preserve"> </w:t>
      </w:r>
      <w:r w:rsidRPr="00167310">
        <w:rPr>
          <w:color w:val="FF0000"/>
          <w:sz w:val="28"/>
        </w:rPr>
        <w:t>Волошина.</w:t>
      </w:r>
    </w:p>
    <w:p w:rsidR="005D7FEF" w:rsidRPr="00167310" w:rsidRDefault="00D229C5">
      <w:pPr>
        <w:pStyle w:val="a4"/>
        <w:numPr>
          <w:ilvl w:val="0"/>
          <w:numId w:val="1"/>
        </w:numPr>
        <w:tabs>
          <w:tab w:val="left" w:pos="1266"/>
        </w:tabs>
        <w:spacing w:line="321" w:lineRule="exact"/>
        <w:ind w:left="1265" w:hanging="164"/>
        <w:rPr>
          <w:color w:val="FF0000"/>
          <w:sz w:val="28"/>
        </w:rPr>
      </w:pPr>
      <w:r w:rsidRPr="00167310">
        <w:rPr>
          <w:color w:val="FF0000"/>
          <w:sz w:val="28"/>
        </w:rPr>
        <w:t>«Баскетбол для дошкольников» - Адакявичене Э.</w:t>
      </w:r>
      <w:r w:rsidRPr="00167310">
        <w:rPr>
          <w:color w:val="FF0000"/>
          <w:spacing w:val="-8"/>
          <w:sz w:val="28"/>
        </w:rPr>
        <w:t xml:space="preserve"> </w:t>
      </w:r>
      <w:r w:rsidRPr="00167310">
        <w:rPr>
          <w:color w:val="FF0000"/>
          <w:sz w:val="28"/>
        </w:rPr>
        <w:t>Й.</w:t>
      </w:r>
    </w:p>
    <w:p w:rsidR="005D7FEF" w:rsidRPr="00167310" w:rsidRDefault="00D229C5">
      <w:pPr>
        <w:pStyle w:val="a4"/>
        <w:numPr>
          <w:ilvl w:val="0"/>
          <w:numId w:val="1"/>
        </w:numPr>
        <w:tabs>
          <w:tab w:val="left" w:pos="1266"/>
        </w:tabs>
        <w:spacing w:line="322" w:lineRule="exact"/>
        <w:ind w:left="1265" w:hanging="164"/>
        <w:rPr>
          <w:color w:val="FF0000"/>
          <w:sz w:val="28"/>
        </w:rPr>
      </w:pPr>
      <w:r w:rsidRPr="00167310">
        <w:rPr>
          <w:color w:val="FF0000"/>
          <w:sz w:val="28"/>
        </w:rPr>
        <w:t>«Спортивные игры для детей» - Громова</w:t>
      </w:r>
      <w:r w:rsidRPr="00167310">
        <w:rPr>
          <w:color w:val="FF0000"/>
          <w:spacing w:val="-7"/>
          <w:sz w:val="28"/>
        </w:rPr>
        <w:t xml:space="preserve"> </w:t>
      </w:r>
      <w:r w:rsidRPr="00167310">
        <w:rPr>
          <w:color w:val="FF0000"/>
          <w:sz w:val="28"/>
        </w:rPr>
        <w:t>О.Е.</w:t>
      </w:r>
    </w:p>
    <w:p w:rsidR="005D7FEF" w:rsidRPr="00167310" w:rsidRDefault="00D229C5">
      <w:pPr>
        <w:pStyle w:val="a4"/>
        <w:numPr>
          <w:ilvl w:val="0"/>
          <w:numId w:val="1"/>
        </w:numPr>
        <w:tabs>
          <w:tab w:val="left" w:pos="1518"/>
        </w:tabs>
        <w:ind w:right="405" w:firstLine="0"/>
        <w:jc w:val="both"/>
        <w:rPr>
          <w:color w:val="FF0000"/>
          <w:sz w:val="28"/>
        </w:rPr>
      </w:pPr>
      <w:r w:rsidRPr="00167310">
        <w:rPr>
          <w:color w:val="FF0000"/>
          <w:sz w:val="28"/>
        </w:rPr>
        <w:t>«Современный подходы к оздоровлению детей в дошкольном образовательном учреждении» - Алямовская» (лекции 4-5) «Педагогический университет «Первое</w:t>
      </w:r>
      <w:r w:rsidRPr="00167310">
        <w:rPr>
          <w:color w:val="FF0000"/>
          <w:spacing w:val="-1"/>
          <w:sz w:val="28"/>
        </w:rPr>
        <w:t xml:space="preserve"> </w:t>
      </w:r>
      <w:r w:rsidRPr="00167310">
        <w:rPr>
          <w:color w:val="FF0000"/>
          <w:sz w:val="28"/>
        </w:rPr>
        <w:t>сентября».</w:t>
      </w:r>
    </w:p>
    <w:p w:rsidR="005D7FEF" w:rsidRPr="00167310" w:rsidRDefault="00D229C5" w:rsidP="00DB3650">
      <w:pPr>
        <w:pStyle w:val="a4"/>
        <w:numPr>
          <w:ilvl w:val="0"/>
          <w:numId w:val="1"/>
        </w:numPr>
        <w:tabs>
          <w:tab w:val="left" w:pos="1266"/>
        </w:tabs>
        <w:spacing w:before="1"/>
        <w:ind w:left="1265" w:hanging="164"/>
        <w:jc w:val="both"/>
        <w:rPr>
          <w:color w:val="FF0000"/>
          <w:sz w:val="28"/>
        </w:rPr>
      </w:pPr>
      <w:r w:rsidRPr="00167310">
        <w:rPr>
          <w:color w:val="FF0000"/>
          <w:sz w:val="28"/>
        </w:rPr>
        <w:lastRenderedPageBreak/>
        <w:t>«Занимательная физкультура в детском саду» -</w:t>
      </w:r>
      <w:r w:rsidRPr="00167310">
        <w:rPr>
          <w:color w:val="FF0000"/>
          <w:spacing w:val="-5"/>
          <w:sz w:val="28"/>
        </w:rPr>
        <w:t xml:space="preserve"> </w:t>
      </w:r>
      <w:r w:rsidRPr="00167310">
        <w:rPr>
          <w:color w:val="FF0000"/>
          <w:sz w:val="28"/>
        </w:rPr>
        <w:t>К.К.Утробина</w:t>
      </w:r>
    </w:p>
    <w:p w:rsidR="005D7FEF" w:rsidRPr="00167310" w:rsidRDefault="00D229C5">
      <w:pPr>
        <w:pStyle w:val="a4"/>
        <w:numPr>
          <w:ilvl w:val="0"/>
          <w:numId w:val="1"/>
        </w:numPr>
        <w:tabs>
          <w:tab w:val="left" w:pos="1335"/>
        </w:tabs>
        <w:spacing w:before="67"/>
        <w:ind w:left="1334" w:hanging="164"/>
        <w:rPr>
          <w:color w:val="FF0000"/>
          <w:sz w:val="28"/>
        </w:rPr>
      </w:pPr>
      <w:r w:rsidRPr="00167310">
        <w:rPr>
          <w:color w:val="FF0000"/>
          <w:sz w:val="28"/>
        </w:rPr>
        <w:t>«Физкультурные занятия, игры и упражнения на прогулке» -</w:t>
      </w:r>
      <w:r w:rsidRPr="00167310">
        <w:rPr>
          <w:color w:val="FF0000"/>
          <w:spacing w:val="-24"/>
          <w:sz w:val="28"/>
        </w:rPr>
        <w:t xml:space="preserve"> </w:t>
      </w:r>
      <w:r w:rsidRPr="00167310">
        <w:rPr>
          <w:color w:val="FF0000"/>
          <w:sz w:val="28"/>
        </w:rPr>
        <w:t>В.Г.Фролов.</w:t>
      </w:r>
    </w:p>
    <w:p w:rsidR="005D7FEF" w:rsidRPr="00167310" w:rsidRDefault="00D229C5">
      <w:pPr>
        <w:pStyle w:val="a3"/>
        <w:tabs>
          <w:tab w:val="left" w:pos="3095"/>
          <w:tab w:val="left" w:pos="3594"/>
          <w:tab w:val="left" w:pos="5704"/>
          <w:tab w:val="left" w:pos="7201"/>
          <w:tab w:val="left" w:pos="8184"/>
          <w:tab w:val="left" w:pos="10365"/>
        </w:tabs>
        <w:spacing w:before="2"/>
        <w:ind w:left="1102" w:right="405" w:firstLine="69"/>
        <w:rPr>
          <w:color w:val="FF0000"/>
        </w:rPr>
      </w:pPr>
      <w:r w:rsidRPr="00167310">
        <w:rPr>
          <w:color w:val="FF0000"/>
        </w:rPr>
        <w:t>-«Развивайте</w:t>
      </w:r>
      <w:r w:rsidRPr="00167310">
        <w:rPr>
          <w:color w:val="FF0000"/>
        </w:rPr>
        <w:tab/>
        <w:t>у</w:t>
      </w:r>
      <w:r w:rsidRPr="00167310">
        <w:rPr>
          <w:color w:val="FF0000"/>
        </w:rPr>
        <w:tab/>
        <w:t>дошкольников</w:t>
      </w:r>
      <w:r w:rsidRPr="00167310">
        <w:rPr>
          <w:color w:val="FF0000"/>
        </w:rPr>
        <w:tab/>
        <w:t>ловкость,</w:t>
      </w:r>
      <w:r w:rsidRPr="00167310">
        <w:rPr>
          <w:color w:val="FF0000"/>
        </w:rPr>
        <w:tab/>
        <w:t>силу,</w:t>
      </w:r>
      <w:r w:rsidRPr="00167310">
        <w:rPr>
          <w:color w:val="FF0000"/>
        </w:rPr>
        <w:tab/>
        <w:t>выносливость»</w:t>
      </w:r>
      <w:r w:rsidRPr="00167310">
        <w:rPr>
          <w:color w:val="FF0000"/>
        </w:rPr>
        <w:tab/>
      </w:r>
      <w:r w:rsidRPr="00167310">
        <w:rPr>
          <w:color w:val="FF0000"/>
          <w:spacing w:val="-18"/>
        </w:rPr>
        <w:t xml:space="preserve">- </w:t>
      </w:r>
      <w:r w:rsidRPr="00167310">
        <w:rPr>
          <w:color w:val="FF0000"/>
        </w:rPr>
        <w:t>Е.Н.Вавилова.</w:t>
      </w:r>
    </w:p>
    <w:p w:rsidR="005D7FEF" w:rsidRPr="00167310" w:rsidRDefault="00D229C5">
      <w:pPr>
        <w:pStyle w:val="a4"/>
        <w:numPr>
          <w:ilvl w:val="0"/>
          <w:numId w:val="1"/>
        </w:numPr>
        <w:tabs>
          <w:tab w:val="left" w:pos="1447"/>
          <w:tab w:val="left" w:pos="1448"/>
          <w:tab w:val="left" w:pos="3260"/>
          <w:tab w:val="left" w:pos="4878"/>
          <w:tab w:val="left" w:pos="7023"/>
          <w:tab w:val="left" w:pos="8822"/>
          <w:tab w:val="left" w:pos="10367"/>
        </w:tabs>
        <w:ind w:right="403" w:firstLine="0"/>
        <w:rPr>
          <w:color w:val="FF0000"/>
          <w:sz w:val="28"/>
        </w:rPr>
      </w:pPr>
      <w:r w:rsidRPr="00167310">
        <w:rPr>
          <w:color w:val="FF0000"/>
          <w:sz w:val="28"/>
        </w:rPr>
        <w:t>«Физическое</w:t>
      </w:r>
      <w:r w:rsidRPr="00167310">
        <w:rPr>
          <w:color w:val="FF0000"/>
          <w:sz w:val="28"/>
        </w:rPr>
        <w:tab/>
        <w:t>воспитание</w:t>
      </w:r>
      <w:r w:rsidRPr="00167310">
        <w:rPr>
          <w:color w:val="FF0000"/>
          <w:sz w:val="28"/>
        </w:rPr>
        <w:tab/>
        <w:t>дошкольников»</w:t>
      </w:r>
      <w:r w:rsidRPr="00167310">
        <w:rPr>
          <w:color w:val="FF0000"/>
          <w:sz w:val="28"/>
        </w:rPr>
        <w:tab/>
        <w:t>В.Н.Шебеко,</w:t>
      </w:r>
      <w:r w:rsidRPr="00167310">
        <w:rPr>
          <w:color w:val="FF0000"/>
          <w:sz w:val="28"/>
        </w:rPr>
        <w:tab/>
        <w:t>Н.Н.Ермак</w:t>
      </w:r>
      <w:r w:rsidRPr="00167310">
        <w:rPr>
          <w:color w:val="FF0000"/>
          <w:sz w:val="28"/>
        </w:rPr>
        <w:tab/>
      </w:r>
      <w:r w:rsidRPr="00167310">
        <w:rPr>
          <w:color w:val="FF0000"/>
          <w:spacing w:val="-18"/>
          <w:sz w:val="28"/>
        </w:rPr>
        <w:t xml:space="preserve">- </w:t>
      </w:r>
      <w:r w:rsidRPr="00167310">
        <w:rPr>
          <w:color w:val="FF0000"/>
          <w:sz w:val="28"/>
        </w:rPr>
        <w:t>В.А.Шишкина.</w:t>
      </w:r>
    </w:p>
    <w:p w:rsidR="005D7FEF" w:rsidRPr="00167310" w:rsidRDefault="00D229C5">
      <w:pPr>
        <w:pStyle w:val="a4"/>
        <w:numPr>
          <w:ilvl w:val="0"/>
          <w:numId w:val="1"/>
        </w:numPr>
        <w:tabs>
          <w:tab w:val="left" w:pos="1266"/>
        </w:tabs>
        <w:spacing w:line="321" w:lineRule="exact"/>
        <w:ind w:left="1265" w:hanging="164"/>
        <w:rPr>
          <w:color w:val="FF0000"/>
          <w:sz w:val="28"/>
        </w:rPr>
      </w:pPr>
      <w:r w:rsidRPr="00167310">
        <w:rPr>
          <w:color w:val="FF0000"/>
          <w:sz w:val="28"/>
        </w:rPr>
        <w:t>«Какая физкультура нужна дошкольнику» - В.А.Шишкина,</w:t>
      </w:r>
      <w:r w:rsidRPr="00167310">
        <w:rPr>
          <w:color w:val="FF0000"/>
          <w:spacing w:val="-10"/>
          <w:sz w:val="28"/>
        </w:rPr>
        <w:t xml:space="preserve"> </w:t>
      </w:r>
      <w:r w:rsidRPr="00167310">
        <w:rPr>
          <w:color w:val="FF0000"/>
          <w:sz w:val="28"/>
        </w:rPr>
        <w:t>М.В.Мащенко.</w:t>
      </w:r>
    </w:p>
    <w:p w:rsidR="005D7FEF" w:rsidRPr="00167310" w:rsidRDefault="00D229C5">
      <w:pPr>
        <w:pStyle w:val="a3"/>
        <w:tabs>
          <w:tab w:val="left" w:pos="2853"/>
          <w:tab w:val="left" w:pos="4692"/>
          <w:tab w:val="left" w:pos="6390"/>
          <w:tab w:val="left" w:pos="7383"/>
          <w:tab w:val="left" w:pos="9302"/>
        </w:tabs>
        <w:spacing w:line="242" w:lineRule="auto"/>
        <w:ind w:left="1102" w:right="404"/>
        <w:rPr>
          <w:color w:val="FF0000"/>
        </w:rPr>
      </w:pPr>
      <w:r w:rsidRPr="00167310">
        <w:rPr>
          <w:color w:val="FF0000"/>
        </w:rPr>
        <w:t>-«Методика</w:t>
      </w:r>
      <w:r w:rsidRPr="00167310">
        <w:rPr>
          <w:color w:val="FF0000"/>
        </w:rPr>
        <w:tab/>
        <w:t>физического</w:t>
      </w:r>
      <w:r w:rsidRPr="00167310">
        <w:rPr>
          <w:color w:val="FF0000"/>
        </w:rPr>
        <w:tab/>
        <w:t>воспитания</w:t>
      </w:r>
      <w:r w:rsidRPr="00167310">
        <w:rPr>
          <w:color w:val="FF0000"/>
        </w:rPr>
        <w:tab/>
        <w:t>детей</w:t>
      </w:r>
      <w:r w:rsidRPr="00167310">
        <w:rPr>
          <w:color w:val="FF0000"/>
        </w:rPr>
        <w:tab/>
        <w:t>дошкольного</w:t>
      </w:r>
      <w:r w:rsidRPr="00167310">
        <w:rPr>
          <w:color w:val="FF0000"/>
        </w:rPr>
        <w:tab/>
      </w:r>
      <w:r w:rsidRPr="00167310">
        <w:rPr>
          <w:color w:val="FF0000"/>
          <w:spacing w:val="-3"/>
        </w:rPr>
        <w:t xml:space="preserve">возраста» </w:t>
      </w:r>
      <w:r w:rsidRPr="00167310">
        <w:rPr>
          <w:color w:val="FF0000"/>
        </w:rPr>
        <w:t>Л.Д.Глазырина -</w:t>
      </w:r>
      <w:r w:rsidRPr="00167310">
        <w:rPr>
          <w:color w:val="FF0000"/>
          <w:spacing w:val="-2"/>
        </w:rPr>
        <w:t xml:space="preserve"> </w:t>
      </w:r>
      <w:r w:rsidRPr="00167310">
        <w:rPr>
          <w:color w:val="FF0000"/>
        </w:rPr>
        <w:t>В.А.Овсянкин.</w:t>
      </w:r>
    </w:p>
    <w:p w:rsidR="005D7FEF" w:rsidRPr="00167310" w:rsidRDefault="00D229C5">
      <w:pPr>
        <w:pStyle w:val="a4"/>
        <w:numPr>
          <w:ilvl w:val="0"/>
          <w:numId w:val="1"/>
        </w:numPr>
        <w:tabs>
          <w:tab w:val="left" w:pos="1266"/>
        </w:tabs>
        <w:spacing w:line="317" w:lineRule="exact"/>
        <w:ind w:left="1265" w:hanging="164"/>
        <w:rPr>
          <w:color w:val="FF0000"/>
          <w:sz w:val="28"/>
        </w:rPr>
      </w:pPr>
      <w:r w:rsidRPr="00167310">
        <w:rPr>
          <w:color w:val="FF0000"/>
          <w:sz w:val="28"/>
        </w:rPr>
        <w:t>«Физическая культура – дошкольникам» -</w:t>
      </w:r>
      <w:r w:rsidRPr="00167310">
        <w:rPr>
          <w:color w:val="FF0000"/>
          <w:spacing w:val="-3"/>
          <w:sz w:val="28"/>
        </w:rPr>
        <w:t xml:space="preserve"> </w:t>
      </w:r>
      <w:r w:rsidRPr="00167310">
        <w:rPr>
          <w:color w:val="FF0000"/>
          <w:sz w:val="28"/>
        </w:rPr>
        <w:t>Л.Д.Глазырина.</w:t>
      </w:r>
    </w:p>
    <w:p w:rsidR="005D7FEF" w:rsidRPr="00167310" w:rsidRDefault="00D229C5">
      <w:pPr>
        <w:pStyle w:val="a4"/>
        <w:numPr>
          <w:ilvl w:val="0"/>
          <w:numId w:val="1"/>
        </w:numPr>
        <w:tabs>
          <w:tab w:val="left" w:pos="1295"/>
        </w:tabs>
        <w:ind w:right="414" w:firstLine="0"/>
        <w:rPr>
          <w:color w:val="FF0000"/>
          <w:sz w:val="28"/>
        </w:rPr>
      </w:pPr>
      <w:r w:rsidRPr="00167310">
        <w:rPr>
          <w:color w:val="FF0000"/>
          <w:sz w:val="28"/>
        </w:rPr>
        <w:t>«Быть здоровыми хотим» (оздоровительные и познавательные занятия для детей подготовительной группы детского сада) -</w:t>
      </w:r>
      <w:r w:rsidRPr="00167310">
        <w:rPr>
          <w:color w:val="FF0000"/>
          <w:spacing w:val="-4"/>
          <w:sz w:val="28"/>
        </w:rPr>
        <w:t xml:space="preserve"> </w:t>
      </w:r>
      <w:r w:rsidRPr="00167310">
        <w:rPr>
          <w:color w:val="FF0000"/>
          <w:sz w:val="28"/>
        </w:rPr>
        <w:t>М.Ю.Картушина.</w:t>
      </w:r>
    </w:p>
    <w:sectPr w:rsidR="005D7FEF" w:rsidRPr="00167310" w:rsidSect="005D7FEF">
      <w:pgSz w:w="11910" w:h="16840"/>
      <w:pgMar w:top="1040" w:right="440" w:bottom="1200" w:left="600" w:header="0" w:footer="9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02E" w:rsidRDefault="00B1302E" w:rsidP="005D7FEF">
      <w:r>
        <w:separator/>
      </w:r>
    </w:p>
  </w:endnote>
  <w:endnote w:type="continuationSeparator" w:id="0">
    <w:p w:rsidR="00B1302E" w:rsidRDefault="00B1302E" w:rsidP="005D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63C" w:rsidRDefault="00B1302E">
    <w:pPr>
      <w:pStyle w:val="a3"/>
      <w:spacing w:line="14" w:lineRule="auto"/>
      <w:rPr>
        <w:sz w:val="14"/>
      </w:rPr>
    </w:pPr>
    <w:r>
      <w:pict>
        <v:shapetype id="_x0000_t202" coordsize="21600,21600" o:spt="202" path="m,l,21600r21600,l21600,xe">
          <v:stroke joinstyle="miter"/>
          <v:path gradientshapeok="t" o:connecttype="rect"/>
        </v:shapetype>
        <v:shape id="_x0000_s2049" type="#_x0000_t202" style="position:absolute;margin-left:310.35pt;margin-top:780.8pt;width:17.3pt;height:13.05pt;z-index:-251658752;mso-position-horizontal-relative:page;mso-position-vertical-relative:page" filled="f" stroked="f">
          <v:textbox style="mso-next-textbox:#_x0000_s2049" inset="0,0,0,0">
            <w:txbxContent>
              <w:p w:rsidR="00CA663C" w:rsidRDefault="00CA663C">
                <w:pPr>
                  <w:spacing w:line="245" w:lineRule="exact"/>
                  <w:ind w:left="60"/>
                  <w:rPr>
                    <w:rFonts w:ascii="Calibri"/>
                  </w:rPr>
                </w:pPr>
                <w:r>
                  <w:fldChar w:fldCharType="begin"/>
                </w:r>
                <w:r>
                  <w:rPr>
                    <w:rFonts w:ascii="Calibri"/>
                  </w:rPr>
                  <w:instrText xml:space="preserve"> PAGE </w:instrText>
                </w:r>
                <w:r>
                  <w:fldChar w:fldCharType="separate"/>
                </w:r>
                <w:r w:rsidR="000B28EA">
                  <w:rPr>
                    <w:rFonts w:ascii="Calibri"/>
                    <w:noProof/>
                  </w:rPr>
                  <w:t>7</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02E" w:rsidRDefault="00B1302E" w:rsidP="005D7FEF">
      <w:r>
        <w:separator/>
      </w:r>
    </w:p>
  </w:footnote>
  <w:footnote w:type="continuationSeparator" w:id="0">
    <w:p w:rsidR="00B1302E" w:rsidRDefault="00B1302E" w:rsidP="005D7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B31AE"/>
    <w:multiLevelType w:val="multilevel"/>
    <w:tmpl w:val="FDDA26D0"/>
    <w:lvl w:ilvl="0">
      <w:start w:val="2"/>
      <w:numFmt w:val="decimal"/>
      <w:lvlText w:val="%1"/>
      <w:lvlJc w:val="left"/>
      <w:pPr>
        <w:ind w:left="1802" w:hanging="562"/>
        <w:jc w:val="left"/>
      </w:pPr>
      <w:rPr>
        <w:rFonts w:hint="default"/>
        <w:lang w:val="ru-RU" w:eastAsia="ru-RU" w:bidi="ru-RU"/>
      </w:rPr>
    </w:lvl>
    <w:lvl w:ilvl="1">
      <w:start w:val="4"/>
      <w:numFmt w:val="decimal"/>
      <w:lvlText w:val="%1.%2."/>
      <w:lvlJc w:val="left"/>
      <w:pPr>
        <w:ind w:left="5524" w:hanging="562"/>
        <w:jc w:val="right"/>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3613" w:hanging="562"/>
      </w:pPr>
      <w:rPr>
        <w:rFonts w:hint="default"/>
        <w:lang w:val="ru-RU" w:eastAsia="ru-RU" w:bidi="ru-RU"/>
      </w:rPr>
    </w:lvl>
    <w:lvl w:ilvl="3">
      <w:numFmt w:val="bullet"/>
      <w:lvlText w:val="•"/>
      <w:lvlJc w:val="left"/>
      <w:pPr>
        <w:ind w:left="4519" w:hanging="562"/>
      </w:pPr>
      <w:rPr>
        <w:rFonts w:hint="default"/>
        <w:lang w:val="ru-RU" w:eastAsia="ru-RU" w:bidi="ru-RU"/>
      </w:rPr>
    </w:lvl>
    <w:lvl w:ilvl="4">
      <w:numFmt w:val="bullet"/>
      <w:lvlText w:val="•"/>
      <w:lvlJc w:val="left"/>
      <w:pPr>
        <w:ind w:left="5426" w:hanging="562"/>
      </w:pPr>
      <w:rPr>
        <w:rFonts w:hint="default"/>
        <w:lang w:val="ru-RU" w:eastAsia="ru-RU" w:bidi="ru-RU"/>
      </w:rPr>
    </w:lvl>
    <w:lvl w:ilvl="5">
      <w:numFmt w:val="bullet"/>
      <w:lvlText w:val="•"/>
      <w:lvlJc w:val="left"/>
      <w:pPr>
        <w:ind w:left="6333" w:hanging="562"/>
      </w:pPr>
      <w:rPr>
        <w:rFonts w:hint="default"/>
        <w:lang w:val="ru-RU" w:eastAsia="ru-RU" w:bidi="ru-RU"/>
      </w:rPr>
    </w:lvl>
    <w:lvl w:ilvl="6">
      <w:numFmt w:val="bullet"/>
      <w:lvlText w:val="•"/>
      <w:lvlJc w:val="left"/>
      <w:pPr>
        <w:ind w:left="7239" w:hanging="562"/>
      </w:pPr>
      <w:rPr>
        <w:rFonts w:hint="default"/>
        <w:lang w:val="ru-RU" w:eastAsia="ru-RU" w:bidi="ru-RU"/>
      </w:rPr>
    </w:lvl>
    <w:lvl w:ilvl="7">
      <w:numFmt w:val="bullet"/>
      <w:lvlText w:val="•"/>
      <w:lvlJc w:val="left"/>
      <w:pPr>
        <w:ind w:left="8146" w:hanging="562"/>
      </w:pPr>
      <w:rPr>
        <w:rFonts w:hint="default"/>
        <w:lang w:val="ru-RU" w:eastAsia="ru-RU" w:bidi="ru-RU"/>
      </w:rPr>
    </w:lvl>
    <w:lvl w:ilvl="8">
      <w:numFmt w:val="bullet"/>
      <w:lvlText w:val="•"/>
      <w:lvlJc w:val="left"/>
      <w:pPr>
        <w:ind w:left="9053" w:hanging="562"/>
      </w:pPr>
      <w:rPr>
        <w:rFonts w:hint="default"/>
        <w:lang w:val="ru-RU" w:eastAsia="ru-RU" w:bidi="ru-RU"/>
      </w:rPr>
    </w:lvl>
  </w:abstractNum>
  <w:abstractNum w:abstractNumId="1" w15:restartNumberingAfterBreak="0">
    <w:nsid w:val="2A1F20EE"/>
    <w:multiLevelType w:val="hybridMultilevel"/>
    <w:tmpl w:val="E0827362"/>
    <w:lvl w:ilvl="0" w:tplc="FCDC0DDA">
      <w:numFmt w:val="bullet"/>
      <w:lvlText w:val=""/>
      <w:lvlJc w:val="left"/>
      <w:pPr>
        <w:ind w:left="1822" w:hanging="360"/>
      </w:pPr>
      <w:rPr>
        <w:rFonts w:ascii="Symbol" w:eastAsia="Symbol" w:hAnsi="Symbol" w:cs="Symbol" w:hint="default"/>
        <w:w w:val="100"/>
        <w:sz w:val="28"/>
        <w:szCs w:val="28"/>
        <w:lang w:val="ru-RU" w:eastAsia="ru-RU" w:bidi="ru-RU"/>
      </w:rPr>
    </w:lvl>
    <w:lvl w:ilvl="1" w:tplc="D4FC82F6">
      <w:numFmt w:val="bullet"/>
      <w:lvlText w:val="•"/>
      <w:lvlJc w:val="left"/>
      <w:pPr>
        <w:ind w:left="2724" w:hanging="360"/>
      </w:pPr>
      <w:rPr>
        <w:rFonts w:hint="default"/>
        <w:lang w:val="ru-RU" w:eastAsia="ru-RU" w:bidi="ru-RU"/>
      </w:rPr>
    </w:lvl>
    <w:lvl w:ilvl="2" w:tplc="BBB6AE40">
      <w:numFmt w:val="bullet"/>
      <w:lvlText w:val="•"/>
      <w:lvlJc w:val="left"/>
      <w:pPr>
        <w:ind w:left="3629" w:hanging="360"/>
      </w:pPr>
      <w:rPr>
        <w:rFonts w:hint="default"/>
        <w:lang w:val="ru-RU" w:eastAsia="ru-RU" w:bidi="ru-RU"/>
      </w:rPr>
    </w:lvl>
    <w:lvl w:ilvl="3" w:tplc="43687024">
      <w:numFmt w:val="bullet"/>
      <w:lvlText w:val="•"/>
      <w:lvlJc w:val="left"/>
      <w:pPr>
        <w:ind w:left="4533" w:hanging="360"/>
      </w:pPr>
      <w:rPr>
        <w:rFonts w:hint="default"/>
        <w:lang w:val="ru-RU" w:eastAsia="ru-RU" w:bidi="ru-RU"/>
      </w:rPr>
    </w:lvl>
    <w:lvl w:ilvl="4" w:tplc="6CE058CA">
      <w:numFmt w:val="bullet"/>
      <w:lvlText w:val="•"/>
      <w:lvlJc w:val="left"/>
      <w:pPr>
        <w:ind w:left="5438" w:hanging="360"/>
      </w:pPr>
      <w:rPr>
        <w:rFonts w:hint="default"/>
        <w:lang w:val="ru-RU" w:eastAsia="ru-RU" w:bidi="ru-RU"/>
      </w:rPr>
    </w:lvl>
    <w:lvl w:ilvl="5" w:tplc="D18684C4">
      <w:numFmt w:val="bullet"/>
      <w:lvlText w:val="•"/>
      <w:lvlJc w:val="left"/>
      <w:pPr>
        <w:ind w:left="6343" w:hanging="360"/>
      </w:pPr>
      <w:rPr>
        <w:rFonts w:hint="default"/>
        <w:lang w:val="ru-RU" w:eastAsia="ru-RU" w:bidi="ru-RU"/>
      </w:rPr>
    </w:lvl>
    <w:lvl w:ilvl="6" w:tplc="B57248E4">
      <w:numFmt w:val="bullet"/>
      <w:lvlText w:val="•"/>
      <w:lvlJc w:val="left"/>
      <w:pPr>
        <w:ind w:left="7247" w:hanging="360"/>
      </w:pPr>
      <w:rPr>
        <w:rFonts w:hint="default"/>
        <w:lang w:val="ru-RU" w:eastAsia="ru-RU" w:bidi="ru-RU"/>
      </w:rPr>
    </w:lvl>
    <w:lvl w:ilvl="7" w:tplc="B958E0A4">
      <w:numFmt w:val="bullet"/>
      <w:lvlText w:val="•"/>
      <w:lvlJc w:val="left"/>
      <w:pPr>
        <w:ind w:left="8152" w:hanging="360"/>
      </w:pPr>
      <w:rPr>
        <w:rFonts w:hint="default"/>
        <w:lang w:val="ru-RU" w:eastAsia="ru-RU" w:bidi="ru-RU"/>
      </w:rPr>
    </w:lvl>
    <w:lvl w:ilvl="8" w:tplc="7A98BCF8">
      <w:numFmt w:val="bullet"/>
      <w:lvlText w:val="•"/>
      <w:lvlJc w:val="left"/>
      <w:pPr>
        <w:ind w:left="9057" w:hanging="360"/>
      </w:pPr>
      <w:rPr>
        <w:rFonts w:hint="default"/>
        <w:lang w:val="ru-RU" w:eastAsia="ru-RU" w:bidi="ru-RU"/>
      </w:rPr>
    </w:lvl>
  </w:abstractNum>
  <w:abstractNum w:abstractNumId="2" w15:restartNumberingAfterBreak="0">
    <w:nsid w:val="3B3515BD"/>
    <w:multiLevelType w:val="multilevel"/>
    <w:tmpl w:val="6FD26F58"/>
    <w:lvl w:ilvl="0">
      <w:start w:val="1"/>
      <w:numFmt w:val="decimal"/>
      <w:lvlText w:val="%1."/>
      <w:lvlJc w:val="left"/>
      <w:pPr>
        <w:ind w:left="1102" w:hanging="339"/>
        <w:jc w:val="left"/>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1802" w:hanging="632"/>
        <w:jc w:val="right"/>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2807" w:hanging="632"/>
      </w:pPr>
      <w:rPr>
        <w:rFonts w:hint="default"/>
        <w:lang w:val="ru-RU" w:eastAsia="ru-RU" w:bidi="ru-RU"/>
      </w:rPr>
    </w:lvl>
    <w:lvl w:ilvl="3">
      <w:numFmt w:val="bullet"/>
      <w:lvlText w:val="•"/>
      <w:lvlJc w:val="left"/>
      <w:pPr>
        <w:ind w:left="3814" w:hanging="632"/>
      </w:pPr>
      <w:rPr>
        <w:rFonts w:hint="default"/>
        <w:lang w:val="ru-RU" w:eastAsia="ru-RU" w:bidi="ru-RU"/>
      </w:rPr>
    </w:lvl>
    <w:lvl w:ilvl="4">
      <w:numFmt w:val="bullet"/>
      <w:lvlText w:val="•"/>
      <w:lvlJc w:val="left"/>
      <w:pPr>
        <w:ind w:left="4822" w:hanging="632"/>
      </w:pPr>
      <w:rPr>
        <w:rFonts w:hint="default"/>
        <w:lang w:val="ru-RU" w:eastAsia="ru-RU" w:bidi="ru-RU"/>
      </w:rPr>
    </w:lvl>
    <w:lvl w:ilvl="5">
      <w:numFmt w:val="bullet"/>
      <w:lvlText w:val="•"/>
      <w:lvlJc w:val="left"/>
      <w:pPr>
        <w:ind w:left="5829" w:hanging="632"/>
      </w:pPr>
      <w:rPr>
        <w:rFonts w:hint="default"/>
        <w:lang w:val="ru-RU" w:eastAsia="ru-RU" w:bidi="ru-RU"/>
      </w:rPr>
    </w:lvl>
    <w:lvl w:ilvl="6">
      <w:numFmt w:val="bullet"/>
      <w:lvlText w:val="•"/>
      <w:lvlJc w:val="left"/>
      <w:pPr>
        <w:ind w:left="6836" w:hanging="632"/>
      </w:pPr>
      <w:rPr>
        <w:rFonts w:hint="default"/>
        <w:lang w:val="ru-RU" w:eastAsia="ru-RU" w:bidi="ru-RU"/>
      </w:rPr>
    </w:lvl>
    <w:lvl w:ilvl="7">
      <w:numFmt w:val="bullet"/>
      <w:lvlText w:val="•"/>
      <w:lvlJc w:val="left"/>
      <w:pPr>
        <w:ind w:left="7844" w:hanging="632"/>
      </w:pPr>
      <w:rPr>
        <w:rFonts w:hint="default"/>
        <w:lang w:val="ru-RU" w:eastAsia="ru-RU" w:bidi="ru-RU"/>
      </w:rPr>
    </w:lvl>
    <w:lvl w:ilvl="8">
      <w:numFmt w:val="bullet"/>
      <w:lvlText w:val="•"/>
      <w:lvlJc w:val="left"/>
      <w:pPr>
        <w:ind w:left="8851" w:hanging="632"/>
      </w:pPr>
      <w:rPr>
        <w:rFonts w:hint="default"/>
        <w:lang w:val="ru-RU" w:eastAsia="ru-RU" w:bidi="ru-RU"/>
      </w:rPr>
    </w:lvl>
  </w:abstractNum>
  <w:abstractNum w:abstractNumId="3" w15:restartNumberingAfterBreak="0">
    <w:nsid w:val="52F12E64"/>
    <w:multiLevelType w:val="hybridMultilevel"/>
    <w:tmpl w:val="EB408D70"/>
    <w:lvl w:ilvl="0" w:tplc="8C72888E">
      <w:numFmt w:val="bullet"/>
      <w:lvlText w:val="-"/>
      <w:lvlJc w:val="left"/>
      <w:pPr>
        <w:ind w:left="1102" w:hanging="274"/>
      </w:pPr>
      <w:rPr>
        <w:rFonts w:ascii="Times New Roman" w:eastAsia="Times New Roman" w:hAnsi="Times New Roman" w:cs="Times New Roman" w:hint="default"/>
        <w:w w:val="100"/>
        <w:sz w:val="28"/>
        <w:szCs w:val="28"/>
        <w:lang w:val="ru-RU" w:eastAsia="ru-RU" w:bidi="ru-RU"/>
      </w:rPr>
    </w:lvl>
    <w:lvl w:ilvl="1" w:tplc="0F78DB2A">
      <w:numFmt w:val="bullet"/>
      <w:lvlText w:val="•"/>
      <w:lvlJc w:val="left"/>
      <w:pPr>
        <w:ind w:left="2076" w:hanging="274"/>
      </w:pPr>
      <w:rPr>
        <w:rFonts w:hint="default"/>
        <w:lang w:val="ru-RU" w:eastAsia="ru-RU" w:bidi="ru-RU"/>
      </w:rPr>
    </w:lvl>
    <w:lvl w:ilvl="2" w:tplc="848C5D54">
      <w:numFmt w:val="bullet"/>
      <w:lvlText w:val="•"/>
      <w:lvlJc w:val="left"/>
      <w:pPr>
        <w:ind w:left="3053" w:hanging="274"/>
      </w:pPr>
      <w:rPr>
        <w:rFonts w:hint="default"/>
        <w:lang w:val="ru-RU" w:eastAsia="ru-RU" w:bidi="ru-RU"/>
      </w:rPr>
    </w:lvl>
    <w:lvl w:ilvl="3" w:tplc="D644795E">
      <w:numFmt w:val="bullet"/>
      <w:lvlText w:val="•"/>
      <w:lvlJc w:val="left"/>
      <w:pPr>
        <w:ind w:left="4029" w:hanging="274"/>
      </w:pPr>
      <w:rPr>
        <w:rFonts w:hint="default"/>
        <w:lang w:val="ru-RU" w:eastAsia="ru-RU" w:bidi="ru-RU"/>
      </w:rPr>
    </w:lvl>
    <w:lvl w:ilvl="4" w:tplc="78D041C4">
      <w:numFmt w:val="bullet"/>
      <w:lvlText w:val="•"/>
      <w:lvlJc w:val="left"/>
      <w:pPr>
        <w:ind w:left="5006" w:hanging="274"/>
      </w:pPr>
      <w:rPr>
        <w:rFonts w:hint="default"/>
        <w:lang w:val="ru-RU" w:eastAsia="ru-RU" w:bidi="ru-RU"/>
      </w:rPr>
    </w:lvl>
    <w:lvl w:ilvl="5" w:tplc="7C1EF04C">
      <w:numFmt w:val="bullet"/>
      <w:lvlText w:val="•"/>
      <w:lvlJc w:val="left"/>
      <w:pPr>
        <w:ind w:left="5983" w:hanging="274"/>
      </w:pPr>
      <w:rPr>
        <w:rFonts w:hint="default"/>
        <w:lang w:val="ru-RU" w:eastAsia="ru-RU" w:bidi="ru-RU"/>
      </w:rPr>
    </w:lvl>
    <w:lvl w:ilvl="6" w:tplc="30E6567E">
      <w:numFmt w:val="bullet"/>
      <w:lvlText w:val="•"/>
      <w:lvlJc w:val="left"/>
      <w:pPr>
        <w:ind w:left="6959" w:hanging="274"/>
      </w:pPr>
      <w:rPr>
        <w:rFonts w:hint="default"/>
        <w:lang w:val="ru-RU" w:eastAsia="ru-RU" w:bidi="ru-RU"/>
      </w:rPr>
    </w:lvl>
    <w:lvl w:ilvl="7" w:tplc="AD343C5E">
      <w:numFmt w:val="bullet"/>
      <w:lvlText w:val="•"/>
      <w:lvlJc w:val="left"/>
      <w:pPr>
        <w:ind w:left="7936" w:hanging="274"/>
      </w:pPr>
      <w:rPr>
        <w:rFonts w:hint="default"/>
        <w:lang w:val="ru-RU" w:eastAsia="ru-RU" w:bidi="ru-RU"/>
      </w:rPr>
    </w:lvl>
    <w:lvl w:ilvl="8" w:tplc="6C929E8C">
      <w:numFmt w:val="bullet"/>
      <w:lvlText w:val="•"/>
      <w:lvlJc w:val="left"/>
      <w:pPr>
        <w:ind w:left="8913" w:hanging="274"/>
      </w:pPr>
      <w:rPr>
        <w:rFonts w:hint="default"/>
        <w:lang w:val="ru-RU" w:eastAsia="ru-RU" w:bidi="ru-RU"/>
      </w:rPr>
    </w:lvl>
  </w:abstractNum>
  <w:abstractNum w:abstractNumId="4" w15:restartNumberingAfterBreak="0">
    <w:nsid w:val="5A024DE2"/>
    <w:multiLevelType w:val="hybridMultilevel"/>
    <w:tmpl w:val="221E32B8"/>
    <w:lvl w:ilvl="0" w:tplc="181A18B2">
      <w:numFmt w:val="bullet"/>
      <w:lvlText w:val="-"/>
      <w:lvlJc w:val="left"/>
      <w:pPr>
        <w:ind w:left="1265" w:hanging="164"/>
      </w:pPr>
      <w:rPr>
        <w:rFonts w:ascii="Times New Roman" w:eastAsia="Times New Roman" w:hAnsi="Times New Roman" w:cs="Times New Roman" w:hint="default"/>
        <w:w w:val="100"/>
        <w:sz w:val="28"/>
        <w:szCs w:val="28"/>
        <w:lang w:val="ru-RU" w:eastAsia="ru-RU" w:bidi="ru-RU"/>
      </w:rPr>
    </w:lvl>
    <w:lvl w:ilvl="1" w:tplc="D2443396">
      <w:numFmt w:val="bullet"/>
      <w:lvlText w:val="•"/>
      <w:lvlJc w:val="left"/>
      <w:pPr>
        <w:ind w:left="2220" w:hanging="164"/>
      </w:pPr>
      <w:rPr>
        <w:rFonts w:hint="default"/>
        <w:lang w:val="ru-RU" w:eastAsia="ru-RU" w:bidi="ru-RU"/>
      </w:rPr>
    </w:lvl>
    <w:lvl w:ilvl="2" w:tplc="5A20DDDE">
      <w:numFmt w:val="bullet"/>
      <w:lvlText w:val="•"/>
      <w:lvlJc w:val="left"/>
      <w:pPr>
        <w:ind w:left="3181" w:hanging="164"/>
      </w:pPr>
      <w:rPr>
        <w:rFonts w:hint="default"/>
        <w:lang w:val="ru-RU" w:eastAsia="ru-RU" w:bidi="ru-RU"/>
      </w:rPr>
    </w:lvl>
    <w:lvl w:ilvl="3" w:tplc="4B30007A">
      <w:numFmt w:val="bullet"/>
      <w:lvlText w:val="•"/>
      <w:lvlJc w:val="left"/>
      <w:pPr>
        <w:ind w:left="4141" w:hanging="164"/>
      </w:pPr>
      <w:rPr>
        <w:rFonts w:hint="default"/>
        <w:lang w:val="ru-RU" w:eastAsia="ru-RU" w:bidi="ru-RU"/>
      </w:rPr>
    </w:lvl>
    <w:lvl w:ilvl="4" w:tplc="A3A21CE0">
      <w:numFmt w:val="bullet"/>
      <w:lvlText w:val="•"/>
      <w:lvlJc w:val="left"/>
      <w:pPr>
        <w:ind w:left="5102" w:hanging="164"/>
      </w:pPr>
      <w:rPr>
        <w:rFonts w:hint="default"/>
        <w:lang w:val="ru-RU" w:eastAsia="ru-RU" w:bidi="ru-RU"/>
      </w:rPr>
    </w:lvl>
    <w:lvl w:ilvl="5" w:tplc="03BC87AE">
      <w:numFmt w:val="bullet"/>
      <w:lvlText w:val="•"/>
      <w:lvlJc w:val="left"/>
      <w:pPr>
        <w:ind w:left="6063" w:hanging="164"/>
      </w:pPr>
      <w:rPr>
        <w:rFonts w:hint="default"/>
        <w:lang w:val="ru-RU" w:eastAsia="ru-RU" w:bidi="ru-RU"/>
      </w:rPr>
    </w:lvl>
    <w:lvl w:ilvl="6" w:tplc="AA40F3DA">
      <w:numFmt w:val="bullet"/>
      <w:lvlText w:val="•"/>
      <w:lvlJc w:val="left"/>
      <w:pPr>
        <w:ind w:left="7023" w:hanging="164"/>
      </w:pPr>
      <w:rPr>
        <w:rFonts w:hint="default"/>
        <w:lang w:val="ru-RU" w:eastAsia="ru-RU" w:bidi="ru-RU"/>
      </w:rPr>
    </w:lvl>
    <w:lvl w:ilvl="7" w:tplc="B7A00FB6">
      <w:numFmt w:val="bullet"/>
      <w:lvlText w:val="•"/>
      <w:lvlJc w:val="left"/>
      <w:pPr>
        <w:ind w:left="7984" w:hanging="164"/>
      </w:pPr>
      <w:rPr>
        <w:rFonts w:hint="default"/>
        <w:lang w:val="ru-RU" w:eastAsia="ru-RU" w:bidi="ru-RU"/>
      </w:rPr>
    </w:lvl>
    <w:lvl w:ilvl="8" w:tplc="15025E34">
      <w:numFmt w:val="bullet"/>
      <w:lvlText w:val="•"/>
      <w:lvlJc w:val="left"/>
      <w:pPr>
        <w:ind w:left="8945" w:hanging="164"/>
      </w:pPr>
      <w:rPr>
        <w:rFonts w:hint="default"/>
        <w:lang w:val="ru-RU" w:eastAsia="ru-RU" w:bidi="ru-RU"/>
      </w:rPr>
    </w:lvl>
  </w:abstractNum>
  <w:abstractNum w:abstractNumId="5" w15:restartNumberingAfterBreak="0">
    <w:nsid w:val="6D0115C8"/>
    <w:multiLevelType w:val="hybridMultilevel"/>
    <w:tmpl w:val="A8B4852C"/>
    <w:lvl w:ilvl="0" w:tplc="4B600B62">
      <w:numFmt w:val="bullet"/>
      <w:lvlText w:val="-"/>
      <w:lvlJc w:val="left"/>
      <w:pPr>
        <w:ind w:left="1102" w:hanging="164"/>
      </w:pPr>
      <w:rPr>
        <w:rFonts w:ascii="Times New Roman" w:eastAsia="Times New Roman" w:hAnsi="Times New Roman" w:cs="Times New Roman" w:hint="default"/>
        <w:w w:val="100"/>
        <w:sz w:val="28"/>
        <w:szCs w:val="28"/>
        <w:lang w:val="ru-RU" w:eastAsia="ru-RU" w:bidi="ru-RU"/>
      </w:rPr>
    </w:lvl>
    <w:lvl w:ilvl="1" w:tplc="0E0C65D6">
      <w:numFmt w:val="bullet"/>
      <w:lvlText w:val="•"/>
      <w:lvlJc w:val="left"/>
      <w:pPr>
        <w:ind w:left="2076" w:hanging="164"/>
      </w:pPr>
      <w:rPr>
        <w:rFonts w:hint="default"/>
        <w:lang w:val="ru-RU" w:eastAsia="ru-RU" w:bidi="ru-RU"/>
      </w:rPr>
    </w:lvl>
    <w:lvl w:ilvl="2" w:tplc="17EADE0A">
      <w:numFmt w:val="bullet"/>
      <w:lvlText w:val="•"/>
      <w:lvlJc w:val="left"/>
      <w:pPr>
        <w:ind w:left="3053" w:hanging="164"/>
      </w:pPr>
      <w:rPr>
        <w:rFonts w:hint="default"/>
        <w:lang w:val="ru-RU" w:eastAsia="ru-RU" w:bidi="ru-RU"/>
      </w:rPr>
    </w:lvl>
    <w:lvl w:ilvl="3" w:tplc="BA3059A8">
      <w:numFmt w:val="bullet"/>
      <w:lvlText w:val="•"/>
      <w:lvlJc w:val="left"/>
      <w:pPr>
        <w:ind w:left="4029" w:hanging="164"/>
      </w:pPr>
      <w:rPr>
        <w:rFonts w:hint="default"/>
        <w:lang w:val="ru-RU" w:eastAsia="ru-RU" w:bidi="ru-RU"/>
      </w:rPr>
    </w:lvl>
    <w:lvl w:ilvl="4" w:tplc="11B46A1C">
      <w:numFmt w:val="bullet"/>
      <w:lvlText w:val="•"/>
      <w:lvlJc w:val="left"/>
      <w:pPr>
        <w:ind w:left="5006" w:hanging="164"/>
      </w:pPr>
      <w:rPr>
        <w:rFonts w:hint="default"/>
        <w:lang w:val="ru-RU" w:eastAsia="ru-RU" w:bidi="ru-RU"/>
      </w:rPr>
    </w:lvl>
    <w:lvl w:ilvl="5" w:tplc="2EF275AE">
      <w:numFmt w:val="bullet"/>
      <w:lvlText w:val="•"/>
      <w:lvlJc w:val="left"/>
      <w:pPr>
        <w:ind w:left="5983" w:hanging="164"/>
      </w:pPr>
      <w:rPr>
        <w:rFonts w:hint="default"/>
        <w:lang w:val="ru-RU" w:eastAsia="ru-RU" w:bidi="ru-RU"/>
      </w:rPr>
    </w:lvl>
    <w:lvl w:ilvl="6" w:tplc="376450A0">
      <w:numFmt w:val="bullet"/>
      <w:lvlText w:val="•"/>
      <w:lvlJc w:val="left"/>
      <w:pPr>
        <w:ind w:left="6959" w:hanging="164"/>
      </w:pPr>
      <w:rPr>
        <w:rFonts w:hint="default"/>
        <w:lang w:val="ru-RU" w:eastAsia="ru-RU" w:bidi="ru-RU"/>
      </w:rPr>
    </w:lvl>
    <w:lvl w:ilvl="7" w:tplc="94921CDA">
      <w:numFmt w:val="bullet"/>
      <w:lvlText w:val="•"/>
      <w:lvlJc w:val="left"/>
      <w:pPr>
        <w:ind w:left="7936" w:hanging="164"/>
      </w:pPr>
      <w:rPr>
        <w:rFonts w:hint="default"/>
        <w:lang w:val="ru-RU" w:eastAsia="ru-RU" w:bidi="ru-RU"/>
      </w:rPr>
    </w:lvl>
    <w:lvl w:ilvl="8" w:tplc="40403CEA">
      <w:numFmt w:val="bullet"/>
      <w:lvlText w:val="•"/>
      <w:lvlJc w:val="left"/>
      <w:pPr>
        <w:ind w:left="8913" w:hanging="164"/>
      </w:pPr>
      <w:rPr>
        <w:rFonts w:hint="default"/>
        <w:lang w:val="ru-RU" w:eastAsia="ru-RU" w:bidi="ru-RU"/>
      </w:r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5D7FEF"/>
    <w:rsid w:val="000B28EA"/>
    <w:rsid w:val="00103A32"/>
    <w:rsid w:val="00135EE5"/>
    <w:rsid w:val="00167310"/>
    <w:rsid w:val="00175590"/>
    <w:rsid w:val="005D7FEF"/>
    <w:rsid w:val="007779E3"/>
    <w:rsid w:val="0084043E"/>
    <w:rsid w:val="00890FE1"/>
    <w:rsid w:val="0092606B"/>
    <w:rsid w:val="00B1302E"/>
    <w:rsid w:val="00CA663C"/>
    <w:rsid w:val="00D229C5"/>
    <w:rsid w:val="00DB3650"/>
    <w:rsid w:val="00E15693"/>
    <w:rsid w:val="00E32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2398BB9"/>
  <w15:docId w15:val="{E77362B4-16D0-4ABC-8094-C8CD2DCF2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5D7FEF"/>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D7FEF"/>
    <w:tblPr>
      <w:tblInd w:w="0" w:type="dxa"/>
      <w:tblCellMar>
        <w:top w:w="0" w:type="dxa"/>
        <w:left w:w="0" w:type="dxa"/>
        <w:bottom w:w="0" w:type="dxa"/>
        <w:right w:w="0" w:type="dxa"/>
      </w:tblCellMar>
    </w:tblPr>
  </w:style>
  <w:style w:type="paragraph" w:styleId="a3">
    <w:name w:val="Body Text"/>
    <w:basedOn w:val="a"/>
    <w:uiPriority w:val="1"/>
    <w:qFormat/>
    <w:rsid w:val="005D7FEF"/>
    <w:rPr>
      <w:sz w:val="28"/>
      <w:szCs w:val="28"/>
    </w:rPr>
  </w:style>
  <w:style w:type="paragraph" w:customStyle="1" w:styleId="11">
    <w:name w:val="Заголовок 11"/>
    <w:basedOn w:val="a"/>
    <w:uiPriority w:val="1"/>
    <w:qFormat/>
    <w:rsid w:val="005D7FEF"/>
    <w:pPr>
      <w:ind w:left="1102"/>
      <w:outlineLvl w:val="1"/>
    </w:pPr>
    <w:rPr>
      <w:b/>
      <w:bCs/>
      <w:sz w:val="28"/>
      <w:szCs w:val="28"/>
    </w:rPr>
  </w:style>
  <w:style w:type="paragraph" w:styleId="a4">
    <w:name w:val="List Paragraph"/>
    <w:basedOn w:val="a"/>
    <w:uiPriority w:val="1"/>
    <w:qFormat/>
    <w:rsid w:val="005D7FEF"/>
    <w:pPr>
      <w:ind w:left="1265" w:hanging="164"/>
    </w:pPr>
  </w:style>
  <w:style w:type="paragraph" w:customStyle="1" w:styleId="TableParagraph">
    <w:name w:val="Table Paragraph"/>
    <w:basedOn w:val="a"/>
    <w:uiPriority w:val="1"/>
    <w:qFormat/>
    <w:rsid w:val="005D7FEF"/>
    <w:pPr>
      <w:spacing w:line="28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n.org/ru/documents/decl_conv/conventions/childcon.shtml)"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un.org/ru/documents/decl_conv/conventions/childcon.s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titut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1084;&#1080;&#1085;&#1086;&#1073;&#1088;&#1085;&#1072;&#1091;&#1082;&#1080;.&#1088;&#1092;/news/34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4109</Words>
  <Characters>23427</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Назарчук Елена Сергеевна</cp:lastModifiedBy>
  <cp:revision>14</cp:revision>
  <dcterms:created xsi:type="dcterms:W3CDTF">2025-02-20T05:53:00Z</dcterms:created>
  <dcterms:modified xsi:type="dcterms:W3CDTF">2025-02-27T08:16:00Z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2023-03-30T00:00:00Z</vt:filetime>
  </property>
  <property fmtid="{D5CDD505-2E9C-101B-9397-08002B2CF9AE}" pid="3" name="Creator">
    <vt:lpwstr>Microsoft® Office Word 2007</vt:lpwstr>
  </property>
  <property fmtid="{D5CDD505-2E9C-101B-9397-08002B2CF9AE}" pid="4" name="LastSaved">
    <vt:filetime>2025-02-20T00:00:00Z</vt:filetime>
  </property>
</Properties>
</file>