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DC285" w14:textId="77777777" w:rsidR="002D4973" w:rsidRDefault="002D4973" w:rsidP="002D4973">
      <w:pPr>
        <w:pStyle w:val="a3"/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52D84DE1" w14:textId="77777777" w:rsidR="002D4973" w:rsidRDefault="002D4973" w:rsidP="002D4973">
      <w:pPr>
        <w:pStyle w:val="a3"/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16EA62CA" w14:textId="77777777" w:rsidR="002D4973" w:rsidRDefault="002D4973" w:rsidP="002D4973">
      <w:pPr>
        <w:pStyle w:val="a3"/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0405D08D" w14:textId="77777777" w:rsidR="002D4973" w:rsidRDefault="002D4973" w:rsidP="002D4973">
      <w:pPr>
        <w:pStyle w:val="a3"/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1E54E0D9" w14:textId="77777777" w:rsidR="002D4973" w:rsidRDefault="002D4973" w:rsidP="002D4973">
      <w:pPr>
        <w:pStyle w:val="a3"/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4F352E31" w14:textId="77777777" w:rsidR="002D4973" w:rsidRDefault="002D4973" w:rsidP="002D4973">
      <w:pPr>
        <w:pStyle w:val="a3"/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342966A8" w14:textId="3942B561" w:rsidR="002D4973" w:rsidRDefault="002D4973" w:rsidP="002D4973">
      <w:pPr>
        <w:pStyle w:val="a3"/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  <w:proofErr w:type="spellStart"/>
      <w:r w:rsidRPr="002D4973">
        <w:rPr>
          <w:rFonts w:ascii="Times New Roman" w:hAnsi="Times New Roman" w:cs="Times New Roman"/>
          <w:sz w:val="36"/>
          <w:szCs w:val="36"/>
        </w:rPr>
        <w:t>Учебно</w:t>
      </w:r>
      <w:proofErr w:type="spellEnd"/>
      <w:r w:rsidRPr="002D4973">
        <w:rPr>
          <w:rFonts w:ascii="Times New Roman" w:hAnsi="Times New Roman" w:cs="Times New Roman"/>
          <w:sz w:val="36"/>
          <w:szCs w:val="36"/>
        </w:rPr>
        <w:t xml:space="preserve"> - методическое пособие </w:t>
      </w:r>
    </w:p>
    <w:p w14:paraId="3828096C" w14:textId="766121B8" w:rsidR="002D4973" w:rsidRDefault="002D4973" w:rsidP="002D4973">
      <w:pPr>
        <w:pStyle w:val="a3"/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2D4973">
        <w:rPr>
          <w:rFonts w:ascii="Times New Roman" w:hAnsi="Times New Roman" w:cs="Times New Roman"/>
          <w:sz w:val="36"/>
          <w:szCs w:val="36"/>
        </w:rPr>
        <w:t xml:space="preserve">для родителей и педагогов </w:t>
      </w:r>
    </w:p>
    <w:p w14:paraId="6ECA731C" w14:textId="77777777" w:rsidR="00A9614F" w:rsidRPr="002D4973" w:rsidRDefault="00A9614F" w:rsidP="002D4973">
      <w:pPr>
        <w:pStyle w:val="a3"/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2D4973">
        <w:rPr>
          <w:rFonts w:ascii="Times New Roman" w:hAnsi="Times New Roman" w:cs="Times New Roman"/>
          <w:sz w:val="36"/>
          <w:szCs w:val="36"/>
        </w:rPr>
        <w:t>«Вовлечение родителей в жизнь группы, как средство создания дополнительных возможностей для всех участников образовательного процесса, позволяющих реализовать индивидуальный подход»</w:t>
      </w:r>
    </w:p>
    <w:p w14:paraId="0129A9E2" w14:textId="2AE1F205" w:rsidR="002D4973" w:rsidRPr="002D4973" w:rsidRDefault="002D4973" w:rsidP="002D4973">
      <w:pPr>
        <w:pStyle w:val="a3"/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2D4973">
        <w:rPr>
          <w:rFonts w:ascii="Times New Roman" w:hAnsi="Times New Roman" w:cs="Times New Roman"/>
          <w:sz w:val="36"/>
          <w:szCs w:val="36"/>
        </w:rPr>
        <w:t>Воспитатель: Тимофеева Е.В.</w:t>
      </w:r>
    </w:p>
    <w:p w14:paraId="7888079F" w14:textId="77777777" w:rsidR="002D4973" w:rsidRPr="002D4973" w:rsidRDefault="002D4973" w:rsidP="002D4973">
      <w:pPr>
        <w:pStyle w:val="a3"/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34B81FB1" w14:textId="77777777" w:rsidR="002D4973" w:rsidRDefault="002D4973" w:rsidP="002D4973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0C0BF8A" w14:textId="77777777" w:rsidR="002D4973" w:rsidRDefault="002D4973" w:rsidP="002D4973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7BFED3E" w14:textId="77777777" w:rsidR="002D4973" w:rsidRDefault="002D4973" w:rsidP="00A9614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6042CE5A" w14:textId="77777777" w:rsidR="002D4973" w:rsidRDefault="002D4973" w:rsidP="00A9614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77369BF6" w14:textId="77777777" w:rsidR="002D4973" w:rsidRDefault="002D4973" w:rsidP="00A9614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715FBA2A" w14:textId="77777777" w:rsidR="002D4973" w:rsidRDefault="002D4973" w:rsidP="00A9614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429302A6" w14:textId="77777777" w:rsidR="002D4973" w:rsidRDefault="002D4973" w:rsidP="00A9614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5DC52704" w14:textId="77777777" w:rsidR="002D4973" w:rsidRDefault="002D4973" w:rsidP="00A9614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358F2A50" w14:textId="77777777" w:rsidR="002D4973" w:rsidRDefault="002D4973" w:rsidP="00A9614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396B9BB1" w14:textId="77777777" w:rsidR="002D4973" w:rsidRDefault="002D4973" w:rsidP="00A9614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7D2702C3" w14:textId="77777777" w:rsidR="002D4973" w:rsidRDefault="002D4973" w:rsidP="00A9614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4D09B254" w14:textId="77777777" w:rsidR="002D4973" w:rsidRDefault="002D4973" w:rsidP="00A9614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2C2D102C" w14:textId="77777777" w:rsidR="002D4973" w:rsidRDefault="002D4973" w:rsidP="00A9614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3739F894" w14:textId="77777777" w:rsidR="002D4973" w:rsidRDefault="002D4973" w:rsidP="00A9614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56AF1B14" w14:textId="77777777" w:rsidR="002D4973" w:rsidRDefault="002D4973" w:rsidP="00A9614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49031C7C" w14:textId="77777777" w:rsidR="002D4973" w:rsidRDefault="002D4973" w:rsidP="00A9614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22ABEC68" w14:textId="77777777" w:rsidR="002D4973" w:rsidRDefault="002D4973" w:rsidP="00A9614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3A4C1B8B" w14:textId="77D818CA" w:rsidR="00F12322" w:rsidRPr="00EF2483" w:rsidRDefault="00EF2483" w:rsidP="002D497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F2483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</w:t>
      </w:r>
      <w:r w:rsidR="00487887" w:rsidRPr="00EF2483">
        <w:rPr>
          <w:rFonts w:ascii="Times New Roman" w:hAnsi="Times New Roman" w:cs="Times New Roman"/>
          <w:i/>
          <w:sz w:val="28"/>
          <w:szCs w:val="28"/>
        </w:rPr>
        <w:t>«</w:t>
      </w:r>
      <w:r w:rsidR="004A6648" w:rsidRPr="00EF2483">
        <w:rPr>
          <w:rFonts w:ascii="Times New Roman" w:hAnsi="Times New Roman" w:cs="Times New Roman"/>
          <w:b/>
          <w:i/>
          <w:sz w:val="28"/>
          <w:szCs w:val="28"/>
        </w:rPr>
        <w:t>Вовлечение родителей в жизнь группы, как средство создания дополнительных возможностей для всех участников образовательного процесса, позволяющих ре</w:t>
      </w:r>
      <w:r w:rsidR="00487887" w:rsidRPr="00EF2483">
        <w:rPr>
          <w:rFonts w:ascii="Times New Roman" w:hAnsi="Times New Roman" w:cs="Times New Roman"/>
          <w:b/>
          <w:i/>
          <w:sz w:val="28"/>
          <w:szCs w:val="28"/>
        </w:rPr>
        <w:t>ализовать индивидуальный подход</w:t>
      </w:r>
      <w:r w:rsidR="00487887" w:rsidRPr="00EF2483"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14:paraId="14C96F54" w14:textId="383BF5B8" w:rsidR="00233BF9" w:rsidRPr="004776D2" w:rsidRDefault="00EF2483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3BF9" w:rsidRPr="004776D2">
        <w:rPr>
          <w:rFonts w:ascii="Times New Roman" w:hAnsi="Times New Roman" w:cs="Times New Roman"/>
          <w:sz w:val="28"/>
          <w:szCs w:val="28"/>
        </w:rPr>
        <w:t xml:space="preserve">«Покинут счастьем будет тот, </w:t>
      </w:r>
    </w:p>
    <w:p w14:paraId="0EC0961A" w14:textId="77777777" w:rsidR="00233BF9" w:rsidRPr="004776D2" w:rsidRDefault="00233BF9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76D2">
        <w:rPr>
          <w:rFonts w:ascii="Times New Roman" w:hAnsi="Times New Roman" w:cs="Times New Roman"/>
          <w:sz w:val="28"/>
          <w:szCs w:val="28"/>
        </w:rPr>
        <w:t xml:space="preserve"> </w:t>
      </w:r>
      <w:r w:rsidR="00EF248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4776D2">
        <w:rPr>
          <w:rFonts w:ascii="Times New Roman" w:hAnsi="Times New Roman" w:cs="Times New Roman"/>
          <w:sz w:val="28"/>
          <w:szCs w:val="28"/>
        </w:rPr>
        <w:t xml:space="preserve">Кого ребёнком плохо воспитали. </w:t>
      </w:r>
    </w:p>
    <w:p w14:paraId="0D4B19D9" w14:textId="77777777" w:rsidR="00233BF9" w:rsidRPr="004776D2" w:rsidRDefault="00233BF9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76D2">
        <w:rPr>
          <w:rFonts w:ascii="Times New Roman" w:hAnsi="Times New Roman" w:cs="Times New Roman"/>
          <w:sz w:val="28"/>
          <w:szCs w:val="28"/>
        </w:rPr>
        <w:t xml:space="preserve"> </w:t>
      </w:r>
      <w:r w:rsidR="00EF248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4776D2">
        <w:rPr>
          <w:rFonts w:ascii="Times New Roman" w:hAnsi="Times New Roman" w:cs="Times New Roman"/>
          <w:sz w:val="28"/>
          <w:szCs w:val="28"/>
        </w:rPr>
        <w:t xml:space="preserve">Побег зелёный выпрямить легко. </w:t>
      </w:r>
    </w:p>
    <w:p w14:paraId="152B485E" w14:textId="77777777" w:rsidR="00233BF9" w:rsidRDefault="00233BF9" w:rsidP="002D497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76D2">
        <w:rPr>
          <w:rFonts w:ascii="Times New Roman" w:hAnsi="Times New Roman" w:cs="Times New Roman"/>
          <w:sz w:val="28"/>
          <w:szCs w:val="28"/>
        </w:rPr>
        <w:t xml:space="preserve"> </w:t>
      </w:r>
      <w:r w:rsidR="00EF248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4776D2">
        <w:rPr>
          <w:rFonts w:ascii="Times New Roman" w:hAnsi="Times New Roman" w:cs="Times New Roman"/>
          <w:sz w:val="28"/>
          <w:szCs w:val="28"/>
        </w:rPr>
        <w:t>Сухую ветвь один огонь исправит»</w:t>
      </w:r>
      <w:r>
        <w:rPr>
          <w:rFonts w:ascii="Times New Roman" w:hAnsi="Times New Roman" w:cs="Times New Roman"/>
          <w:sz w:val="28"/>
          <w:szCs w:val="28"/>
        </w:rPr>
        <w:t>.  (Саади</w:t>
      </w:r>
      <w:r w:rsidRPr="00F5448C">
        <w:rPr>
          <w:rFonts w:ascii="Times New Roman" w:hAnsi="Times New Roman" w:cs="Times New Roman"/>
          <w:sz w:val="28"/>
          <w:szCs w:val="28"/>
        </w:rPr>
        <w:t xml:space="preserve"> – великий мыслитель и поэт родом из Персии</w:t>
      </w:r>
      <w:r w:rsidRPr="004776D2">
        <w:rPr>
          <w:rFonts w:ascii="Times New Roman" w:hAnsi="Times New Roman" w:cs="Times New Roman"/>
          <w:sz w:val="28"/>
          <w:szCs w:val="28"/>
        </w:rPr>
        <w:t xml:space="preserve">.) </w:t>
      </w:r>
    </w:p>
    <w:p w14:paraId="3883E9E8" w14:textId="6F4E62E4" w:rsidR="00EF2483" w:rsidRDefault="00EF2483" w:rsidP="002D497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EF2483">
        <w:rPr>
          <w:rFonts w:ascii="Times New Roman" w:hAnsi="Times New Roman" w:cs="Times New Roman"/>
          <w:bCs/>
          <w:iCs/>
          <w:sz w:val="28"/>
          <w:szCs w:val="28"/>
        </w:rPr>
        <w:t xml:space="preserve">«Самое сложное в работе с детьми – </w:t>
      </w:r>
      <w:r w:rsidRPr="00EF2483">
        <w:rPr>
          <w:rFonts w:ascii="Times New Roman" w:hAnsi="Times New Roman" w:cs="Times New Roman"/>
          <w:bCs/>
          <w:iCs/>
          <w:sz w:val="28"/>
          <w:szCs w:val="28"/>
        </w:rPr>
        <w:br/>
        <w:t xml:space="preserve">это работа с их родителями». </w:t>
      </w:r>
    </w:p>
    <w:p w14:paraId="37B1461E" w14:textId="77777777" w:rsidR="00EF2483" w:rsidRPr="004776D2" w:rsidRDefault="00EF2483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EF2483">
        <w:rPr>
          <w:rFonts w:ascii="Times New Roman" w:hAnsi="Times New Roman" w:cs="Times New Roman"/>
          <w:bCs/>
          <w:sz w:val="28"/>
          <w:szCs w:val="28"/>
        </w:rPr>
        <w:t>О</w:t>
      </w:r>
      <w:r w:rsidR="00AC43BC">
        <w:rPr>
          <w:rFonts w:ascii="Times New Roman" w:hAnsi="Times New Roman" w:cs="Times New Roman"/>
          <w:bCs/>
          <w:sz w:val="28"/>
          <w:szCs w:val="28"/>
        </w:rPr>
        <w:t xml:space="preserve">сновная цель  взаимодействия </w:t>
      </w:r>
      <w:r w:rsidRPr="00EF2483">
        <w:rPr>
          <w:rFonts w:ascii="Times New Roman" w:hAnsi="Times New Roman" w:cs="Times New Roman"/>
          <w:bCs/>
          <w:sz w:val="28"/>
          <w:szCs w:val="28"/>
        </w:rPr>
        <w:t xml:space="preserve"> с семьей - установление доверительных отношений между детьми, родителями и педагогами, объединение их в одну команду, воспитание потребности делиться друг с другом своими проблемами и совместно их решать.</w:t>
      </w:r>
    </w:p>
    <w:p w14:paraId="26DBC8C3" w14:textId="77777777" w:rsidR="00B40BE1" w:rsidRDefault="00233BF9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776D2">
        <w:rPr>
          <w:rFonts w:ascii="Times New Roman" w:hAnsi="Times New Roman" w:cs="Times New Roman"/>
          <w:sz w:val="28"/>
          <w:szCs w:val="28"/>
        </w:rPr>
        <w:t xml:space="preserve"> </w:t>
      </w:r>
      <w:r w:rsidR="00B40BE1">
        <w:rPr>
          <w:rFonts w:ascii="Times New Roman" w:hAnsi="Times New Roman" w:cs="Times New Roman"/>
          <w:sz w:val="28"/>
          <w:szCs w:val="28"/>
        </w:rPr>
        <w:t xml:space="preserve">   </w:t>
      </w:r>
      <w:r w:rsidRPr="004776D2">
        <w:rPr>
          <w:rFonts w:ascii="Times New Roman" w:hAnsi="Times New Roman" w:cs="Times New Roman"/>
          <w:sz w:val="28"/>
          <w:szCs w:val="28"/>
        </w:rPr>
        <w:t xml:space="preserve">Первая школа растущего человека – семья. </w:t>
      </w:r>
    </w:p>
    <w:p w14:paraId="58B1AED7" w14:textId="77777777" w:rsidR="00233BF9" w:rsidRPr="004776D2" w:rsidRDefault="00B40BE1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40BE1">
        <w:rPr>
          <w:rFonts w:ascii="Times New Roman" w:hAnsi="Times New Roman" w:cs="Times New Roman"/>
          <w:sz w:val="28"/>
          <w:szCs w:val="28"/>
        </w:rPr>
        <w:t xml:space="preserve">Семья и детский сад дают ребенку социальный опыт, но только во взаимодействии друг с другом они создают оптимальные условия для вхождения маленького человека в большой мир. Только в их гармоничном сочетании можно добиться положительного результата. </w:t>
      </w:r>
      <w:r w:rsidR="00233BF9" w:rsidRPr="004776D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8D4B51" w14:textId="77777777" w:rsidR="00AE3C7F" w:rsidRPr="004776D2" w:rsidRDefault="00B40BE1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02CEF">
        <w:rPr>
          <w:rFonts w:ascii="Times New Roman" w:hAnsi="Times New Roman" w:cs="Times New Roman"/>
          <w:sz w:val="28"/>
          <w:szCs w:val="28"/>
        </w:rPr>
        <w:t xml:space="preserve"> </w:t>
      </w:r>
      <w:r w:rsidR="002B7F2A" w:rsidRPr="00FD0239">
        <w:rPr>
          <w:rFonts w:ascii="Times New Roman" w:hAnsi="Times New Roman" w:cs="Times New Roman"/>
          <w:sz w:val="28"/>
          <w:szCs w:val="28"/>
        </w:rPr>
        <w:t>Сегодня все специалисты признают важность привлечения родителей к</w:t>
      </w:r>
      <w:r w:rsidR="00FD0239">
        <w:rPr>
          <w:rFonts w:ascii="Times New Roman" w:hAnsi="Times New Roman" w:cs="Times New Roman"/>
          <w:sz w:val="28"/>
          <w:szCs w:val="28"/>
        </w:rPr>
        <w:t xml:space="preserve"> участию в работе детского сада. </w:t>
      </w:r>
      <w:r w:rsidR="00FD0239" w:rsidRPr="00F42277">
        <w:rPr>
          <w:rFonts w:ascii="Times New Roman" w:hAnsi="Times New Roman" w:cs="Times New Roman"/>
          <w:sz w:val="28"/>
          <w:szCs w:val="28"/>
        </w:rPr>
        <w:t>Это длительный процесс, долгий и кропотливый труд,  не имеющий готовых технологий и рецептов, требующий терпеливого, неуклонного следования выбранной цели.</w:t>
      </w:r>
      <w:r w:rsidR="00AE3C7F" w:rsidRPr="00AE3C7F">
        <w:rPr>
          <w:rFonts w:ascii="Times New Roman" w:hAnsi="Times New Roman" w:cs="Times New Roman"/>
          <w:sz w:val="28"/>
          <w:szCs w:val="28"/>
        </w:rPr>
        <w:t xml:space="preserve"> </w:t>
      </w:r>
      <w:r w:rsidR="00AE3C7F" w:rsidRPr="004776D2">
        <w:rPr>
          <w:rFonts w:ascii="Times New Roman" w:hAnsi="Times New Roman" w:cs="Times New Roman"/>
          <w:sz w:val="28"/>
          <w:szCs w:val="28"/>
        </w:rPr>
        <w:t xml:space="preserve">Её успех определяется интуицией, инициативой и терпением педагога, его умением стать профессиональным помощником в семье. </w:t>
      </w:r>
    </w:p>
    <w:p w14:paraId="4E8F3AC4" w14:textId="77777777" w:rsidR="00F06576" w:rsidRDefault="00FD0239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40BE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2B7F2A" w:rsidRPr="00FD0239">
        <w:rPr>
          <w:rFonts w:ascii="Times New Roman" w:hAnsi="Times New Roman" w:cs="Times New Roman"/>
          <w:sz w:val="28"/>
          <w:szCs w:val="28"/>
        </w:rPr>
        <w:t>днако в реальных взаимоотношениях воспитателей и родителей существует определённая дисгармония. Препятствовать развитию этих взаимоотношений могут как личные, так и профессиональные факторы: нех</w:t>
      </w:r>
      <w:r w:rsidR="006A6A32">
        <w:rPr>
          <w:rFonts w:ascii="Times New Roman" w:hAnsi="Times New Roman" w:cs="Times New Roman"/>
          <w:sz w:val="28"/>
          <w:szCs w:val="28"/>
        </w:rPr>
        <w:t>ватка времени, ощущение собственной несостоятельности</w:t>
      </w:r>
      <w:r w:rsidR="002B7F2A" w:rsidRPr="00FD0239">
        <w:rPr>
          <w:rFonts w:ascii="Times New Roman" w:hAnsi="Times New Roman" w:cs="Times New Roman"/>
          <w:sz w:val="28"/>
          <w:szCs w:val="28"/>
        </w:rPr>
        <w:t>, чувство обиды – всё это может привести к формированию личных и профессиональных предубеждений, которые мешают семьям стать активными участниками в воспитании своих детей.</w:t>
      </w:r>
    </w:p>
    <w:p w14:paraId="67CE50F6" w14:textId="77777777" w:rsidR="00E94CFE" w:rsidRPr="00E94CFE" w:rsidRDefault="00E94CFE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40BE1">
        <w:rPr>
          <w:rFonts w:ascii="Times New Roman" w:hAnsi="Times New Roman" w:cs="Times New Roman"/>
          <w:sz w:val="28"/>
          <w:szCs w:val="28"/>
        </w:rPr>
        <w:t xml:space="preserve">  </w:t>
      </w:r>
      <w:r w:rsidRPr="00E94CFE">
        <w:rPr>
          <w:rFonts w:ascii="Times New Roman" w:hAnsi="Times New Roman" w:cs="Times New Roman"/>
          <w:sz w:val="28"/>
          <w:szCs w:val="28"/>
        </w:rPr>
        <w:t>Проблемы действительно есть, но их суть не в том, чт</w:t>
      </w:r>
      <w:r w:rsidR="00487A1B">
        <w:rPr>
          <w:rFonts w:ascii="Times New Roman" w:hAnsi="Times New Roman" w:cs="Times New Roman"/>
          <w:sz w:val="28"/>
          <w:szCs w:val="28"/>
        </w:rPr>
        <w:t>о родители не нужны или дети не</w:t>
      </w:r>
      <w:r w:rsidRPr="00E94CFE">
        <w:rPr>
          <w:rFonts w:ascii="Times New Roman" w:hAnsi="Times New Roman" w:cs="Times New Roman"/>
          <w:sz w:val="28"/>
          <w:szCs w:val="28"/>
        </w:rPr>
        <w:t>адекватны, а в том, что мы, педагоги, не готовы и не умеем использовать их присутствие во благо детям, себе и самим родителям. Правильнее не отказываться, а учиться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94CFE">
        <w:rPr>
          <w:rFonts w:ascii="Times New Roman" w:hAnsi="Times New Roman" w:cs="Times New Roman"/>
          <w:sz w:val="28"/>
          <w:szCs w:val="28"/>
        </w:rPr>
        <w:t xml:space="preserve"> это делать, понимая, что участие родителей в жизни детского сада идет на пользу всем - детям, воспитателям, родителям, престижу профессии и детского сада.</w:t>
      </w:r>
    </w:p>
    <w:p w14:paraId="7104CC73" w14:textId="5A584E2B" w:rsidR="00E94CFE" w:rsidRPr="00E94CFE" w:rsidRDefault="008A711B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CFE" w:rsidRPr="00E94CFE">
        <w:rPr>
          <w:rFonts w:ascii="Times New Roman" w:hAnsi="Times New Roman" w:cs="Times New Roman"/>
          <w:sz w:val="28"/>
          <w:szCs w:val="28"/>
        </w:rPr>
        <w:t xml:space="preserve">Можно выделить </w:t>
      </w:r>
      <w:r w:rsidR="00E94CFE" w:rsidRPr="00E94CFE">
        <w:rPr>
          <w:rFonts w:ascii="Times New Roman" w:hAnsi="Times New Roman" w:cs="Times New Roman"/>
          <w:b/>
          <w:sz w:val="28"/>
          <w:szCs w:val="28"/>
        </w:rPr>
        <w:t xml:space="preserve">пять уровней </w:t>
      </w:r>
      <w:r w:rsidR="00AC43BC">
        <w:rPr>
          <w:rFonts w:ascii="Times New Roman" w:hAnsi="Times New Roman" w:cs="Times New Roman"/>
          <w:sz w:val="28"/>
          <w:szCs w:val="28"/>
        </w:rPr>
        <w:t>участия семей в жизни детского сада</w:t>
      </w:r>
      <w:r w:rsidR="00E94CFE" w:rsidRPr="00E94CFE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02444DF" w14:textId="4B37A669" w:rsidR="00E94CFE" w:rsidRPr="00487A1B" w:rsidRDefault="00E94CFE" w:rsidP="002D497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7A1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D4973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</w:t>
      </w:r>
      <w:r w:rsidRPr="00487A1B">
        <w:rPr>
          <w:rFonts w:ascii="Times New Roman" w:hAnsi="Times New Roman" w:cs="Times New Roman"/>
          <w:i/>
          <w:sz w:val="28"/>
          <w:szCs w:val="28"/>
        </w:rPr>
        <w:t xml:space="preserve">• оказание разовой помощи; </w:t>
      </w:r>
    </w:p>
    <w:p w14:paraId="6A730AD5" w14:textId="77777777" w:rsidR="00E94CFE" w:rsidRPr="00487A1B" w:rsidRDefault="00E94CFE" w:rsidP="002D497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7A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66EEF">
        <w:rPr>
          <w:rFonts w:ascii="Times New Roman" w:hAnsi="Times New Roman" w:cs="Times New Roman"/>
          <w:i/>
          <w:sz w:val="28"/>
          <w:szCs w:val="28"/>
        </w:rPr>
        <w:t xml:space="preserve">                      </w:t>
      </w:r>
      <w:r w:rsidRPr="00487A1B">
        <w:rPr>
          <w:rFonts w:ascii="Times New Roman" w:hAnsi="Times New Roman" w:cs="Times New Roman"/>
          <w:i/>
          <w:sz w:val="28"/>
          <w:szCs w:val="28"/>
        </w:rPr>
        <w:t>• участие в организации образовательной работы с детьми на занятиях,</w:t>
      </w:r>
      <w:r w:rsidR="00487A1B" w:rsidRPr="00487A1B">
        <w:rPr>
          <w:rFonts w:ascii="Times New Roman" w:hAnsi="Times New Roman" w:cs="Times New Roman"/>
          <w:i/>
          <w:sz w:val="28"/>
          <w:szCs w:val="28"/>
        </w:rPr>
        <w:t xml:space="preserve"> в деятельности кружков и т. п.</w:t>
      </w:r>
      <w:r w:rsidRPr="00487A1B">
        <w:rPr>
          <w:rFonts w:ascii="Times New Roman" w:hAnsi="Times New Roman" w:cs="Times New Roman"/>
          <w:i/>
          <w:sz w:val="28"/>
          <w:szCs w:val="28"/>
        </w:rPr>
        <w:t xml:space="preserve">; </w:t>
      </w:r>
    </w:p>
    <w:p w14:paraId="5A7375D4" w14:textId="77777777" w:rsidR="00E94CFE" w:rsidRPr="00487A1B" w:rsidRDefault="00B66EEF" w:rsidP="002D497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</w:t>
      </w:r>
      <w:r w:rsidR="00E94CFE" w:rsidRPr="00487A1B">
        <w:rPr>
          <w:rFonts w:ascii="Times New Roman" w:hAnsi="Times New Roman" w:cs="Times New Roman"/>
          <w:i/>
          <w:sz w:val="28"/>
          <w:szCs w:val="28"/>
        </w:rPr>
        <w:t xml:space="preserve"> • участие в качестве постоянных добровольных помощников; </w:t>
      </w:r>
    </w:p>
    <w:p w14:paraId="1A7C27CD" w14:textId="77777777" w:rsidR="00E94CFE" w:rsidRPr="00487A1B" w:rsidRDefault="00B66EEF" w:rsidP="002D497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</w:t>
      </w:r>
      <w:r w:rsidR="00E94CFE" w:rsidRPr="00487A1B">
        <w:rPr>
          <w:rFonts w:ascii="Times New Roman" w:hAnsi="Times New Roman" w:cs="Times New Roman"/>
          <w:i/>
          <w:sz w:val="28"/>
          <w:szCs w:val="28"/>
        </w:rPr>
        <w:t xml:space="preserve">• участие в принятии решений относительно ребенка или группы, которую он посещает; </w:t>
      </w:r>
    </w:p>
    <w:p w14:paraId="280F9886" w14:textId="77777777" w:rsidR="00E94CFE" w:rsidRPr="00487A1B" w:rsidRDefault="00B66EEF" w:rsidP="002D497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                      </w:t>
      </w:r>
      <w:r w:rsidR="00E94CFE" w:rsidRPr="00487A1B">
        <w:rPr>
          <w:rFonts w:ascii="Times New Roman" w:hAnsi="Times New Roman" w:cs="Times New Roman"/>
          <w:i/>
          <w:sz w:val="28"/>
          <w:szCs w:val="28"/>
        </w:rPr>
        <w:t xml:space="preserve"> • участие в обсуждении вопросов и принятие решений, касающихся деятельности ДОУ в целом. </w:t>
      </w:r>
    </w:p>
    <w:p w14:paraId="795B173B" w14:textId="77777777" w:rsidR="00E94CFE" w:rsidRPr="00E94CFE" w:rsidRDefault="00E94CFE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A711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4CFE">
        <w:rPr>
          <w:rFonts w:ascii="Times New Roman" w:hAnsi="Times New Roman" w:cs="Times New Roman"/>
          <w:sz w:val="28"/>
          <w:szCs w:val="28"/>
        </w:rPr>
        <w:t xml:space="preserve">Выделение уровней не означает, что каждая семья в процессе взаимодействия с детским садом будет продвигаться от одного уровня к другому. Это значит только то, что строить взаимоотношения с семьями нужно на основе индивидуализации, признания за семьей права выбора характера и степени своего участия в совместной с педагогами деятельности. </w:t>
      </w:r>
    </w:p>
    <w:p w14:paraId="3697285F" w14:textId="77777777" w:rsidR="00E94CFE" w:rsidRPr="00E94CFE" w:rsidRDefault="00E94CFE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94CFE">
        <w:rPr>
          <w:rFonts w:ascii="Times New Roman" w:hAnsi="Times New Roman" w:cs="Times New Roman"/>
          <w:sz w:val="28"/>
          <w:szCs w:val="28"/>
        </w:rPr>
        <w:t xml:space="preserve"> По а</w:t>
      </w:r>
      <w:r w:rsidR="006A6A32">
        <w:rPr>
          <w:rFonts w:ascii="Times New Roman" w:hAnsi="Times New Roman" w:cs="Times New Roman"/>
          <w:sz w:val="28"/>
          <w:szCs w:val="28"/>
        </w:rPr>
        <w:t>налогии с известной пословицей «</w:t>
      </w:r>
      <w:r w:rsidRPr="00E94CFE">
        <w:rPr>
          <w:rFonts w:ascii="Times New Roman" w:hAnsi="Times New Roman" w:cs="Times New Roman"/>
          <w:sz w:val="28"/>
          <w:szCs w:val="28"/>
        </w:rPr>
        <w:t>Можно привести лошадь на во</w:t>
      </w:r>
      <w:r w:rsidR="006A6A32">
        <w:rPr>
          <w:rFonts w:ascii="Times New Roman" w:hAnsi="Times New Roman" w:cs="Times New Roman"/>
          <w:sz w:val="28"/>
          <w:szCs w:val="28"/>
        </w:rPr>
        <w:t>допой, но нельзя заставить пить»</w:t>
      </w:r>
      <w:r w:rsidRPr="00E94CFE">
        <w:rPr>
          <w:rFonts w:ascii="Times New Roman" w:hAnsi="Times New Roman" w:cs="Times New Roman"/>
          <w:sz w:val="28"/>
          <w:szCs w:val="28"/>
        </w:rPr>
        <w:t xml:space="preserve"> будем помнить, что нельзя заставить принять полезность, можно только</w:t>
      </w:r>
      <w:r w:rsidR="006A6A32">
        <w:rPr>
          <w:rFonts w:ascii="Times New Roman" w:hAnsi="Times New Roman" w:cs="Times New Roman"/>
          <w:sz w:val="28"/>
          <w:szCs w:val="28"/>
        </w:rPr>
        <w:t xml:space="preserve"> « вырастить»</w:t>
      </w:r>
      <w:r w:rsidRPr="00E94CFE">
        <w:rPr>
          <w:rFonts w:ascii="Times New Roman" w:hAnsi="Times New Roman" w:cs="Times New Roman"/>
          <w:sz w:val="28"/>
          <w:szCs w:val="28"/>
        </w:rPr>
        <w:t xml:space="preserve"> желание получить пользу. </w:t>
      </w:r>
    </w:p>
    <w:p w14:paraId="5FF49AC1" w14:textId="77777777" w:rsidR="00F42277" w:rsidRDefault="008A711B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94CFE" w:rsidRPr="00F42277">
        <w:rPr>
          <w:rFonts w:ascii="Times New Roman" w:hAnsi="Times New Roman" w:cs="Times New Roman"/>
          <w:sz w:val="28"/>
          <w:szCs w:val="28"/>
        </w:rPr>
        <w:t xml:space="preserve">Начнем с родителей. </w:t>
      </w:r>
    </w:p>
    <w:p w14:paraId="45E1BA93" w14:textId="77777777" w:rsidR="00E94CFE" w:rsidRPr="00F42277" w:rsidRDefault="00E94CFE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42277">
        <w:rPr>
          <w:rFonts w:ascii="Times New Roman" w:hAnsi="Times New Roman" w:cs="Times New Roman"/>
          <w:sz w:val="28"/>
          <w:szCs w:val="28"/>
        </w:rPr>
        <w:t xml:space="preserve"> </w:t>
      </w:r>
      <w:r w:rsidR="008A711B">
        <w:rPr>
          <w:rFonts w:ascii="Times New Roman" w:hAnsi="Times New Roman" w:cs="Times New Roman"/>
          <w:sz w:val="28"/>
          <w:szCs w:val="28"/>
        </w:rPr>
        <w:t xml:space="preserve">   </w:t>
      </w:r>
      <w:r w:rsidRPr="00F42277">
        <w:rPr>
          <w:rFonts w:ascii="Times New Roman" w:hAnsi="Times New Roman" w:cs="Times New Roman"/>
          <w:sz w:val="28"/>
          <w:szCs w:val="28"/>
        </w:rPr>
        <w:t>С</w:t>
      </w:r>
      <w:r w:rsidR="006A6A32">
        <w:rPr>
          <w:rFonts w:ascii="Times New Roman" w:hAnsi="Times New Roman" w:cs="Times New Roman"/>
          <w:sz w:val="28"/>
          <w:szCs w:val="28"/>
        </w:rPr>
        <w:t>тановясь активными участниками «общественной»</w:t>
      </w:r>
      <w:r w:rsidRPr="00F42277">
        <w:rPr>
          <w:rFonts w:ascii="Times New Roman" w:hAnsi="Times New Roman" w:cs="Times New Roman"/>
          <w:sz w:val="28"/>
          <w:szCs w:val="28"/>
        </w:rPr>
        <w:t xml:space="preserve"> жизни и процесса обучения своих дет</w:t>
      </w:r>
      <w:r w:rsidR="006A6A32">
        <w:rPr>
          <w:rFonts w:ascii="Times New Roman" w:hAnsi="Times New Roman" w:cs="Times New Roman"/>
          <w:sz w:val="28"/>
          <w:szCs w:val="28"/>
        </w:rPr>
        <w:t>ей, мамы и папы чувствуют себя «</w:t>
      </w:r>
      <w:r w:rsidRPr="00F42277">
        <w:rPr>
          <w:rFonts w:ascii="Times New Roman" w:hAnsi="Times New Roman" w:cs="Times New Roman"/>
          <w:sz w:val="28"/>
          <w:szCs w:val="28"/>
        </w:rPr>
        <w:t>хорошими родителями</w:t>
      </w:r>
      <w:r w:rsidR="006A6A32">
        <w:rPr>
          <w:rFonts w:ascii="Times New Roman" w:hAnsi="Times New Roman" w:cs="Times New Roman"/>
          <w:sz w:val="28"/>
          <w:szCs w:val="28"/>
        </w:rPr>
        <w:t>»</w:t>
      </w:r>
      <w:r w:rsidRPr="00F42277">
        <w:rPr>
          <w:rFonts w:ascii="Times New Roman" w:hAnsi="Times New Roman" w:cs="Times New Roman"/>
          <w:sz w:val="28"/>
          <w:szCs w:val="28"/>
        </w:rPr>
        <w:t xml:space="preserve">, поскольку вносят свой вклад в обучение и приобретают все новые умения. </w:t>
      </w:r>
    </w:p>
    <w:p w14:paraId="7FBF78C8" w14:textId="4A8901E5" w:rsidR="00E94CFE" w:rsidRDefault="00E94CFE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7A1B">
        <w:rPr>
          <w:rFonts w:ascii="Times New Roman" w:hAnsi="Times New Roman" w:cs="Times New Roman"/>
          <w:b/>
          <w:sz w:val="28"/>
          <w:szCs w:val="28"/>
        </w:rPr>
        <w:t>Присутствие в группе родителей имеет для них следующие плюсы</w:t>
      </w:r>
      <w:r w:rsidRPr="00F42277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E5CA456" w14:textId="77777777" w:rsidR="002D4973" w:rsidRPr="00F42277" w:rsidRDefault="002D4973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F89999F" w14:textId="65B36EA5" w:rsidR="00E94CFE" w:rsidRPr="00487A1B" w:rsidRDefault="00E94CFE" w:rsidP="002D497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7A1B">
        <w:rPr>
          <w:rFonts w:ascii="Times New Roman" w:hAnsi="Times New Roman" w:cs="Times New Roman"/>
          <w:i/>
          <w:sz w:val="28"/>
          <w:szCs w:val="28"/>
        </w:rPr>
        <w:t xml:space="preserve">• они могут наблюдать за своими детьми на фоне их сверстников, что дает возможность лучше разобраться в вопросах развития ребенка, научиться и дома применять подходящие методы воспитания; </w:t>
      </w:r>
    </w:p>
    <w:p w14:paraId="0CD76A77" w14:textId="2F1AA16E" w:rsidR="00E94CFE" w:rsidRPr="00487A1B" w:rsidRDefault="00E94CFE" w:rsidP="002D497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7A1B">
        <w:rPr>
          <w:rFonts w:ascii="Times New Roman" w:hAnsi="Times New Roman" w:cs="Times New Roman"/>
          <w:i/>
          <w:sz w:val="28"/>
          <w:szCs w:val="28"/>
        </w:rPr>
        <w:t xml:space="preserve">• у родителей формируется более высокая оценка достижений своих детей и гордость за </w:t>
      </w:r>
      <w:r w:rsidR="002D4973" w:rsidRPr="00487A1B">
        <w:rPr>
          <w:rFonts w:ascii="Times New Roman" w:hAnsi="Times New Roman" w:cs="Times New Roman"/>
          <w:i/>
          <w:sz w:val="28"/>
          <w:szCs w:val="28"/>
        </w:rPr>
        <w:t>них; появляется</w:t>
      </w:r>
      <w:r w:rsidRPr="00487A1B">
        <w:rPr>
          <w:rFonts w:ascii="Times New Roman" w:hAnsi="Times New Roman" w:cs="Times New Roman"/>
          <w:i/>
          <w:sz w:val="28"/>
          <w:szCs w:val="28"/>
        </w:rPr>
        <w:t xml:space="preserve"> возможность поработать в профессиональной среде, что может побудить к получению дополнительного образования, поступлению на какие-либо курсы или даже превратиться в постоянную работу; </w:t>
      </w:r>
    </w:p>
    <w:p w14:paraId="39103ECC" w14:textId="77777777" w:rsidR="002D4973" w:rsidRDefault="00E94CFE" w:rsidP="002D497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7A1B">
        <w:rPr>
          <w:rFonts w:ascii="Times New Roman" w:hAnsi="Times New Roman" w:cs="Times New Roman"/>
          <w:i/>
          <w:sz w:val="28"/>
          <w:szCs w:val="28"/>
        </w:rPr>
        <w:t>• развивается более глубокое понимание процесса обучения детей дошкольного возраста; формируется правильное понимание возможностей обучения и сложностей, которые с этим связаны; • возникает доверие к воспитателям и другим сотрудникам детского сада;</w:t>
      </w:r>
    </w:p>
    <w:p w14:paraId="08B2D211" w14:textId="35E5DAEB" w:rsidR="002D4973" w:rsidRDefault="00B66EEF" w:rsidP="002D497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94CFE" w:rsidRPr="00487A1B">
        <w:rPr>
          <w:rFonts w:ascii="Times New Roman" w:hAnsi="Times New Roman" w:cs="Times New Roman"/>
          <w:i/>
          <w:sz w:val="28"/>
          <w:szCs w:val="28"/>
        </w:rPr>
        <w:t xml:space="preserve">• делается выбор детского сада для второго </w:t>
      </w:r>
      <w:r w:rsidR="002D4973" w:rsidRPr="00487A1B">
        <w:rPr>
          <w:rFonts w:ascii="Times New Roman" w:hAnsi="Times New Roman" w:cs="Times New Roman"/>
          <w:i/>
          <w:sz w:val="28"/>
          <w:szCs w:val="28"/>
        </w:rPr>
        <w:t>ребенка; •</w:t>
      </w:r>
      <w:r w:rsidR="00E94CFE" w:rsidRPr="00487A1B">
        <w:rPr>
          <w:rFonts w:ascii="Times New Roman" w:hAnsi="Times New Roman" w:cs="Times New Roman"/>
          <w:i/>
          <w:sz w:val="28"/>
          <w:szCs w:val="28"/>
        </w:rPr>
        <w:t xml:space="preserve"> родители обучаются вилам деятельности, которыми можно с удовольствием заниматься с детьми дома; </w:t>
      </w:r>
    </w:p>
    <w:p w14:paraId="2CD5DC60" w14:textId="77777777" w:rsidR="002D4973" w:rsidRDefault="00E94CFE" w:rsidP="002D497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7A1B">
        <w:rPr>
          <w:rFonts w:ascii="Times New Roman" w:hAnsi="Times New Roman" w:cs="Times New Roman"/>
          <w:i/>
          <w:sz w:val="28"/>
          <w:szCs w:val="28"/>
        </w:rPr>
        <w:t xml:space="preserve">• взрослые знакомятся с друзьями своих детей, о которых знают из рассказов сына или дочери; </w:t>
      </w:r>
    </w:p>
    <w:p w14:paraId="347D3E5D" w14:textId="6A327596" w:rsidR="00E94CFE" w:rsidRPr="00487A1B" w:rsidRDefault="00E94CFE" w:rsidP="002D497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7A1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87A1B">
        <w:rPr>
          <w:rFonts w:ascii="Times New Roman" w:hAnsi="Times New Roman" w:cs="Times New Roman"/>
          <w:i/>
          <w:sz w:val="28"/>
          <w:szCs w:val="28"/>
        </w:rPr>
        <w:t xml:space="preserve">• устанавливаются длительные дружеские связи с другими родителями. </w:t>
      </w:r>
    </w:p>
    <w:p w14:paraId="43CE4549" w14:textId="23742365" w:rsidR="00E94CFE" w:rsidRPr="00487A1B" w:rsidRDefault="00E94CFE" w:rsidP="002D497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7A1B">
        <w:rPr>
          <w:rFonts w:ascii="Times New Roman" w:hAnsi="Times New Roman" w:cs="Times New Roman"/>
          <w:b/>
          <w:sz w:val="28"/>
          <w:szCs w:val="28"/>
        </w:rPr>
        <w:t xml:space="preserve">А вот что происходит с детьми, когда они видят своих родителей в группе: </w:t>
      </w:r>
    </w:p>
    <w:p w14:paraId="5B44D0A4" w14:textId="06675DE7" w:rsidR="00E94CFE" w:rsidRPr="00487A1B" w:rsidRDefault="002D4973" w:rsidP="002D497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</w:t>
      </w:r>
      <w:r w:rsidR="006347A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94CFE" w:rsidRPr="00487A1B">
        <w:rPr>
          <w:rFonts w:ascii="Times New Roman" w:hAnsi="Times New Roman" w:cs="Times New Roman"/>
          <w:i/>
          <w:sz w:val="28"/>
          <w:szCs w:val="28"/>
        </w:rPr>
        <w:t xml:space="preserve"> • в их сознании возникает позитивная связь между семьей и детским садом: если дети чувствуют, что членов их семьи принимают в саду с открытым сердцем, то у них возникает более доверительное отношение к работающим в группе взрослым; </w:t>
      </w:r>
    </w:p>
    <w:p w14:paraId="7A051C96" w14:textId="77777777" w:rsidR="00E94CFE" w:rsidRPr="00487A1B" w:rsidRDefault="00E94CFE" w:rsidP="002D497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7A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347A2">
        <w:rPr>
          <w:rFonts w:ascii="Times New Roman" w:hAnsi="Times New Roman" w:cs="Times New Roman"/>
          <w:i/>
          <w:sz w:val="28"/>
          <w:szCs w:val="28"/>
        </w:rPr>
        <w:t xml:space="preserve">                 </w:t>
      </w:r>
      <w:r w:rsidRPr="00487A1B">
        <w:rPr>
          <w:rFonts w:ascii="Times New Roman" w:hAnsi="Times New Roman" w:cs="Times New Roman"/>
          <w:i/>
          <w:sz w:val="28"/>
          <w:szCs w:val="28"/>
        </w:rPr>
        <w:t xml:space="preserve">• присутствие и участие родителей в занятиях доставляет детям особое удовольствие, благоприятствует их успехам; </w:t>
      </w:r>
    </w:p>
    <w:p w14:paraId="31268DBF" w14:textId="77777777" w:rsidR="00E94CFE" w:rsidRPr="00487A1B" w:rsidRDefault="00E94CFE" w:rsidP="002D497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7A1B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</w:t>
      </w:r>
      <w:r w:rsidR="006347A2">
        <w:rPr>
          <w:rFonts w:ascii="Times New Roman" w:hAnsi="Times New Roman" w:cs="Times New Roman"/>
          <w:i/>
          <w:sz w:val="28"/>
          <w:szCs w:val="28"/>
        </w:rPr>
        <w:t xml:space="preserve">                 </w:t>
      </w:r>
      <w:r w:rsidRPr="00487A1B">
        <w:rPr>
          <w:rFonts w:ascii="Times New Roman" w:hAnsi="Times New Roman" w:cs="Times New Roman"/>
          <w:i/>
          <w:sz w:val="28"/>
          <w:szCs w:val="28"/>
        </w:rPr>
        <w:t xml:space="preserve">• у ребенка наблюдается буквально взлет чувства собственного достоинства, даже если участие членов семьи носит редкий и непродолжительный характер; </w:t>
      </w:r>
    </w:p>
    <w:p w14:paraId="2F18978D" w14:textId="77777777" w:rsidR="00E94CFE" w:rsidRPr="00487A1B" w:rsidRDefault="00E94CFE" w:rsidP="002D497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7A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347A2">
        <w:rPr>
          <w:rFonts w:ascii="Times New Roman" w:hAnsi="Times New Roman" w:cs="Times New Roman"/>
          <w:i/>
          <w:sz w:val="28"/>
          <w:szCs w:val="28"/>
        </w:rPr>
        <w:t xml:space="preserve">                 </w:t>
      </w:r>
      <w:r w:rsidRPr="00487A1B">
        <w:rPr>
          <w:rFonts w:ascii="Times New Roman" w:hAnsi="Times New Roman" w:cs="Times New Roman"/>
          <w:i/>
          <w:sz w:val="28"/>
          <w:szCs w:val="28"/>
        </w:rPr>
        <w:t xml:space="preserve">• знакомство с другими взрослыми расширяет социальный опыт и дает положительные модели для подражания; </w:t>
      </w:r>
    </w:p>
    <w:p w14:paraId="5D7ADAC8" w14:textId="77777777" w:rsidR="00E94CFE" w:rsidRPr="00487A1B" w:rsidRDefault="006347A2" w:rsidP="002D497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</w:t>
      </w:r>
      <w:r w:rsidR="00E94CFE" w:rsidRPr="00487A1B">
        <w:rPr>
          <w:rFonts w:ascii="Times New Roman" w:hAnsi="Times New Roman" w:cs="Times New Roman"/>
          <w:i/>
          <w:sz w:val="28"/>
          <w:szCs w:val="28"/>
        </w:rPr>
        <w:t xml:space="preserve"> • дети начинают признавать полномочия других взрослых (помимо воспитателей) и относятся к ним как к источнику знаний и опыта; </w:t>
      </w:r>
    </w:p>
    <w:p w14:paraId="4D280D56" w14:textId="77777777" w:rsidR="00E94CFE" w:rsidRPr="00487A1B" w:rsidRDefault="006347A2" w:rsidP="002D497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</w:t>
      </w:r>
      <w:r w:rsidR="00E94CFE" w:rsidRPr="00487A1B">
        <w:rPr>
          <w:rFonts w:ascii="Times New Roman" w:hAnsi="Times New Roman" w:cs="Times New Roman"/>
          <w:i/>
          <w:sz w:val="28"/>
          <w:szCs w:val="28"/>
        </w:rPr>
        <w:t xml:space="preserve"> • взаимодействие с семьями детей, которые представляют разнообразные культурные традиции, создает возможность для формирования толерантности; </w:t>
      </w:r>
    </w:p>
    <w:p w14:paraId="14947E8D" w14:textId="77777777" w:rsidR="00E94CFE" w:rsidRPr="00487A1B" w:rsidRDefault="006347A2" w:rsidP="002D497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</w:t>
      </w:r>
      <w:r w:rsidR="00E94CFE" w:rsidRPr="00487A1B">
        <w:rPr>
          <w:rFonts w:ascii="Times New Roman" w:hAnsi="Times New Roman" w:cs="Times New Roman"/>
          <w:i/>
          <w:sz w:val="28"/>
          <w:szCs w:val="28"/>
        </w:rPr>
        <w:t xml:space="preserve"> • дети из неполных семей смогут частично реализовать свою потребность в общении, внимании, ласке. </w:t>
      </w:r>
    </w:p>
    <w:p w14:paraId="1FC7A6B0" w14:textId="468A0B42" w:rsidR="00E94CFE" w:rsidRPr="00487A1B" w:rsidRDefault="00E94CFE" w:rsidP="002D497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7A1B">
        <w:rPr>
          <w:rFonts w:ascii="Times New Roman" w:hAnsi="Times New Roman" w:cs="Times New Roman"/>
          <w:b/>
          <w:sz w:val="28"/>
          <w:szCs w:val="28"/>
        </w:rPr>
        <w:t xml:space="preserve">А вот некоторые положительные моменты для педагогов и всего детского сада, которые возникают при привлечении к работе в группе членов семей воспитанников: </w:t>
      </w:r>
    </w:p>
    <w:p w14:paraId="49528202" w14:textId="38DEC07D" w:rsidR="00E94CFE" w:rsidRPr="00487A1B" w:rsidRDefault="00E94CFE" w:rsidP="002D497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7A1B">
        <w:rPr>
          <w:rFonts w:ascii="Times New Roman" w:hAnsi="Times New Roman" w:cs="Times New Roman"/>
          <w:i/>
          <w:sz w:val="28"/>
          <w:szCs w:val="28"/>
        </w:rPr>
        <w:t xml:space="preserve">• изменение </w:t>
      </w:r>
      <w:r w:rsidR="006A6A32">
        <w:rPr>
          <w:rFonts w:ascii="Times New Roman" w:hAnsi="Times New Roman" w:cs="Times New Roman"/>
          <w:i/>
          <w:sz w:val="28"/>
          <w:szCs w:val="28"/>
        </w:rPr>
        <w:t>соотношения «взрослый-ребенок»</w:t>
      </w:r>
      <w:r w:rsidRPr="00487A1B">
        <w:rPr>
          <w:rFonts w:ascii="Times New Roman" w:hAnsi="Times New Roman" w:cs="Times New Roman"/>
          <w:i/>
          <w:sz w:val="28"/>
          <w:szCs w:val="28"/>
        </w:rPr>
        <w:t xml:space="preserve"> в группе. Воспитатели получают возможность проводить больше времени с отдельными детьми и работать с малыми группами; </w:t>
      </w:r>
    </w:p>
    <w:p w14:paraId="7D5258EB" w14:textId="77777777" w:rsidR="00E94CFE" w:rsidRPr="00487A1B" w:rsidRDefault="006347A2" w:rsidP="002D497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="00E94CFE" w:rsidRPr="00487A1B">
        <w:rPr>
          <w:rFonts w:ascii="Times New Roman" w:hAnsi="Times New Roman" w:cs="Times New Roman"/>
          <w:i/>
          <w:sz w:val="28"/>
          <w:szCs w:val="28"/>
        </w:rPr>
        <w:t xml:space="preserve"> • возможность использования увлечений, талантов, знаний и интересов родителей в процессе занятий с детьми; </w:t>
      </w:r>
    </w:p>
    <w:p w14:paraId="5B2A398A" w14:textId="77777777" w:rsidR="00E94CFE" w:rsidRPr="00487A1B" w:rsidRDefault="006347A2" w:rsidP="002D497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="00E94CFE" w:rsidRPr="00487A1B">
        <w:rPr>
          <w:rFonts w:ascii="Times New Roman" w:hAnsi="Times New Roman" w:cs="Times New Roman"/>
          <w:i/>
          <w:sz w:val="28"/>
          <w:szCs w:val="28"/>
        </w:rPr>
        <w:t xml:space="preserve"> • возможность закрепления знаний, получаемых в детском саду с помощью занятий дома; </w:t>
      </w:r>
    </w:p>
    <w:p w14:paraId="7DEE3ADF" w14:textId="77777777" w:rsidR="00E94CFE" w:rsidRPr="00487A1B" w:rsidRDefault="006347A2" w:rsidP="002D497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="00E94CFE" w:rsidRPr="00487A1B">
        <w:rPr>
          <w:rFonts w:ascii="Times New Roman" w:hAnsi="Times New Roman" w:cs="Times New Roman"/>
          <w:i/>
          <w:sz w:val="28"/>
          <w:szCs w:val="28"/>
        </w:rPr>
        <w:t xml:space="preserve"> • происходит более тесное общение между родителями; </w:t>
      </w:r>
    </w:p>
    <w:p w14:paraId="375571C0" w14:textId="77777777" w:rsidR="00E94CFE" w:rsidRPr="00487A1B" w:rsidRDefault="00E94CFE" w:rsidP="002D497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7A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347A2">
        <w:rPr>
          <w:rFonts w:ascii="Times New Roman" w:hAnsi="Times New Roman" w:cs="Times New Roman"/>
          <w:i/>
          <w:sz w:val="28"/>
          <w:szCs w:val="28"/>
        </w:rPr>
        <w:t xml:space="preserve">                         </w:t>
      </w:r>
      <w:r w:rsidRPr="00487A1B">
        <w:rPr>
          <w:rFonts w:ascii="Times New Roman" w:hAnsi="Times New Roman" w:cs="Times New Roman"/>
          <w:i/>
          <w:sz w:val="28"/>
          <w:szCs w:val="28"/>
        </w:rPr>
        <w:t xml:space="preserve">• родители становятся участниками процесса принятия решений по вопросам жизни детского сада; </w:t>
      </w:r>
    </w:p>
    <w:p w14:paraId="63F9AC96" w14:textId="77777777" w:rsidR="00E94CFE" w:rsidRPr="00487A1B" w:rsidRDefault="006347A2" w:rsidP="002D497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</w:t>
      </w:r>
      <w:r w:rsidR="00E94CFE" w:rsidRPr="00487A1B">
        <w:rPr>
          <w:rFonts w:ascii="Times New Roman" w:hAnsi="Times New Roman" w:cs="Times New Roman"/>
          <w:i/>
          <w:sz w:val="28"/>
          <w:szCs w:val="28"/>
        </w:rPr>
        <w:t xml:space="preserve"> • возможность понять, как родители мотивируют своих детей, увидеть, как мамы и папы помогают своим малышам решать задачи; </w:t>
      </w:r>
    </w:p>
    <w:p w14:paraId="7C5EEE86" w14:textId="77777777" w:rsidR="00E94CFE" w:rsidRPr="00487A1B" w:rsidRDefault="006347A2" w:rsidP="002D497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</w:t>
      </w:r>
      <w:r w:rsidR="00E94CFE" w:rsidRPr="00487A1B">
        <w:rPr>
          <w:rFonts w:ascii="Times New Roman" w:hAnsi="Times New Roman" w:cs="Times New Roman"/>
          <w:i/>
          <w:sz w:val="28"/>
          <w:szCs w:val="28"/>
        </w:rPr>
        <w:t xml:space="preserve"> • возможность узнать, какие занятия и увлечения взрослые члены семьи разделяют со своими детьми (например, приготовление пищи, игра на музыкальных инструментах</w:t>
      </w:r>
      <w:r w:rsidR="00F42277" w:rsidRPr="00487A1B">
        <w:rPr>
          <w:rFonts w:ascii="Times New Roman" w:hAnsi="Times New Roman" w:cs="Times New Roman"/>
          <w:i/>
          <w:sz w:val="28"/>
          <w:szCs w:val="28"/>
        </w:rPr>
        <w:t>).</w:t>
      </w:r>
    </w:p>
    <w:p w14:paraId="60F18A6E" w14:textId="77777777" w:rsidR="00F42277" w:rsidRPr="00F42277" w:rsidRDefault="008A711B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42277" w:rsidRPr="00F42277">
        <w:rPr>
          <w:rFonts w:ascii="Times New Roman" w:hAnsi="Times New Roman" w:cs="Times New Roman"/>
          <w:sz w:val="28"/>
          <w:szCs w:val="28"/>
        </w:rPr>
        <w:t xml:space="preserve">Кроме того, что у педагогов формируется чувство уважения по отношению к семьям воспитанников, это положительно влияет на формирование отношения ребенка к детскому саду. </w:t>
      </w:r>
    </w:p>
    <w:p w14:paraId="2D5892A0" w14:textId="77777777" w:rsidR="00F42277" w:rsidRPr="00487A1B" w:rsidRDefault="00F42277" w:rsidP="002D497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7A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711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487A1B">
        <w:rPr>
          <w:rFonts w:ascii="Times New Roman" w:hAnsi="Times New Roman" w:cs="Times New Roman"/>
          <w:b/>
          <w:sz w:val="28"/>
          <w:szCs w:val="28"/>
        </w:rPr>
        <w:t>Следовательно</w:t>
      </w:r>
      <w:r w:rsidRPr="00487A1B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487A1B">
        <w:rPr>
          <w:rFonts w:ascii="Times New Roman" w:hAnsi="Times New Roman" w:cs="Times New Roman"/>
          <w:i/>
          <w:sz w:val="28"/>
          <w:szCs w:val="28"/>
        </w:rPr>
        <w:t xml:space="preserve"> привлечение родителей и других взрослых к работе с детьми в группе создает дополнительные возможности для всех участников образовательного процес</w:t>
      </w:r>
      <w:r w:rsidR="00F06576">
        <w:rPr>
          <w:rFonts w:ascii="Times New Roman" w:hAnsi="Times New Roman" w:cs="Times New Roman"/>
          <w:i/>
          <w:sz w:val="28"/>
          <w:szCs w:val="28"/>
        </w:rPr>
        <w:t xml:space="preserve">са и позволяет </w:t>
      </w:r>
      <w:r w:rsidRPr="00487A1B">
        <w:rPr>
          <w:rFonts w:ascii="Times New Roman" w:hAnsi="Times New Roman" w:cs="Times New Roman"/>
          <w:i/>
          <w:sz w:val="28"/>
          <w:szCs w:val="28"/>
        </w:rPr>
        <w:t xml:space="preserve"> реализовать сложный, с точки зрения педагогов, индивидуальный подход. </w:t>
      </w:r>
    </w:p>
    <w:p w14:paraId="39FDD6D9" w14:textId="77777777" w:rsidR="00F42277" w:rsidRPr="00F42277" w:rsidRDefault="00F42277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7A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711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68477A">
        <w:rPr>
          <w:rFonts w:ascii="Times New Roman" w:hAnsi="Times New Roman" w:cs="Times New Roman"/>
          <w:b/>
          <w:sz w:val="28"/>
          <w:szCs w:val="28"/>
        </w:rPr>
        <w:t>Итак, с</w:t>
      </w:r>
      <w:r w:rsidRPr="00F42277">
        <w:rPr>
          <w:rFonts w:ascii="Times New Roman" w:hAnsi="Times New Roman" w:cs="Times New Roman"/>
          <w:sz w:val="28"/>
          <w:szCs w:val="28"/>
        </w:rPr>
        <w:t>вязи между семьёй и детским садом строятся на доверии. А взаимное доверие возникает в результате эффективного обмена информацией. Если воспитатели хотят стимулировать успешное вовлечение родителей в свою работу, им необходим</w:t>
      </w:r>
      <w:r w:rsidR="002B3E1A">
        <w:rPr>
          <w:rFonts w:ascii="Times New Roman" w:hAnsi="Times New Roman" w:cs="Times New Roman"/>
          <w:sz w:val="28"/>
          <w:szCs w:val="28"/>
        </w:rPr>
        <w:t>о установить индивидуальный</w:t>
      </w:r>
      <w:r w:rsidRPr="00F42277">
        <w:rPr>
          <w:rFonts w:ascii="Times New Roman" w:hAnsi="Times New Roman" w:cs="Times New Roman"/>
          <w:sz w:val="28"/>
          <w:szCs w:val="28"/>
        </w:rPr>
        <w:t>, непрерывный, гибкий и позитивный обмен информацией с родителями. Для этого педагоги должны находить способы документировать и сообщать информацию о ежедневных успехах воспитанников так, чтобы менялись представления родителей о</w:t>
      </w:r>
      <w:r w:rsidR="00487A1B">
        <w:rPr>
          <w:rFonts w:ascii="Times New Roman" w:hAnsi="Times New Roman" w:cs="Times New Roman"/>
          <w:sz w:val="28"/>
          <w:szCs w:val="28"/>
        </w:rPr>
        <w:t>б</w:t>
      </w:r>
      <w:r w:rsidRPr="00F42277">
        <w:rPr>
          <w:rFonts w:ascii="Times New Roman" w:hAnsi="Times New Roman" w:cs="Times New Roman"/>
          <w:sz w:val="28"/>
          <w:szCs w:val="28"/>
        </w:rPr>
        <w:t xml:space="preserve"> их собственной роли и их взгляды на опыт, </w:t>
      </w:r>
      <w:r w:rsidRPr="00F42277">
        <w:rPr>
          <w:rFonts w:ascii="Times New Roman" w:hAnsi="Times New Roman" w:cs="Times New Roman"/>
          <w:sz w:val="28"/>
          <w:szCs w:val="28"/>
        </w:rPr>
        <w:lastRenderedPageBreak/>
        <w:t>который приобретают дети в ДОУ.</w:t>
      </w:r>
      <w:r w:rsidR="00FD3ED8">
        <w:rPr>
          <w:rFonts w:ascii="Times New Roman" w:hAnsi="Times New Roman" w:cs="Times New Roman"/>
          <w:sz w:val="28"/>
          <w:szCs w:val="28"/>
        </w:rPr>
        <w:t xml:space="preserve"> Педагоги  </w:t>
      </w:r>
      <w:r w:rsidR="00FD3ED8" w:rsidRPr="00F06576">
        <w:rPr>
          <w:rFonts w:ascii="Times New Roman" w:hAnsi="Times New Roman" w:cs="Times New Roman"/>
          <w:bCs/>
          <w:iCs/>
          <w:sz w:val="28"/>
          <w:szCs w:val="28"/>
        </w:rPr>
        <w:t>должны проявить инициативу и понять, каким образом взаимодействовать с каждой отдельной семьей на благо ребенка.</w:t>
      </w:r>
      <w:r w:rsidR="00FD3ED8" w:rsidRPr="00AC43BC">
        <w:rPr>
          <w:rFonts w:ascii="Times New Roman" w:hAnsi="Times New Roman" w:cs="Times New Roman"/>
          <w:sz w:val="28"/>
          <w:szCs w:val="28"/>
        </w:rPr>
        <w:t xml:space="preserve"> </w:t>
      </w:r>
      <w:r w:rsidRPr="00F42277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A280AB0" w14:textId="7E865E9C" w:rsidR="00F42277" w:rsidRPr="00487A1B" w:rsidRDefault="008E0C2A" w:rsidP="002D497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C43BC">
        <w:rPr>
          <w:rFonts w:ascii="Times New Roman" w:hAnsi="Times New Roman" w:cs="Times New Roman"/>
          <w:sz w:val="28"/>
          <w:szCs w:val="28"/>
        </w:rPr>
        <w:t xml:space="preserve">К </w:t>
      </w:r>
      <w:r w:rsidR="00AC43BC">
        <w:rPr>
          <w:rFonts w:ascii="Times New Roman" w:hAnsi="Times New Roman" w:cs="Times New Roman"/>
          <w:bCs/>
          <w:iCs/>
          <w:sz w:val="28"/>
          <w:szCs w:val="28"/>
        </w:rPr>
        <w:t xml:space="preserve"> вашему</w:t>
      </w:r>
      <w:proofErr w:type="gramEnd"/>
      <w:r w:rsidR="00AC43BC">
        <w:rPr>
          <w:rFonts w:ascii="Times New Roman" w:hAnsi="Times New Roman" w:cs="Times New Roman"/>
          <w:bCs/>
          <w:iCs/>
          <w:sz w:val="28"/>
          <w:szCs w:val="28"/>
        </w:rPr>
        <w:t xml:space="preserve"> вниманию предлагаю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42277" w:rsidRPr="00487A1B">
        <w:rPr>
          <w:rFonts w:ascii="Times New Roman" w:hAnsi="Times New Roman" w:cs="Times New Roman"/>
          <w:b/>
          <w:sz w:val="28"/>
          <w:szCs w:val="28"/>
        </w:rPr>
        <w:t xml:space="preserve">Алгоритм </w:t>
      </w:r>
      <w:r w:rsidR="00FD3ED8">
        <w:rPr>
          <w:rFonts w:ascii="Times New Roman" w:hAnsi="Times New Roman" w:cs="Times New Roman"/>
          <w:b/>
          <w:sz w:val="28"/>
          <w:szCs w:val="28"/>
        </w:rPr>
        <w:t>в</w:t>
      </w:r>
      <w:r w:rsidR="00F42277" w:rsidRPr="00487A1B">
        <w:rPr>
          <w:rFonts w:ascii="Times New Roman" w:hAnsi="Times New Roman" w:cs="Times New Roman"/>
          <w:b/>
          <w:sz w:val="28"/>
          <w:szCs w:val="28"/>
        </w:rPr>
        <w:t>заим</w:t>
      </w:r>
      <w:r w:rsidR="002B3E1A">
        <w:rPr>
          <w:rFonts w:ascii="Times New Roman" w:hAnsi="Times New Roman" w:cs="Times New Roman"/>
          <w:b/>
          <w:sz w:val="28"/>
          <w:szCs w:val="28"/>
        </w:rPr>
        <w:t>одействия с семьей.</w:t>
      </w:r>
    </w:p>
    <w:p w14:paraId="4D2EE332" w14:textId="03E88D9F" w:rsidR="00F42277" w:rsidRPr="00487A1B" w:rsidRDefault="00F42277" w:rsidP="002D497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7A1B">
        <w:rPr>
          <w:rFonts w:ascii="Times New Roman" w:hAnsi="Times New Roman" w:cs="Times New Roman"/>
          <w:b/>
          <w:sz w:val="28"/>
          <w:szCs w:val="28"/>
        </w:rPr>
        <w:t xml:space="preserve">1-я стадия </w:t>
      </w:r>
    </w:p>
    <w:p w14:paraId="1ACEC62A" w14:textId="77777777" w:rsidR="00F42277" w:rsidRPr="00F42277" w:rsidRDefault="00F42277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42277">
        <w:rPr>
          <w:rFonts w:ascii="Times New Roman" w:hAnsi="Times New Roman" w:cs="Times New Roman"/>
          <w:sz w:val="28"/>
          <w:szCs w:val="28"/>
        </w:rPr>
        <w:t xml:space="preserve"> Поиск контактов при первой встрече. Воспитатель должен проявить высокий педагогический такт, искреннее уважение к родителям, деликатность, сдержанность, важно не оттолкнуть непродуманным вопросом. </w:t>
      </w:r>
    </w:p>
    <w:p w14:paraId="0994FA4D" w14:textId="77777777" w:rsidR="00F42277" w:rsidRPr="00487A1B" w:rsidRDefault="00F42277" w:rsidP="002D497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7A1B">
        <w:rPr>
          <w:rFonts w:ascii="Times New Roman" w:hAnsi="Times New Roman" w:cs="Times New Roman"/>
          <w:b/>
          <w:sz w:val="28"/>
          <w:szCs w:val="28"/>
        </w:rPr>
        <w:t xml:space="preserve">2-я стадия </w:t>
      </w:r>
    </w:p>
    <w:p w14:paraId="33530290" w14:textId="77777777" w:rsidR="00F42277" w:rsidRPr="00F42277" w:rsidRDefault="00F42277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42277">
        <w:rPr>
          <w:rFonts w:ascii="Times New Roman" w:hAnsi="Times New Roman" w:cs="Times New Roman"/>
          <w:sz w:val="28"/>
          <w:szCs w:val="28"/>
        </w:rPr>
        <w:t xml:space="preserve"> Обсуждается, что необходимо развивать и воспитывать в ребенке, подчеркивать его индивидуальность, неповторимость. На этом этапе уже можно осторожно заговорить о нежелательных проявлениях в поведении малыша. </w:t>
      </w:r>
    </w:p>
    <w:p w14:paraId="129616B2" w14:textId="77777777" w:rsidR="00F42277" w:rsidRPr="00487A1B" w:rsidRDefault="00F42277" w:rsidP="002D497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7A1B">
        <w:rPr>
          <w:rFonts w:ascii="Times New Roman" w:hAnsi="Times New Roman" w:cs="Times New Roman"/>
          <w:b/>
          <w:sz w:val="28"/>
          <w:szCs w:val="28"/>
        </w:rPr>
        <w:t xml:space="preserve">З-я стадия </w:t>
      </w:r>
    </w:p>
    <w:p w14:paraId="22F16FFA" w14:textId="77777777" w:rsidR="00F42277" w:rsidRPr="00F42277" w:rsidRDefault="00F42277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42277">
        <w:rPr>
          <w:rFonts w:ascii="Times New Roman" w:hAnsi="Times New Roman" w:cs="Times New Roman"/>
          <w:sz w:val="28"/>
          <w:szCs w:val="28"/>
        </w:rPr>
        <w:t xml:space="preserve"> Установление общих требований к воспитанию ребенка. Педагог побуждает родителей высказать свои взгляды на воспитание ребенка, выслушивает мнение родителей об используемых ими методах, даже если оно ошибочно. Не опровергает, а предлагает свои способы воздействия, призывает объединить усилия для выработки единых требований. </w:t>
      </w:r>
    </w:p>
    <w:p w14:paraId="23617DF9" w14:textId="0B8DC57C" w:rsidR="00F42277" w:rsidRPr="00487A1B" w:rsidRDefault="00F42277" w:rsidP="002D497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7A1B">
        <w:rPr>
          <w:rFonts w:ascii="Times New Roman" w:hAnsi="Times New Roman" w:cs="Times New Roman"/>
          <w:b/>
          <w:sz w:val="28"/>
          <w:szCs w:val="28"/>
        </w:rPr>
        <w:t xml:space="preserve">4-я стадия </w:t>
      </w:r>
    </w:p>
    <w:p w14:paraId="6E2A7D1D" w14:textId="77777777" w:rsidR="00F42277" w:rsidRPr="00F42277" w:rsidRDefault="00F42277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42277">
        <w:rPr>
          <w:rFonts w:ascii="Times New Roman" w:hAnsi="Times New Roman" w:cs="Times New Roman"/>
          <w:sz w:val="28"/>
          <w:szCs w:val="28"/>
        </w:rPr>
        <w:t xml:space="preserve"> Упрочение сотрудничества в достижении общей цели. Согласившись на совместное сотрудничество, стороны уточняют воспитательные возможности друг друга, ставят единые цели и задачи. Возможны споры, разногласия. Важно, чтобы они не помешали дальнейшему сотрудничеству. </w:t>
      </w:r>
    </w:p>
    <w:p w14:paraId="6F0EC28F" w14:textId="77777777" w:rsidR="00F42277" w:rsidRPr="00487A1B" w:rsidRDefault="00F42277" w:rsidP="002D497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7A1B">
        <w:rPr>
          <w:rFonts w:ascii="Times New Roman" w:hAnsi="Times New Roman" w:cs="Times New Roman"/>
          <w:b/>
          <w:sz w:val="28"/>
          <w:szCs w:val="28"/>
        </w:rPr>
        <w:t xml:space="preserve">5-я стадия </w:t>
      </w:r>
    </w:p>
    <w:p w14:paraId="244AE010" w14:textId="77777777" w:rsidR="00F42277" w:rsidRPr="00F42277" w:rsidRDefault="00F42277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42277">
        <w:rPr>
          <w:rFonts w:ascii="Times New Roman" w:hAnsi="Times New Roman" w:cs="Times New Roman"/>
          <w:sz w:val="28"/>
          <w:szCs w:val="28"/>
        </w:rPr>
        <w:t xml:space="preserve"> Реализация индивидуального подхода. Педагог не демонстрирует свою всесильность, а доверительно сообщает о своих сомнениях, затруднениях, спрашивает совета у родителей и прислушивается к ним. На этой стадии вырабатывается целый ряд согласованных мер, направленных, в том числе и на перевоспитание ребенка. </w:t>
      </w:r>
    </w:p>
    <w:p w14:paraId="67827FE1" w14:textId="77777777" w:rsidR="00F42277" w:rsidRPr="00487A1B" w:rsidRDefault="00F42277" w:rsidP="002D497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7A1B">
        <w:rPr>
          <w:rFonts w:ascii="Times New Roman" w:hAnsi="Times New Roman" w:cs="Times New Roman"/>
          <w:b/>
          <w:sz w:val="28"/>
          <w:szCs w:val="28"/>
        </w:rPr>
        <w:t xml:space="preserve">6-я стадия </w:t>
      </w:r>
    </w:p>
    <w:p w14:paraId="1470D22D" w14:textId="77777777" w:rsidR="00F42277" w:rsidRDefault="00F42277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42277">
        <w:rPr>
          <w:rFonts w:ascii="Times New Roman" w:hAnsi="Times New Roman" w:cs="Times New Roman"/>
          <w:sz w:val="28"/>
          <w:szCs w:val="28"/>
        </w:rPr>
        <w:t xml:space="preserve"> Совершенствование педагогического сотрудничества. Готовые рецепты не предлагаются, тщательно анализируется процесс совместной деятельности. Это стадия развития педагогического сотрудничества, где идет реализация единых педагогических воздействий. Инициатором контакта является педагог. </w:t>
      </w:r>
    </w:p>
    <w:p w14:paraId="473BD05B" w14:textId="77777777" w:rsidR="00E317E4" w:rsidRDefault="00E317E4" w:rsidP="002D4973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CB4FBE3" w14:textId="58DDECC7" w:rsidR="00E317E4" w:rsidRPr="00E317E4" w:rsidRDefault="00487887" w:rsidP="002D4973">
      <w:pPr>
        <w:pStyle w:val="a3"/>
        <w:jc w:val="both"/>
        <w:rPr>
          <w:rFonts w:ascii="Calibri" w:eastAsia="+mj-ea" w:hAnsi="Calibri" w:cs="+mj-cs"/>
          <w:b/>
          <w:bCs/>
          <w:color w:val="000000"/>
          <w:kern w:val="24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работе</w:t>
      </w:r>
      <w:r w:rsidR="008A711B" w:rsidRPr="00E317E4">
        <w:rPr>
          <w:rFonts w:ascii="Times New Roman" w:hAnsi="Times New Roman" w:cs="Times New Roman"/>
          <w:i/>
          <w:sz w:val="28"/>
          <w:szCs w:val="28"/>
        </w:rPr>
        <w:t xml:space="preserve"> по вовлечению родителе</w:t>
      </w:r>
      <w:r w:rsidR="00C1671D" w:rsidRPr="00E317E4">
        <w:rPr>
          <w:rFonts w:ascii="Times New Roman" w:hAnsi="Times New Roman" w:cs="Times New Roman"/>
          <w:i/>
          <w:sz w:val="28"/>
          <w:szCs w:val="28"/>
        </w:rPr>
        <w:t xml:space="preserve">й в совместную деятельность группы я </w:t>
      </w:r>
      <w:r w:rsidRPr="00487887">
        <w:rPr>
          <w:rFonts w:ascii="Times New Roman" w:hAnsi="Times New Roman" w:cs="Times New Roman"/>
          <w:sz w:val="28"/>
          <w:szCs w:val="28"/>
        </w:rPr>
        <w:t>использую разнообразные формы работы</w:t>
      </w:r>
      <w:r w:rsidR="00E317E4" w:rsidRPr="00E317E4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A9248A" w:rsidRPr="00E317E4">
        <w:rPr>
          <w:rFonts w:ascii="Calibri" w:eastAsia="+mj-ea" w:hAnsi="Calibri" w:cs="+mj-cs"/>
          <w:b/>
          <w:bCs/>
          <w:color w:val="000000"/>
          <w:kern w:val="24"/>
          <w:sz w:val="28"/>
          <w:szCs w:val="28"/>
        </w:rPr>
        <w:t xml:space="preserve"> </w:t>
      </w:r>
      <w:r w:rsidR="0068477A" w:rsidRPr="0068477A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</w:rPr>
        <w:t>информационно – аналитические, познавательные, досуговые, наглядно – информационные.</w:t>
      </w:r>
    </w:p>
    <w:p w14:paraId="26302296" w14:textId="034692FD" w:rsidR="008A711B" w:rsidRPr="00E317E4" w:rsidRDefault="00787D03" w:rsidP="002D497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5D77">
        <w:rPr>
          <w:rFonts w:ascii="Times New Roman" w:hAnsi="Times New Roman" w:cs="Times New Roman"/>
          <w:b/>
          <w:bCs/>
          <w:i/>
          <w:sz w:val="28"/>
          <w:szCs w:val="28"/>
        </w:rPr>
        <w:t>Информационно - аналитическая форма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A9248A" w:rsidRPr="00E317E4">
        <w:rPr>
          <w:rFonts w:ascii="Times New Roman" w:hAnsi="Times New Roman" w:cs="Times New Roman"/>
          <w:bCs/>
          <w:i/>
          <w:sz w:val="28"/>
          <w:szCs w:val="28"/>
        </w:rPr>
        <w:t xml:space="preserve">общения с родителями </w:t>
      </w:r>
      <w:r w:rsidR="00A9248A" w:rsidRPr="00E317E4">
        <w:rPr>
          <w:rFonts w:ascii="Times New Roman" w:hAnsi="Times New Roman" w:cs="Times New Roman"/>
          <w:i/>
          <w:sz w:val="28"/>
          <w:szCs w:val="28"/>
        </w:rPr>
        <w:t>направлен</w:t>
      </w:r>
      <w:r>
        <w:rPr>
          <w:rFonts w:ascii="Times New Roman" w:hAnsi="Times New Roman" w:cs="Times New Roman"/>
          <w:i/>
          <w:sz w:val="28"/>
          <w:szCs w:val="28"/>
        </w:rPr>
        <w:t>а</w:t>
      </w:r>
      <w:r w:rsidR="00A9248A" w:rsidRPr="00E317E4">
        <w:rPr>
          <w:rFonts w:ascii="Times New Roman" w:hAnsi="Times New Roman" w:cs="Times New Roman"/>
          <w:i/>
          <w:sz w:val="28"/>
          <w:szCs w:val="28"/>
        </w:rPr>
        <w:t xml:space="preserve"> на выявление интересов, запросов родителей через проведение социологических опросов, анкетирования, тестирования.</w:t>
      </w:r>
    </w:p>
    <w:p w14:paraId="1FAB9648" w14:textId="6C70F511" w:rsidR="004F620D" w:rsidRPr="0068477A" w:rsidRDefault="00E317E4" w:rsidP="002D497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F6BB9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Познавательная форма </w:t>
      </w:r>
      <w:r w:rsidR="00AF6BB9" w:rsidRPr="0068477A">
        <w:rPr>
          <w:rFonts w:ascii="Times New Roman" w:hAnsi="Times New Roman" w:cs="Times New Roman"/>
          <w:i/>
          <w:sz w:val="28"/>
          <w:szCs w:val="28"/>
        </w:rPr>
        <w:t xml:space="preserve">направлена на ознакомление </w:t>
      </w:r>
      <w:r w:rsidRPr="0068477A">
        <w:rPr>
          <w:rFonts w:ascii="Times New Roman" w:hAnsi="Times New Roman" w:cs="Times New Roman"/>
          <w:i/>
          <w:sz w:val="28"/>
          <w:szCs w:val="28"/>
        </w:rPr>
        <w:t>родителей с возрастными и психологическими особенностями детей</w:t>
      </w:r>
      <w:r w:rsidR="00AF6BB9" w:rsidRPr="0068477A">
        <w:rPr>
          <w:rFonts w:ascii="Times New Roman" w:hAnsi="Times New Roman" w:cs="Times New Roman"/>
          <w:i/>
          <w:sz w:val="28"/>
          <w:szCs w:val="28"/>
        </w:rPr>
        <w:t xml:space="preserve">, формирование у </w:t>
      </w:r>
      <w:r w:rsidR="00AF6BB9" w:rsidRPr="0068477A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родителей практических навыков </w:t>
      </w:r>
      <w:r w:rsidR="002D4973" w:rsidRPr="0068477A">
        <w:rPr>
          <w:rFonts w:ascii="Times New Roman" w:hAnsi="Times New Roman" w:cs="Times New Roman"/>
          <w:i/>
          <w:sz w:val="28"/>
          <w:szCs w:val="28"/>
        </w:rPr>
        <w:t>воспитания (</w:t>
      </w:r>
      <w:r w:rsidRPr="0068477A">
        <w:rPr>
          <w:rFonts w:ascii="Times New Roman" w:hAnsi="Times New Roman" w:cs="Times New Roman"/>
          <w:i/>
          <w:sz w:val="28"/>
          <w:szCs w:val="28"/>
        </w:rPr>
        <w:t>совместные экскурсии, прогулки, нетрадиционные родительские собрания…)</w:t>
      </w:r>
      <w:r w:rsidRPr="0068477A">
        <w:rPr>
          <w:i/>
          <w:sz w:val="28"/>
          <w:szCs w:val="28"/>
        </w:rPr>
        <w:t xml:space="preserve"> </w:t>
      </w:r>
    </w:p>
    <w:p w14:paraId="14B10E11" w14:textId="1B3004EF" w:rsidR="004F620D" w:rsidRDefault="00DE16FE" w:rsidP="002D497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04E">
        <w:rPr>
          <w:rFonts w:ascii="Times New Roman" w:hAnsi="Times New Roman" w:cs="Times New Roman"/>
          <w:sz w:val="28"/>
          <w:szCs w:val="28"/>
        </w:rPr>
        <w:t>Зная, как важна атмосфера дружеских взаимоотношений между педагогом и родителями родительские собрания стараюсь</w:t>
      </w:r>
      <w:r w:rsidRPr="00C80DD0">
        <w:t xml:space="preserve"> </w:t>
      </w:r>
      <w:r w:rsidRPr="003E104E">
        <w:rPr>
          <w:rFonts w:ascii="Times New Roman" w:hAnsi="Times New Roman" w:cs="Times New Roman"/>
          <w:sz w:val="28"/>
          <w:szCs w:val="28"/>
        </w:rPr>
        <w:t>проводить в нетрадиционной форме, где тщательно к ним готовлюсь.</w:t>
      </w:r>
      <w:r w:rsidR="00803FB0">
        <w:rPr>
          <w:rFonts w:ascii="Times New Roman" w:hAnsi="Times New Roman" w:cs="Times New Roman"/>
          <w:sz w:val="28"/>
          <w:szCs w:val="28"/>
        </w:rPr>
        <w:t xml:space="preserve">  </w:t>
      </w:r>
      <w:r w:rsidR="0098350F" w:rsidRPr="0098350F">
        <w:rPr>
          <w:rFonts w:ascii="Times New Roman" w:hAnsi="Times New Roman" w:cs="Times New Roman"/>
          <w:sz w:val="28"/>
          <w:szCs w:val="28"/>
        </w:rPr>
        <w:t>Готовлю заранее фотов</w:t>
      </w:r>
      <w:r w:rsidR="0098350F">
        <w:rPr>
          <w:rFonts w:ascii="Times New Roman" w:hAnsi="Times New Roman" w:cs="Times New Roman"/>
          <w:sz w:val="28"/>
          <w:szCs w:val="28"/>
        </w:rPr>
        <w:t>ы</w:t>
      </w:r>
      <w:r w:rsidR="0098350F" w:rsidRPr="0098350F">
        <w:rPr>
          <w:rFonts w:ascii="Times New Roman" w:hAnsi="Times New Roman" w:cs="Times New Roman"/>
          <w:sz w:val="28"/>
          <w:szCs w:val="28"/>
        </w:rPr>
        <w:t>ставку</w:t>
      </w:r>
      <w:r w:rsidR="0098350F">
        <w:rPr>
          <w:rFonts w:ascii="Times New Roman" w:hAnsi="Times New Roman" w:cs="Times New Roman"/>
          <w:sz w:val="28"/>
          <w:szCs w:val="28"/>
        </w:rPr>
        <w:t xml:space="preserve">. </w:t>
      </w:r>
      <w:r w:rsidR="00333C0F" w:rsidRPr="003E104E">
        <w:rPr>
          <w:rFonts w:ascii="Times New Roman" w:hAnsi="Times New Roman" w:cs="Times New Roman"/>
          <w:sz w:val="28"/>
          <w:szCs w:val="28"/>
        </w:rPr>
        <w:t xml:space="preserve"> </w:t>
      </w:r>
      <w:r w:rsidR="0098350F" w:rsidRPr="0098350F">
        <w:rPr>
          <w:rFonts w:ascii="Times New Roman" w:hAnsi="Times New Roman" w:cs="Times New Roman"/>
          <w:sz w:val="28"/>
          <w:szCs w:val="28"/>
        </w:rPr>
        <w:t>Подбираю спокойную музыку</w:t>
      </w:r>
      <w:r w:rsidR="0098350F">
        <w:rPr>
          <w:rFonts w:ascii="Times New Roman" w:hAnsi="Times New Roman" w:cs="Times New Roman"/>
          <w:sz w:val="28"/>
          <w:szCs w:val="28"/>
        </w:rPr>
        <w:t xml:space="preserve">. </w:t>
      </w:r>
      <w:r w:rsidR="00333C0F" w:rsidRPr="003E104E">
        <w:rPr>
          <w:rFonts w:ascii="Times New Roman" w:hAnsi="Times New Roman" w:cs="Times New Roman"/>
          <w:sz w:val="28"/>
          <w:szCs w:val="28"/>
        </w:rPr>
        <w:t xml:space="preserve">Часто использую видеоотчеты, видеофрагменты деятельности детей, фрагменты непосредственно образовательной деятельности, разнообразные презентации. </w:t>
      </w:r>
      <w:r w:rsidR="003E104E" w:rsidRPr="003E104E">
        <w:rPr>
          <w:rFonts w:ascii="Times New Roman" w:hAnsi="Times New Roman" w:cs="Times New Roman"/>
          <w:sz w:val="28"/>
          <w:szCs w:val="28"/>
        </w:rPr>
        <w:t>На каждом собрании выражаю благодарность родителям, которые уделяют много внимания своим детям и помогают в совместной работе, а особенно родительскому комитету.</w:t>
      </w:r>
      <w:r w:rsidR="003E104E">
        <w:rPr>
          <w:rFonts w:ascii="Times New Roman" w:hAnsi="Times New Roman" w:cs="Times New Roman"/>
          <w:sz w:val="28"/>
          <w:szCs w:val="28"/>
        </w:rPr>
        <w:t xml:space="preserve"> </w:t>
      </w:r>
      <w:r w:rsidR="00333C0F" w:rsidRPr="003E104E">
        <w:rPr>
          <w:rFonts w:ascii="Times New Roman" w:hAnsi="Times New Roman" w:cs="Times New Roman"/>
          <w:sz w:val="28"/>
          <w:szCs w:val="28"/>
        </w:rPr>
        <w:t>Именно поэтому процент посещения собраний достаточно высок</w:t>
      </w:r>
      <w:r w:rsidR="00333C0F" w:rsidRPr="00333C0F">
        <w:rPr>
          <w:rFonts w:ascii="Times New Roman" w:hAnsi="Times New Roman" w:cs="Times New Roman"/>
          <w:b/>
          <w:sz w:val="24"/>
          <w:szCs w:val="24"/>
        </w:rPr>
        <w:t>.</w:t>
      </w:r>
    </w:p>
    <w:p w14:paraId="677567B5" w14:textId="03DD2B87" w:rsidR="002D4973" w:rsidRPr="004F620D" w:rsidRDefault="00071D54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14:paraId="3090C935" w14:textId="77777777" w:rsidR="002D4973" w:rsidRDefault="004F620D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620D">
        <w:rPr>
          <w:rFonts w:ascii="Times New Roman" w:hAnsi="Times New Roman" w:cs="Times New Roman"/>
          <w:sz w:val="28"/>
          <w:szCs w:val="28"/>
        </w:rPr>
        <w:t xml:space="preserve">В детском саду мы знакомим детей с трудом взрослых, с профессиями. С этой целью </w:t>
      </w:r>
      <w:r w:rsidR="00FD2AAD">
        <w:rPr>
          <w:rFonts w:ascii="Times New Roman" w:hAnsi="Times New Roman" w:cs="Times New Roman"/>
          <w:sz w:val="28"/>
          <w:szCs w:val="28"/>
        </w:rPr>
        <w:t>мы пригласили</w:t>
      </w:r>
      <w:r w:rsidRPr="004F620D">
        <w:rPr>
          <w:rFonts w:ascii="Times New Roman" w:hAnsi="Times New Roman" w:cs="Times New Roman"/>
          <w:sz w:val="28"/>
          <w:szCs w:val="28"/>
        </w:rPr>
        <w:t xml:space="preserve"> в гости родителей разных профессий</w:t>
      </w:r>
      <w:r w:rsidR="00803FB0">
        <w:rPr>
          <w:rFonts w:ascii="Times New Roman" w:hAnsi="Times New Roman" w:cs="Times New Roman"/>
          <w:sz w:val="28"/>
          <w:szCs w:val="28"/>
        </w:rPr>
        <w:t xml:space="preserve"> -</w:t>
      </w:r>
      <w:r w:rsidRPr="004F620D">
        <w:rPr>
          <w:rFonts w:ascii="Times New Roman" w:hAnsi="Times New Roman" w:cs="Times New Roman"/>
          <w:sz w:val="28"/>
          <w:szCs w:val="28"/>
        </w:rPr>
        <w:t xml:space="preserve"> стоматолога,  учителя.  Ну, кто </w:t>
      </w:r>
      <w:proofErr w:type="gramStart"/>
      <w:r w:rsidRPr="004F620D">
        <w:rPr>
          <w:rFonts w:ascii="Times New Roman" w:hAnsi="Times New Roman" w:cs="Times New Roman"/>
          <w:sz w:val="28"/>
          <w:szCs w:val="28"/>
        </w:rPr>
        <w:t xml:space="preserve">же  </w:t>
      </w:r>
      <w:r w:rsidR="00803FB0">
        <w:rPr>
          <w:rFonts w:ascii="Times New Roman" w:hAnsi="Times New Roman" w:cs="Times New Roman"/>
          <w:sz w:val="28"/>
          <w:szCs w:val="28"/>
        </w:rPr>
        <w:t>детям</w:t>
      </w:r>
      <w:proofErr w:type="gramEnd"/>
      <w:r w:rsidR="00803FB0">
        <w:rPr>
          <w:rFonts w:ascii="Times New Roman" w:hAnsi="Times New Roman" w:cs="Times New Roman"/>
          <w:sz w:val="28"/>
          <w:szCs w:val="28"/>
        </w:rPr>
        <w:t xml:space="preserve"> </w:t>
      </w:r>
      <w:r w:rsidRPr="004F620D">
        <w:rPr>
          <w:rFonts w:ascii="Times New Roman" w:hAnsi="Times New Roman" w:cs="Times New Roman"/>
          <w:sz w:val="28"/>
          <w:szCs w:val="28"/>
        </w:rPr>
        <w:t xml:space="preserve"> расскажет лучше о работе полицейского, о соблюдениях правил дорожного движения, как ни сам полицейский</w:t>
      </w:r>
      <w:r w:rsidR="002D4973">
        <w:rPr>
          <w:rFonts w:ascii="Times New Roman" w:hAnsi="Times New Roman" w:cs="Times New Roman"/>
          <w:sz w:val="28"/>
          <w:szCs w:val="28"/>
        </w:rPr>
        <w:t>?</w:t>
      </w:r>
    </w:p>
    <w:p w14:paraId="2C13C7A5" w14:textId="21BED226" w:rsidR="00B86699" w:rsidRPr="002D4973" w:rsidRDefault="00E317E4" w:rsidP="002D4973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F6BB9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Досуговая форма </w:t>
      </w:r>
      <w:r w:rsidRPr="0098350F">
        <w:rPr>
          <w:rFonts w:ascii="Times New Roman" w:hAnsi="Times New Roman" w:cs="Times New Roman"/>
          <w:i/>
          <w:sz w:val="28"/>
          <w:szCs w:val="28"/>
        </w:rPr>
        <w:t>направлена для установления эмоционального контакта между педагогами, родителями и детьми (совместные праздники, экскурсии, участие в выставках, конкурсах, акциях).</w:t>
      </w:r>
      <w:r w:rsidR="00EF2483" w:rsidRPr="0098350F">
        <w:rPr>
          <w:rFonts w:ascii="Times New Roman" w:eastAsia="+mn-ea" w:hAnsi="Times New Roman" w:cs="Times New Roman"/>
          <w:i/>
          <w:color w:val="000000"/>
          <w:kern w:val="24"/>
          <w:sz w:val="28"/>
          <w:szCs w:val="28"/>
        </w:rPr>
        <w:t xml:space="preserve"> </w:t>
      </w:r>
    </w:p>
    <w:p w14:paraId="1F6D4E2A" w14:textId="77777777" w:rsidR="002D4973" w:rsidRDefault="002D4973" w:rsidP="002D497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DDEE0BB" w14:textId="02B97294" w:rsidR="00AD0BC5" w:rsidRPr="00AF6BB9" w:rsidRDefault="00AD0BC5" w:rsidP="002D4973">
      <w:pPr>
        <w:pStyle w:val="a3"/>
        <w:jc w:val="both"/>
        <w:rPr>
          <w:sz w:val="36"/>
          <w:szCs w:val="36"/>
        </w:rPr>
      </w:pPr>
      <w:r w:rsidRPr="00AF6BB9">
        <w:rPr>
          <w:rFonts w:ascii="Times New Roman" w:hAnsi="Times New Roman" w:cs="Times New Roman"/>
          <w:sz w:val="28"/>
          <w:szCs w:val="28"/>
        </w:rPr>
        <w:t>Праздники проводим не для родителей, а с привлечением родителей, чтобы они знали, сколько хлопот и труда надо вложить при подготовке любого торжества.</w:t>
      </w:r>
    </w:p>
    <w:p w14:paraId="4644D404" w14:textId="77777777" w:rsidR="002D4973" w:rsidRDefault="002D4973" w:rsidP="002D497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A602CF7" w14:textId="592D9F4B" w:rsidR="005F0BC3" w:rsidRDefault="00EF2483" w:rsidP="002D497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F6BB9">
        <w:rPr>
          <w:rFonts w:ascii="Times New Roman" w:hAnsi="Times New Roman" w:cs="Times New Roman"/>
          <w:sz w:val="28"/>
          <w:szCs w:val="28"/>
        </w:rPr>
        <w:t>Подобные мероприятия способствуют сближению родителей между собой, налаживанию контакта между воспитателем и родителями.  Даже не систематические, а единичные коллективные дела группы, проводимые совместно с родителями, имеют огромный</w:t>
      </w:r>
      <w:r w:rsidR="00AD0BC5" w:rsidRPr="00AF6BB9">
        <w:rPr>
          <w:rFonts w:ascii="Times New Roman" w:hAnsi="Times New Roman" w:cs="Times New Roman"/>
          <w:sz w:val="28"/>
          <w:szCs w:val="28"/>
        </w:rPr>
        <w:t xml:space="preserve">, </w:t>
      </w:r>
      <w:r w:rsidRPr="00AF6BB9">
        <w:rPr>
          <w:rFonts w:ascii="Times New Roman" w:hAnsi="Times New Roman" w:cs="Times New Roman"/>
          <w:sz w:val="28"/>
          <w:szCs w:val="28"/>
        </w:rPr>
        <w:t>воспитательный эффект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63DAD7F3" w14:textId="77777777" w:rsidR="002D4973" w:rsidRDefault="002D4973" w:rsidP="002D497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E2BFAC8" w14:textId="6BE23086" w:rsidR="00F67147" w:rsidRDefault="00C940A7" w:rsidP="002D4973">
      <w:pPr>
        <w:pStyle w:val="a3"/>
        <w:jc w:val="both"/>
      </w:pPr>
      <w:r w:rsidRPr="00C940A7">
        <w:rPr>
          <w:rFonts w:ascii="Times New Roman" w:hAnsi="Times New Roman" w:cs="Times New Roman"/>
          <w:bCs/>
          <w:iCs/>
          <w:sz w:val="28"/>
          <w:szCs w:val="28"/>
        </w:rPr>
        <w:t xml:space="preserve">С </w:t>
      </w:r>
      <w:proofErr w:type="gramStart"/>
      <w:r w:rsidRPr="00C940A7">
        <w:rPr>
          <w:rFonts w:ascii="Times New Roman" w:hAnsi="Times New Roman" w:cs="Times New Roman"/>
          <w:bCs/>
          <w:iCs/>
          <w:sz w:val="28"/>
          <w:szCs w:val="28"/>
        </w:rPr>
        <w:t>целью  воспитания</w:t>
      </w:r>
      <w:proofErr w:type="gramEnd"/>
      <w:r w:rsidRPr="00C940A7">
        <w:rPr>
          <w:rFonts w:ascii="Times New Roman" w:hAnsi="Times New Roman" w:cs="Times New Roman"/>
          <w:bCs/>
          <w:iCs/>
          <w:sz w:val="28"/>
          <w:szCs w:val="28"/>
        </w:rPr>
        <w:t xml:space="preserve">  у детей любви  и уважения к старшему поколению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мы приглашаем наших  бабушек в группу. Они   </w:t>
      </w:r>
      <w:r w:rsidR="00F67147">
        <w:rPr>
          <w:rFonts w:ascii="Times New Roman" w:hAnsi="Times New Roman" w:cs="Times New Roman"/>
          <w:bCs/>
          <w:iCs/>
          <w:sz w:val="28"/>
          <w:szCs w:val="28"/>
        </w:rPr>
        <w:t xml:space="preserve">стали нашими </w:t>
      </w:r>
      <w:r w:rsidR="00F67147" w:rsidRPr="00F67147">
        <w:rPr>
          <w:rFonts w:ascii="Times New Roman" w:hAnsi="Times New Roman" w:cs="Times New Roman"/>
          <w:bCs/>
          <w:iCs/>
          <w:sz w:val="28"/>
          <w:szCs w:val="28"/>
        </w:rPr>
        <w:t>непременными помощниками,</w:t>
      </w:r>
      <w:r w:rsidR="00F6714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C940A7">
        <w:rPr>
          <w:rFonts w:ascii="Times New Roman" w:hAnsi="Times New Roman" w:cs="Times New Roman"/>
          <w:bCs/>
          <w:iCs/>
          <w:sz w:val="28"/>
          <w:szCs w:val="28"/>
        </w:rPr>
        <w:t xml:space="preserve">принимают </w:t>
      </w:r>
      <w:r w:rsidR="00F67147" w:rsidRPr="00F6714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67147">
        <w:rPr>
          <w:rFonts w:ascii="Times New Roman" w:hAnsi="Times New Roman" w:cs="Times New Roman"/>
          <w:bCs/>
          <w:iCs/>
          <w:sz w:val="28"/>
          <w:szCs w:val="28"/>
        </w:rPr>
        <w:t xml:space="preserve">участие в </w:t>
      </w:r>
      <w:r w:rsidR="00F67147" w:rsidRPr="00F67147">
        <w:rPr>
          <w:rFonts w:ascii="Times New Roman" w:hAnsi="Times New Roman" w:cs="Times New Roman"/>
          <w:bCs/>
          <w:iCs/>
          <w:sz w:val="28"/>
          <w:szCs w:val="28"/>
        </w:rPr>
        <w:t xml:space="preserve"> проведении экскурсий,</w:t>
      </w:r>
      <w:r w:rsidR="00F67147" w:rsidRPr="00C940A7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читают детям сказки, беседуют с детьми.</w:t>
      </w:r>
    </w:p>
    <w:p w14:paraId="48408793" w14:textId="76DB9232" w:rsidR="00803FB0" w:rsidRPr="0098350F" w:rsidRDefault="00E317E4" w:rsidP="002D497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350F">
        <w:rPr>
          <w:rFonts w:ascii="Times New Roman" w:hAnsi="Times New Roman" w:cs="Times New Roman"/>
          <w:bCs/>
          <w:i/>
          <w:sz w:val="28"/>
          <w:szCs w:val="28"/>
        </w:rPr>
        <w:t xml:space="preserve">Наглядно-информационная форма </w:t>
      </w:r>
      <w:r w:rsidRPr="0098350F">
        <w:rPr>
          <w:rFonts w:ascii="Times New Roman" w:hAnsi="Times New Roman" w:cs="Times New Roman"/>
          <w:i/>
          <w:sz w:val="28"/>
          <w:szCs w:val="28"/>
        </w:rPr>
        <w:t>(выпуск газет, групповые альбомы, родительские уголки</w:t>
      </w:r>
      <w:r w:rsidR="00851568" w:rsidRPr="0098350F">
        <w:rPr>
          <w:rFonts w:ascii="Times New Roman" w:hAnsi="Times New Roman" w:cs="Times New Roman"/>
          <w:i/>
          <w:sz w:val="28"/>
          <w:szCs w:val="28"/>
        </w:rPr>
        <w:t>, папки – передвижки…</w:t>
      </w:r>
      <w:r w:rsidRPr="0098350F">
        <w:rPr>
          <w:rFonts w:ascii="Times New Roman" w:hAnsi="Times New Roman" w:cs="Times New Roman"/>
          <w:i/>
          <w:sz w:val="28"/>
          <w:szCs w:val="28"/>
        </w:rPr>
        <w:t>)</w:t>
      </w:r>
      <w:r w:rsidR="008A711B" w:rsidRPr="0098350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86699" w:rsidRPr="0098350F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Одним из видов взаимодействия с родителями являются совместные выставки. </w:t>
      </w:r>
      <w:r w:rsidR="00851568" w:rsidRPr="0098350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E604F" w:rsidRPr="00FE604F">
        <w:rPr>
          <w:rFonts w:ascii="Times New Roman" w:hAnsi="Times New Roman" w:cs="Times New Roman"/>
          <w:i/>
          <w:sz w:val="28"/>
          <w:szCs w:val="28"/>
        </w:rPr>
        <w:t>Участие семей в конку</w:t>
      </w:r>
      <w:r w:rsidR="00FE604F">
        <w:rPr>
          <w:rFonts w:ascii="Times New Roman" w:hAnsi="Times New Roman" w:cs="Times New Roman"/>
          <w:i/>
          <w:sz w:val="28"/>
          <w:szCs w:val="28"/>
        </w:rPr>
        <w:t xml:space="preserve">рсах на лучший рисунок, </w:t>
      </w:r>
      <w:r w:rsidR="00FE604F" w:rsidRPr="00FE604F">
        <w:rPr>
          <w:rFonts w:ascii="Times New Roman" w:hAnsi="Times New Roman" w:cs="Times New Roman"/>
          <w:i/>
          <w:sz w:val="28"/>
          <w:szCs w:val="28"/>
        </w:rPr>
        <w:t xml:space="preserve"> поделку и</w:t>
      </w:r>
      <w:r w:rsidR="00FE604F">
        <w:rPr>
          <w:rFonts w:ascii="Times New Roman" w:hAnsi="Times New Roman" w:cs="Times New Roman"/>
          <w:i/>
          <w:sz w:val="28"/>
          <w:szCs w:val="28"/>
        </w:rPr>
        <w:t xml:space="preserve">з природного материала </w:t>
      </w:r>
      <w:r w:rsidR="00FE604F" w:rsidRPr="00FE604F">
        <w:rPr>
          <w:rFonts w:ascii="Times New Roman" w:hAnsi="Times New Roman" w:cs="Times New Roman"/>
          <w:i/>
          <w:sz w:val="28"/>
          <w:szCs w:val="28"/>
        </w:rPr>
        <w:t xml:space="preserve"> объединяет детей и взрослых в общих делах.</w:t>
      </w:r>
      <w:r w:rsidR="00FE604F" w:rsidRPr="00FE604F">
        <w:t xml:space="preserve"> </w:t>
      </w:r>
      <w:r w:rsidR="00FE604F">
        <w:rPr>
          <w:rFonts w:ascii="Times New Roman" w:hAnsi="Times New Roman" w:cs="Times New Roman"/>
          <w:i/>
          <w:sz w:val="28"/>
          <w:szCs w:val="28"/>
        </w:rPr>
        <w:t xml:space="preserve">Они </w:t>
      </w:r>
      <w:r w:rsidR="00FE604F" w:rsidRPr="00FE604F">
        <w:rPr>
          <w:rFonts w:ascii="Times New Roman" w:hAnsi="Times New Roman" w:cs="Times New Roman"/>
          <w:i/>
          <w:sz w:val="28"/>
          <w:szCs w:val="28"/>
        </w:rPr>
        <w:t xml:space="preserve"> собирают рисунки, фотографии, готовят вместе с детьми интересные поделки. Это помогает мне лучше узнать моих воспитанников.</w:t>
      </w:r>
    </w:p>
    <w:p w14:paraId="6E9DDFBA" w14:textId="6084812C" w:rsidR="0098350F" w:rsidRDefault="00851568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8350F">
        <w:rPr>
          <w:rFonts w:ascii="Times New Roman" w:hAnsi="Times New Roman" w:cs="Times New Roman"/>
          <w:sz w:val="28"/>
          <w:szCs w:val="28"/>
        </w:rPr>
        <w:t xml:space="preserve">Наглядно-информационное направление даёт возможность донести до родителей любую информацию в доступной форме, напомнить тактично о родительских обязанностях и ответственности.  </w:t>
      </w:r>
    </w:p>
    <w:p w14:paraId="399CCDCB" w14:textId="565C5C4F" w:rsidR="00DE16FE" w:rsidRPr="0098350F" w:rsidRDefault="00851568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8350F">
        <w:rPr>
          <w:rFonts w:ascii="Times New Roman" w:hAnsi="Times New Roman" w:cs="Times New Roman"/>
          <w:sz w:val="28"/>
          <w:szCs w:val="28"/>
        </w:rPr>
        <w:lastRenderedPageBreak/>
        <w:t>Для того чтобы она была действенной, помогала, мне активизировать родителей я использую, рубрики: «Чем и как занять ребенк</w:t>
      </w:r>
      <w:r w:rsidR="00B86699" w:rsidRPr="0098350F">
        <w:rPr>
          <w:rFonts w:ascii="Times New Roman" w:hAnsi="Times New Roman" w:cs="Times New Roman"/>
          <w:sz w:val="28"/>
          <w:szCs w:val="28"/>
        </w:rPr>
        <w:t>а дома</w:t>
      </w:r>
      <w:proofErr w:type="gramStart"/>
      <w:r w:rsidR="00B86699" w:rsidRPr="0098350F">
        <w:rPr>
          <w:rFonts w:ascii="Times New Roman" w:hAnsi="Times New Roman" w:cs="Times New Roman"/>
          <w:sz w:val="28"/>
          <w:szCs w:val="28"/>
        </w:rPr>
        <w:t>»</w:t>
      </w:r>
      <w:r w:rsidRPr="0098350F">
        <w:rPr>
          <w:rFonts w:ascii="Times New Roman" w:hAnsi="Times New Roman" w:cs="Times New Roman"/>
          <w:sz w:val="28"/>
          <w:szCs w:val="28"/>
        </w:rPr>
        <w:t>,  «</w:t>
      </w:r>
      <w:proofErr w:type="gramEnd"/>
      <w:r w:rsidRPr="0098350F">
        <w:rPr>
          <w:rFonts w:ascii="Times New Roman" w:hAnsi="Times New Roman" w:cs="Times New Roman"/>
          <w:sz w:val="28"/>
          <w:szCs w:val="28"/>
        </w:rPr>
        <w:t>Это интересно», «Поиграем»,   в которых помещаем практический материал,  дающий возможность понять, чем занимается ребенок в детском саду, конкретные игры,  в которые можно поиграть, советы,  задания.</w:t>
      </w:r>
    </w:p>
    <w:p w14:paraId="4F8FBBE3" w14:textId="77777777" w:rsidR="00A9248A" w:rsidRPr="0098350F" w:rsidRDefault="008A711B" w:rsidP="002D497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350F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CA0508" w:rsidRPr="0098350F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A9248A" w:rsidRPr="0098350F">
        <w:rPr>
          <w:rFonts w:ascii="Times New Roman" w:hAnsi="Times New Roman" w:cs="Times New Roman"/>
          <w:i/>
          <w:sz w:val="28"/>
          <w:szCs w:val="28"/>
        </w:rPr>
        <w:t>Всей своей работой я доказываю  родителям, что их вовлечение в педагогическую деятельность, заинтересованное участие в воспитательно-образовательном процессе важно не потому, что этого хочет воспитатель, а потому, что это необходимо для развития их собственного ребёнка.</w:t>
      </w:r>
    </w:p>
    <w:p w14:paraId="5827D6D2" w14:textId="77777777" w:rsidR="00E317E4" w:rsidRPr="0098350F" w:rsidRDefault="00CA0508" w:rsidP="002D497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350F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9777EA" w:rsidRPr="0098350F">
        <w:rPr>
          <w:rFonts w:ascii="Times New Roman" w:hAnsi="Times New Roman" w:cs="Times New Roman"/>
          <w:i/>
          <w:sz w:val="28"/>
          <w:szCs w:val="28"/>
        </w:rPr>
        <w:t>На сегодняшний день у меня сложилась определенная система в работе с родителями.</w:t>
      </w:r>
      <w:r w:rsidR="008A711B" w:rsidRPr="0098350F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85500E" w:rsidRPr="0098350F">
        <w:rPr>
          <w:rFonts w:ascii="Times New Roman" w:hAnsi="Times New Roman" w:cs="Times New Roman"/>
          <w:i/>
          <w:sz w:val="28"/>
          <w:szCs w:val="28"/>
        </w:rPr>
        <w:t>Родители стали проявлять искренний интерес к жизни группы, стали  равноправными участниками образовательного процесса, активными участниками всех дел в гр</w:t>
      </w:r>
      <w:r w:rsidR="00E317E4" w:rsidRPr="0098350F">
        <w:rPr>
          <w:rFonts w:ascii="Times New Roman" w:hAnsi="Times New Roman" w:cs="Times New Roman"/>
          <w:i/>
          <w:sz w:val="28"/>
          <w:szCs w:val="28"/>
        </w:rPr>
        <w:t xml:space="preserve">уппе, </w:t>
      </w:r>
      <w:r w:rsidR="00731C34" w:rsidRPr="0098350F">
        <w:rPr>
          <w:rFonts w:ascii="Times New Roman" w:hAnsi="Times New Roman" w:cs="Times New Roman"/>
          <w:i/>
          <w:sz w:val="28"/>
          <w:szCs w:val="28"/>
        </w:rPr>
        <w:t>научились выражать восхищение результатами и продуктами детской деятельности, эмоционально поддерживать своего ребенка</w:t>
      </w:r>
      <w:r w:rsidR="00B40BE1" w:rsidRPr="0098350F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14:paraId="0B690A96" w14:textId="77777777" w:rsidR="007347AE" w:rsidRPr="0098350F" w:rsidRDefault="0085500E" w:rsidP="002D497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350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A0508" w:rsidRPr="0098350F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A9248A" w:rsidRPr="0098350F">
        <w:rPr>
          <w:rFonts w:ascii="Times New Roman" w:hAnsi="Times New Roman" w:cs="Times New Roman"/>
          <w:i/>
          <w:sz w:val="28"/>
          <w:szCs w:val="28"/>
        </w:rPr>
        <w:t>Шаг за шагом отношения углубляются, родители проникают доверием, у них возрастает чувство уважения к самим себе вместе с осознанием своих возможностей.</w:t>
      </w:r>
      <w:r w:rsidR="007347AE" w:rsidRPr="0098350F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57C7DD3B" w14:textId="426FABDD" w:rsidR="007347AE" w:rsidRPr="0098350F" w:rsidRDefault="007347AE" w:rsidP="002D4973">
      <w:pPr>
        <w:pStyle w:val="a3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98350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8350F">
        <w:rPr>
          <w:rFonts w:ascii="Times New Roman" w:hAnsi="Times New Roman" w:cs="Times New Roman"/>
          <w:bCs/>
          <w:i/>
          <w:sz w:val="28"/>
          <w:szCs w:val="28"/>
        </w:rPr>
        <w:t xml:space="preserve">А взаимная работа родителей и педагогов на благо ребёнка может быть результативной только в том случае, если они объединятся. У истоков такого союза должны находиться такие </w:t>
      </w:r>
      <w:r w:rsidRPr="0098350F">
        <w:rPr>
          <w:rFonts w:ascii="Times New Roman" w:hAnsi="Times New Roman" w:cs="Times New Roman"/>
          <w:b/>
          <w:bCs/>
          <w:i/>
          <w:sz w:val="28"/>
          <w:szCs w:val="28"/>
        </w:rPr>
        <w:t>принципы</w:t>
      </w:r>
      <w:r w:rsidRPr="0098350F">
        <w:rPr>
          <w:rFonts w:ascii="Times New Roman" w:hAnsi="Times New Roman" w:cs="Times New Roman"/>
          <w:bCs/>
          <w:i/>
          <w:sz w:val="28"/>
          <w:szCs w:val="28"/>
        </w:rPr>
        <w:t xml:space="preserve">, как: </w:t>
      </w:r>
    </w:p>
    <w:p w14:paraId="297EF7E0" w14:textId="77777777" w:rsidR="007347AE" w:rsidRPr="0098350F" w:rsidRDefault="007347AE" w:rsidP="002D4973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8350F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а) доверие и уважение друг к другу; </w:t>
      </w:r>
    </w:p>
    <w:p w14:paraId="06F8253E" w14:textId="77777777" w:rsidR="007347AE" w:rsidRPr="0098350F" w:rsidRDefault="007347AE" w:rsidP="002D4973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8350F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б) совместная поддержка и помощь; </w:t>
      </w:r>
    </w:p>
    <w:p w14:paraId="78B97F55" w14:textId="77777777" w:rsidR="007347AE" w:rsidRPr="0098350F" w:rsidRDefault="007347AE" w:rsidP="002D4973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8350F">
        <w:rPr>
          <w:rFonts w:ascii="Times New Roman" w:hAnsi="Times New Roman" w:cs="Times New Roman"/>
          <w:b/>
          <w:bCs/>
          <w:i/>
          <w:sz w:val="28"/>
          <w:szCs w:val="28"/>
        </w:rPr>
        <w:t>в) взаимное терпение и терпимость друг к другу</w:t>
      </w:r>
    </w:p>
    <w:p w14:paraId="7F56C87A" w14:textId="77777777" w:rsidR="002B3E1A" w:rsidRPr="0098350F" w:rsidRDefault="00EA4682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8350F">
        <w:rPr>
          <w:rFonts w:ascii="Times New Roman" w:hAnsi="Times New Roman" w:cs="Times New Roman"/>
          <w:i/>
          <w:sz w:val="28"/>
          <w:szCs w:val="28"/>
        </w:rPr>
        <w:t>Дифференцированный подход и использовани</w:t>
      </w:r>
      <w:r w:rsidR="007347AE" w:rsidRPr="0098350F">
        <w:rPr>
          <w:rFonts w:ascii="Times New Roman" w:hAnsi="Times New Roman" w:cs="Times New Roman"/>
          <w:i/>
          <w:sz w:val="28"/>
          <w:szCs w:val="28"/>
        </w:rPr>
        <w:t>е нетрадиционных форм работы даё</w:t>
      </w:r>
      <w:r w:rsidRPr="0098350F">
        <w:rPr>
          <w:rFonts w:ascii="Times New Roman" w:hAnsi="Times New Roman" w:cs="Times New Roman"/>
          <w:i/>
          <w:sz w:val="28"/>
          <w:szCs w:val="28"/>
        </w:rPr>
        <w:t>т положительные результаты. Строя педагогическую и воспитательную работу с родителями систематически, целенаправленно и совместно можно добиться высоких результатов.</w:t>
      </w:r>
    </w:p>
    <w:p w14:paraId="3F55E00A" w14:textId="2904ED81" w:rsidR="00FE26E8" w:rsidRPr="0098350F" w:rsidRDefault="00FE26E8" w:rsidP="002D4973">
      <w:pPr>
        <w:pStyle w:val="a3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98350F">
        <w:rPr>
          <w:rFonts w:ascii="Times New Roman" w:hAnsi="Times New Roman" w:cs="Times New Roman"/>
          <w:sz w:val="28"/>
          <w:szCs w:val="28"/>
        </w:rPr>
        <w:t xml:space="preserve"> </w:t>
      </w:r>
      <w:r w:rsidRPr="0098350F">
        <w:rPr>
          <w:rFonts w:ascii="Times New Roman" w:hAnsi="Times New Roman" w:cs="Times New Roman"/>
          <w:bCs/>
          <w:i/>
          <w:iCs/>
          <w:sz w:val="28"/>
          <w:szCs w:val="28"/>
        </w:rPr>
        <w:t>«Воспитание детей – это важная область нашей жизни… Правильное воспитание – это наша счастливая старость, плохое воспитание – это наше будущее горе, это наши слёзы, - наша вина перед другими людьми».</w:t>
      </w:r>
      <w:r w:rsidRPr="0098350F">
        <w:rPr>
          <w:rFonts w:ascii="Times New Roman" w:eastAsia="+mn-ea" w:hAnsi="Times New Roman" w:cs="Times New Roman"/>
          <w:bCs/>
          <w:i/>
          <w:iCs/>
          <w:color w:val="00B050"/>
          <w:kern w:val="24"/>
          <w:sz w:val="28"/>
          <w:szCs w:val="28"/>
        </w:rPr>
        <w:t xml:space="preserve"> </w:t>
      </w:r>
      <w:r w:rsidRPr="0098350F">
        <w:rPr>
          <w:rFonts w:ascii="Times New Roman" w:hAnsi="Times New Roman" w:cs="Times New Roman"/>
          <w:bCs/>
          <w:i/>
          <w:iCs/>
          <w:sz w:val="28"/>
          <w:szCs w:val="28"/>
        </w:rPr>
        <w:t>(Антон Семёнович Макаренко</w:t>
      </w:r>
      <w:r w:rsidR="002D4973">
        <w:rPr>
          <w:rFonts w:ascii="Times New Roman" w:hAnsi="Times New Roman" w:cs="Times New Roman"/>
          <w:bCs/>
          <w:i/>
          <w:iCs/>
          <w:sz w:val="28"/>
          <w:szCs w:val="28"/>
        </w:rPr>
        <w:t>)</w:t>
      </w:r>
    </w:p>
    <w:p w14:paraId="505B3402" w14:textId="77777777" w:rsidR="004776D2" w:rsidRDefault="004776D2" w:rsidP="002D497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350F">
        <w:rPr>
          <w:rFonts w:ascii="Times New Roman" w:hAnsi="Times New Roman" w:cs="Times New Roman"/>
          <w:b/>
          <w:sz w:val="28"/>
          <w:szCs w:val="28"/>
        </w:rPr>
        <w:t>Советы, которые помогут активизировать участие родителей:</w:t>
      </w:r>
    </w:p>
    <w:p w14:paraId="55E71B80" w14:textId="77777777" w:rsidR="0098350F" w:rsidRPr="0098350F" w:rsidRDefault="0098350F" w:rsidP="002D497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16D11F" w14:textId="77777777" w:rsidR="004776D2" w:rsidRPr="0098350F" w:rsidRDefault="004776D2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8350F">
        <w:rPr>
          <w:rFonts w:ascii="Times New Roman" w:hAnsi="Times New Roman" w:cs="Times New Roman"/>
          <w:sz w:val="28"/>
          <w:szCs w:val="28"/>
        </w:rPr>
        <w:t xml:space="preserve"> • Проявляйте взаимное уважение друг к другу. </w:t>
      </w:r>
    </w:p>
    <w:p w14:paraId="6C616102" w14:textId="77777777" w:rsidR="004776D2" w:rsidRPr="0098350F" w:rsidRDefault="004776D2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8350F">
        <w:rPr>
          <w:rFonts w:ascii="Times New Roman" w:hAnsi="Times New Roman" w:cs="Times New Roman"/>
          <w:sz w:val="28"/>
          <w:szCs w:val="28"/>
        </w:rPr>
        <w:t xml:space="preserve"> • Поощряйте инициативу, творчество и фантазию родителей, помогайте им. </w:t>
      </w:r>
    </w:p>
    <w:p w14:paraId="6ED38641" w14:textId="77777777" w:rsidR="004776D2" w:rsidRPr="0098350F" w:rsidRDefault="004776D2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8350F">
        <w:rPr>
          <w:rFonts w:ascii="Times New Roman" w:hAnsi="Times New Roman" w:cs="Times New Roman"/>
          <w:sz w:val="28"/>
          <w:szCs w:val="28"/>
        </w:rPr>
        <w:t xml:space="preserve"> • Привлекайте родителей, к занимательным мероприятиям детского сада и</w:t>
      </w:r>
    </w:p>
    <w:p w14:paraId="43D2679F" w14:textId="77777777" w:rsidR="004776D2" w:rsidRPr="0098350F" w:rsidRDefault="004776D2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8350F">
        <w:rPr>
          <w:rFonts w:ascii="Times New Roman" w:hAnsi="Times New Roman" w:cs="Times New Roman"/>
          <w:sz w:val="28"/>
          <w:szCs w:val="28"/>
        </w:rPr>
        <w:t xml:space="preserve"> группы. </w:t>
      </w:r>
    </w:p>
    <w:p w14:paraId="79DE09E9" w14:textId="77777777" w:rsidR="004776D2" w:rsidRPr="0098350F" w:rsidRDefault="004776D2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8350F">
        <w:rPr>
          <w:rFonts w:ascii="Times New Roman" w:hAnsi="Times New Roman" w:cs="Times New Roman"/>
          <w:sz w:val="28"/>
          <w:szCs w:val="28"/>
        </w:rPr>
        <w:t xml:space="preserve"> • Используйте разнообразные виды участия родителей, проявляйте чуткость</w:t>
      </w:r>
    </w:p>
    <w:p w14:paraId="562F36F7" w14:textId="77777777" w:rsidR="004776D2" w:rsidRPr="0098350F" w:rsidRDefault="004776D2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8350F">
        <w:rPr>
          <w:rFonts w:ascii="Times New Roman" w:hAnsi="Times New Roman" w:cs="Times New Roman"/>
          <w:sz w:val="28"/>
          <w:szCs w:val="28"/>
        </w:rPr>
        <w:t xml:space="preserve"> и понимание. </w:t>
      </w:r>
    </w:p>
    <w:p w14:paraId="6C5C7D5E" w14:textId="77777777" w:rsidR="004776D2" w:rsidRPr="0098350F" w:rsidRDefault="004776D2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8350F">
        <w:rPr>
          <w:rFonts w:ascii="Times New Roman" w:hAnsi="Times New Roman" w:cs="Times New Roman"/>
          <w:sz w:val="28"/>
          <w:szCs w:val="28"/>
        </w:rPr>
        <w:t xml:space="preserve"> • Помните! У всех людей - разные ресурсы и образ жизни. Что свойственно</w:t>
      </w:r>
    </w:p>
    <w:p w14:paraId="33425E9C" w14:textId="77777777" w:rsidR="004776D2" w:rsidRPr="0098350F" w:rsidRDefault="004776D2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8350F">
        <w:rPr>
          <w:rFonts w:ascii="Times New Roman" w:hAnsi="Times New Roman" w:cs="Times New Roman"/>
          <w:sz w:val="28"/>
          <w:szCs w:val="28"/>
        </w:rPr>
        <w:t xml:space="preserve"> одному человеку, не подходит другому. </w:t>
      </w:r>
    </w:p>
    <w:p w14:paraId="14344A09" w14:textId="77777777" w:rsidR="004776D2" w:rsidRPr="0098350F" w:rsidRDefault="004776D2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8350F">
        <w:rPr>
          <w:rFonts w:ascii="Times New Roman" w:hAnsi="Times New Roman" w:cs="Times New Roman"/>
          <w:sz w:val="28"/>
          <w:szCs w:val="28"/>
        </w:rPr>
        <w:t xml:space="preserve"> • Позвольте родителям самим выбирать, какую помощь они могут оказать</w:t>
      </w:r>
    </w:p>
    <w:p w14:paraId="3508FA0F" w14:textId="77777777" w:rsidR="004776D2" w:rsidRPr="0098350F" w:rsidRDefault="004776D2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8350F">
        <w:rPr>
          <w:rFonts w:ascii="Times New Roman" w:hAnsi="Times New Roman" w:cs="Times New Roman"/>
          <w:sz w:val="28"/>
          <w:szCs w:val="28"/>
        </w:rPr>
        <w:t xml:space="preserve"> детскому саду. </w:t>
      </w:r>
    </w:p>
    <w:p w14:paraId="346DF388" w14:textId="77777777" w:rsidR="004776D2" w:rsidRPr="0098350F" w:rsidRDefault="004776D2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8350F">
        <w:rPr>
          <w:rFonts w:ascii="Times New Roman" w:hAnsi="Times New Roman" w:cs="Times New Roman"/>
          <w:sz w:val="28"/>
          <w:szCs w:val="28"/>
        </w:rPr>
        <w:t xml:space="preserve"> • Доводите до сведения родителей, что их участие в жизни ДОУ и группы</w:t>
      </w:r>
    </w:p>
    <w:p w14:paraId="79247953" w14:textId="77777777" w:rsidR="004776D2" w:rsidRPr="0098350F" w:rsidRDefault="004776D2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8350F">
        <w:rPr>
          <w:rFonts w:ascii="Times New Roman" w:hAnsi="Times New Roman" w:cs="Times New Roman"/>
          <w:sz w:val="28"/>
          <w:szCs w:val="28"/>
        </w:rPr>
        <w:lastRenderedPageBreak/>
        <w:t xml:space="preserve"> ценится, а любая помощь с их стороны приветствуется. </w:t>
      </w:r>
    </w:p>
    <w:p w14:paraId="074F6BF4" w14:textId="77777777" w:rsidR="004776D2" w:rsidRPr="0098350F" w:rsidRDefault="004776D2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8350F">
        <w:rPr>
          <w:rFonts w:ascii="Times New Roman" w:hAnsi="Times New Roman" w:cs="Times New Roman"/>
          <w:sz w:val="28"/>
          <w:szCs w:val="28"/>
        </w:rPr>
        <w:t xml:space="preserve"> • Говорите семьям о надеждах, возлагаемых воспитателями на родителей. </w:t>
      </w:r>
    </w:p>
    <w:p w14:paraId="0CED1A6E" w14:textId="77777777" w:rsidR="004776D2" w:rsidRPr="0098350F" w:rsidRDefault="004776D2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8350F">
        <w:rPr>
          <w:rFonts w:ascii="Times New Roman" w:hAnsi="Times New Roman" w:cs="Times New Roman"/>
          <w:sz w:val="28"/>
          <w:szCs w:val="28"/>
        </w:rPr>
        <w:t xml:space="preserve"> • Будьте терпеливыми к ним. </w:t>
      </w:r>
    </w:p>
    <w:p w14:paraId="7F1B9692" w14:textId="77777777" w:rsidR="004776D2" w:rsidRPr="0098350F" w:rsidRDefault="004776D2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8350F">
        <w:rPr>
          <w:rFonts w:ascii="Times New Roman" w:hAnsi="Times New Roman" w:cs="Times New Roman"/>
          <w:sz w:val="28"/>
          <w:szCs w:val="28"/>
        </w:rPr>
        <w:t xml:space="preserve"> • Делайте ударения на сильные стороны семьи и давайте положительные</w:t>
      </w:r>
    </w:p>
    <w:p w14:paraId="606C4A1C" w14:textId="77777777" w:rsidR="004776D2" w:rsidRPr="0098350F" w:rsidRDefault="004776D2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8350F">
        <w:rPr>
          <w:rFonts w:ascii="Times New Roman" w:hAnsi="Times New Roman" w:cs="Times New Roman"/>
          <w:sz w:val="28"/>
          <w:szCs w:val="28"/>
        </w:rPr>
        <w:t xml:space="preserve"> оценки. </w:t>
      </w:r>
    </w:p>
    <w:p w14:paraId="356403BE" w14:textId="77777777" w:rsidR="004776D2" w:rsidRPr="0098350F" w:rsidRDefault="004776D2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8350F">
        <w:rPr>
          <w:rFonts w:ascii="Times New Roman" w:hAnsi="Times New Roman" w:cs="Times New Roman"/>
          <w:sz w:val="28"/>
          <w:szCs w:val="28"/>
        </w:rPr>
        <w:t xml:space="preserve"> • Поддерживайте тесные контакты. </w:t>
      </w:r>
    </w:p>
    <w:p w14:paraId="58F05542" w14:textId="77777777" w:rsidR="004776D2" w:rsidRPr="0098350F" w:rsidRDefault="004776D2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8350F">
        <w:rPr>
          <w:rFonts w:ascii="Times New Roman" w:hAnsi="Times New Roman" w:cs="Times New Roman"/>
          <w:sz w:val="28"/>
          <w:szCs w:val="28"/>
        </w:rPr>
        <w:t xml:space="preserve"> • Высказывайте свою признательность им. </w:t>
      </w:r>
    </w:p>
    <w:p w14:paraId="17039886" w14:textId="77777777" w:rsidR="004776D2" w:rsidRPr="0098350F" w:rsidRDefault="004776D2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8350F">
        <w:rPr>
          <w:rFonts w:ascii="Times New Roman" w:hAnsi="Times New Roman" w:cs="Times New Roman"/>
          <w:sz w:val="28"/>
          <w:szCs w:val="28"/>
        </w:rPr>
        <w:t xml:space="preserve"> • Напоминайте родителям, что вы рады любому их участию.</w:t>
      </w:r>
    </w:p>
    <w:p w14:paraId="7FFF1475" w14:textId="77777777" w:rsidR="004776D2" w:rsidRPr="0098350F" w:rsidRDefault="004776D2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8350F">
        <w:rPr>
          <w:rFonts w:ascii="Times New Roman" w:hAnsi="Times New Roman" w:cs="Times New Roman"/>
          <w:sz w:val="28"/>
          <w:szCs w:val="28"/>
        </w:rPr>
        <w:t xml:space="preserve"> • Постарайтесь заинтересовать и привлечь всю семью. </w:t>
      </w:r>
    </w:p>
    <w:p w14:paraId="77C0CD27" w14:textId="77777777" w:rsidR="004776D2" w:rsidRPr="0098350F" w:rsidRDefault="004776D2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8350F">
        <w:rPr>
          <w:rFonts w:ascii="Times New Roman" w:hAnsi="Times New Roman" w:cs="Times New Roman"/>
          <w:sz w:val="28"/>
          <w:szCs w:val="28"/>
        </w:rPr>
        <w:t xml:space="preserve"> • Поощряйте посещаемость родительских собраний. </w:t>
      </w:r>
    </w:p>
    <w:p w14:paraId="3A8B4CBA" w14:textId="77777777" w:rsidR="004776D2" w:rsidRPr="0098350F" w:rsidRDefault="004776D2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8350F">
        <w:rPr>
          <w:rFonts w:ascii="Times New Roman" w:hAnsi="Times New Roman" w:cs="Times New Roman"/>
          <w:sz w:val="28"/>
          <w:szCs w:val="28"/>
        </w:rPr>
        <w:t xml:space="preserve"> • Сохраняйте конфиденциальность любой информации. </w:t>
      </w:r>
    </w:p>
    <w:p w14:paraId="0D0B4348" w14:textId="77777777" w:rsidR="004776D2" w:rsidRPr="0098350F" w:rsidRDefault="004776D2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8350F">
        <w:rPr>
          <w:rFonts w:ascii="Times New Roman" w:hAnsi="Times New Roman" w:cs="Times New Roman"/>
          <w:sz w:val="28"/>
          <w:szCs w:val="28"/>
        </w:rPr>
        <w:t xml:space="preserve"> • Обучайтесь навыкам сотрудничества. </w:t>
      </w:r>
    </w:p>
    <w:p w14:paraId="0420CE1E" w14:textId="77777777" w:rsidR="004776D2" w:rsidRPr="0098350F" w:rsidRDefault="004776D2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8350F">
        <w:rPr>
          <w:rFonts w:ascii="Times New Roman" w:hAnsi="Times New Roman" w:cs="Times New Roman"/>
          <w:sz w:val="28"/>
          <w:szCs w:val="28"/>
        </w:rPr>
        <w:t xml:space="preserve"> • Создавайте совместные развивающие занятия с родителями и детьми для</w:t>
      </w:r>
    </w:p>
    <w:p w14:paraId="799007C6" w14:textId="77777777" w:rsidR="004776D2" w:rsidRPr="0098350F" w:rsidRDefault="004776D2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8350F">
        <w:rPr>
          <w:rFonts w:ascii="Times New Roman" w:hAnsi="Times New Roman" w:cs="Times New Roman"/>
          <w:sz w:val="28"/>
          <w:szCs w:val="28"/>
        </w:rPr>
        <w:t xml:space="preserve"> укрепления их взаимопонимания. </w:t>
      </w:r>
    </w:p>
    <w:p w14:paraId="25871D95" w14:textId="77777777" w:rsidR="004776D2" w:rsidRPr="0098350F" w:rsidRDefault="004776D2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B86B146" w14:textId="77777777" w:rsidR="004776D2" w:rsidRPr="0098350F" w:rsidRDefault="004776D2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94BA399" w14:textId="77777777" w:rsidR="004A6648" w:rsidRPr="0098350F" w:rsidRDefault="004A6648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5CFDDE7" w14:textId="77777777" w:rsidR="00E37E9C" w:rsidRPr="0098350F" w:rsidRDefault="00324500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835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A4682" w:rsidRPr="0098350F">
        <w:rPr>
          <w:rFonts w:ascii="Times New Roman" w:hAnsi="Times New Roman" w:cs="Times New Roman"/>
          <w:sz w:val="28"/>
          <w:szCs w:val="28"/>
        </w:rPr>
        <w:t>Высказывания :</w:t>
      </w:r>
      <w:proofErr w:type="gramEnd"/>
      <w:r w:rsidR="00EA4682" w:rsidRPr="0098350F">
        <w:rPr>
          <w:rFonts w:ascii="Times New Roman" w:hAnsi="Times New Roman" w:cs="Times New Roman"/>
          <w:sz w:val="28"/>
          <w:szCs w:val="28"/>
        </w:rPr>
        <w:t xml:space="preserve"> «Человек рождается не для  того, чтобы бесследно исчезнуть никому не известной пылинкой…, человек оставляет себя прежде всего в человеке. В этом высшее счастье и смысл жизни. Если ты хочешь остаться в сердце человеческом, - воспитай своих детей!» - эти слова В.А.Сухомлинского  золотой нитью проходят в нашей работе с родителями.</w:t>
      </w:r>
    </w:p>
    <w:p w14:paraId="0280BF0A" w14:textId="77777777" w:rsidR="00E37E9C" w:rsidRPr="0098350F" w:rsidRDefault="00E37E9C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02D8720" w14:textId="77777777" w:rsidR="00C80DD0" w:rsidRPr="0098350F" w:rsidRDefault="00C80DD0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DA59BB7" w14:textId="77777777" w:rsidR="00C80DD0" w:rsidRDefault="00C80DD0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55371BB" w14:textId="77777777" w:rsidR="0098350F" w:rsidRPr="0098350F" w:rsidRDefault="0098350F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D3ED9E5" w14:textId="77777777" w:rsidR="00C80DD0" w:rsidRDefault="00C80DD0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F39DA31" w14:textId="77777777" w:rsidR="003E104E" w:rsidRPr="0098350F" w:rsidRDefault="003E104E" w:rsidP="002D4973">
      <w:pPr>
        <w:pStyle w:val="a3"/>
        <w:jc w:val="both"/>
        <w:rPr>
          <w:rFonts w:ascii="Times New Roman" w:hAnsi="Times New Roman" w:cs="Times New Roman"/>
          <w:b/>
          <w:spacing w:val="1"/>
          <w:sz w:val="28"/>
          <w:szCs w:val="28"/>
        </w:rPr>
      </w:pPr>
      <w:r w:rsidRPr="0098350F">
        <w:rPr>
          <w:rFonts w:ascii="Times New Roman" w:hAnsi="Times New Roman" w:cs="Times New Roman"/>
          <w:b/>
          <w:sz w:val="28"/>
          <w:szCs w:val="28"/>
        </w:rPr>
        <w:t xml:space="preserve">Нетрадиционные формы организации </w:t>
      </w:r>
      <w:r w:rsidRPr="0098350F">
        <w:rPr>
          <w:rFonts w:ascii="Times New Roman" w:hAnsi="Times New Roman" w:cs="Times New Roman"/>
          <w:b/>
          <w:spacing w:val="1"/>
          <w:sz w:val="28"/>
          <w:szCs w:val="28"/>
        </w:rPr>
        <w:t>общения педагогов и родителей</w:t>
      </w:r>
    </w:p>
    <w:tbl>
      <w:tblPr>
        <w:tblW w:w="978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4109"/>
        <w:gridCol w:w="3260"/>
      </w:tblGrid>
      <w:tr w:rsidR="003E104E" w:rsidRPr="0098350F" w14:paraId="4668B3F6" w14:textId="77777777" w:rsidTr="003E104E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465E4" w14:textId="77777777" w:rsidR="003E104E" w:rsidRPr="0098350F" w:rsidRDefault="003E104E" w:rsidP="002D4973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8350F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Наименование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5985E" w14:textId="77777777" w:rsidR="003E104E" w:rsidRPr="0098350F" w:rsidRDefault="003E104E" w:rsidP="002D4973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8350F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С какой целью используется эта форма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63455C" w14:textId="77777777" w:rsidR="003E104E" w:rsidRPr="0098350F" w:rsidRDefault="003E104E" w:rsidP="002D4973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8350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Формы проведения </w:t>
            </w:r>
            <w:r w:rsidRPr="0098350F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общения</w:t>
            </w:r>
          </w:p>
        </w:tc>
      </w:tr>
      <w:tr w:rsidR="003E104E" w:rsidRPr="0098350F" w14:paraId="70AB6F71" w14:textId="77777777" w:rsidTr="003E104E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CC088" w14:textId="77777777" w:rsidR="003E104E" w:rsidRPr="0098350F" w:rsidRDefault="003E104E" w:rsidP="002D4973">
            <w:pPr>
              <w:pStyle w:val="a3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ar-SA"/>
              </w:rPr>
            </w:pPr>
            <w:r w:rsidRPr="0098350F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Информацион</w:t>
            </w:r>
            <w:r w:rsidRPr="0098350F">
              <w:rPr>
                <w:rFonts w:ascii="Times New Roman" w:hAnsi="Times New Roman" w:cs="Times New Roman"/>
                <w:spacing w:val="4"/>
                <w:sz w:val="28"/>
                <w:szCs w:val="28"/>
              </w:rPr>
              <w:softHyphen/>
              <w:t>но-аналитиче</w:t>
            </w:r>
            <w:r w:rsidRPr="0098350F">
              <w:rPr>
                <w:rFonts w:ascii="Times New Roman" w:hAnsi="Times New Roman" w:cs="Times New Roman"/>
                <w:spacing w:val="4"/>
                <w:sz w:val="28"/>
                <w:szCs w:val="28"/>
              </w:rPr>
              <w:softHyphen/>
            </w:r>
            <w:r w:rsidRPr="0098350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ские</w:t>
            </w:r>
          </w:p>
          <w:p w14:paraId="7F02E4EA" w14:textId="77777777" w:rsidR="003E104E" w:rsidRPr="0098350F" w:rsidRDefault="003E104E" w:rsidP="002D4973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4D819" w14:textId="77777777" w:rsidR="003E104E" w:rsidRPr="0098350F" w:rsidRDefault="003E104E" w:rsidP="002D4973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8350F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Направлены на выявление интересов, </w:t>
            </w:r>
            <w:r w:rsidRPr="0098350F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потребностей, </w:t>
            </w:r>
            <w:r w:rsidRPr="0098350F">
              <w:rPr>
                <w:rFonts w:ascii="Times New Roman" w:hAnsi="Times New Roman" w:cs="Times New Roman"/>
                <w:sz w:val="28"/>
                <w:szCs w:val="28"/>
              </w:rPr>
              <w:t xml:space="preserve">запросов родителей, </w:t>
            </w:r>
            <w:r w:rsidRPr="0098350F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уровня их пе</w:t>
            </w:r>
            <w:r w:rsidRPr="0098350F">
              <w:rPr>
                <w:rFonts w:ascii="Times New Roman" w:hAnsi="Times New Roman" w:cs="Times New Roman"/>
                <w:spacing w:val="4"/>
                <w:sz w:val="28"/>
                <w:szCs w:val="28"/>
              </w:rPr>
              <w:softHyphen/>
            </w:r>
            <w:r w:rsidRPr="0098350F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дагогической грамотности,</w:t>
            </w:r>
            <w:r w:rsidRPr="0098350F">
              <w:rPr>
                <w:rFonts w:ascii="Times New Roman" w:hAnsi="Times New Roman" w:cs="Times New Roman"/>
                <w:sz w:val="28"/>
                <w:szCs w:val="28"/>
              </w:rPr>
              <w:t xml:space="preserve"> установление эмоционального контакта между педагогами, родителями и детьми.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B310ED" w14:textId="77777777" w:rsidR="003E104E" w:rsidRPr="0098350F" w:rsidRDefault="003E104E" w:rsidP="002D4973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8350F">
              <w:rPr>
                <w:rFonts w:ascii="Times New Roman" w:hAnsi="Times New Roman" w:cs="Times New Roman"/>
                <w:sz w:val="28"/>
                <w:szCs w:val="28"/>
              </w:rPr>
              <w:t xml:space="preserve">Социологические опросы </w:t>
            </w:r>
          </w:p>
          <w:p w14:paraId="579CFF68" w14:textId="77777777" w:rsidR="003E104E" w:rsidRPr="0098350F" w:rsidRDefault="003E104E" w:rsidP="002D49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50F">
              <w:rPr>
                <w:rFonts w:ascii="Times New Roman" w:hAnsi="Times New Roman" w:cs="Times New Roman"/>
                <w:sz w:val="28"/>
                <w:szCs w:val="28"/>
              </w:rPr>
              <w:t>Социологические срезы</w:t>
            </w:r>
          </w:p>
          <w:p w14:paraId="3CFF122C" w14:textId="77777777" w:rsidR="003E104E" w:rsidRPr="0098350F" w:rsidRDefault="003E104E" w:rsidP="002D49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50F">
              <w:rPr>
                <w:rFonts w:ascii="Times New Roman" w:hAnsi="Times New Roman" w:cs="Times New Roman"/>
                <w:sz w:val="28"/>
                <w:szCs w:val="28"/>
              </w:rPr>
              <w:t>тесты</w:t>
            </w:r>
          </w:p>
          <w:p w14:paraId="2068F036" w14:textId="77777777" w:rsidR="003E104E" w:rsidRPr="0098350F" w:rsidRDefault="003E104E" w:rsidP="002D49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50F">
              <w:rPr>
                <w:rFonts w:ascii="Times New Roman" w:hAnsi="Times New Roman" w:cs="Times New Roman"/>
                <w:sz w:val="28"/>
                <w:szCs w:val="28"/>
              </w:rPr>
              <w:t xml:space="preserve">анкетирование </w:t>
            </w:r>
          </w:p>
          <w:p w14:paraId="74D4135E" w14:textId="77777777" w:rsidR="003E104E" w:rsidRPr="0098350F" w:rsidRDefault="003E104E" w:rsidP="002D49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50F">
              <w:rPr>
                <w:rFonts w:ascii="Times New Roman" w:hAnsi="Times New Roman" w:cs="Times New Roman"/>
                <w:sz w:val="28"/>
                <w:szCs w:val="28"/>
              </w:rPr>
              <w:t xml:space="preserve">почтовый ящик </w:t>
            </w:r>
          </w:p>
          <w:p w14:paraId="06F7EF7E" w14:textId="77777777" w:rsidR="003E104E" w:rsidRPr="0098350F" w:rsidRDefault="003E104E" w:rsidP="002D4973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8350F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информационные корзины </w:t>
            </w:r>
          </w:p>
        </w:tc>
      </w:tr>
      <w:tr w:rsidR="003E104E" w:rsidRPr="0098350F" w14:paraId="43529992" w14:textId="77777777" w:rsidTr="003E104E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DF2481" w14:textId="77777777" w:rsidR="003E104E" w:rsidRPr="0098350F" w:rsidRDefault="003E104E" w:rsidP="002D4973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8350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Досуговые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885CC7" w14:textId="77777777" w:rsidR="003E104E" w:rsidRPr="0098350F" w:rsidRDefault="003E104E" w:rsidP="002D4973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8350F">
              <w:rPr>
                <w:rFonts w:ascii="Times New Roman" w:hAnsi="Times New Roman" w:cs="Times New Roman"/>
                <w:sz w:val="28"/>
                <w:szCs w:val="28"/>
              </w:rPr>
              <w:t xml:space="preserve">Призваны устанавливать теплые доверительные </w:t>
            </w:r>
            <w:r w:rsidRPr="0098350F">
              <w:rPr>
                <w:rFonts w:ascii="Times New Roman" w:hAnsi="Times New Roman" w:cs="Times New Roman"/>
                <w:sz w:val="28"/>
                <w:szCs w:val="28"/>
              </w:rPr>
              <w:br/>
              <w:t>отношения, эмоциональный контакт между педагогами и родителями, между родителями и детьми.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C1822" w14:textId="77777777" w:rsidR="003E104E" w:rsidRPr="0098350F" w:rsidRDefault="003E104E" w:rsidP="002D4973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8350F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Совместные досуги, </w:t>
            </w:r>
            <w:r w:rsidRPr="0098350F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праздники, участие </w:t>
            </w:r>
            <w:r w:rsidRPr="0098350F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родителей и детей в </w:t>
            </w:r>
            <w:r w:rsidRPr="0098350F">
              <w:rPr>
                <w:rFonts w:ascii="Times New Roman" w:hAnsi="Times New Roman" w:cs="Times New Roman"/>
                <w:sz w:val="28"/>
                <w:szCs w:val="28"/>
              </w:rPr>
              <w:t>выставках</w:t>
            </w:r>
          </w:p>
          <w:p w14:paraId="1416A207" w14:textId="77777777" w:rsidR="003E104E" w:rsidRPr="0098350F" w:rsidRDefault="003E104E" w:rsidP="002D4973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E104E" w:rsidRPr="0098350F" w14:paraId="5F582530" w14:textId="77777777" w:rsidTr="003E104E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DA4443" w14:textId="77777777" w:rsidR="003E104E" w:rsidRPr="0098350F" w:rsidRDefault="003E104E" w:rsidP="002D4973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8350F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Познавательные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9B075" w14:textId="77777777" w:rsidR="003E104E" w:rsidRPr="0098350F" w:rsidRDefault="003E104E" w:rsidP="002D4973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8350F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Направлены на  ознакомление </w:t>
            </w:r>
            <w:r w:rsidRPr="009835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родителей с возрастными </w:t>
            </w:r>
            <w:r w:rsidRPr="0098350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психологическими особенностями детей дошкольного возраста, формирование у родителей практических </w:t>
            </w:r>
            <w:r w:rsidRPr="0098350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навыков воспитания детей. </w:t>
            </w:r>
          </w:p>
          <w:p w14:paraId="4973447B" w14:textId="77777777" w:rsidR="003E104E" w:rsidRPr="0098350F" w:rsidRDefault="003E104E" w:rsidP="002D4973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170390" w14:textId="77777777" w:rsidR="003E104E" w:rsidRPr="0098350F" w:rsidRDefault="003E104E" w:rsidP="002D4973">
            <w:pPr>
              <w:pStyle w:val="a3"/>
              <w:jc w:val="both"/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</w:pPr>
            <w:r w:rsidRPr="0098350F">
              <w:rPr>
                <w:rFonts w:ascii="Times New Roman" w:hAnsi="Times New Roman" w:cs="Times New Roman"/>
                <w:spacing w:val="4"/>
                <w:sz w:val="28"/>
                <w:szCs w:val="28"/>
              </w:rPr>
              <w:lastRenderedPageBreak/>
              <w:t>Семинары-практику</w:t>
            </w:r>
            <w:r w:rsidRPr="0098350F">
              <w:rPr>
                <w:rFonts w:ascii="Times New Roman" w:hAnsi="Times New Roman" w:cs="Times New Roman"/>
                <w:spacing w:val="4"/>
                <w:sz w:val="28"/>
                <w:szCs w:val="28"/>
              </w:rPr>
              <w:softHyphen/>
              <w:t>мы</w:t>
            </w:r>
          </w:p>
          <w:p w14:paraId="1BF0A633" w14:textId="77777777" w:rsidR="003E104E" w:rsidRPr="0098350F" w:rsidRDefault="003E104E" w:rsidP="002D4973">
            <w:pPr>
              <w:pStyle w:val="a3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 w:rsidRPr="0098350F">
              <w:rPr>
                <w:rFonts w:ascii="Times New Roman" w:hAnsi="Times New Roman" w:cs="Times New Roman"/>
                <w:spacing w:val="4"/>
                <w:sz w:val="28"/>
                <w:szCs w:val="28"/>
              </w:rPr>
              <w:lastRenderedPageBreak/>
              <w:t xml:space="preserve">педагогический брифинг, </w:t>
            </w:r>
          </w:p>
          <w:p w14:paraId="7A24A1CE" w14:textId="77777777" w:rsidR="003E104E" w:rsidRPr="0098350F" w:rsidRDefault="003E104E" w:rsidP="002D4973">
            <w:pPr>
              <w:pStyle w:val="a3"/>
              <w:jc w:val="both"/>
              <w:rPr>
                <w:rFonts w:ascii="Times New Roman" w:hAnsi="Times New Roman" w:cs="Times New Roman"/>
                <w:spacing w:val="6"/>
                <w:sz w:val="28"/>
                <w:szCs w:val="28"/>
              </w:rPr>
            </w:pPr>
            <w:r w:rsidRPr="0098350F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педагогиче</w:t>
            </w:r>
            <w:r w:rsidRPr="0098350F">
              <w:rPr>
                <w:rFonts w:ascii="Times New Roman" w:hAnsi="Times New Roman" w:cs="Times New Roman"/>
                <w:spacing w:val="4"/>
                <w:sz w:val="28"/>
                <w:szCs w:val="28"/>
              </w:rPr>
              <w:softHyphen/>
            </w:r>
            <w:r w:rsidRPr="0098350F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ская гостиная, </w:t>
            </w:r>
          </w:p>
          <w:p w14:paraId="6A604D46" w14:textId="77777777" w:rsidR="003E104E" w:rsidRPr="0098350F" w:rsidRDefault="003E104E" w:rsidP="002D4973">
            <w:pPr>
              <w:pStyle w:val="a3"/>
              <w:jc w:val="both"/>
              <w:rPr>
                <w:rFonts w:ascii="Times New Roman" w:hAnsi="Times New Roman" w:cs="Times New Roman"/>
                <w:spacing w:val="7"/>
                <w:sz w:val="28"/>
                <w:szCs w:val="28"/>
              </w:rPr>
            </w:pPr>
            <w:r w:rsidRPr="0098350F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прове</w:t>
            </w:r>
            <w:r w:rsidRPr="0098350F">
              <w:rPr>
                <w:rFonts w:ascii="Times New Roman" w:hAnsi="Times New Roman" w:cs="Times New Roman"/>
                <w:spacing w:val="6"/>
                <w:sz w:val="28"/>
                <w:szCs w:val="28"/>
              </w:rPr>
              <w:softHyphen/>
            </w:r>
            <w:r w:rsidRPr="0098350F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>дение собраний, кон</w:t>
            </w:r>
            <w:r w:rsidRPr="0098350F">
              <w:rPr>
                <w:rFonts w:ascii="Times New Roman" w:hAnsi="Times New Roman" w:cs="Times New Roman"/>
                <w:spacing w:val="7"/>
                <w:sz w:val="28"/>
                <w:szCs w:val="28"/>
              </w:rPr>
              <w:softHyphen/>
            </w:r>
            <w:r w:rsidRPr="0098350F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сультаций в нетради</w:t>
            </w:r>
            <w:r w:rsidRPr="0098350F">
              <w:rPr>
                <w:rFonts w:ascii="Times New Roman" w:hAnsi="Times New Roman" w:cs="Times New Roman"/>
                <w:spacing w:val="2"/>
                <w:sz w:val="28"/>
                <w:szCs w:val="28"/>
              </w:rPr>
              <w:softHyphen/>
            </w:r>
            <w:r w:rsidRPr="0098350F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>ционной форме</w:t>
            </w:r>
          </w:p>
          <w:p w14:paraId="0B8176EF" w14:textId="77777777" w:rsidR="003E104E" w:rsidRPr="0098350F" w:rsidRDefault="003E104E" w:rsidP="002D4973">
            <w:pPr>
              <w:pStyle w:val="a3"/>
              <w:jc w:val="both"/>
              <w:rPr>
                <w:rFonts w:ascii="Times New Roman" w:hAnsi="Times New Roman" w:cs="Times New Roman"/>
                <w:spacing w:val="7"/>
                <w:sz w:val="28"/>
                <w:szCs w:val="28"/>
              </w:rPr>
            </w:pPr>
            <w:r w:rsidRPr="0098350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устные педагогические </w:t>
            </w:r>
            <w:r w:rsidRPr="0098350F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>журналы</w:t>
            </w:r>
          </w:p>
          <w:p w14:paraId="00BC7603" w14:textId="77777777" w:rsidR="003E104E" w:rsidRPr="0098350F" w:rsidRDefault="003E104E" w:rsidP="002D49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50F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>игры с пе</w:t>
            </w:r>
            <w:r w:rsidRPr="0098350F">
              <w:rPr>
                <w:rFonts w:ascii="Times New Roman" w:hAnsi="Times New Roman" w:cs="Times New Roman"/>
                <w:spacing w:val="7"/>
                <w:sz w:val="28"/>
                <w:szCs w:val="28"/>
              </w:rPr>
              <w:softHyphen/>
            </w:r>
            <w:r w:rsidRPr="0098350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дагогическим содержа</w:t>
            </w:r>
            <w:r w:rsidRPr="0098350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softHyphen/>
            </w:r>
            <w:r w:rsidRPr="0098350F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нием,</w:t>
            </w:r>
          </w:p>
          <w:p w14:paraId="5907F3A1" w14:textId="77777777" w:rsidR="003E104E" w:rsidRPr="0098350F" w:rsidRDefault="003E104E" w:rsidP="002D49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50F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 педагогическая </w:t>
            </w:r>
            <w:r w:rsidRPr="0098350F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библиотека для роди</w:t>
            </w:r>
            <w:r w:rsidRPr="0098350F">
              <w:rPr>
                <w:rFonts w:ascii="Times New Roman" w:hAnsi="Times New Roman" w:cs="Times New Roman"/>
                <w:spacing w:val="4"/>
                <w:sz w:val="28"/>
                <w:szCs w:val="28"/>
              </w:rPr>
              <w:softHyphen/>
            </w:r>
            <w:r w:rsidRPr="0098350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телей</w:t>
            </w:r>
          </w:p>
          <w:p w14:paraId="211A5D94" w14:textId="77777777" w:rsidR="003E104E" w:rsidRPr="0098350F" w:rsidRDefault="003E104E" w:rsidP="002D49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8350F">
              <w:rPr>
                <w:rFonts w:ascii="Times New Roman" w:hAnsi="Times New Roman" w:cs="Times New Roman"/>
                <w:sz w:val="28"/>
                <w:szCs w:val="28"/>
              </w:rPr>
              <w:t xml:space="preserve">«КВН» </w:t>
            </w:r>
          </w:p>
          <w:p w14:paraId="0B84BFE6" w14:textId="77777777" w:rsidR="003E104E" w:rsidRPr="0098350F" w:rsidRDefault="003E104E" w:rsidP="002D49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50F">
              <w:rPr>
                <w:rFonts w:ascii="Times New Roman" w:hAnsi="Times New Roman" w:cs="Times New Roman"/>
                <w:sz w:val="28"/>
                <w:szCs w:val="28"/>
              </w:rPr>
              <w:t>«Педагогическое поле чудес»</w:t>
            </w:r>
          </w:p>
          <w:p w14:paraId="7EC298D1" w14:textId="77777777" w:rsidR="003E104E" w:rsidRPr="0098350F" w:rsidRDefault="003E104E" w:rsidP="002D49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50F">
              <w:rPr>
                <w:rFonts w:ascii="Times New Roman" w:hAnsi="Times New Roman" w:cs="Times New Roman"/>
                <w:sz w:val="28"/>
                <w:szCs w:val="28"/>
              </w:rPr>
              <w:t>«Театральная пятница»</w:t>
            </w:r>
          </w:p>
          <w:p w14:paraId="0A6D87F5" w14:textId="77777777" w:rsidR="003E104E" w:rsidRPr="0098350F" w:rsidRDefault="003E104E" w:rsidP="002D49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50F">
              <w:rPr>
                <w:rFonts w:ascii="Times New Roman" w:hAnsi="Times New Roman" w:cs="Times New Roman"/>
                <w:sz w:val="28"/>
                <w:szCs w:val="28"/>
              </w:rPr>
              <w:t xml:space="preserve">«Педагогический случай» </w:t>
            </w:r>
          </w:p>
          <w:p w14:paraId="27058990" w14:textId="77777777" w:rsidR="003E104E" w:rsidRPr="0098350F" w:rsidRDefault="003E104E" w:rsidP="002D49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50F">
              <w:rPr>
                <w:rFonts w:ascii="Times New Roman" w:hAnsi="Times New Roman" w:cs="Times New Roman"/>
                <w:sz w:val="28"/>
                <w:szCs w:val="28"/>
              </w:rPr>
              <w:t>«Что</w:t>
            </w:r>
            <w:r w:rsidRPr="00A9614F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Pr="0098350F">
              <w:rPr>
                <w:rFonts w:ascii="Times New Roman" w:hAnsi="Times New Roman" w:cs="Times New Roman"/>
                <w:sz w:val="28"/>
                <w:szCs w:val="28"/>
              </w:rPr>
              <w:t xml:space="preserve"> Где</w:t>
            </w:r>
            <w:r w:rsidRPr="00A9614F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Pr="0098350F">
              <w:rPr>
                <w:rFonts w:ascii="Times New Roman" w:hAnsi="Times New Roman" w:cs="Times New Roman"/>
                <w:sz w:val="28"/>
                <w:szCs w:val="28"/>
              </w:rPr>
              <w:t xml:space="preserve"> Когда</w:t>
            </w:r>
            <w:r w:rsidRPr="00A9614F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Pr="0098350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1A7B1EB3" w14:textId="77777777" w:rsidR="003E104E" w:rsidRPr="0098350F" w:rsidRDefault="003E104E" w:rsidP="002D49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50F">
              <w:rPr>
                <w:rFonts w:ascii="Times New Roman" w:hAnsi="Times New Roman" w:cs="Times New Roman"/>
                <w:sz w:val="28"/>
                <w:szCs w:val="28"/>
              </w:rPr>
              <w:t>«Круглый стол»</w:t>
            </w:r>
            <w:r w:rsidRPr="00A961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0557426" w14:textId="77777777" w:rsidR="003E104E" w:rsidRPr="0098350F" w:rsidRDefault="003E104E" w:rsidP="002D49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50F">
              <w:rPr>
                <w:rFonts w:ascii="Times New Roman" w:hAnsi="Times New Roman" w:cs="Times New Roman"/>
                <w:sz w:val="28"/>
                <w:szCs w:val="28"/>
              </w:rPr>
              <w:t xml:space="preserve">«Ток-шоу» </w:t>
            </w:r>
          </w:p>
          <w:p w14:paraId="69559557" w14:textId="77777777" w:rsidR="003E104E" w:rsidRPr="0098350F" w:rsidRDefault="003E104E" w:rsidP="002D49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50F">
              <w:rPr>
                <w:rFonts w:ascii="Times New Roman" w:hAnsi="Times New Roman" w:cs="Times New Roman"/>
                <w:sz w:val="28"/>
                <w:szCs w:val="28"/>
              </w:rPr>
              <w:t>«Телефон доверия»</w:t>
            </w:r>
          </w:p>
          <w:p w14:paraId="134F2C03" w14:textId="77777777" w:rsidR="003E104E" w:rsidRPr="0098350F" w:rsidRDefault="003E104E" w:rsidP="002D4973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8350F">
              <w:rPr>
                <w:rFonts w:ascii="Times New Roman" w:hAnsi="Times New Roman" w:cs="Times New Roman"/>
                <w:sz w:val="28"/>
                <w:szCs w:val="28"/>
              </w:rPr>
              <w:t>викторины</w:t>
            </w:r>
          </w:p>
        </w:tc>
      </w:tr>
      <w:tr w:rsidR="003E104E" w:rsidRPr="0098350F" w14:paraId="07CE5012" w14:textId="77777777" w:rsidTr="003E104E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9781D2" w14:textId="77777777" w:rsidR="003E104E" w:rsidRPr="0098350F" w:rsidRDefault="003E104E" w:rsidP="002D4973">
            <w:pPr>
              <w:pStyle w:val="a3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ar-SA"/>
              </w:rPr>
            </w:pPr>
            <w:r w:rsidRPr="0098350F">
              <w:rPr>
                <w:rFonts w:ascii="Times New Roman" w:hAnsi="Times New Roman" w:cs="Times New Roman"/>
                <w:spacing w:val="5"/>
                <w:sz w:val="28"/>
                <w:szCs w:val="28"/>
              </w:rPr>
              <w:lastRenderedPageBreak/>
              <w:t>Наглядно-ин</w:t>
            </w:r>
            <w:r w:rsidRPr="0098350F">
              <w:rPr>
                <w:rFonts w:ascii="Times New Roman" w:hAnsi="Times New Roman" w:cs="Times New Roman"/>
                <w:spacing w:val="5"/>
                <w:sz w:val="28"/>
                <w:szCs w:val="28"/>
              </w:rPr>
              <w:softHyphen/>
            </w:r>
            <w:r w:rsidRPr="0098350F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формационные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C37E4" w14:textId="77777777" w:rsidR="003E104E" w:rsidRPr="0098350F" w:rsidRDefault="003E104E" w:rsidP="002D4973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92787" w14:textId="77777777" w:rsidR="003E104E" w:rsidRPr="0098350F" w:rsidRDefault="003E104E" w:rsidP="002D4973">
            <w:pPr>
              <w:pStyle w:val="a3"/>
              <w:jc w:val="both"/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</w:pPr>
          </w:p>
        </w:tc>
      </w:tr>
      <w:tr w:rsidR="003E104E" w:rsidRPr="0098350F" w14:paraId="6046F6C9" w14:textId="77777777" w:rsidTr="003E104E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276D8" w14:textId="77777777" w:rsidR="003E104E" w:rsidRPr="0098350F" w:rsidRDefault="003E104E" w:rsidP="002D4973">
            <w:pPr>
              <w:pStyle w:val="a3"/>
              <w:jc w:val="both"/>
              <w:rPr>
                <w:rFonts w:ascii="Times New Roman" w:eastAsia="Times New Roman" w:hAnsi="Times New Roman" w:cs="Times New Roman"/>
                <w:i/>
                <w:spacing w:val="5"/>
                <w:sz w:val="28"/>
                <w:szCs w:val="28"/>
                <w:lang w:eastAsia="ar-SA"/>
              </w:rPr>
            </w:pPr>
            <w:r w:rsidRPr="0098350F">
              <w:rPr>
                <w:rFonts w:ascii="Times New Roman" w:hAnsi="Times New Roman" w:cs="Times New Roman"/>
                <w:i/>
                <w:spacing w:val="5"/>
                <w:sz w:val="28"/>
                <w:szCs w:val="28"/>
              </w:rPr>
              <w:t>информацион</w:t>
            </w:r>
            <w:r w:rsidRPr="0098350F">
              <w:rPr>
                <w:rFonts w:ascii="Times New Roman" w:hAnsi="Times New Roman" w:cs="Times New Roman"/>
                <w:i/>
                <w:spacing w:val="5"/>
                <w:sz w:val="28"/>
                <w:szCs w:val="28"/>
              </w:rPr>
              <w:softHyphen/>
            </w:r>
            <w:r w:rsidRPr="0098350F">
              <w:rPr>
                <w:rFonts w:ascii="Times New Roman" w:hAnsi="Times New Roman" w:cs="Times New Roman"/>
                <w:i/>
                <w:spacing w:val="6"/>
                <w:sz w:val="28"/>
                <w:szCs w:val="28"/>
              </w:rPr>
              <w:t>но-ознакоми</w:t>
            </w:r>
            <w:r w:rsidRPr="0098350F">
              <w:rPr>
                <w:rFonts w:ascii="Times New Roman" w:hAnsi="Times New Roman" w:cs="Times New Roman"/>
                <w:i/>
                <w:spacing w:val="6"/>
                <w:sz w:val="28"/>
                <w:szCs w:val="28"/>
              </w:rPr>
              <w:softHyphen/>
            </w:r>
            <w:r w:rsidRPr="0098350F">
              <w:rPr>
                <w:rFonts w:ascii="Times New Roman" w:hAnsi="Times New Roman" w:cs="Times New Roman"/>
                <w:i/>
                <w:spacing w:val="5"/>
                <w:sz w:val="28"/>
                <w:szCs w:val="28"/>
              </w:rPr>
              <w:t>тельная форма;</w:t>
            </w:r>
          </w:p>
          <w:p w14:paraId="5AF5E7B3" w14:textId="77777777" w:rsidR="003E104E" w:rsidRPr="0098350F" w:rsidRDefault="003E104E" w:rsidP="002D4973">
            <w:pPr>
              <w:pStyle w:val="a3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ar-SA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6B6D0" w14:textId="77777777" w:rsidR="003E104E" w:rsidRPr="0098350F" w:rsidRDefault="003E104E" w:rsidP="002D4973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8350F"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родителей с дошкольным учреждением, особенностями его работы, </w:t>
            </w:r>
            <w:r w:rsidRPr="0098350F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особенностями </w:t>
            </w:r>
            <w:r w:rsidRPr="0098350F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воспитания детей, </w:t>
            </w:r>
            <w:r w:rsidRPr="0098350F">
              <w:rPr>
                <w:rFonts w:ascii="Times New Roman" w:hAnsi="Times New Roman" w:cs="Times New Roman"/>
                <w:sz w:val="28"/>
                <w:szCs w:val="28"/>
              </w:rPr>
              <w:t xml:space="preserve">с педагогами, преодоление поверхностных мнений о деятельности ДОУ. </w:t>
            </w:r>
          </w:p>
          <w:p w14:paraId="30601BE9" w14:textId="77777777" w:rsidR="003E104E" w:rsidRPr="0098350F" w:rsidRDefault="003E104E" w:rsidP="002D4973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B8505" w14:textId="77777777" w:rsidR="003E104E" w:rsidRPr="0098350F" w:rsidRDefault="003E104E" w:rsidP="002D4973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8350F">
              <w:rPr>
                <w:rFonts w:ascii="Times New Roman" w:hAnsi="Times New Roman" w:cs="Times New Roman"/>
                <w:sz w:val="28"/>
                <w:szCs w:val="28"/>
              </w:rPr>
              <w:t>дни открытых дверей</w:t>
            </w:r>
          </w:p>
          <w:p w14:paraId="24CB06AE" w14:textId="77777777" w:rsidR="003E104E" w:rsidRPr="0098350F" w:rsidRDefault="003E104E" w:rsidP="002D49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50F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открытые про</w:t>
            </w:r>
            <w:r w:rsidRPr="0098350F">
              <w:rPr>
                <w:rFonts w:ascii="Times New Roman" w:hAnsi="Times New Roman" w:cs="Times New Roman"/>
                <w:spacing w:val="5"/>
                <w:sz w:val="28"/>
                <w:szCs w:val="28"/>
              </w:rPr>
              <w:softHyphen/>
            </w:r>
            <w:r w:rsidRPr="0098350F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смотры занятий и дру</w:t>
            </w:r>
            <w:r w:rsidRPr="0098350F">
              <w:rPr>
                <w:rFonts w:ascii="Times New Roman" w:hAnsi="Times New Roman" w:cs="Times New Roman"/>
                <w:spacing w:val="3"/>
                <w:sz w:val="28"/>
                <w:szCs w:val="28"/>
              </w:rPr>
              <w:softHyphen/>
            </w:r>
            <w:r w:rsidRPr="0098350F">
              <w:rPr>
                <w:rFonts w:ascii="Times New Roman" w:hAnsi="Times New Roman" w:cs="Times New Roman"/>
                <w:sz w:val="28"/>
                <w:szCs w:val="28"/>
              </w:rPr>
              <w:t xml:space="preserve">гих видов деятельности детей. </w:t>
            </w:r>
          </w:p>
          <w:p w14:paraId="1BCC106A" w14:textId="77777777" w:rsidR="003E104E" w:rsidRPr="0098350F" w:rsidRDefault="003E104E" w:rsidP="002D49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50F">
              <w:rPr>
                <w:rFonts w:ascii="Times New Roman" w:hAnsi="Times New Roman" w:cs="Times New Roman"/>
                <w:sz w:val="28"/>
                <w:szCs w:val="28"/>
              </w:rPr>
              <w:t>выставки детских работ</w:t>
            </w:r>
          </w:p>
          <w:p w14:paraId="7E9E65C1" w14:textId="77777777" w:rsidR="003E104E" w:rsidRPr="0098350F" w:rsidRDefault="003E104E" w:rsidP="002D49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50F">
              <w:rPr>
                <w:rFonts w:ascii="Times New Roman" w:hAnsi="Times New Roman" w:cs="Times New Roman"/>
                <w:sz w:val="28"/>
                <w:szCs w:val="28"/>
              </w:rPr>
              <w:t>выставки совместных работ детей и родителей</w:t>
            </w:r>
          </w:p>
          <w:p w14:paraId="1DB2A69C" w14:textId="77777777" w:rsidR="003E104E" w:rsidRPr="0098350F" w:rsidRDefault="003E104E" w:rsidP="002D49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50F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информационные про</w:t>
            </w:r>
            <w:r w:rsidRPr="0098350F">
              <w:rPr>
                <w:rFonts w:ascii="Times New Roman" w:hAnsi="Times New Roman" w:cs="Times New Roman"/>
                <w:spacing w:val="4"/>
                <w:sz w:val="28"/>
                <w:szCs w:val="28"/>
              </w:rPr>
              <w:softHyphen/>
            </w:r>
            <w:r w:rsidRPr="0098350F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спекты для родителей, </w:t>
            </w:r>
          </w:p>
          <w:p w14:paraId="69AE6E22" w14:textId="77777777" w:rsidR="003E104E" w:rsidRPr="0098350F" w:rsidRDefault="003E104E" w:rsidP="002D49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50F">
              <w:rPr>
                <w:rFonts w:ascii="Times New Roman" w:hAnsi="Times New Roman" w:cs="Times New Roman"/>
                <w:sz w:val="28"/>
                <w:szCs w:val="28"/>
              </w:rPr>
              <w:t xml:space="preserve">видеоролики о жизни ДОУ </w:t>
            </w:r>
          </w:p>
          <w:p w14:paraId="63C408C8" w14:textId="77777777" w:rsidR="003E104E" w:rsidRPr="0098350F" w:rsidRDefault="003E104E" w:rsidP="002D49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50F">
              <w:rPr>
                <w:rFonts w:ascii="Times New Roman" w:hAnsi="Times New Roman" w:cs="Times New Roman"/>
                <w:sz w:val="28"/>
                <w:szCs w:val="28"/>
              </w:rPr>
              <w:t xml:space="preserve">выпуск газет, </w:t>
            </w:r>
          </w:p>
          <w:p w14:paraId="7291D937" w14:textId="77777777" w:rsidR="003E104E" w:rsidRPr="0098350F" w:rsidRDefault="003E104E" w:rsidP="002D4973">
            <w:pPr>
              <w:pStyle w:val="a3"/>
              <w:jc w:val="both"/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eastAsia="ar-SA"/>
              </w:rPr>
            </w:pPr>
            <w:r w:rsidRPr="0098350F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организация мини-биб</w:t>
            </w:r>
            <w:r w:rsidRPr="0098350F">
              <w:rPr>
                <w:rFonts w:ascii="Times New Roman" w:hAnsi="Times New Roman" w:cs="Times New Roman"/>
                <w:spacing w:val="3"/>
                <w:sz w:val="28"/>
                <w:szCs w:val="28"/>
              </w:rPr>
              <w:softHyphen/>
              <w:t>лиотек</w:t>
            </w:r>
            <w:r w:rsidRPr="009835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E104E" w:rsidRPr="0098350F" w14:paraId="57A0B63A" w14:textId="77777777" w:rsidTr="0098350F">
        <w:trPr>
          <w:trHeight w:val="2949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654C3" w14:textId="77777777" w:rsidR="003E104E" w:rsidRPr="0098350F" w:rsidRDefault="003E104E" w:rsidP="002D4973">
            <w:pPr>
              <w:pStyle w:val="a3"/>
              <w:jc w:val="both"/>
              <w:rPr>
                <w:rFonts w:ascii="Times New Roman" w:eastAsia="Times New Roman" w:hAnsi="Times New Roman" w:cs="Times New Roman"/>
                <w:i/>
                <w:spacing w:val="5"/>
                <w:sz w:val="28"/>
                <w:szCs w:val="28"/>
                <w:lang w:eastAsia="ar-SA"/>
              </w:rPr>
            </w:pPr>
            <w:r w:rsidRPr="0098350F">
              <w:rPr>
                <w:rFonts w:ascii="Times New Roman" w:hAnsi="Times New Roman" w:cs="Times New Roman"/>
                <w:i/>
                <w:spacing w:val="5"/>
                <w:sz w:val="28"/>
                <w:szCs w:val="28"/>
              </w:rPr>
              <w:lastRenderedPageBreak/>
              <w:t>ин</w:t>
            </w:r>
            <w:r w:rsidRPr="0098350F">
              <w:rPr>
                <w:rFonts w:ascii="Times New Roman" w:hAnsi="Times New Roman" w:cs="Times New Roman"/>
                <w:i/>
                <w:spacing w:val="5"/>
                <w:sz w:val="28"/>
                <w:szCs w:val="28"/>
              </w:rPr>
              <w:softHyphen/>
              <w:t>формационно-</w:t>
            </w:r>
            <w:r w:rsidRPr="0098350F">
              <w:rPr>
                <w:rFonts w:ascii="Times New Roman" w:hAnsi="Times New Roman" w:cs="Times New Roman"/>
                <w:i/>
                <w:spacing w:val="-7"/>
                <w:sz w:val="28"/>
                <w:szCs w:val="28"/>
              </w:rPr>
              <w:t>просветительская форма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E8B37" w14:textId="77777777" w:rsidR="003E104E" w:rsidRPr="0098350F" w:rsidRDefault="003E104E" w:rsidP="002D4973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8350F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Направлена на обогащение знаний родителей об особенностях развития и воспитания детей дошкольного возраста.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F96AB" w14:textId="77777777" w:rsidR="003E104E" w:rsidRPr="0098350F" w:rsidRDefault="003E104E" w:rsidP="002D4973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8350F">
              <w:rPr>
                <w:rFonts w:ascii="Times New Roman" w:hAnsi="Times New Roman" w:cs="Times New Roman"/>
                <w:sz w:val="28"/>
                <w:szCs w:val="28"/>
              </w:rPr>
              <w:t>использование современных технологий</w:t>
            </w:r>
          </w:p>
          <w:p w14:paraId="68540838" w14:textId="77777777" w:rsidR="003E104E" w:rsidRPr="0098350F" w:rsidRDefault="003E104E" w:rsidP="002D49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50F">
              <w:rPr>
                <w:rFonts w:ascii="Times New Roman" w:hAnsi="Times New Roman" w:cs="Times New Roman"/>
                <w:sz w:val="28"/>
                <w:szCs w:val="28"/>
              </w:rPr>
              <w:t>информационные стенды</w:t>
            </w:r>
          </w:p>
          <w:p w14:paraId="7ACC2DF9" w14:textId="77777777" w:rsidR="003E104E" w:rsidRPr="0098350F" w:rsidRDefault="003E104E" w:rsidP="002D49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50F">
              <w:rPr>
                <w:rFonts w:ascii="Times New Roman" w:hAnsi="Times New Roman" w:cs="Times New Roman"/>
                <w:sz w:val="28"/>
                <w:szCs w:val="28"/>
              </w:rPr>
              <w:t>папки-передвижки</w:t>
            </w:r>
          </w:p>
          <w:p w14:paraId="060C9D4D" w14:textId="77777777" w:rsidR="003E104E" w:rsidRPr="0098350F" w:rsidRDefault="003E104E" w:rsidP="002D49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50F">
              <w:rPr>
                <w:rFonts w:ascii="Times New Roman" w:hAnsi="Times New Roman" w:cs="Times New Roman"/>
                <w:sz w:val="28"/>
                <w:szCs w:val="28"/>
              </w:rPr>
              <w:t>тематические выставки</w:t>
            </w:r>
          </w:p>
          <w:p w14:paraId="2CFB3F8E" w14:textId="77777777" w:rsidR="003E104E" w:rsidRPr="0098350F" w:rsidRDefault="003E104E" w:rsidP="002D49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350F">
              <w:rPr>
                <w:rFonts w:ascii="Times New Roman" w:hAnsi="Times New Roman" w:cs="Times New Roman"/>
                <w:sz w:val="28"/>
                <w:szCs w:val="28"/>
              </w:rPr>
              <w:t>мини</w:t>
            </w:r>
            <w:r w:rsidRPr="0098350F">
              <w:rPr>
                <w:rFonts w:ascii="Times New Roman" w:hAnsi="Times New Roman" w:cs="Times New Roman"/>
                <w:sz w:val="28"/>
                <w:szCs w:val="28"/>
              </w:rPr>
              <w:softHyphen/>
              <w:t>газеты</w:t>
            </w:r>
            <w:proofErr w:type="spellEnd"/>
            <w:r w:rsidRPr="009835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DC20759" w14:textId="77777777" w:rsidR="003E104E" w:rsidRPr="0098350F" w:rsidRDefault="003E104E" w:rsidP="002D4973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8350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библиотеки по основным проблемам </w:t>
            </w:r>
            <w:r w:rsidRPr="0098350F">
              <w:rPr>
                <w:rFonts w:ascii="Times New Roman" w:hAnsi="Times New Roman" w:cs="Times New Roman"/>
                <w:sz w:val="28"/>
                <w:szCs w:val="28"/>
              </w:rPr>
              <w:br/>
              <w:t>семейной педагогики</w:t>
            </w:r>
          </w:p>
        </w:tc>
      </w:tr>
    </w:tbl>
    <w:p w14:paraId="4B7BA131" w14:textId="77777777" w:rsidR="003E104E" w:rsidRPr="0098350F" w:rsidRDefault="003E104E" w:rsidP="002D497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ar-SA"/>
        </w:rPr>
      </w:pPr>
    </w:p>
    <w:p w14:paraId="60E3B1A3" w14:textId="77777777" w:rsidR="00E37E9C" w:rsidRPr="0098350F" w:rsidRDefault="00E37E9C" w:rsidP="002D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A229614" w14:textId="77777777" w:rsidR="00E37E9C" w:rsidRPr="0098350F" w:rsidRDefault="00FD2AAD" w:rsidP="002D497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98350F">
        <w:rPr>
          <w:rFonts w:ascii="Times New Roman" w:hAnsi="Times New Roman" w:cs="Times New Roman"/>
          <w:sz w:val="28"/>
          <w:szCs w:val="28"/>
        </w:rPr>
        <w:t>Высказывания :</w:t>
      </w:r>
      <w:proofErr w:type="gramEnd"/>
      <w:r w:rsidRPr="0098350F">
        <w:rPr>
          <w:rFonts w:ascii="Times New Roman" w:hAnsi="Times New Roman" w:cs="Times New Roman"/>
          <w:sz w:val="28"/>
          <w:szCs w:val="28"/>
        </w:rPr>
        <w:t xml:space="preserve"> «Человек рождается не для  того, чтобы бесследно исчезнуть никому не известной пылинкой…, человек оставляет себя прежде всего в человеке. В этом высшее счастье и смысл жизни. Если ты хочешь остаться в сердце человеческом, - воспитай своих детей!» - эти слова В.А.Сухомлинского  золотой нитью проходят в нашей работе с родителями.</w:t>
      </w:r>
    </w:p>
    <w:p w14:paraId="3BE44B44" w14:textId="77777777" w:rsidR="00E37E9C" w:rsidRPr="0098350F" w:rsidRDefault="00E37E9C" w:rsidP="0098350F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14:paraId="40284CEA" w14:textId="77777777" w:rsidR="00BE6A58" w:rsidRPr="0098350F" w:rsidRDefault="00BE6A58" w:rsidP="0098350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51B8559" w14:textId="77777777" w:rsidR="00494F45" w:rsidRPr="0098350F" w:rsidRDefault="00494F45" w:rsidP="0098350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BD78717" w14:textId="77777777" w:rsidR="00236094" w:rsidRPr="0098350F" w:rsidRDefault="00236094" w:rsidP="0098350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6665C70" w14:textId="77777777" w:rsidR="00236094" w:rsidRPr="0098350F" w:rsidRDefault="00236094" w:rsidP="0098350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FF521DB" w14:textId="77777777" w:rsidR="005D1BC3" w:rsidRPr="0098350F" w:rsidRDefault="005D1BC3" w:rsidP="0098350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A20C159" w14:textId="77777777" w:rsidR="005A4401" w:rsidRPr="00E523AE" w:rsidRDefault="005A4401" w:rsidP="005A440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sectPr w:rsidR="005A4401" w:rsidRPr="00E523AE" w:rsidSect="00D56F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j-ea">
    <w:altName w:val="Times New Roman"/>
    <w:panose1 w:val="00000000000000000000"/>
    <w:charset w:val="00"/>
    <w:family w:val="roman"/>
    <w:notTrueType/>
    <w:pitch w:val="default"/>
  </w:font>
  <w:font w:name="+mj-cs">
    <w:panose1 w:val="00000000000000000000"/>
    <w:charset w:val="00"/>
    <w:family w:val="roman"/>
    <w:notTrueType/>
    <w:pitch w:val="default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700BF"/>
    <w:multiLevelType w:val="hybridMultilevel"/>
    <w:tmpl w:val="B5609DE8"/>
    <w:lvl w:ilvl="0" w:tplc="47D879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5D169D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9445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A67E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36FE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AE42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FCB1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A8246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F4DCE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E14A1D"/>
    <w:multiLevelType w:val="hybridMultilevel"/>
    <w:tmpl w:val="05469892"/>
    <w:lvl w:ilvl="0" w:tplc="C2D2AB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4D1205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C029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220E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CCE1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9693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1A31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EEDEE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6EB5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8511AA"/>
    <w:multiLevelType w:val="hybridMultilevel"/>
    <w:tmpl w:val="2FEA8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040E2E"/>
    <w:multiLevelType w:val="hybridMultilevel"/>
    <w:tmpl w:val="7F70626C"/>
    <w:lvl w:ilvl="0" w:tplc="385A21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B14063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2C51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3EE5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BA0E0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1EA8E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16E0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20751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C817B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6CD7B82"/>
    <w:multiLevelType w:val="hybridMultilevel"/>
    <w:tmpl w:val="DDE2D812"/>
    <w:lvl w:ilvl="0" w:tplc="508A3C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F64076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380A63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3A89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3E6B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9E07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3F0FB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B6B0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F4EE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7CE60ED"/>
    <w:multiLevelType w:val="hybridMultilevel"/>
    <w:tmpl w:val="2FEA8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AB40FBC"/>
    <w:multiLevelType w:val="hybridMultilevel"/>
    <w:tmpl w:val="B3D21AC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66440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0788945">
    <w:abstractNumId w:val="5"/>
  </w:num>
  <w:num w:numId="3" w16cid:durableId="1797021356">
    <w:abstractNumId w:val="2"/>
  </w:num>
  <w:num w:numId="4" w16cid:durableId="107015721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6757000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8551796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427553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2357543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743559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648"/>
    <w:rsid w:val="000254EB"/>
    <w:rsid w:val="00070300"/>
    <w:rsid w:val="00071D54"/>
    <w:rsid w:val="000E7107"/>
    <w:rsid w:val="001008BE"/>
    <w:rsid w:val="00156AB7"/>
    <w:rsid w:val="001D20BF"/>
    <w:rsid w:val="001E2B28"/>
    <w:rsid w:val="00215D77"/>
    <w:rsid w:val="00233BF9"/>
    <w:rsid w:val="00236094"/>
    <w:rsid w:val="00263B4A"/>
    <w:rsid w:val="002736A1"/>
    <w:rsid w:val="00284B3B"/>
    <w:rsid w:val="002B3E1A"/>
    <w:rsid w:val="002B7F2A"/>
    <w:rsid w:val="002D4973"/>
    <w:rsid w:val="00324500"/>
    <w:rsid w:val="00333C0F"/>
    <w:rsid w:val="003E104E"/>
    <w:rsid w:val="003E1663"/>
    <w:rsid w:val="00402CEF"/>
    <w:rsid w:val="00434A74"/>
    <w:rsid w:val="004776D2"/>
    <w:rsid w:val="004844B5"/>
    <w:rsid w:val="00487887"/>
    <w:rsid w:val="00487A1B"/>
    <w:rsid w:val="004910CB"/>
    <w:rsid w:val="00494F45"/>
    <w:rsid w:val="004A6648"/>
    <w:rsid w:val="004F5CAB"/>
    <w:rsid w:val="004F620D"/>
    <w:rsid w:val="0050184F"/>
    <w:rsid w:val="00524FC1"/>
    <w:rsid w:val="005A4401"/>
    <w:rsid w:val="005C32C9"/>
    <w:rsid w:val="005D1BC3"/>
    <w:rsid w:val="005F0BC3"/>
    <w:rsid w:val="00603497"/>
    <w:rsid w:val="00610D7F"/>
    <w:rsid w:val="006347A2"/>
    <w:rsid w:val="0068477A"/>
    <w:rsid w:val="006A6A32"/>
    <w:rsid w:val="00731C34"/>
    <w:rsid w:val="007347AE"/>
    <w:rsid w:val="00787D03"/>
    <w:rsid w:val="007B6574"/>
    <w:rsid w:val="007C642F"/>
    <w:rsid w:val="007D1EE5"/>
    <w:rsid w:val="00803FB0"/>
    <w:rsid w:val="00851568"/>
    <w:rsid w:val="0085500E"/>
    <w:rsid w:val="008A711B"/>
    <w:rsid w:val="008C4BA5"/>
    <w:rsid w:val="008E0C2A"/>
    <w:rsid w:val="009506B6"/>
    <w:rsid w:val="009627D1"/>
    <w:rsid w:val="009777EA"/>
    <w:rsid w:val="0098350F"/>
    <w:rsid w:val="009C17AC"/>
    <w:rsid w:val="009E2B3F"/>
    <w:rsid w:val="00A428D6"/>
    <w:rsid w:val="00A570C3"/>
    <w:rsid w:val="00A621FF"/>
    <w:rsid w:val="00A9248A"/>
    <w:rsid w:val="00A9614F"/>
    <w:rsid w:val="00AB155B"/>
    <w:rsid w:val="00AC150F"/>
    <w:rsid w:val="00AC43BC"/>
    <w:rsid w:val="00AD0BC5"/>
    <w:rsid w:val="00AE3C7F"/>
    <w:rsid w:val="00AF6BB9"/>
    <w:rsid w:val="00B40BE1"/>
    <w:rsid w:val="00B61009"/>
    <w:rsid w:val="00B66EEF"/>
    <w:rsid w:val="00B86699"/>
    <w:rsid w:val="00B956E2"/>
    <w:rsid w:val="00BA5D51"/>
    <w:rsid w:val="00BE6A58"/>
    <w:rsid w:val="00BF0E21"/>
    <w:rsid w:val="00C14A15"/>
    <w:rsid w:val="00C1671D"/>
    <w:rsid w:val="00C80DD0"/>
    <w:rsid w:val="00C940A7"/>
    <w:rsid w:val="00CA0508"/>
    <w:rsid w:val="00D16ED4"/>
    <w:rsid w:val="00D16F9E"/>
    <w:rsid w:val="00D51C0B"/>
    <w:rsid w:val="00D56F2B"/>
    <w:rsid w:val="00D70FFF"/>
    <w:rsid w:val="00DA763E"/>
    <w:rsid w:val="00DC2B20"/>
    <w:rsid w:val="00DE16FE"/>
    <w:rsid w:val="00E317E4"/>
    <w:rsid w:val="00E37E9C"/>
    <w:rsid w:val="00E50522"/>
    <w:rsid w:val="00E523AE"/>
    <w:rsid w:val="00E94CFE"/>
    <w:rsid w:val="00EA4682"/>
    <w:rsid w:val="00EC2B95"/>
    <w:rsid w:val="00EE39B0"/>
    <w:rsid w:val="00EF2483"/>
    <w:rsid w:val="00F06576"/>
    <w:rsid w:val="00F12322"/>
    <w:rsid w:val="00F42277"/>
    <w:rsid w:val="00F5448C"/>
    <w:rsid w:val="00F67147"/>
    <w:rsid w:val="00FB4184"/>
    <w:rsid w:val="00FD0239"/>
    <w:rsid w:val="00FD15ED"/>
    <w:rsid w:val="00FD2AAD"/>
    <w:rsid w:val="00FD3ED8"/>
    <w:rsid w:val="00FE26E8"/>
    <w:rsid w:val="00FE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6F9D9"/>
  <w15:docId w15:val="{C1B0EF12-F1FF-44AB-A7AE-CEECCEFD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2B3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F2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248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0DD0"/>
    <w:pPr>
      <w:ind w:left="720"/>
      <w:contextualSpacing/>
    </w:pPr>
    <w:rPr>
      <w:rFonts w:eastAsiaTheme="minorHAnsi"/>
      <w:lang w:eastAsia="en-US"/>
    </w:rPr>
  </w:style>
  <w:style w:type="paragraph" w:styleId="a7">
    <w:name w:val="Normal (Web)"/>
    <w:basedOn w:val="a"/>
    <w:uiPriority w:val="99"/>
    <w:semiHidden/>
    <w:unhideWhenUsed/>
    <w:rsid w:val="00EA4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7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2867</Words>
  <Characters>16348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Мария Поспелова</cp:lastModifiedBy>
  <cp:revision>2</cp:revision>
  <dcterms:created xsi:type="dcterms:W3CDTF">2025-03-05T19:59:00Z</dcterms:created>
  <dcterms:modified xsi:type="dcterms:W3CDTF">2025-03-05T19:59:00Z</dcterms:modified>
</cp:coreProperties>
</file>