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18A4" w:rsidP="00924747">
      <w:pPr>
        <w:ind w:left="-1134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игровой комп</w:t>
      </w:r>
      <w:r w:rsidR="00924747" w:rsidRPr="00924747">
        <w:rPr>
          <w:rFonts w:ascii="Times New Roman" w:hAnsi="Times New Roman" w:cs="Times New Roman"/>
          <w:sz w:val="28"/>
          <w:szCs w:val="28"/>
        </w:rPr>
        <w:t xml:space="preserve">етентности </w:t>
      </w:r>
      <w:r w:rsidR="00924747">
        <w:rPr>
          <w:rFonts w:ascii="Times New Roman" w:hAnsi="Times New Roman" w:cs="Times New Roman"/>
          <w:sz w:val="28"/>
          <w:szCs w:val="28"/>
        </w:rPr>
        <w:t xml:space="preserve">воспитателя </w:t>
      </w:r>
      <w:r w:rsidR="00924747" w:rsidRPr="00924747">
        <w:rPr>
          <w:rFonts w:ascii="Times New Roman" w:hAnsi="Times New Roman" w:cs="Times New Roman"/>
          <w:sz w:val="28"/>
          <w:szCs w:val="28"/>
        </w:rPr>
        <w:t>в ДОУ</w:t>
      </w:r>
    </w:p>
    <w:p w:rsidR="00924747" w:rsidRDefault="00B318A4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Актуальность. Остро встает вопрос о внедрении специальных детских практик по обучению последних игровой деятельности. Игра - это основной вид деятельности дошкольника. А как показывает опыт многих педагогов, дети не все с интересом включаются в игру. Родители не вовлечены в деятельность по обучению ребенка игровым навыкам, правилам, да и не всегда понимают ее важность в процессе развития и воспитания личности ребенка. </w:t>
      </w:r>
    </w:p>
    <w:p w:rsidR="00D73514" w:rsidRDefault="00D73514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Наблюдается тенденция ухода от "детских игр" к замещению информационными компьютерными технологиями. </w:t>
      </w:r>
      <w:r w:rsidR="008B1C6D">
        <w:rPr>
          <w:rFonts w:ascii="Times New Roman" w:hAnsi="Times New Roman" w:cs="Times New Roman"/>
          <w:sz w:val="28"/>
          <w:szCs w:val="28"/>
        </w:rPr>
        <w:t xml:space="preserve">Уже не модно катать куклу в коляске, пеленать зайчика, и играть в горячую картошку. </w:t>
      </w:r>
    </w:p>
    <w:p w:rsidR="00225684" w:rsidRDefault="00225684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отдается предпочтение соревновательной системе. Быть всегда первым, </w:t>
      </w:r>
      <w:r w:rsidR="003917F5">
        <w:rPr>
          <w:rFonts w:ascii="Times New Roman" w:hAnsi="Times New Roman" w:cs="Times New Roman"/>
          <w:sz w:val="28"/>
          <w:szCs w:val="28"/>
        </w:rPr>
        <w:t xml:space="preserve">замена самого процесса на достижение только результата. Дети в "детском возрасте" больше занимаются, нежели -играют. </w:t>
      </w:r>
    </w:p>
    <w:p w:rsidR="003917F5" w:rsidRDefault="003917F5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также показывает встречающееся большое количество детей с тревожностью. Постоянная борьба за отстаивание лидерской позиции. Стремление угодить желаниям родителей. Отсутствием социально-коммуникативных навыков, что способствует отсутствию мотивации к групповой игровой деятельности. </w:t>
      </w:r>
    </w:p>
    <w:p w:rsidR="007C02C2" w:rsidRDefault="004902DE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о</w:t>
      </w:r>
      <w:r w:rsidR="007C02C2">
        <w:rPr>
          <w:rFonts w:ascii="Times New Roman" w:hAnsi="Times New Roman" w:cs="Times New Roman"/>
          <w:sz w:val="28"/>
          <w:szCs w:val="28"/>
        </w:rPr>
        <w:t>тличие игры от игровых  форм.</w:t>
      </w:r>
    </w:p>
    <w:p w:rsidR="007C02C2" w:rsidRDefault="007C02C2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Игра, как деятельность отличается самостоятельностью детей, инициативностью, дети испытывают позитивные эмоции, мотивацию к процессу. Проявляют спонтанность, фантазию. </w:t>
      </w:r>
    </w:p>
    <w:p w:rsidR="007C02C2" w:rsidRDefault="007C02C2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формы обучения отличаются направленностью и контролем взрослого. </w:t>
      </w:r>
      <w:r w:rsidR="00E83801">
        <w:rPr>
          <w:rFonts w:ascii="Times New Roman" w:hAnsi="Times New Roman" w:cs="Times New Roman"/>
          <w:sz w:val="28"/>
          <w:szCs w:val="28"/>
        </w:rPr>
        <w:t xml:space="preserve">Мотивация достижения - результат оценки взрослого. </w:t>
      </w:r>
      <w:r w:rsidR="001C227C">
        <w:rPr>
          <w:rFonts w:ascii="Times New Roman" w:hAnsi="Times New Roman" w:cs="Times New Roman"/>
          <w:sz w:val="28"/>
          <w:szCs w:val="28"/>
        </w:rPr>
        <w:t>Работа по образцу.</w:t>
      </w:r>
    </w:p>
    <w:p w:rsidR="001C227C" w:rsidRDefault="001C227C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предполагает спонтанность, свободу мысли и действия, коммуникации. </w:t>
      </w:r>
      <w:r w:rsidR="0093434C">
        <w:rPr>
          <w:rFonts w:ascii="Times New Roman" w:hAnsi="Times New Roman" w:cs="Times New Roman"/>
          <w:sz w:val="28"/>
          <w:szCs w:val="28"/>
        </w:rPr>
        <w:t xml:space="preserve">Игра является источником позитивных эмоций, дает уверенность ребенку в себе. </w:t>
      </w:r>
    </w:p>
    <w:p w:rsidR="00C90DD0" w:rsidRDefault="00C90DD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компетентность воспитателя включает:</w:t>
      </w:r>
    </w:p>
    <w:p w:rsidR="00C90DD0" w:rsidRDefault="00C90DD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видов игр, возрастных особенностей детей, воображения, сюжета, гибкость, артистичность, использования демократического стиля, знания разнообразных игр, нацеленности, на создание игрового пространства.</w:t>
      </w:r>
    </w:p>
    <w:p w:rsidR="00FB4761" w:rsidRDefault="00FB4761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воспитателя, стать звеном между ребенком и игрой, бережно направлять, показать, объяснить, дать возможность проявиться ребенку, не критиковать</w:t>
      </w:r>
      <w:r w:rsidR="006D5FC7">
        <w:rPr>
          <w:rFonts w:ascii="Times New Roman" w:hAnsi="Times New Roman" w:cs="Times New Roman"/>
          <w:sz w:val="28"/>
          <w:szCs w:val="28"/>
        </w:rPr>
        <w:t xml:space="preserve">, обогащать игровой опыт, быть партнером в игре. </w:t>
      </w:r>
    </w:p>
    <w:p w:rsidR="00B93286" w:rsidRDefault="00B93286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игр- творческие, игры с правилами, народные.</w:t>
      </w:r>
    </w:p>
    <w:p w:rsidR="00B93286" w:rsidRDefault="00B93286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Творческие делятся на </w:t>
      </w:r>
      <w:r w:rsidR="002B6546">
        <w:rPr>
          <w:rFonts w:ascii="Times New Roman" w:hAnsi="Times New Roman" w:cs="Times New Roman"/>
          <w:sz w:val="28"/>
          <w:szCs w:val="28"/>
        </w:rPr>
        <w:t>сюжетно-ролевые (с элементами труда, с элементами художественно- творческой деятельности), театрализованные (режиссерские, игры- драматизации) , строительные .</w:t>
      </w:r>
    </w:p>
    <w:p w:rsidR="002B6546" w:rsidRDefault="00990AC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с правилами:  дидактические (по содержанию, по материалам)  и подвижные (по степени подвижности, по предметам, по движениям)</w:t>
      </w:r>
      <w:r w:rsidR="00D45A15">
        <w:rPr>
          <w:rFonts w:ascii="Times New Roman" w:hAnsi="Times New Roman" w:cs="Times New Roman"/>
          <w:sz w:val="28"/>
          <w:szCs w:val="28"/>
        </w:rPr>
        <w:t>.</w:t>
      </w:r>
    </w:p>
    <w:p w:rsidR="00D45A15" w:rsidRDefault="00D45A15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Народные игры: по сюжетам, хороводные, игры-забавы, игры- аттракционы,  игры-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ловишки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бытовые, театрализованные, национальные. </w:t>
      </w:r>
    </w:p>
    <w:p w:rsidR="00BA33EB" w:rsidRDefault="00BA33EB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Немаловажность заинтересованность педагога в играх детей. Открытость и артистичность. Соучастие, наблюдение за игрой. помощь. По мнению Е.В. Бондарчук, игр больше развита у педагогов с демократическим стилем воспитания. </w:t>
      </w:r>
      <w:r w:rsidR="00190E4F">
        <w:rPr>
          <w:rFonts w:ascii="Times New Roman" w:hAnsi="Times New Roman" w:cs="Times New Roman"/>
          <w:sz w:val="28"/>
          <w:szCs w:val="28"/>
        </w:rPr>
        <w:t xml:space="preserve">Мы считаем, что немаловажную роль играет воспитание в семье и пример родителей, вовлеченность их. Также характера самого ребенка и темперамента. </w:t>
      </w:r>
      <w:r w:rsidR="00714333">
        <w:rPr>
          <w:rFonts w:ascii="Times New Roman" w:hAnsi="Times New Roman" w:cs="Times New Roman"/>
          <w:sz w:val="28"/>
          <w:szCs w:val="28"/>
        </w:rPr>
        <w:t>Открытость, легкая вовлеченность, мотивация, все знать, открытость новому.</w:t>
      </w:r>
    </w:p>
    <w:p w:rsidR="006C02F4" w:rsidRDefault="006C02F4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важное место отвести организации игрового пространства, среды.</w:t>
      </w:r>
    </w:p>
    <w:p w:rsidR="006C02F4" w:rsidRDefault="00451E3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Полифункциональность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(наличие предметов заместителей), открытость , доступность материалов, возможность их использования, развивающий потенциал игрушек.</w:t>
      </w:r>
    </w:p>
    <w:p w:rsidR="00590020" w:rsidRDefault="0059002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важно для поддержания игры, иметь картотеку игр (разного уровня) </w:t>
      </w:r>
      <w:r w:rsidR="004C000A">
        <w:rPr>
          <w:rFonts w:ascii="Times New Roman" w:hAnsi="Times New Roman" w:cs="Times New Roman"/>
          <w:sz w:val="28"/>
          <w:szCs w:val="28"/>
        </w:rPr>
        <w:t>.</w:t>
      </w:r>
    </w:p>
    <w:p w:rsidR="004C000A" w:rsidRDefault="00287A7D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4C000A">
        <w:rPr>
          <w:rFonts w:ascii="Times New Roman" w:hAnsi="Times New Roman" w:cs="Times New Roman"/>
          <w:sz w:val="28"/>
          <w:szCs w:val="28"/>
        </w:rPr>
        <w:t xml:space="preserve">Важно </w:t>
      </w:r>
      <w:r>
        <w:rPr>
          <w:rFonts w:ascii="Times New Roman" w:hAnsi="Times New Roman" w:cs="Times New Roman"/>
          <w:sz w:val="28"/>
          <w:szCs w:val="28"/>
        </w:rPr>
        <w:t xml:space="preserve">воспитателю </w:t>
      </w:r>
      <w:r w:rsidR="004C000A">
        <w:rPr>
          <w:rFonts w:ascii="Times New Roman" w:hAnsi="Times New Roman" w:cs="Times New Roman"/>
          <w:sz w:val="28"/>
          <w:szCs w:val="28"/>
        </w:rPr>
        <w:t xml:space="preserve">стать </w:t>
      </w:r>
      <w:r>
        <w:rPr>
          <w:rFonts w:ascii="Times New Roman" w:hAnsi="Times New Roman" w:cs="Times New Roman"/>
          <w:sz w:val="28"/>
          <w:szCs w:val="28"/>
        </w:rPr>
        <w:t>мостом ребенка к</w:t>
      </w:r>
      <w:r w:rsidR="004C000A">
        <w:rPr>
          <w:rFonts w:ascii="Times New Roman" w:hAnsi="Times New Roman" w:cs="Times New Roman"/>
          <w:sz w:val="28"/>
          <w:szCs w:val="28"/>
        </w:rPr>
        <w:t xml:space="preserve"> разнообразным играм, дать возможность им попробовать себя в разных ролях. Учить</w:t>
      </w:r>
      <w:r w:rsidR="00EB5093">
        <w:rPr>
          <w:rFonts w:ascii="Times New Roman" w:hAnsi="Times New Roman" w:cs="Times New Roman"/>
          <w:sz w:val="28"/>
          <w:szCs w:val="28"/>
        </w:rPr>
        <w:t>ся</w:t>
      </w:r>
      <w:r w:rsidR="004C000A">
        <w:rPr>
          <w:rFonts w:ascii="Times New Roman" w:hAnsi="Times New Roman" w:cs="Times New Roman"/>
          <w:sz w:val="28"/>
          <w:szCs w:val="28"/>
        </w:rPr>
        <w:t xml:space="preserve"> наблюдать за ребенком, как ему дается взаимодействие в игре, чтобы над ним не смеялись, показать, что роли могут меняться, что проигрывать не страшно, и играть можно в разные игры, можно изменять игру по-своему, учиться примерять правила на себя, разучивать с детьми считалки для игры. Создавать и разрабатывать игровые проекты, дать возможность детям самим придумать свою игру. Самое главное знать, что даже самый скромный и тревожный ребенок, может раскрепоститься рядом с добрым открытым взрослым. В игре стираются границы "роли", где взрослый может стать бабочкой и порхать наравне с ребенком. </w:t>
      </w:r>
    </w:p>
    <w:p w:rsidR="00D43D7D" w:rsidRDefault="00D43D7D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43D7D" w:rsidRDefault="00D43D7D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Унтеровой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Виктории Владимировны</w:t>
      </w:r>
      <w:r w:rsidRPr="00D43D7D">
        <w:rPr>
          <w:rFonts w:ascii="Times New Roman" w:hAnsi="Times New Roman" w:cs="Times New Roman"/>
          <w:sz w:val="28"/>
          <w:szCs w:val="28"/>
        </w:rPr>
        <w:t>.</w:t>
      </w:r>
    </w:p>
    <w:p w:rsidR="00D43D7D" w:rsidRPr="00D43D7D" w:rsidRDefault="00D43D7D" w:rsidP="00D43D7D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D7D">
        <w:rPr>
          <w:rFonts w:ascii="Times New Roman" w:hAnsi="Times New Roman" w:cs="Times New Roman"/>
          <w:sz w:val="28"/>
          <w:szCs w:val="28"/>
        </w:rPr>
        <w:t>Смирнова Е.О. Игровая компетентность воспитателя</w:t>
      </w:r>
    </w:p>
    <w:p w:rsidR="00D43D7D" w:rsidRDefault="00D43D7D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C90DD0" w:rsidRPr="00924747" w:rsidRDefault="00C90DD0" w:rsidP="007C02C2">
      <w:pPr>
        <w:ind w:left="-1134"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C90DD0" w:rsidRPr="00924747" w:rsidSect="0092474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24747"/>
    <w:rsid w:val="00190E4F"/>
    <w:rsid w:val="001C227C"/>
    <w:rsid w:val="00225684"/>
    <w:rsid w:val="00287A7D"/>
    <w:rsid w:val="002B6546"/>
    <w:rsid w:val="003917F5"/>
    <w:rsid w:val="00451E30"/>
    <w:rsid w:val="004902DE"/>
    <w:rsid w:val="004C000A"/>
    <w:rsid w:val="00590020"/>
    <w:rsid w:val="006C02F4"/>
    <w:rsid w:val="006D5FC7"/>
    <w:rsid w:val="00714333"/>
    <w:rsid w:val="007C02C2"/>
    <w:rsid w:val="008B1C6D"/>
    <w:rsid w:val="00924747"/>
    <w:rsid w:val="0093434C"/>
    <w:rsid w:val="00990AC0"/>
    <w:rsid w:val="00B318A4"/>
    <w:rsid w:val="00B93286"/>
    <w:rsid w:val="00BA33EB"/>
    <w:rsid w:val="00C90DD0"/>
    <w:rsid w:val="00D43D7D"/>
    <w:rsid w:val="00D45A15"/>
    <w:rsid w:val="00D73514"/>
    <w:rsid w:val="00E83801"/>
    <w:rsid w:val="00EB5093"/>
    <w:rsid w:val="00FB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2025-03-10T18:20:00Z</dcterms:created>
  <dcterms:modified xsi:type="dcterms:W3CDTF">2025-03-10T19:14:00Z</dcterms:modified>
</cp:coreProperties>
</file>