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F1" w:rsidRPr="00450A69" w:rsidRDefault="00FB54F1" w:rsidP="00FB54F1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A69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FB54F1" w:rsidRPr="00450A69" w:rsidRDefault="00FB54F1" w:rsidP="00FB54F1">
      <w:pPr>
        <w:ind w:left="-567" w:right="-456" w:firstLine="567"/>
        <w:rPr>
          <w:rFonts w:ascii="Times New Roman" w:hAnsi="Times New Roman" w:cs="Times New Roman"/>
          <w:b/>
          <w:sz w:val="24"/>
          <w:szCs w:val="24"/>
        </w:rPr>
      </w:pPr>
      <w:r w:rsidRPr="00450A69">
        <w:rPr>
          <w:rFonts w:ascii="Times New Roman" w:hAnsi="Times New Roman" w:cs="Times New Roman"/>
          <w:b/>
          <w:sz w:val="24"/>
          <w:szCs w:val="24"/>
        </w:rPr>
        <w:t>Ф.И.О. учителя</w:t>
      </w:r>
      <w:r w:rsidR="00142C2E" w:rsidRPr="00450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A69" w:rsidRPr="00450A69">
        <w:rPr>
          <w:rFonts w:ascii="Times New Roman" w:hAnsi="Times New Roman" w:cs="Times New Roman"/>
          <w:b/>
          <w:sz w:val="24"/>
          <w:szCs w:val="24"/>
        </w:rPr>
        <w:t>Кобзарь Оксана Васильевна</w:t>
      </w:r>
    </w:p>
    <w:p w:rsidR="00FB54F1" w:rsidRPr="00450A69" w:rsidRDefault="00FB54F1" w:rsidP="00FB54F1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 xml:space="preserve">Класс: </w:t>
      </w:r>
      <w:r w:rsidR="00142C2E" w:rsidRPr="00450A69">
        <w:rPr>
          <w:rFonts w:ascii="Times New Roman" w:hAnsi="Times New Roman" w:cs="Times New Roman"/>
          <w:sz w:val="24"/>
          <w:szCs w:val="24"/>
        </w:rPr>
        <w:t>6</w:t>
      </w:r>
      <w:r w:rsidR="00037CEC" w:rsidRPr="00450A69">
        <w:rPr>
          <w:rFonts w:ascii="Times New Roman" w:hAnsi="Times New Roman" w:cs="Times New Roman"/>
          <w:sz w:val="24"/>
          <w:szCs w:val="24"/>
        </w:rPr>
        <w:t xml:space="preserve"> «</w:t>
      </w:r>
      <w:r w:rsidR="00450A69" w:rsidRPr="00450A69">
        <w:rPr>
          <w:rFonts w:ascii="Times New Roman" w:hAnsi="Times New Roman" w:cs="Times New Roman"/>
          <w:sz w:val="24"/>
          <w:szCs w:val="24"/>
        </w:rPr>
        <w:t>а</w:t>
      </w:r>
      <w:r w:rsidR="00037CEC" w:rsidRPr="00450A69">
        <w:rPr>
          <w:rFonts w:ascii="Times New Roman" w:hAnsi="Times New Roman" w:cs="Times New Roman"/>
          <w:sz w:val="24"/>
          <w:szCs w:val="24"/>
        </w:rPr>
        <w:t>»</w:t>
      </w:r>
    </w:p>
    <w:p w:rsidR="00FB54F1" w:rsidRPr="00450A69" w:rsidRDefault="00FB54F1" w:rsidP="00FB54F1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 xml:space="preserve">Дата: </w:t>
      </w:r>
      <w:r w:rsidR="00064CCF">
        <w:rPr>
          <w:rFonts w:ascii="Times New Roman" w:hAnsi="Times New Roman" w:cs="Times New Roman"/>
          <w:sz w:val="24"/>
          <w:szCs w:val="24"/>
        </w:rPr>
        <w:t xml:space="preserve">25.10 .2024 </w:t>
      </w:r>
      <w:bookmarkStart w:id="0" w:name="_GoBack"/>
      <w:bookmarkEnd w:id="0"/>
      <w:r w:rsidR="00037CEC" w:rsidRPr="00450A69">
        <w:rPr>
          <w:rFonts w:ascii="Times New Roman" w:hAnsi="Times New Roman" w:cs="Times New Roman"/>
          <w:sz w:val="24"/>
          <w:szCs w:val="24"/>
        </w:rPr>
        <w:t>г</w:t>
      </w:r>
      <w:r w:rsidR="00450A69" w:rsidRPr="00450A69">
        <w:rPr>
          <w:rFonts w:ascii="Times New Roman" w:hAnsi="Times New Roman" w:cs="Times New Roman"/>
          <w:sz w:val="24"/>
          <w:szCs w:val="24"/>
        </w:rPr>
        <w:t>.</w:t>
      </w:r>
    </w:p>
    <w:p w:rsidR="00FB54F1" w:rsidRPr="00450A69" w:rsidRDefault="00FB54F1" w:rsidP="00FB54F1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>Предмет</w:t>
      </w:r>
      <w:r w:rsidR="00B26A3D" w:rsidRPr="00450A69">
        <w:rPr>
          <w:rFonts w:ascii="Times New Roman" w:hAnsi="Times New Roman" w:cs="Times New Roman"/>
          <w:sz w:val="24"/>
          <w:szCs w:val="24"/>
        </w:rPr>
        <w:t>:</w:t>
      </w:r>
      <w:r w:rsidR="00142C2E" w:rsidRPr="00450A69">
        <w:rPr>
          <w:rFonts w:ascii="Times New Roman" w:hAnsi="Times New Roman" w:cs="Times New Roman"/>
          <w:sz w:val="24"/>
          <w:szCs w:val="24"/>
        </w:rPr>
        <w:t xml:space="preserve"> русский язык</w:t>
      </w:r>
    </w:p>
    <w:p w:rsidR="00FB54F1" w:rsidRPr="00450A69" w:rsidRDefault="00FB54F1" w:rsidP="00FB54F1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142C2E" w:rsidRPr="00450A69">
        <w:rPr>
          <w:rFonts w:ascii="Times New Roman" w:hAnsi="Times New Roman" w:cs="Times New Roman"/>
          <w:sz w:val="24"/>
          <w:szCs w:val="24"/>
        </w:rPr>
        <w:t>«Правописание приставок при- и пре-»</w:t>
      </w:r>
    </w:p>
    <w:p w:rsidR="00FB54F1" w:rsidRPr="00450A69" w:rsidRDefault="00FB54F1" w:rsidP="00FB54F1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 xml:space="preserve">Место и роль урока в изучаемой теме: </w:t>
      </w:r>
      <w:r w:rsidR="00367C58" w:rsidRPr="00450A69">
        <w:rPr>
          <w:rFonts w:ascii="Times New Roman" w:hAnsi="Times New Roman" w:cs="Times New Roman"/>
          <w:sz w:val="24"/>
          <w:szCs w:val="24"/>
        </w:rPr>
        <w:t>урок открытия нового знания</w:t>
      </w:r>
    </w:p>
    <w:p w:rsidR="00FB54F1" w:rsidRPr="00450A69" w:rsidRDefault="00FB54F1" w:rsidP="00FB54F1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 xml:space="preserve">Цель урока: </w:t>
      </w:r>
      <w:r w:rsidR="00367C58" w:rsidRPr="00450A69">
        <w:rPr>
          <w:rFonts w:ascii="Times New Roman" w:hAnsi="Times New Roman" w:cs="Times New Roman"/>
          <w:sz w:val="24"/>
          <w:szCs w:val="24"/>
        </w:rPr>
        <w:t xml:space="preserve">познакомить с правилом написания </w:t>
      </w:r>
      <w:proofErr w:type="gramStart"/>
      <w:r w:rsidR="00367C58" w:rsidRPr="00450A69">
        <w:rPr>
          <w:rFonts w:ascii="Times New Roman" w:hAnsi="Times New Roman" w:cs="Times New Roman"/>
          <w:sz w:val="24"/>
          <w:szCs w:val="24"/>
        </w:rPr>
        <w:t>гласных</w:t>
      </w:r>
      <w:r w:rsidR="00286716" w:rsidRPr="00450A69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="00367C58" w:rsidRPr="00450A69">
        <w:rPr>
          <w:rFonts w:ascii="Times New Roman" w:hAnsi="Times New Roman" w:cs="Times New Roman"/>
          <w:sz w:val="24"/>
          <w:szCs w:val="24"/>
        </w:rPr>
        <w:t>-</w:t>
      </w:r>
      <w:r w:rsidR="00286716" w:rsidRPr="00450A69">
        <w:rPr>
          <w:rFonts w:ascii="Times New Roman" w:hAnsi="Times New Roman" w:cs="Times New Roman"/>
          <w:sz w:val="24"/>
          <w:szCs w:val="24"/>
        </w:rPr>
        <w:t xml:space="preserve">е </w:t>
      </w:r>
      <w:r w:rsidR="00367C58" w:rsidRPr="00450A69">
        <w:rPr>
          <w:rFonts w:ascii="Times New Roman" w:hAnsi="Times New Roman" w:cs="Times New Roman"/>
          <w:sz w:val="24"/>
          <w:szCs w:val="24"/>
        </w:rPr>
        <w:t xml:space="preserve"> в приставках  при-, пре-.</w:t>
      </w:r>
    </w:p>
    <w:p w:rsidR="00FB54F1" w:rsidRPr="00450A69" w:rsidRDefault="00FB54F1" w:rsidP="00FB54F1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>Задачи урока:</w:t>
      </w:r>
    </w:p>
    <w:p w:rsidR="00B701A1" w:rsidRPr="00450A69" w:rsidRDefault="00B701A1" w:rsidP="00367C58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>образовательные:</w:t>
      </w:r>
      <w:r w:rsidR="00367C58" w:rsidRPr="00450A69">
        <w:rPr>
          <w:rFonts w:ascii="Times New Roman" w:hAnsi="Times New Roman" w:cs="Times New Roman"/>
          <w:sz w:val="24"/>
          <w:szCs w:val="24"/>
        </w:rPr>
        <w:tab/>
      </w:r>
    </w:p>
    <w:p w:rsidR="00367C58" w:rsidRPr="00450A69" w:rsidRDefault="00367C58" w:rsidP="00B701A1">
      <w:pPr>
        <w:pStyle w:val="a3"/>
        <w:numPr>
          <w:ilvl w:val="0"/>
          <w:numId w:val="1"/>
        </w:numPr>
        <w:ind w:right="-456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>повторить и систематизировать полученные ранее знания о приставках;</w:t>
      </w:r>
    </w:p>
    <w:p w:rsidR="00367C58" w:rsidRPr="00450A69" w:rsidRDefault="00367C58" w:rsidP="00B701A1">
      <w:pPr>
        <w:pStyle w:val="a3"/>
        <w:numPr>
          <w:ilvl w:val="0"/>
          <w:numId w:val="1"/>
        </w:numPr>
        <w:ind w:right="-456"/>
        <w:rPr>
          <w:rFonts w:ascii="Times New Roman" w:hAnsi="Times New Roman" w:cs="Times New Roman"/>
          <w:sz w:val="24"/>
          <w:szCs w:val="24"/>
        </w:rPr>
      </w:pPr>
      <w:proofErr w:type="gramStart"/>
      <w:r w:rsidRPr="00450A69">
        <w:rPr>
          <w:rFonts w:ascii="Times New Roman" w:hAnsi="Times New Roman" w:cs="Times New Roman"/>
          <w:sz w:val="24"/>
          <w:szCs w:val="24"/>
        </w:rPr>
        <w:t>расширить</w:t>
      </w:r>
      <w:proofErr w:type="gramEnd"/>
      <w:r w:rsidRPr="00450A69">
        <w:rPr>
          <w:rFonts w:ascii="Times New Roman" w:hAnsi="Times New Roman" w:cs="Times New Roman"/>
          <w:sz w:val="24"/>
          <w:szCs w:val="24"/>
        </w:rPr>
        <w:t xml:space="preserve"> понятийную базу посредством изучения орфограммы «Правописание приставок при-, пре-»;</w:t>
      </w:r>
    </w:p>
    <w:p w:rsidR="00367C58" w:rsidRPr="00450A69" w:rsidRDefault="00367C58" w:rsidP="00B701A1">
      <w:pPr>
        <w:pStyle w:val="a3"/>
        <w:numPr>
          <w:ilvl w:val="0"/>
          <w:numId w:val="1"/>
        </w:numPr>
        <w:ind w:right="-456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>научить находить слова с данными приставками в тексте;</w:t>
      </w:r>
    </w:p>
    <w:p w:rsidR="00FB54F1" w:rsidRPr="00450A69" w:rsidRDefault="00367C58" w:rsidP="00B701A1">
      <w:pPr>
        <w:pStyle w:val="a3"/>
        <w:numPr>
          <w:ilvl w:val="0"/>
          <w:numId w:val="1"/>
        </w:numPr>
        <w:ind w:right="-456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>формировать ор</w:t>
      </w:r>
      <w:r w:rsidR="00B701A1" w:rsidRPr="00450A69">
        <w:rPr>
          <w:rFonts w:ascii="Times New Roman" w:hAnsi="Times New Roman" w:cs="Times New Roman"/>
          <w:sz w:val="24"/>
          <w:szCs w:val="24"/>
        </w:rPr>
        <w:t>фографическую зоркость учащихся;</w:t>
      </w:r>
      <w:r w:rsidRPr="00450A6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01A1" w:rsidRPr="00450A69" w:rsidRDefault="00FB54F1" w:rsidP="00B701A1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 xml:space="preserve">развивающие: </w:t>
      </w:r>
    </w:p>
    <w:p w:rsidR="00B701A1" w:rsidRPr="00450A69" w:rsidRDefault="00B701A1" w:rsidP="00B701A1">
      <w:pPr>
        <w:pStyle w:val="a3"/>
        <w:numPr>
          <w:ilvl w:val="0"/>
          <w:numId w:val="2"/>
        </w:numPr>
        <w:ind w:right="-456"/>
        <w:rPr>
          <w:rFonts w:ascii="Times New Roman" w:hAnsi="Times New Roman" w:cs="Times New Roman"/>
          <w:sz w:val="24"/>
          <w:szCs w:val="24"/>
        </w:rPr>
      </w:pPr>
      <w:proofErr w:type="gramStart"/>
      <w:r w:rsidRPr="00450A69"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 w:rsidRPr="00450A69">
        <w:rPr>
          <w:rFonts w:ascii="Times New Roman" w:hAnsi="Times New Roman" w:cs="Times New Roman"/>
          <w:sz w:val="24"/>
          <w:szCs w:val="24"/>
        </w:rPr>
        <w:t xml:space="preserve"> коммуникативную и лингвистическую компетенции обучающихся;  </w:t>
      </w:r>
    </w:p>
    <w:p w:rsidR="00B701A1" w:rsidRPr="00450A69" w:rsidRDefault="00B701A1" w:rsidP="00B701A1">
      <w:pPr>
        <w:pStyle w:val="a3"/>
        <w:numPr>
          <w:ilvl w:val="0"/>
          <w:numId w:val="2"/>
        </w:numPr>
        <w:ind w:right="-456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 xml:space="preserve">развивать аналитические способности учащихся (умение сравнивать, выделять, обобщать);  </w:t>
      </w:r>
    </w:p>
    <w:p w:rsidR="00FB54F1" w:rsidRPr="00450A69" w:rsidRDefault="00B701A1" w:rsidP="00B701A1">
      <w:pPr>
        <w:pStyle w:val="a3"/>
        <w:numPr>
          <w:ilvl w:val="0"/>
          <w:numId w:val="2"/>
        </w:numPr>
        <w:ind w:right="-456"/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>вырабатывать умение практического применения полученных знаний на практике;</w:t>
      </w:r>
    </w:p>
    <w:p w:rsidR="00FB54F1" w:rsidRPr="00450A69" w:rsidRDefault="00FB54F1" w:rsidP="008C00DD">
      <w:pPr>
        <w:ind w:left="-567" w:right="-456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450A69">
        <w:rPr>
          <w:rFonts w:ascii="Times New Roman" w:hAnsi="Times New Roman" w:cs="Times New Roman"/>
          <w:sz w:val="24"/>
          <w:szCs w:val="24"/>
        </w:rPr>
        <w:t>воспитательные</w:t>
      </w:r>
      <w:proofErr w:type="gramEnd"/>
      <w:r w:rsidR="008C00DD" w:rsidRPr="00450A69">
        <w:rPr>
          <w:rFonts w:ascii="Times New Roman" w:hAnsi="Times New Roman" w:cs="Times New Roman"/>
          <w:sz w:val="24"/>
          <w:szCs w:val="24"/>
        </w:rPr>
        <w:t>: воспитывать активное и сознательное отношение к изучению русского языка;  воспитывать любовь к русскому языку, к чтению книг.</w:t>
      </w:r>
    </w:p>
    <w:p w:rsidR="0053245F" w:rsidRPr="00450A69" w:rsidRDefault="00FB54F1" w:rsidP="00FB54F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50A69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450A69">
        <w:rPr>
          <w:rFonts w:ascii="Times New Roman" w:hAnsi="Times New Roman" w:cs="Times New Roman"/>
          <w:sz w:val="24"/>
          <w:szCs w:val="24"/>
        </w:rPr>
        <w:t xml:space="preserve">: </w:t>
      </w:r>
      <w:r w:rsidR="00F25C55" w:rsidRPr="00450A69">
        <w:rPr>
          <w:rFonts w:ascii="Times New Roman" w:hAnsi="Times New Roman" w:cs="Times New Roman"/>
          <w:sz w:val="24"/>
          <w:szCs w:val="24"/>
        </w:rPr>
        <w:t>формирование умений реа</w:t>
      </w:r>
      <w:r w:rsidR="00B26A3D" w:rsidRPr="00450A69">
        <w:rPr>
          <w:rFonts w:ascii="Times New Roman" w:hAnsi="Times New Roman" w:cs="Times New Roman"/>
          <w:sz w:val="24"/>
          <w:szCs w:val="24"/>
        </w:rPr>
        <w:t>лизации новых способов действий (овладеть способом выбора и – е для грамотного написания приставок при-, пре)</w:t>
      </w:r>
    </w:p>
    <w:p w:rsidR="0053245F" w:rsidRPr="00450A69" w:rsidRDefault="0053245F" w:rsidP="00FB54F1">
      <w:pPr>
        <w:rPr>
          <w:rFonts w:ascii="Times New Roman" w:hAnsi="Times New Roman" w:cs="Times New Roman"/>
          <w:sz w:val="24"/>
          <w:szCs w:val="24"/>
        </w:rPr>
      </w:pPr>
    </w:p>
    <w:p w:rsidR="0053245F" w:rsidRPr="00450A69" w:rsidRDefault="00B26A3D" w:rsidP="00FB54F1">
      <w:pPr>
        <w:rPr>
          <w:rFonts w:ascii="Times New Roman" w:hAnsi="Times New Roman" w:cs="Times New Roman"/>
          <w:sz w:val="24"/>
          <w:szCs w:val="24"/>
        </w:rPr>
      </w:pPr>
      <w:r w:rsidRPr="00450A6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3032"/>
        <w:gridCol w:w="2934"/>
        <w:gridCol w:w="3498"/>
        <w:gridCol w:w="2977"/>
        <w:gridCol w:w="3118"/>
      </w:tblGrid>
      <w:tr w:rsidR="0053245F" w:rsidRPr="00450A69" w:rsidTr="00D071C2">
        <w:trPr>
          <w:gridBefore w:val="1"/>
          <w:wBefore w:w="34" w:type="dxa"/>
          <w:trHeight w:val="1273"/>
        </w:trPr>
        <w:tc>
          <w:tcPr>
            <w:tcW w:w="3032" w:type="dxa"/>
          </w:tcPr>
          <w:p w:rsidR="00520439" w:rsidRPr="00450A69" w:rsidRDefault="00520439" w:rsidP="00FB54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45F" w:rsidRPr="00450A69" w:rsidRDefault="0053245F" w:rsidP="00FB5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A69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2934" w:type="dxa"/>
          </w:tcPr>
          <w:p w:rsidR="00520439" w:rsidRPr="00450A69" w:rsidRDefault="00520439" w:rsidP="00B43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45F" w:rsidRPr="00450A69" w:rsidRDefault="0053245F" w:rsidP="00B43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A69">
              <w:rPr>
                <w:rFonts w:ascii="Times New Roman" w:hAnsi="Times New Roman" w:cs="Times New Roman"/>
                <w:sz w:val="28"/>
                <w:szCs w:val="28"/>
              </w:rPr>
              <w:t>Методы и приемы</w:t>
            </w:r>
          </w:p>
        </w:tc>
        <w:tc>
          <w:tcPr>
            <w:tcW w:w="3498" w:type="dxa"/>
          </w:tcPr>
          <w:p w:rsidR="00520439" w:rsidRPr="00450A69" w:rsidRDefault="00520439" w:rsidP="00FB54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45F" w:rsidRPr="00450A69" w:rsidRDefault="0053245F" w:rsidP="00FB5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A69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977" w:type="dxa"/>
          </w:tcPr>
          <w:p w:rsidR="00520439" w:rsidRPr="00450A69" w:rsidRDefault="00520439" w:rsidP="00FB54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45F" w:rsidRPr="00450A69" w:rsidRDefault="0053245F" w:rsidP="00FB5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A69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3118" w:type="dxa"/>
          </w:tcPr>
          <w:p w:rsidR="00520439" w:rsidRPr="00450A69" w:rsidRDefault="00520439" w:rsidP="00FB54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45F" w:rsidRPr="00450A69" w:rsidRDefault="00037CEC" w:rsidP="00FB5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A6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3245F" w:rsidRPr="00450A69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53245F" w:rsidRPr="00450A69" w:rsidTr="00D071C2">
        <w:trPr>
          <w:gridBefore w:val="1"/>
          <w:wBefore w:w="34" w:type="dxa"/>
        </w:trPr>
        <w:tc>
          <w:tcPr>
            <w:tcW w:w="3032" w:type="dxa"/>
          </w:tcPr>
          <w:p w:rsidR="0053245F" w:rsidRPr="00450A69" w:rsidRDefault="0053245F" w:rsidP="0053245F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</w:t>
            </w:r>
          </w:p>
          <w:p w:rsidR="0053245F" w:rsidRPr="00450A69" w:rsidRDefault="0053245F" w:rsidP="00532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момент</w:t>
            </w:r>
            <w:r w:rsidRPr="00450A69">
              <w:rPr>
                <w:rStyle w:val="a8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  <w:p w:rsidR="0053245F" w:rsidRPr="00450A69" w:rsidRDefault="0053245F" w:rsidP="00532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Цели этапа:</w:t>
            </w:r>
          </w:p>
          <w:p w:rsidR="0053245F" w:rsidRPr="00450A69" w:rsidRDefault="00520439" w:rsidP="00D24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245F" w:rsidRPr="00450A69">
              <w:rPr>
                <w:rFonts w:ascii="Times New Roman" w:hAnsi="Times New Roman" w:cs="Times New Roman"/>
                <w:sz w:val="24"/>
                <w:szCs w:val="24"/>
              </w:rPr>
              <w:t>роверить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45F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</w:t>
            </w:r>
            <w:proofErr w:type="spellStart"/>
            <w:proofErr w:type="gramStart"/>
            <w:r w:rsidR="0053245F" w:rsidRPr="00450A69">
              <w:rPr>
                <w:rFonts w:ascii="Times New Roman" w:hAnsi="Times New Roman" w:cs="Times New Roman"/>
                <w:sz w:val="24"/>
                <w:szCs w:val="24"/>
              </w:rPr>
              <w:t>уроку,создать</w:t>
            </w:r>
            <w:proofErr w:type="spellEnd"/>
            <w:proofErr w:type="gramEnd"/>
            <w:r w:rsidR="0053245F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245F" w:rsidRPr="00450A69">
              <w:rPr>
                <w:rFonts w:ascii="Times New Roman" w:hAnsi="Times New Roman" w:cs="Times New Roman"/>
                <w:sz w:val="24"/>
                <w:szCs w:val="24"/>
              </w:rPr>
              <w:t>оложительный эмоциональный настрой,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45F" w:rsidRPr="00450A69">
              <w:rPr>
                <w:rFonts w:ascii="Times New Roman" w:hAnsi="Times New Roman" w:cs="Times New Roman"/>
                <w:sz w:val="24"/>
                <w:szCs w:val="24"/>
              </w:rPr>
              <w:t>включить обучающихся в деятельность на личностно –значимом уровне</w:t>
            </w:r>
          </w:p>
        </w:tc>
        <w:tc>
          <w:tcPr>
            <w:tcW w:w="2934" w:type="dxa"/>
          </w:tcPr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Устное общение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Стихотворный настрой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53245F" w:rsidRPr="00450A69" w:rsidRDefault="0053245F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Приветствует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учеников,проверяет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их готовность к уроку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Я читаю ст</w:t>
            </w:r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хотворение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В.С.Шефнера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«Не привыкайте к чудесам»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 чем это стихотворение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 чему призывает поэт?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Действительно,надо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учиться радоваться жизни, быть пытливым, любознательным человеком</w:t>
            </w:r>
          </w:p>
          <w:p w:rsidR="0053245F" w:rsidRPr="00450A69" w:rsidRDefault="00520439" w:rsidP="0052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Я призываю вас быть такими не только на уроках, но и в жизни</w:t>
            </w:r>
          </w:p>
        </w:tc>
        <w:tc>
          <w:tcPr>
            <w:tcW w:w="2977" w:type="dxa"/>
          </w:tcPr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Приветствуют учителя 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,гостей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Слушают учителя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вопросы,используя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вербальные и невербальные средства общения</w:t>
            </w:r>
          </w:p>
          <w:p w:rsidR="0053245F" w:rsidRPr="00450A69" w:rsidRDefault="0053245F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520439" w:rsidRPr="00450A69" w:rsidRDefault="00520439" w:rsidP="0052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условий,при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ребенок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задумается,зачем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ему изучать данную тему)</w:t>
            </w:r>
          </w:p>
          <w:p w:rsidR="0053245F" w:rsidRPr="00450A69" w:rsidRDefault="00520439" w:rsidP="0052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Коммуникативные:умение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слушать</w:t>
            </w:r>
          </w:p>
        </w:tc>
      </w:tr>
      <w:tr w:rsidR="0053245F" w:rsidRPr="00450A69" w:rsidTr="00D071C2">
        <w:trPr>
          <w:gridBefore w:val="1"/>
          <w:wBefore w:w="34" w:type="dxa"/>
        </w:trPr>
        <w:tc>
          <w:tcPr>
            <w:tcW w:w="3032" w:type="dxa"/>
          </w:tcPr>
          <w:p w:rsidR="00520439" w:rsidRPr="00450A69" w:rsidRDefault="0053205C" w:rsidP="00CC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  <w:r w:rsidR="00520439" w:rsidRPr="00450A69">
              <w:rPr>
                <w:rFonts w:ascii="Times New Roman" w:hAnsi="Times New Roman" w:cs="Times New Roman"/>
                <w:sz w:val="24"/>
                <w:szCs w:val="24"/>
              </w:rPr>
              <w:t>Актуализация;</w:t>
            </w:r>
          </w:p>
          <w:p w:rsidR="00520439" w:rsidRPr="00450A69" w:rsidRDefault="00520439" w:rsidP="00CC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Фиксирование индивидуального затруднения</w:t>
            </w:r>
          </w:p>
          <w:p w:rsidR="0053245F" w:rsidRPr="00450A69" w:rsidRDefault="004E2FF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этапа:повторить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изу-ченный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материал,необходимый</w:t>
            </w:r>
            <w:proofErr w:type="spellEnd"/>
          </w:p>
          <w:p w:rsidR="004E2FF7" w:rsidRPr="00450A69" w:rsidRDefault="004E2FF7" w:rsidP="004E2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для «открытия нового знания»</w:t>
            </w:r>
          </w:p>
          <w:p w:rsidR="004E2FF7" w:rsidRPr="00450A69" w:rsidRDefault="004E2FF7" w:rsidP="004E2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выявить затруднения в индивидуальной деятельности каждого </w:t>
            </w:r>
          </w:p>
          <w:p w:rsidR="004E2FF7" w:rsidRPr="00450A69" w:rsidRDefault="004E2FF7" w:rsidP="004E2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учащегося</w:t>
            </w:r>
          </w:p>
        </w:tc>
        <w:tc>
          <w:tcPr>
            <w:tcW w:w="2934" w:type="dxa"/>
          </w:tcPr>
          <w:p w:rsidR="0053245F" w:rsidRPr="00450A69" w:rsidRDefault="00520439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Диалог, </w:t>
            </w: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="00CC65BB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,фронтальная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беседа,</w:t>
            </w:r>
            <w:r w:rsidR="00CC65BB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65BB" w:rsidRPr="00450A69">
              <w:rPr>
                <w:rFonts w:ascii="Times New Roman" w:hAnsi="Times New Roman" w:cs="Times New Roman"/>
                <w:sz w:val="24"/>
                <w:szCs w:val="24"/>
              </w:rPr>
              <w:t>ндивидуаль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беседа</w:t>
            </w:r>
          </w:p>
        </w:tc>
        <w:tc>
          <w:tcPr>
            <w:tcW w:w="3498" w:type="dxa"/>
          </w:tcPr>
          <w:p w:rsidR="0053245F" w:rsidRPr="00450A69" w:rsidRDefault="00520439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О написании приставок мы говорили на прошлых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уроках.Вспомните,на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какие группы делятся приставки в русском языке?</w:t>
            </w:r>
          </w:p>
          <w:p w:rsidR="0053205C" w:rsidRPr="00450A69" w:rsidRDefault="0053205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05C" w:rsidRPr="00450A69" w:rsidRDefault="0053205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05C" w:rsidRPr="00450A69" w:rsidRDefault="0053205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05C" w:rsidRPr="00450A69" w:rsidRDefault="0053205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05C" w:rsidRPr="00450A69" w:rsidRDefault="0053205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05C" w:rsidRPr="00450A69" w:rsidRDefault="0053205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Давайте запишем слова</w:t>
            </w:r>
          </w:p>
          <w:p w:rsidR="0053205C" w:rsidRPr="00450A69" w:rsidRDefault="0053205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 д</w:t>
            </w:r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ски и обозначим в них</w:t>
            </w:r>
          </w:p>
          <w:p w:rsidR="0053205C" w:rsidRPr="00450A69" w:rsidRDefault="0053205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орфограммы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по нашей любимой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схеме:что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?(орфограмма),</w:t>
            </w:r>
          </w:p>
          <w:p w:rsidR="0053205C" w:rsidRPr="00450A69" w:rsidRDefault="0053205C" w:rsidP="00532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где?(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морфема</w:t>
            </w:r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которой </w:t>
            </w:r>
          </w:p>
          <w:p w:rsidR="0053205C" w:rsidRPr="00450A69" w:rsidRDefault="0053205C" w:rsidP="00532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орфограмма находится) и </w:t>
            </w:r>
          </w:p>
          <w:p w:rsidR="0053205C" w:rsidRPr="00450A69" w:rsidRDefault="0053205C" w:rsidP="00532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почему?(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условия выбо</w:t>
            </w:r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а).</w:t>
            </w:r>
          </w:p>
        </w:tc>
        <w:tc>
          <w:tcPr>
            <w:tcW w:w="2977" w:type="dxa"/>
          </w:tcPr>
          <w:p w:rsidR="00CC65BB" w:rsidRPr="00450A69" w:rsidRDefault="00520439" w:rsidP="00CC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Один человек у доски пишет несколько примеров </w:t>
            </w:r>
          </w:p>
          <w:p w:rsidR="00520439" w:rsidRPr="00450A69" w:rsidRDefault="00520439" w:rsidP="00CC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 карточки:</w:t>
            </w:r>
          </w:p>
          <w:p w:rsidR="0053245F" w:rsidRPr="00450A69" w:rsidRDefault="00520439" w:rsidP="0037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757EA"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чезать</w:t>
            </w:r>
            <w:r w:rsidR="003757EA" w:rsidRPr="00450A69">
              <w:rPr>
                <w:rFonts w:ascii="Times New Roman" w:hAnsi="Times New Roman" w:cs="Times New Roman"/>
                <w:sz w:val="24"/>
                <w:szCs w:val="24"/>
              </w:rPr>
              <w:t>,без..</w:t>
            </w:r>
            <w:proofErr w:type="spellStart"/>
            <w:proofErr w:type="gramEnd"/>
            <w:r w:rsidR="003757EA" w:rsidRPr="00450A69">
              <w:rPr>
                <w:rFonts w:ascii="Times New Roman" w:hAnsi="Times New Roman" w:cs="Times New Roman"/>
                <w:sz w:val="24"/>
                <w:szCs w:val="24"/>
              </w:rPr>
              <w:t>скусный</w:t>
            </w:r>
            <w:proofErr w:type="spellEnd"/>
            <w:r w:rsidR="003757EA" w:rsidRPr="00450A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757EA" w:rsidRPr="00450A69" w:rsidRDefault="003757EA" w:rsidP="0037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без..</w:t>
            </w:r>
            <w:proofErr w:type="spellStart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скусственный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757EA" w:rsidRPr="00450A69" w:rsidRDefault="003757EA" w:rsidP="0037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р..звальни,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писание,</w:t>
            </w:r>
          </w:p>
          <w:p w:rsidR="003757EA" w:rsidRPr="00450A69" w:rsidRDefault="003757EA" w:rsidP="0037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п..искать,по..</w:t>
            </w:r>
            <w:proofErr w:type="spellStart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пирать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747F3" w:rsidRPr="00450A69" w:rsidRDefault="00C747F3" w:rsidP="0037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..злой,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..открыть</w:t>
            </w:r>
            <w:proofErr w:type="gramEnd"/>
          </w:p>
          <w:p w:rsidR="00C747F3" w:rsidRPr="00450A69" w:rsidRDefault="00C747F3" w:rsidP="0037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 это время класс отвечает на вопросы учителя об</w:t>
            </w:r>
          </w:p>
          <w:p w:rsidR="00C747F3" w:rsidRPr="00450A69" w:rsidRDefault="00C747F3" w:rsidP="0037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Условиях выбора орфограммы</w:t>
            </w:r>
            <w:r w:rsidR="004E2FF7" w:rsidRPr="00450A69">
              <w:rPr>
                <w:rFonts w:ascii="Times New Roman" w:hAnsi="Times New Roman" w:cs="Times New Roman"/>
                <w:sz w:val="24"/>
                <w:szCs w:val="24"/>
              </w:rPr>
              <w:t>, выполняют</w:t>
            </w:r>
          </w:p>
          <w:p w:rsidR="004E2FF7" w:rsidRPr="00450A69" w:rsidRDefault="004E2FF7" w:rsidP="0037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Задания,тренирующие</w:t>
            </w:r>
            <w:proofErr w:type="spellEnd"/>
            <w:proofErr w:type="gramEnd"/>
          </w:p>
          <w:p w:rsidR="004E2FF7" w:rsidRPr="00450A69" w:rsidRDefault="007E7FBB" w:rsidP="004E2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2FF7" w:rsidRPr="00450A69">
              <w:rPr>
                <w:rFonts w:ascii="Times New Roman" w:hAnsi="Times New Roman" w:cs="Times New Roman"/>
                <w:sz w:val="24"/>
                <w:szCs w:val="24"/>
              </w:rPr>
              <w:t>тдельные</w:t>
            </w:r>
            <w:proofErr w:type="gramEnd"/>
            <w:r w:rsidR="004E2FF7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  <w:p w:rsidR="007E7FBB" w:rsidRPr="00450A69" w:rsidRDefault="007E7FBB" w:rsidP="004E2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деятельности,демонстрируют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7FBB" w:rsidRPr="00450A69" w:rsidRDefault="007E7FBB" w:rsidP="004E2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учебные навыки</w:t>
            </w:r>
          </w:p>
        </w:tc>
        <w:tc>
          <w:tcPr>
            <w:tcW w:w="3118" w:type="dxa"/>
          </w:tcPr>
          <w:p w:rsidR="0053245F" w:rsidRPr="00450A69" w:rsidRDefault="00C747F3" w:rsidP="00C7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</w:t>
            </w:r>
          </w:p>
          <w:p w:rsidR="00C747F3" w:rsidRPr="00450A69" w:rsidRDefault="00C747F3" w:rsidP="00C7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общеучебные:структуриро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-вание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знаний,умение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строить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выска-зывание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47F3" w:rsidRPr="00450A69" w:rsidRDefault="00C747F3" w:rsidP="00C7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логические:умение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связь между</w:t>
            </w:r>
          </w:p>
          <w:p w:rsidR="00C747F3" w:rsidRPr="00450A69" w:rsidRDefault="00C747F3" w:rsidP="00C7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составляющими предмета изучения;</w:t>
            </w:r>
          </w:p>
          <w:p w:rsidR="00C747F3" w:rsidRPr="00450A69" w:rsidRDefault="00C747F3" w:rsidP="00C7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регулятивные:оценка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,выде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47F3" w:rsidRPr="00450A69" w:rsidRDefault="00C747F3" w:rsidP="00C7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осознание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того,что</w:t>
            </w:r>
            <w:proofErr w:type="spellEnd"/>
          </w:p>
          <w:p w:rsidR="00C747F3" w:rsidRPr="00450A69" w:rsidRDefault="00C747F3" w:rsidP="00C7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уже усвоен</w:t>
            </w:r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и что еще 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подле-</w:t>
            </w:r>
          </w:p>
          <w:p w:rsidR="00C747F3" w:rsidRPr="00450A69" w:rsidRDefault="00C747F3" w:rsidP="00C7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жит усвоению;</w:t>
            </w:r>
          </w:p>
          <w:p w:rsidR="00C747F3" w:rsidRPr="00450A69" w:rsidRDefault="009228B0" w:rsidP="00C7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коммуникативные:умение</w:t>
            </w:r>
            <w:proofErr w:type="spellEnd"/>
            <w:proofErr w:type="gramEnd"/>
          </w:p>
          <w:p w:rsidR="009228B0" w:rsidRPr="00450A69" w:rsidRDefault="009228B0" w:rsidP="00922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вступать в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диа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228B0" w:rsidRPr="00450A69" w:rsidRDefault="009228B0" w:rsidP="00922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лог,умение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аргументировать свое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мнение,приводя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доказательства</w:t>
            </w:r>
          </w:p>
        </w:tc>
      </w:tr>
      <w:tr w:rsidR="0053245F" w:rsidRPr="00450A69" w:rsidTr="00D071C2">
        <w:trPr>
          <w:gridBefore w:val="1"/>
          <w:wBefore w:w="34" w:type="dxa"/>
        </w:trPr>
        <w:tc>
          <w:tcPr>
            <w:tcW w:w="3032" w:type="dxa"/>
          </w:tcPr>
          <w:p w:rsidR="0053245F" w:rsidRPr="00450A69" w:rsidRDefault="0053205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4134F" w:rsidRPr="00450A69">
              <w:rPr>
                <w:rFonts w:ascii="Times New Roman" w:hAnsi="Times New Roman" w:cs="Times New Roman"/>
                <w:sz w:val="24"/>
                <w:szCs w:val="24"/>
              </w:rPr>
              <w:t>Подготовка к восприятию</w:t>
            </w:r>
          </w:p>
          <w:p w:rsidR="00D4134F" w:rsidRPr="00450A69" w:rsidRDefault="00D4134F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нового материала.</w:t>
            </w:r>
          </w:p>
          <w:p w:rsidR="00D4134F" w:rsidRPr="00450A69" w:rsidRDefault="00D4134F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Орфографическая работа</w:t>
            </w:r>
          </w:p>
          <w:p w:rsidR="00D4134F" w:rsidRPr="00450A69" w:rsidRDefault="00D4134F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самопроверкой по</w:t>
            </w:r>
          </w:p>
          <w:p w:rsidR="00D4134F" w:rsidRPr="00450A69" w:rsidRDefault="00D4134F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эталону</w:t>
            </w:r>
            <w:r w:rsidR="009B4072" w:rsidRPr="00450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4072" w:rsidRPr="00450A69" w:rsidRDefault="009B407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072" w:rsidRPr="00450A69" w:rsidRDefault="009B407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072" w:rsidRPr="00450A69" w:rsidRDefault="009B407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Выявление места и причины затруднения</w:t>
            </w:r>
          </w:p>
        </w:tc>
        <w:tc>
          <w:tcPr>
            <w:tcW w:w="2934" w:type="dxa"/>
          </w:tcPr>
          <w:p w:rsidR="0053245F" w:rsidRPr="00450A69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проблемной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ситуации,обсуждение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затруднений:почему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возникли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затруднения</w:t>
            </w:r>
            <w:r w:rsidR="005926BC" w:rsidRPr="00450A69">
              <w:rPr>
                <w:rFonts w:ascii="Times New Roman" w:hAnsi="Times New Roman" w:cs="Times New Roman"/>
                <w:sz w:val="24"/>
                <w:szCs w:val="24"/>
              </w:rPr>
              <w:t>?Чего</w:t>
            </w:r>
            <w:proofErr w:type="spellEnd"/>
            <w:r w:rsidR="005926BC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мы еще не знаем?</w:t>
            </w:r>
          </w:p>
          <w:p w:rsidR="005926BC" w:rsidRPr="00450A69" w:rsidRDefault="005926BC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6BC" w:rsidRPr="00450A69" w:rsidRDefault="005926BC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6BC" w:rsidRPr="00450A69" w:rsidRDefault="005926BC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6BC" w:rsidRPr="00450A69" w:rsidRDefault="005926BC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6BC" w:rsidRPr="00450A69" w:rsidRDefault="005926BC" w:rsidP="00592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Проговаривание цели урока в виде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вопроса,на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который предстоит ответить </w:t>
            </w:r>
          </w:p>
        </w:tc>
        <w:tc>
          <w:tcPr>
            <w:tcW w:w="3498" w:type="dxa"/>
          </w:tcPr>
          <w:p w:rsidR="005926BC" w:rsidRPr="00450A69" w:rsidRDefault="00D4134F" w:rsidP="00D4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Моя дочь прислала мне телеграмму: «Нахожусь в безысходной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ситуации:приехала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 незнакомый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город,сдала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 камеру хранения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вещи,но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не получила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расписки</w:t>
            </w:r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.Призадумалась</w:t>
            </w:r>
            <w:proofErr w:type="spellEnd"/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и спросила у </w:t>
            </w:r>
            <w:proofErr w:type="spellStart"/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охранника,оказавшегося</w:t>
            </w:r>
            <w:proofErr w:type="spellEnd"/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>предобрым,что</w:t>
            </w:r>
            <w:proofErr w:type="spellEnd"/>
            <w:r w:rsidR="00D24D88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мне делать дальше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».Запишем этот </w:t>
            </w:r>
          </w:p>
          <w:p w:rsidR="0053245F" w:rsidRPr="00450A69" w:rsidRDefault="00AF50FD" w:rsidP="00D4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4134F" w:rsidRPr="00450A69">
              <w:rPr>
                <w:rFonts w:ascii="Times New Roman" w:hAnsi="Times New Roman" w:cs="Times New Roman"/>
                <w:sz w:val="24"/>
                <w:szCs w:val="24"/>
              </w:rPr>
              <w:t>екст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F50FD" w:rsidRPr="00450A69" w:rsidRDefault="00AF50FD" w:rsidP="00D41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D4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Проблемная ситуация: «Ребята, при написании каких слов у вас возникли трудности? Чего мы ещё не знаем?» </w:t>
            </w:r>
          </w:p>
          <w:p w:rsidR="00AF50FD" w:rsidRPr="00450A69" w:rsidRDefault="00AF50FD" w:rsidP="00D4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Итак, какой теме будет посвящен наш урок? </w:t>
            </w:r>
          </w:p>
          <w:p w:rsidR="00AF50FD" w:rsidRPr="00450A69" w:rsidRDefault="00AF50FD" w:rsidP="00D4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Записываем тему урока. </w:t>
            </w:r>
          </w:p>
          <w:p w:rsidR="005926BC" w:rsidRPr="00450A69" w:rsidRDefault="005926BC" w:rsidP="00D41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3245F" w:rsidRPr="00450A69" w:rsidRDefault="00D4134F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под </w:t>
            </w:r>
            <w:r w:rsidR="00853BC8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диктовку текст</w:t>
            </w: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тему и цель урока. Тему урока записывают в тетрадь. </w:t>
            </w:r>
          </w:p>
        </w:tc>
        <w:tc>
          <w:tcPr>
            <w:tcW w:w="3118" w:type="dxa"/>
          </w:tcPr>
          <w:p w:rsidR="0053245F" w:rsidRPr="00450A69" w:rsidRDefault="00853BC8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Регулятивные:саморегуля</w:t>
            </w:r>
            <w:proofErr w:type="gramEnd"/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</w:p>
          <w:p w:rsidR="00853BC8" w:rsidRPr="00450A69" w:rsidRDefault="00853BC8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BC8" w:rsidRPr="00450A69" w:rsidRDefault="00853BC8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BC8" w:rsidRPr="00450A69" w:rsidRDefault="00853BC8" w:rsidP="00F8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Общеучебные:структир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знаний,умение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выбирать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ошибкоопасное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  <w:r w:rsidR="009B407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и примен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B4072" w:rsidRPr="00450A69">
              <w:rPr>
                <w:rFonts w:ascii="Times New Roman" w:hAnsi="Times New Roman" w:cs="Times New Roman"/>
                <w:sz w:val="24"/>
                <w:szCs w:val="24"/>
              </w:rPr>
              <w:t>ть приобретенный навык</w:t>
            </w:r>
          </w:p>
        </w:tc>
      </w:tr>
      <w:tr w:rsidR="0053245F" w:rsidRPr="00450A69" w:rsidTr="007B3D94">
        <w:trPr>
          <w:trHeight w:val="5951"/>
        </w:trPr>
        <w:tc>
          <w:tcPr>
            <w:tcW w:w="3066" w:type="dxa"/>
            <w:gridSpan w:val="2"/>
            <w:tcBorders>
              <w:bottom w:val="nil"/>
            </w:tcBorders>
          </w:tcPr>
          <w:p w:rsidR="0053245F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Изучение нового материала.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Цели этапа: познакомить с условиями выбора букв Е и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приставках пре и при 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5. Первичное закрепление полученных сведений</w:t>
            </w: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Borders>
              <w:bottom w:val="nil"/>
            </w:tcBorders>
          </w:tcPr>
          <w:p w:rsidR="0053245F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группах. </w:t>
            </w: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Эвристическая беседа. 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5AA" w:rsidRPr="00450A69" w:rsidRDefault="00F865AA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с проверкой по эталону 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с проверкой по эталону 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правила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Выборочное списывание</w:t>
            </w: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Осложненное списывание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tcBorders>
              <w:bottom w:val="nil"/>
            </w:tcBorders>
          </w:tcPr>
          <w:p w:rsidR="0053245F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Поработаем с учебником: упражнение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201 </w:t>
            </w: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Какое значение придает словам приставка при в это</w:t>
            </w:r>
            <w:r w:rsidR="00E364C2" w:rsidRPr="00450A69">
              <w:rPr>
                <w:rFonts w:ascii="Times New Roman" w:hAnsi="Times New Roman" w:cs="Times New Roman"/>
                <w:sz w:val="24"/>
                <w:szCs w:val="24"/>
              </w:rPr>
              <w:t>м тексте?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У вас на партах лежат карточки. Вставьте пропущенные буквы и запишите слова в тетрадь.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Карточка №1: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мурье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уралье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 пр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станционный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Карточка №2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укра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ить, пр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лечь, пр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встать, пр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открыть.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Какое значение придает приставка этим словам? 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Теперь нам нужно узнать о приставк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ПРЕ. 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Обратимся к литературному произведению. 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Я читаю стихотворение: 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 прекрасном замке на горе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Жила-была приставка ПРЕ.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Особо преотважная, 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Важная-преважная,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Гордая-прегордая,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Добрая-предобрая.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Её считали очень мудрой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 называли все премудрой.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Был у неё прекрасный пудель,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Прехрабрый пес по кличке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Друдель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Как вы думаете</w:t>
            </w: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акое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придает словам приставка ПРЕ 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этом тексте?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4C2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Работаем с учебником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65AA" w:rsidRPr="00450A69" w:rsidRDefault="00F865AA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Открываем текст упр№202</w:t>
            </w:r>
          </w:p>
          <w:p w:rsidR="00E364C2" w:rsidRPr="00450A69" w:rsidRDefault="00F865AA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Читаем</w:t>
            </w:r>
          </w:p>
          <w:p w:rsidR="00E364C2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Когда же пишется в словах приставка </w:t>
            </w: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ПРЕ.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Сформулируйте свое правило. 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Теперь обобщим наши знания, сформулируем свое правило о правописании приставок ПРЕ и ПРИ</w:t>
            </w:r>
            <w:r w:rsidR="003A35E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и попробуем оформить его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A35E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виде</w:t>
            </w:r>
            <w:proofErr w:type="gramEnd"/>
            <w:r w:rsidR="003A35E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схемы. </w:t>
            </w:r>
          </w:p>
          <w:p w:rsidR="003A35E2" w:rsidRPr="00450A69" w:rsidRDefault="003A35E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5E2" w:rsidRPr="00450A69" w:rsidRDefault="003A35E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Смотрите в учебник на странице 122 правило</w:t>
            </w:r>
            <w:r w:rsidR="00D071C2" w:rsidRPr="00450A69">
              <w:rPr>
                <w:rFonts w:ascii="Times New Roman" w:hAnsi="Times New Roman" w:cs="Times New Roman"/>
                <w:sz w:val="24"/>
                <w:szCs w:val="24"/>
              </w:rPr>
              <w:t>, орфограмма №29.</w:t>
            </w:r>
            <w:r w:rsidR="004E3475" w:rsidRPr="00450A69">
              <w:rPr>
                <w:rFonts w:ascii="Times New Roman" w:hAnsi="Times New Roman" w:cs="Times New Roman"/>
                <w:sz w:val="24"/>
                <w:szCs w:val="24"/>
              </w:rPr>
              <w:t>Правило поможет вам составить схему</w:t>
            </w:r>
            <w:r w:rsidR="00D071C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Теперь посмотрим, совпала ли ваша схема с</w:t>
            </w:r>
            <w:r w:rsidR="004E3475" w:rsidRPr="00450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схемой учебника на странице 111.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Читаем правило учебника, обращаем внимание на то, как эту орфограмму нам нужно будет обозначать по нашей схеме: ЧТО? </w:t>
            </w: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           ГДЕ?</w:t>
            </w: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           ПОЧЕМУ?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Работаем с текстом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№ 203</w:t>
            </w: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Ппервая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группа выписывает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слова,в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приставка имеет значение приближения,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присоединения,очень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Вторая группа—со значением неполноты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действия,расположения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вблизи, пере-;</w:t>
            </w: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Третья группа—со значением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приближения,неполноты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действия,очень</w:t>
            </w:r>
            <w:proofErr w:type="spellEnd"/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Четвертая группа—со значением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присоединения,расположения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вблизи,пере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53245F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текст упражнения 201. </w:t>
            </w: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Исследуют проблемную ситуацию</w:t>
            </w:r>
            <w:r w:rsidR="0085122E" w:rsidRPr="00450A69">
              <w:rPr>
                <w:rFonts w:ascii="Times New Roman" w:hAnsi="Times New Roman" w:cs="Times New Roman"/>
                <w:sz w:val="24"/>
                <w:szCs w:val="24"/>
              </w:rPr>
              <w:t>, делают вывод.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Исследует проблемную ситуацию, делают вывод.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F865AA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F865AA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Слушают учителя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85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Исследует проблемную ситуацию, делают вывод.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Читают текст №202,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Исследуют ситуацию.</w:t>
            </w:r>
          </w:p>
          <w:p w:rsidR="0085122E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5AA" w:rsidRPr="00450A69" w:rsidRDefault="00F865AA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5AA" w:rsidRPr="00450A69" w:rsidRDefault="00F865AA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5AA" w:rsidRPr="00450A69" w:rsidRDefault="00F865AA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5E2" w:rsidRPr="00450A69" w:rsidRDefault="0085122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 и формулируют правило. </w:t>
            </w:r>
          </w:p>
          <w:p w:rsidR="003A35E2" w:rsidRPr="00450A69" w:rsidRDefault="003A35E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5E2" w:rsidRPr="00450A69" w:rsidRDefault="003A35E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2E" w:rsidRPr="00450A69" w:rsidRDefault="003A35E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Ребята работают в группах, строят схему обсуждая её. У каждой группы схема может быть своя.  </w:t>
            </w:r>
            <w:r w:rsidR="0085122E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себя </w:t>
            </w: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Изучают орфограмму №29</w:t>
            </w: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203,работая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группах,</w:t>
            </w: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3F4" w:rsidRPr="00450A69" w:rsidRDefault="00EB53F4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53245F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</w:t>
            </w: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: осмысленное чтение, умение добывать информацию, осознанно строить высказывани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FD" w:rsidRPr="00450A69" w:rsidRDefault="00AF50FD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-регулятивные: волевая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, мобилизация сил к преодолению трудностей;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- коммуникативные: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учебное сотрудн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во, управление 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пове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дени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F865AA" w:rsidRPr="00450A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ртнера, владение монологической и диалогической речью;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- личностные:  </w:t>
            </w:r>
          </w:p>
          <w:p w:rsidR="00E364C2" w:rsidRPr="00450A69" w:rsidRDefault="00E364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 – нравственная ориентация </w:t>
            </w: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( настрой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на работу, установление доброжелательных отношений в группе)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 организация учебного сотрудничества, участие в коллективном обсуждении проблемы, умени</w:t>
            </w:r>
            <w:r w:rsidR="004E3475" w:rsidRPr="00450A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договариваться </w:t>
            </w:r>
            <w:r w:rsidR="004E3475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и приходить к общему решению. 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Познавательные: умение оформлять полученные знания в виде схемы.</w:t>
            </w: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C2" w:rsidRPr="00450A69" w:rsidRDefault="00D071C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3475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умение добывать информацию и обрабатывать её; </w:t>
            </w:r>
          </w:p>
          <w:p w:rsidR="001D09B7" w:rsidRPr="00450A69" w:rsidRDefault="004E3475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полученную информацию для решение практических</w:t>
            </w:r>
          </w:p>
          <w:p w:rsidR="001D09B7" w:rsidRPr="00450A69" w:rsidRDefault="004E3475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задач; умение выделять</w:t>
            </w:r>
          </w:p>
          <w:p w:rsidR="001D09B7" w:rsidRPr="00450A69" w:rsidRDefault="004E3475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признаки и их</w:t>
            </w:r>
          </w:p>
          <w:p w:rsidR="001D09B7" w:rsidRPr="00450A69" w:rsidRDefault="004E3475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Регулятивные: </w:t>
            </w: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 контроль в форме сличения, способа действия с эталоном (умение выделять орфограмму по схеме: что? где? почему?)</w:t>
            </w: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F16102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сотрудничества,управление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102" w:rsidRPr="00450A69" w:rsidRDefault="00F1610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102" w:rsidRPr="00450A69" w:rsidRDefault="00F1610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B7" w:rsidRPr="00450A69" w:rsidRDefault="001D09B7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поведением партнера </w:t>
            </w:r>
          </w:p>
        </w:tc>
      </w:tr>
      <w:tr w:rsidR="0053245F" w:rsidRPr="00450A69" w:rsidTr="007B3D94">
        <w:trPr>
          <w:gridBefore w:val="1"/>
          <w:wBefore w:w="34" w:type="dxa"/>
          <w:trHeight w:val="2874"/>
        </w:trPr>
        <w:tc>
          <w:tcPr>
            <w:tcW w:w="3032" w:type="dxa"/>
            <w:tcBorders>
              <w:top w:val="nil"/>
            </w:tcBorders>
          </w:tcPr>
          <w:p w:rsidR="00B25C7E" w:rsidRPr="00450A69" w:rsidRDefault="00B25C7E" w:rsidP="00B2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Физкултьминутка</w:t>
            </w:r>
            <w:proofErr w:type="spellEnd"/>
          </w:p>
          <w:p w:rsidR="00B25C7E" w:rsidRPr="00450A69" w:rsidRDefault="00B25C7E" w:rsidP="00B25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C7E" w:rsidRPr="00450A69" w:rsidRDefault="00B25C7E" w:rsidP="00B2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Цель:снятие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физического и эмоционального напряжения</w:t>
            </w:r>
            <w:r w:rsidR="00D071C2" w:rsidRPr="00450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245F" w:rsidRPr="00450A69" w:rsidRDefault="00B25C7E" w:rsidP="00B2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закрепление положительной эмоциональной атмосферы урока</w:t>
            </w:r>
            <w:r w:rsidR="00D071C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4" w:type="dxa"/>
            <w:tcBorders>
              <w:top w:val="nil"/>
            </w:tcBorders>
          </w:tcPr>
          <w:p w:rsidR="0053245F" w:rsidRPr="00450A69" w:rsidRDefault="0053245F" w:rsidP="00D071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C7E" w:rsidRPr="00450A69" w:rsidRDefault="00B25C7E" w:rsidP="00D071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C7E" w:rsidRPr="00450A69" w:rsidRDefault="00B25C7E" w:rsidP="00D071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C7E" w:rsidRPr="00450A69" w:rsidRDefault="00B25C7E" w:rsidP="00D07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7B3D94" w:rsidRPr="00450A69" w:rsidRDefault="007B3D94" w:rsidP="00D071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D94" w:rsidRPr="00450A69" w:rsidRDefault="007B3D94" w:rsidP="00D07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Вербальное и невербальное общение</w:t>
            </w:r>
          </w:p>
        </w:tc>
        <w:tc>
          <w:tcPr>
            <w:tcW w:w="3498" w:type="dxa"/>
            <w:tcBorders>
              <w:top w:val="nil"/>
            </w:tcBorders>
          </w:tcPr>
          <w:p w:rsidR="0053245F" w:rsidRPr="00450A69" w:rsidRDefault="00B25C7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физкультминутку:если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приставке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пишенся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И,-вы поднимаете руки над головой, если-Е</w:t>
            </w:r>
            <w:r w:rsidR="00B25376" w:rsidRPr="00450A69">
              <w:rPr>
                <w:rFonts w:ascii="Times New Roman" w:hAnsi="Times New Roman" w:cs="Times New Roman"/>
                <w:sz w:val="24"/>
                <w:szCs w:val="24"/>
              </w:rPr>
              <w:t>—встаете.</w:t>
            </w:r>
          </w:p>
          <w:p w:rsidR="00B25376" w:rsidRPr="00450A69" w:rsidRDefault="00B25376" w:rsidP="00F1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Итак,начинаем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:всем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нужно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присмотреться,приосаниться</w:t>
            </w:r>
            <w:r w:rsidR="007B3D94" w:rsidRPr="00450A69">
              <w:rPr>
                <w:rFonts w:ascii="Times New Roman" w:hAnsi="Times New Roman" w:cs="Times New Roman"/>
                <w:sz w:val="24"/>
                <w:szCs w:val="24"/>
              </w:rPr>
              <w:t>,пригнут</w:t>
            </w:r>
            <w:proofErr w:type="spellEnd"/>
            <w:r w:rsidR="007B3D94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B3D94" w:rsidRPr="00450A69">
              <w:rPr>
                <w:rFonts w:ascii="Times New Roman" w:hAnsi="Times New Roman" w:cs="Times New Roman"/>
                <w:sz w:val="24"/>
                <w:szCs w:val="24"/>
              </w:rPr>
              <w:t>пальчики,немножко</w:t>
            </w:r>
            <w:proofErr w:type="spellEnd"/>
            <w:r w:rsidR="007B3D94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приоткрыть </w:t>
            </w:r>
            <w:proofErr w:type="spellStart"/>
            <w:r w:rsidR="007B3D94" w:rsidRPr="00450A69">
              <w:rPr>
                <w:rFonts w:ascii="Times New Roman" w:hAnsi="Times New Roman" w:cs="Times New Roman"/>
                <w:sz w:val="24"/>
                <w:szCs w:val="24"/>
              </w:rPr>
              <w:t>рот,придумать</w:t>
            </w:r>
            <w:proofErr w:type="spellEnd"/>
            <w:r w:rsidR="007B3D94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хорошее слово и мысленно пр</w:t>
            </w:r>
            <w:r w:rsidR="005A33D3" w:rsidRPr="00450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3D94" w:rsidRPr="00450A69">
              <w:rPr>
                <w:rFonts w:ascii="Times New Roman" w:hAnsi="Times New Roman" w:cs="Times New Roman"/>
                <w:sz w:val="24"/>
                <w:szCs w:val="24"/>
              </w:rPr>
              <w:t>говорить : «А ведь преинтересный урок у нас получился</w:t>
            </w:r>
            <w:r w:rsidR="00355A8B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. Многое-премногое мы </w:t>
            </w:r>
            <w:proofErr w:type="spellStart"/>
            <w:proofErr w:type="gramStart"/>
            <w:r w:rsidR="00355A8B" w:rsidRPr="00450A69">
              <w:rPr>
                <w:rFonts w:ascii="Times New Roman" w:hAnsi="Times New Roman" w:cs="Times New Roman"/>
                <w:sz w:val="24"/>
                <w:szCs w:val="24"/>
              </w:rPr>
              <w:t>повторили,присмотрелись</w:t>
            </w:r>
            <w:proofErr w:type="spellEnd"/>
            <w:proofErr w:type="gramEnd"/>
            <w:r w:rsidR="00355A8B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к новым </w:t>
            </w:r>
            <w:proofErr w:type="spellStart"/>
            <w:r w:rsidR="00355A8B" w:rsidRPr="00450A69">
              <w:rPr>
                <w:rFonts w:ascii="Times New Roman" w:hAnsi="Times New Roman" w:cs="Times New Roman"/>
                <w:sz w:val="24"/>
                <w:szCs w:val="24"/>
              </w:rPr>
              <w:t>словам,про</w:t>
            </w:r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>читали</w:t>
            </w:r>
            <w:proofErr w:type="spellEnd"/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2 стихотворения замечательного детского поэта Э. </w:t>
            </w:r>
            <w:proofErr w:type="spellStart"/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>Успенеского,прослушали</w:t>
            </w:r>
            <w:proofErr w:type="spellEnd"/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>стихотворнние</w:t>
            </w:r>
            <w:proofErr w:type="spellEnd"/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>В.С.Шефнера,сказку</w:t>
            </w:r>
            <w:proofErr w:type="spellEnd"/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>приставки,а</w:t>
            </w:r>
            <w:proofErr w:type="spellEnd"/>
            <w:r w:rsidR="00F16102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теперь можно присесть и прислушаться к новому заданию.</w:t>
            </w:r>
          </w:p>
          <w:p w:rsidR="00F16102" w:rsidRPr="00450A69" w:rsidRDefault="00F16102" w:rsidP="00F1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Перед следующим этапом урока пожелаем себе успехов и скажем: «Я буду внимателен догадлив и старателен».</w:t>
            </w:r>
          </w:p>
        </w:tc>
        <w:tc>
          <w:tcPr>
            <w:tcW w:w="2977" w:type="dxa"/>
            <w:tcBorders>
              <w:top w:val="nil"/>
            </w:tcBorders>
          </w:tcPr>
          <w:p w:rsidR="0053245F" w:rsidRPr="00450A69" w:rsidRDefault="00F1610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в игре</w:t>
            </w:r>
          </w:p>
        </w:tc>
        <w:tc>
          <w:tcPr>
            <w:tcW w:w="3118" w:type="dxa"/>
            <w:tcBorders>
              <w:top w:val="nil"/>
            </w:tcBorders>
          </w:tcPr>
          <w:p w:rsidR="0053245F" w:rsidRPr="00450A69" w:rsidRDefault="00F1610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Регулятивные:саморегуляция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102" w:rsidRPr="00450A69" w:rsidRDefault="00F1610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102" w:rsidRPr="00450A69" w:rsidRDefault="00F16102" w:rsidP="00C1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 w:rsidR="00C11835" w:rsidRPr="00450A69">
              <w:rPr>
                <w:rFonts w:ascii="Times New Roman" w:hAnsi="Times New Roman" w:cs="Times New Roman"/>
                <w:sz w:val="24"/>
                <w:szCs w:val="24"/>
              </w:rPr>
              <w:t>;управление</w:t>
            </w:r>
            <w:proofErr w:type="spellEnd"/>
            <w:proofErr w:type="gramEnd"/>
            <w:r w:rsidR="00C11835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собственным поведением.</w:t>
            </w:r>
          </w:p>
          <w:p w:rsidR="00C11835" w:rsidRPr="00450A69" w:rsidRDefault="00C11835" w:rsidP="00C1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835" w:rsidRPr="00450A69" w:rsidRDefault="00C11835" w:rsidP="00C1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835" w:rsidRPr="00450A69" w:rsidRDefault="00C11835" w:rsidP="00C1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Личностные :настрой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работу,установление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доброжелателных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в классе</w:t>
            </w:r>
          </w:p>
        </w:tc>
      </w:tr>
      <w:tr w:rsidR="0053245F" w:rsidRPr="00450A69" w:rsidTr="00D071C2">
        <w:trPr>
          <w:gridBefore w:val="1"/>
          <w:wBefore w:w="34" w:type="dxa"/>
        </w:trPr>
        <w:tc>
          <w:tcPr>
            <w:tcW w:w="3032" w:type="dxa"/>
          </w:tcPr>
          <w:p w:rsidR="0053245F" w:rsidRPr="00450A69" w:rsidRDefault="00C11835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7 Закрепление.</w:t>
            </w:r>
          </w:p>
          <w:p w:rsidR="00C11835" w:rsidRPr="00450A69" w:rsidRDefault="00C11835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835" w:rsidRPr="00450A69" w:rsidRDefault="00C11835" w:rsidP="00C1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Цель:закрепить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изученное,потренировать</w:t>
            </w:r>
            <w:r w:rsidR="004E3475"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в умении правильно обозначать орфограмму</w:t>
            </w:r>
          </w:p>
        </w:tc>
        <w:tc>
          <w:tcPr>
            <w:tcW w:w="2934" w:type="dxa"/>
          </w:tcPr>
          <w:p w:rsidR="0053245F" w:rsidRPr="00450A69" w:rsidRDefault="00C11835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3498" w:type="dxa"/>
          </w:tcPr>
          <w:p w:rsidR="0053245F" w:rsidRPr="00450A69" w:rsidRDefault="00C11835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Организует деятельность по закреплению и применению новых знаний.</w:t>
            </w:r>
          </w:p>
          <w:p w:rsidR="00C11835" w:rsidRPr="00450A69" w:rsidRDefault="00C11835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1 Р</w:t>
            </w:r>
            <w:r w:rsidR="005A33D3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асскажите об условиях выбора приставок ПРЕ </w:t>
            </w:r>
            <w:proofErr w:type="gramStart"/>
            <w:r w:rsidR="005A33D3" w:rsidRPr="00450A69">
              <w:rPr>
                <w:rFonts w:ascii="Times New Roman" w:hAnsi="Times New Roman" w:cs="Times New Roman"/>
                <w:sz w:val="24"/>
                <w:szCs w:val="24"/>
              </w:rPr>
              <w:t>и  ПРИ</w:t>
            </w:r>
            <w:proofErr w:type="gramEnd"/>
          </w:p>
          <w:p w:rsidR="005A33D3" w:rsidRPr="00450A69" w:rsidRDefault="005A33D3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3D3" w:rsidRPr="00450A69" w:rsidRDefault="005A33D3" w:rsidP="004E3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2  Р</w:t>
            </w:r>
            <w:r w:rsidR="004E3475" w:rsidRPr="00450A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ссмотрите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на стр. 112 и 113,придумайте слова с приставками ПРЕ  и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ПРИ,которые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можно применить к этим картинкам</w:t>
            </w:r>
          </w:p>
        </w:tc>
        <w:tc>
          <w:tcPr>
            <w:tcW w:w="2977" w:type="dxa"/>
          </w:tcPr>
          <w:p w:rsidR="0053245F" w:rsidRPr="00450A69" w:rsidRDefault="005A33D3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Строят монологическое высказывание, раб</w:t>
            </w:r>
            <w:r w:rsidR="002B6DD9" w:rsidRPr="00450A6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ают с иллюстрациями учебника</w:t>
            </w:r>
          </w:p>
        </w:tc>
        <w:tc>
          <w:tcPr>
            <w:tcW w:w="3118" w:type="dxa"/>
          </w:tcPr>
          <w:p w:rsidR="0053245F" w:rsidRPr="00450A69" w:rsidRDefault="005A33D3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Познавательные;</w:t>
            </w:r>
          </w:p>
          <w:p w:rsidR="005A33D3" w:rsidRPr="00450A69" w:rsidRDefault="005A33D3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общеучебные:</w:t>
            </w:r>
            <w:r w:rsidR="002B6DD9" w:rsidRPr="00450A69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spellEnd"/>
            <w:proofErr w:type="gramEnd"/>
            <w:r w:rsidR="002B6DD9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устное </w:t>
            </w:r>
            <w:proofErr w:type="spellStart"/>
            <w:r w:rsidR="002B6DD9" w:rsidRPr="00450A69">
              <w:rPr>
                <w:rFonts w:ascii="Times New Roman" w:hAnsi="Times New Roman" w:cs="Times New Roman"/>
                <w:sz w:val="24"/>
                <w:szCs w:val="24"/>
              </w:rPr>
              <w:t>высказывание,применяя</w:t>
            </w:r>
            <w:proofErr w:type="spellEnd"/>
            <w:r w:rsidR="002B6DD9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знания;</w:t>
            </w:r>
          </w:p>
          <w:p w:rsidR="002B6DD9" w:rsidRPr="00450A69" w:rsidRDefault="002B6DD9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умение обрабатывать информацию для решения практических задач</w:t>
            </w:r>
          </w:p>
        </w:tc>
      </w:tr>
      <w:tr w:rsidR="0053245F" w:rsidRPr="00450A69" w:rsidTr="00D071C2">
        <w:trPr>
          <w:gridBefore w:val="1"/>
          <w:wBefore w:w="34" w:type="dxa"/>
        </w:trPr>
        <w:tc>
          <w:tcPr>
            <w:tcW w:w="3032" w:type="dxa"/>
          </w:tcPr>
          <w:p w:rsidR="0053245F" w:rsidRPr="00450A69" w:rsidRDefault="002B6DD9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Проверка знаний</w:t>
            </w:r>
          </w:p>
        </w:tc>
        <w:tc>
          <w:tcPr>
            <w:tcW w:w="2934" w:type="dxa"/>
          </w:tcPr>
          <w:p w:rsidR="0053245F" w:rsidRPr="00450A69" w:rsidRDefault="002B6DD9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3498" w:type="dxa"/>
          </w:tcPr>
          <w:p w:rsidR="0053245F" w:rsidRPr="00450A69" w:rsidRDefault="002B6DD9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А теперь мы напишем наш любимый графический диктант.</w:t>
            </w:r>
          </w:p>
          <w:p w:rsidR="00F36CC8" w:rsidRPr="00450A69" w:rsidRDefault="002B6DD9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Каждый из вас будет иметь возможность проверить себя и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понять,что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усвоено не очень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хорошо,а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следующих уроках мы с вами постараемся ликвидировать эти пробелы в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знаниях.</w:t>
            </w:r>
            <w:r w:rsidR="00094C00" w:rsidRPr="00450A69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spellEnd"/>
            <w:r w:rsidR="00094C00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кто-то из вас получит пятерки или </w:t>
            </w:r>
            <w:proofErr w:type="spellStart"/>
            <w:r w:rsidR="00094C00" w:rsidRPr="00450A69">
              <w:rPr>
                <w:rFonts w:ascii="Times New Roman" w:hAnsi="Times New Roman" w:cs="Times New Roman"/>
                <w:sz w:val="24"/>
                <w:szCs w:val="24"/>
              </w:rPr>
              <w:t>четверки,я</w:t>
            </w:r>
            <w:proofErr w:type="spellEnd"/>
            <w:r w:rsidR="00094C00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</w:t>
            </w:r>
            <w:r w:rsidR="00F36CC8" w:rsidRPr="00450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2B6DD9" w:rsidRPr="00450A69" w:rsidRDefault="00094C00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поставлю их в журнал</w:t>
            </w:r>
          </w:p>
          <w:p w:rsidR="00F36CC8" w:rsidRPr="00450A69" w:rsidRDefault="00F36CC8" w:rsidP="00F36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Словесная похвала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тех,кто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сделал</w:t>
            </w:r>
          </w:p>
          <w:p w:rsidR="00F36CC8" w:rsidRPr="00450A69" w:rsidRDefault="00F36CC8" w:rsidP="00F36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Если позволяет </w:t>
            </w: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время ,сразу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проверяем</w:t>
            </w:r>
          </w:p>
          <w:p w:rsidR="00037CEC" w:rsidRPr="00450A69" w:rsidRDefault="00037CEC" w:rsidP="00F36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94C00" w:rsidRPr="00450A69" w:rsidRDefault="00094C00" w:rsidP="0009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Пишут графический </w:t>
            </w: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диктант ,обозначая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приставку ПРЕ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треугольником,а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приставку ПРИ-дугой </w:t>
            </w:r>
          </w:p>
          <w:p w:rsidR="00094C00" w:rsidRPr="00450A69" w:rsidRDefault="00094C00" w:rsidP="0009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Слова диктанта:</w:t>
            </w:r>
          </w:p>
          <w:p w:rsidR="00F36CC8" w:rsidRPr="00450A69" w:rsidRDefault="00094C00" w:rsidP="00F36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Приземлиться,прицелиться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,пресерьезный,прекрасный,прискакать,прижиться,предлинный.присесть,пре</w:t>
            </w:r>
            <w:r w:rsidR="00F36CC8"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градить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премилый,причудливый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36CC8" w:rsidRPr="00450A69" w:rsidRDefault="00094C00" w:rsidP="00F36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преобразовать,пренебре</w:t>
            </w:r>
            <w:proofErr w:type="spellEnd"/>
            <w:proofErr w:type="gramEnd"/>
            <w:r w:rsidR="00F36CC8"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94C00" w:rsidRPr="00450A69" w:rsidRDefault="00094C00" w:rsidP="00F36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гат</w:t>
            </w:r>
            <w:r w:rsidR="00F36CC8" w:rsidRPr="00450A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,пристегнуть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,прене</w:t>
            </w:r>
            <w:proofErr w:type="spellEnd"/>
            <w:r w:rsidR="00F36CC8"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приятный</w:t>
            </w:r>
          </w:p>
        </w:tc>
        <w:tc>
          <w:tcPr>
            <w:tcW w:w="3118" w:type="dxa"/>
          </w:tcPr>
          <w:p w:rsidR="0053245F" w:rsidRPr="00450A69" w:rsidRDefault="00094C00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Осознание качества и уровня усвоения материала.</w:t>
            </w:r>
          </w:p>
          <w:p w:rsidR="00094C00" w:rsidRPr="00450A69" w:rsidRDefault="00094C00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00" w:rsidRPr="00450A69" w:rsidRDefault="00094C00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Личностные:самоопределе</w:t>
            </w:r>
            <w:proofErr w:type="gramEnd"/>
            <w:r w:rsidR="00F36CC8"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ние,развитие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самоконтроля,создание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F36CC8" w:rsidRPr="00450A69">
              <w:rPr>
                <w:rFonts w:ascii="Times New Roman" w:hAnsi="Times New Roman" w:cs="Times New Roman"/>
                <w:sz w:val="24"/>
                <w:szCs w:val="24"/>
              </w:rPr>
              <w:t>,развитие</w:t>
            </w:r>
            <w:proofErr w:type="spellEnd"/>
            <w:r w:rsidR="00F36CC8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творческого мышления</w:t>
            </w:r>
          </w:p>
        </w:tc>
      </w:tr>
      <w:tr w:rsidR="00F36CC8" w:rsidRPr="00450A69" w:rsidTr="00D071C2">
        <w:trPr>
          <w:gridBefore w:val="1"/>
          <w:wBefore w:w="34" w:type="dxa"/>
        </w:trPr>
        <w:tc>
          <w:tcPr>
            <w:tcW w:w="3032" w:type="dxa"/>
          </w:tcPr>
          <w:p w:rsidR="00F36CC8" w:rsidRPr="00450A69" w:rsidRDefault="00F36CC8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9Домашнее задание</w:t>
            </w:r>
          </w:p>
        </w:tc>
        <w:tc>
          <w:tcPr>
            <w:tcW w:w="2934" w:type="dxa"/>
          </w:tcPr>
          <w:p w:rsidR="00F36CC8" w:rsidRPr="00450A69" w:rsidRDefault="00037CEC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Объяснение и комментарий</w:t>
            </w:r>
          </w:p>
        </w:tc>
        <w:tc>
          <w:tcPr>
            <w:tcW w:w="3498" w:type="dxa"/>
          </w:tcPr>
          <w:p w:rsidR="00037CEC" w:rsidRPr="00450A69" w:rsidRDefault="00037CEC" w:rsidP="0003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Дает комментарий к выполнению домашнего задания</w:t>
            </w:r>
          </w:p>
          <w:p w:rsidR="00037CEC" w:rsidRPr="00450A69" w:rsidRDefault="00037CEC" w:rsidP="00037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C8" w:rsidRPr="00450A69" w:rsidRDefault="00037CEC" w:rsidP="0003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1 Выучить наизусть </w:t>
            </w: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правило(</w:t>
            </w:r>
            <w:proofErr w:type="spellStart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№29),ответить родителям и получить оценку в зачетную книжку</w:t>
            </w:r>
          </w:p>
          <w:p w:rsidR="00037CEC" w:rsidRPr="00450A69" w:rsidRDefault="00037CEC" w:rsidP="0003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2 Нарисовать иллюстрацию к любому пункту правила.</w:t>
            </w:r>
          </w:p>
          <w:p w:rsidR="00037CEC" w:rsidRPr="00450A69" w:rsidRDefault="00037CEC" w:rsidP="00037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CEC" w:rsidRPr="00450A69" w:rsidRDefault="0029689E" w:rsidP="0003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3 Выполнить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№208 по заданию.</w:t>
            </w:r>
          </w:p>
        </w:tc>
        <w:tc>
          <w:tcPr>
            <w:tcW w:w="2977" w:type="dxa"/>
          </w:tcPr>
          <w:p w:rsidR="00F36CC8" w:rsidRPr="00450A69" w:rsidRDefault="0029689E" w:rsidP="0009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3118" w:type="dxa"/>
          </w:tcPr>
          <w:p w:rsidR="00F36CC8" w:rsidRPr="00450A69" w:rsidRDefault="0029689E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При выполнении домашнего задания:</w:t>
            </w:r>
          </w:p>
          <w:p w:rsidR="0029689E" w:rsidRPr="00450A69" w:rsidRDefault="0029689E" w:rsidP="0029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познавательные:выбор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эффективных способов решения поставленной задачи в зависимости от условий;</w:t>
            </w:r>
          </w:p>
          <w:p w:rsidR="0029689E" w:rsidRPr="00450A69" w:rsidRDefault="0029689E" w:rsidP="0029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регулятивные:выделение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осознание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того,что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уже усвоен и что еще подлежит усвоению(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№208);</w:t>
            </w:r>
          </w:p>
          <w:p w:rsidR="0029689E" w:rsidRPr="00450A69" w:rsidRDefault="0029689E" w:rsidP="0029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Осознание качества и уровня усвоения;</w:t>
            </w:r>
          </w:p>
          <w:p w:rsidR="0029689E" w:rsidRPr="00450A69" w:rsidRDefault="0029689E" w:rsidP="0029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личностные:самооценка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успешности(зачетка)</w:t>
            </w:r>
          </w:p>
        </w:tc>
      </w:tr>
      <w:tr w:rsidR="0029689E" w:rsidRPr="00450A69" w:rsidTr="00D071C2">
        <w:trPr>
          <w:gridBefore w:val="1"/>
          <w:wBefore w:w="34" w:type="dxa"/>
        </w:trPr>
        <w:tc>
          <w:tcPr>
            <w:tcW w:w="3032" w:type="dxa"/>
          </w:tcPr>
          <w:p w:rsidR="0029689E" w:rsidRPr="00450A69" w:rsidRDefault="0029689E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Итоги,вывод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89E" w:rsidRPr="00450A69" w:rsidRDefault="0029689E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деятельности.</w:t>
            </w:r>
          </w:p>
          <w:p w:rsidR="0029689E" w:rsidRPr="00450A69" w:rsidRDefault="0029689E" w:rsidP="002B6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F76658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spellStart"/>
            <w:proofErr w:type="gramStart"/>
            <w:r w:rsidR="00F76658" w:rsidRPr="00450A69">
              <w:rPr>
                <w:rFonts w:ascii="Times New Roman" w:hAnsi="Times New Roman" w:cs="Times New Roman"/>
                <w:sz w:val="24"/>
                <w:szCs w:val="24"/>
              </w:rPr>
              <w:t>этапа:осознание</w:t>
            </w:r>
            <w:proofErr w:type="spellEnd"/>
            <w:proofErr w:type="gramEnd"/>
            <w:r w:rsidR="00F76658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658"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обучающимися итогов своей учебной </w:t>
            </w:r>
            <w:proofErr w:type="spellStart"/>
            <w:r w:rsidR="00F76658" w:rsidRPr="00450A69">
              <w:rPr>
                <w:rFonts w:ascii="Times New Roman" w:hAnsi="Times New Roman" w:cs="Times New Roman"/>
                <w:sz w:val="24"/>
                <w:szCs w:val="24"/>
              </w:rPr>
              <w:t>деятельности,самооценка</w:t>
            </w:r>
            <w:proofErr w:type="spellEnd"/>
            <w:r w:rsidR="00F76658"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своей работы и работы всего класса</w:t>
            </w:r>
          </w:p>
        </w:tc>
        <w:tc>
          <w:tcPr>
            <w:tcW w:w="2934" w:type="dxa"/>
          </w:tcPr>
          <w:p w:rsidR="0029689E" w:rsidRPr="00450A69" w:rsidRDefault="00F76658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беседа,диалог</w:t>
            </w:r>
            <w:proofErr w:type="spellEnd"/>
            <w:proofErr w:type="gramEnd"/>
          </w:p>
        </w:tc>
        <w:tc>
          <w:tcPr>
            <w:tcW w:w="3498" w:type="dxa"/>
          </w:tcPr>
          <w:p w:rsidR="0029689E" w:rsidRPr="00450A69" w:rsidRDefault="00F76658" w:rsidP="0003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Организует рефлексию.</w:t>
            </w:r>
          </w:p>
          <w:p w:rsidR="00F76658" w:rsidRPr="00450A69" w:rsidRDefault="00F76658" w:rsidP="00F7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Наш урок подошел к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концу,давайте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подведем итоги.</w:t>
            </w:r>
          </w:p>
          <w:p w:rsidR="00F76658" w:rsidRPr="00450A69" w:rsidRDefault="00F76658" w:rsidP="00F7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Выполнили мы поставленные </w:t>
            </w: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цели?</w:t>
            </w:r>
          </w:p>
          <w:p w:rsidR="00F76658" w:rsidRPr="00450A69" w:rsidRDefault="00F76658" w:rsidP="00F7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Молодцы</w:t>
            </w:r>
          </w:p>
          <w:p w:rsidR="00F76658" w:rsidRPr="00450A69" w:rsidRDefault="00F76658" w:rsidP="00F7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Что нам дал сегодняшний урок?</w:t>
            </w:r>
          </w:p>
          <w:p w:rsidR="00F76658" w:rsidRPr="00450A69" w:rsidRDefault="00F76658" w:rsidP="00F7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А для этого прошу продолжить фразу: «Сегодня на уроке……»</w:t>
            </w:r>
          </w:p>
          <w:p w:rsidR="00F76658" w:rsidRPr="00450A69" w:rsidRDefault="00F76658" w:rsidP="00F7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Какие трудности встретились нам на пути?</w:t>
            </w:r>
          </w:p>
          <w:p w:rsidR="00F76658" w:rsidRPr="00450A69" w:rsidRDefault="00F76658" w:rsidP="00F7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Как мы их преодолевали?</w:t>
            </w:r>
          </w:p>
          <w:p w:rsidR="00F76658" w:rsidRPr="00450A69" w:rsidRDefault="00F76658" w:rsidP="00F7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Понравился ли вам урок?</w:t>
            </w:r>
          </w:p>
        </w:tc>
        <w:tc>
          <w:tcPr>
            <w:tcW w:w="2977" w:type="dxa"/>
          </w:tcPr>
          <w:p w:rsidR="0029689E" w:rsidRPr="00450A69" w:rsidRDefault="00F76658" w:rsidP="00094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Делают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выводы,называют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позиции нового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материала,говорят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о том что было трудным</w:t>
            </w:r>
          </w:p>
        </w:tc>
        <w:tc>
          <w:tcPr>
            <w:tcW w:w="3118" w:type="dxa"/>
          </w:tcPr>
          <w:p w:rsidR="0029689E" w:rsidRPr="00450A69" w:rsidRDefault="00F76658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252F56" w:rsidRPr="00450A69" w:rsidRDefault="00252F56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-оценка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того,что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усвоено;</w:t>
            </w:r>
          </w:p>
          <w:p w:rsidR="00252F56" w:rsidRPr="00450A69" w:rsidRDefault="00252F56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Осознание качества и уровня усвоения;</w:t>
            </w:r>
          </w:p>
          <w:p w:rsidR="00252F56" w:rsidRPr="00450A69" w:rsidRDefault="00252F56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процесса деятельности;</w:t>
            </w:r>
          </w:p>
          <w:p w:rsidR="00252F56" w:rsidRPr="00450A69" w:rsidRDefault="00252F56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3D6D02" w:rsidRPr="00450A69" w:rsidRDefault="003D6D02" w:rsidP="00FB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на основе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успншности,понимание</w:t>
            </w:r>
            <w:proofErr w:type="spellEnd"/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успеха/неуспеха  в учебной деятельности</w:t>
            </w:r>
          </w:p>
        </w:tc>
      </w:tr>
    </w:tbl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61"/>
        <w:gridCol w:w="10425"/>
      </w:tblGrid>
      <w:tr w:rsidR="006C55F2" w:rsidRPr="00450A69" w:rsidTr="00DF1E6A">
        <w:tc>
          <w:tcPr>
            <w:tcW w:w="14786" w:type="dxa"/>
            <w:gridSpan w:val="2"/>
            <w:shd w:val="clear" w:color="auto" w:fill="FFFF00"/>
          </w:tcPr>
          <w:p w:rsidR="006C55F2" w:rsidRPr="00450A69" w:rsidRDefault="006C55F2" w:rsidP="00DF1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55F2" w:rsidRPr="00450A69" w:rsidRDefault="006C55F2" w:rsidP="00DF1E6A">
            <w:pPr>
              <w:jc w:val="center"/>
            </w:pPr>
            <w:r w:rsidRPr="00450A69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C55F2" w:rsidRPr="00450A69" w:rsidTr="00DF1E6A">
        <w:tc>
          <w:tcPr>
            <w:tcW w:w="4361" w:type="dxa"/>
          </w:tcPr>
          <w:p w:rsidR="006C55F2" w:rsidRPr="00450A69" w:rsidRDefault="006C55F2" w:rsidP="00DF1E6A">
            <w:r w:rsidRPr="00450A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Каким образом данный урок будет содействовать реализации новых ФГОС</w:t>
            </w:r>
          </w:p>
        </w:tc>
        <w:tc>
          <w:tcPr>
            <w:tcW w:w="10425" w:type="dxa"/>
          </w:tcPr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Урок «Правописание приставок при- и пре-» содействует реализации новых ФГОС, так как учитель продумал</w:t>
            </w:r>
          </w:p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урока как результат ученика, организовал работу по мотивации обучающихся, подобрал целесообразные</w:t>
            </w:r>
          </w:p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методы, формы и приемы обучения. Учащиеся самостоятельно поставили цель урока как собственную учебную</w:t>
            </w:r>
          </w:p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задачу, определив границы знания и незнания, спроектировали средства достижения поставленных целей,</w:t>
            </w:r>
          </w:p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сформулировали затруднения и осуществляли коррекцию самостоятельно, оценили результаты своей работы. Структура урока была выстроена с позиции системно-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подхода: учитель создал проблемную ситуацию, ученики приняли данную ситуацию и выявили проблему. Учитель управлял поисковой деятельностью</w:t>
            </w:r>
          </w:p>
          <w:p w:rsidR="006C55F2" w:rsidRPr="00450A69" w:rsidRDefault="006C55F2" w:rsidP="00DF1E6A"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, подводя их к самостоятельному поиску решения проблемной ситуации.</w:t>
            </w:r>
          </w:p>
        </w:tc>
      </w:tr>
      <w:tr w:rsidR="006C55F2" w:rsidRPr="00450A69" w:rsidTr="00DF1E6A">
        <w:tc>
          <w:tcPr>
            <w:tcW w:w="4361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Ресурсы, о</w:t>
            </w:r>
            <w:r w:rsidRPr="00450A69">
              <w:rPr>
                <w:rFonts w:ascii="Times New Roman" w:hAnsi="Times New Roman" w:cs="Times New Roman"/>
                <w:b/>
                <w:sz w:val="24"/>
                <w:szCs w:val="24"/>
              </w:rPr>
              <w:t>борудование и материалы</w:t>
            </w:r>
          </w:p>
        </w:tc>
        <w:tc>
          <w:tcPr>
            <w:tcW w:w="10425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Экран, компьютер, мультимедийный проектор</w:t>
            </w:r>
          </w:p>
        </w:tc>
      </w:tr>
      <w:tr w:rsidR="006C55F2" w:rsidRPr="00450A69" w:rsidTr="00DF1E6A">
        <w:tc>
          <w:tcPr>
            <w:tcW w:w="4361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b/>
                <w:sz w:val="24"/>
                <w:szCs w:val="24"/>
              </w:rPr>
              <w:t>Список учебной и дополнительной литературы</w:t>
            </w:r>
          </w:p>
        </w:tc>
        <w:tc>
          <w:tcPr>
            <w:tcW w:w="10425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6 класс. Учебник.  Под </w:t>
            </w:r>
            <w:proofErr w:type="spellStart"/>
            <w:proofErr w:type="gram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ред.Н.М.Шанского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.Авторы</w:t>
            </w:r>
            <w:proofErr w:type="gram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М.Т.Баранов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Т.А.Ладыженская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</w:tr>
      <w:tr w:rsidR="006C55F2" w:rsidRPr="00450A69" w:rsidTr="00DF1E6A">
        <w:tc>
          <w:tcPr>
            <w:tcW w:w="4361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b/>
                <w:sz w:val="24"/>
                <w:szCs w:val="24"/>
              </w:rPr>
              <w:t>Ссылки на использованные интернет-ресурсы</w:t>
            </w:r>
          </w:p>
        </w:tc>
        <w:tc>
          <w:tcPr>
            <w:tcW w:w="10425" w:type="dxa"/>
          </w:tcPr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http:www.uroki.net</w:t>
            </w:r>
          </w:p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http:www.zavuch.info</w:t>
            </w:r>
          </w:p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http:www.festival.1 september.ru/html</w:t>
            </w:r>
          </w:p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сайт: surwiki.admsurgut.ru</w:t>
            </w:r>
          </w:p>
        </w:tc>
      </w:tr>
      <w:tr w:rsidR="006C55F2" w:rsidRPr="00450A69" w:rsidTr="00DF1E6A">
        <w:tc>
          <w:tcPr>
            <w:tcW w:w="4361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Дидактическое обеспечение урока </w:t>
            </w:r>
            <w:r w:rsidRPr="00450A69">
              <w:rPr>
                <w:rFonts w:ascii="Times New Roman" w:hAnsi="Times New Roman" w:cs="Times New Roman"/>
                <w:i/>
                <w:sz w:val="24"/>
                <w:szCs w:val="24"/>
              </w:rPr>
              <w:t>ССЫЛКИ</w:t>
            </w:r>
          </w:p>
        </w:tc>
        <w:tc>
          <w:tcPr>
            <w:tcW w:w="10425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Учебник, раздаточный материал</w:t>
            </w:r>
          </w:p>
        </w:tc>
      </w:tr>
      <w:tr w:rsidR="006C55F2" w:rsidRPr="00450A69" w:rsidTr="00DF1E6A">
        <w:tc>
          <w:tcPr>
            <w:tcW w:w="4361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педагогические технологии,  методы и приемы</w:t>
            </w:r>
          </w:p>
        </w:tc>
        <w:tc>
          <w:tcPr>
            <w:tcW w:w="10425" w:type="dxa"/>
          </w:tcPr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метода обучения, </w:t>
            </w:r>
            <w:proofErr w:type="spellStart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450A6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технологии; метод частично – поисковый,</w:t>
            </w:r>
          </w:p>
          <w:p w:rsidR="006C55F2" w:rsidRPr="00450A69" w:rsidRDefault="006C55F2" w:rsidP="00DF1E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проблемный, практический; работа в парах, в группах, беседа, диалог.</w:t>
            </w:r>
          </w:p>
        </w:tc>
      </w:tr>
      <w:tr w:rsidR="006C55F2" w:rsidRPr="00450A69" w:rsidTr="00DF1E6A">
        <w:tc>
          <w:tcPr>
            <w:tcW w:w="4361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на использование </w:t>
            </w:r>
            <w:r w:rsidRPr="00450A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ресурса (да, нет), описание ограничений</w:t>
            </w:r>
          </w:p>
        </w:tc>
        <w:tc>
          <w:tcPr>
            <w:tcW w:w="10425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6C55F2" w:rsidRPr="00450A69" w:rsidTr="00DF1E6A">
        <w:tc>
          <w:tcPr>
            <w:tcW w:w="4361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Дополнительная необходимая информация</w:t>
            </w:r>
          </w:p>
        </w:tc>
        <w:tc>
          <w:tcPr>
            <w:tcW w:w="10425" w:type="dxa"/>
          </w:tcPr>
          <w:p w:rsidR="006C55F2" w:rsidRPr="00450A69" w:rsidRDefault="006C55F2" w:rsidP="00DF1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3245F" w:rsidRPr="00450A69" w:rsidRDefault="0053245F" w:rsidP="00FB54F1">
      <w:pPr>
        <w:rPr>
          <w:rFonts w:ascii="Times New Roman" w:hAnsi="Times New Roman" w:cs="Times New Roman"/>
          <w:sz w:val="24"/>
          <w:szCs w:val="24"/>
        </w:rPr>
      </w:pPr>
    </w:p>
    <w:p w:rsidR="006C55F2" w:rsidRPr="00450A69" w:rsidRDefault="006C55F2" w:rsidP="00FB54F1">
      <w:pPr>
        <w:rPr>
          <w:rFonts w:ascii="Times New Roman" w:hAnsi="Times New Roman" w:cs="Times New Roman"/>
          <w:sz w:val="24"/>
          <w:szCs w:val="24"/>
        </w:rPr>
      </w:pPr>
    </w:p>
    <w:p w:rsidR="006C55F2" w:rsidRPr="00450A69" w:rsidRDefault="006C55F2" w:rsidP="00FB54F1">
      <w:pPr>
        <w:rPr>
          <w:rFonts w:ascii="Times New Roman" w:hAnsi="Times New Roman" w:cs="Times New Roman"/>
          <w:sz w:val="24"/>
          <w:szCs w:val="24"/>
        </w:rPr>
      </w:pPr>
    </w:p>
    <w:p w:rsidR="006C55F2" w:rsidRPr="00450A69" w:rsidRDefault="006C55F2" w:rsidP="00FB54F1">
      <w:pPr>
        <w:rPr>
          <w:rFonts w:ascii="Times New Roman" w:hAnsi="Times New Roman" w:cs="Times New Roman"/>
          <w:sz w:val="24"/>
          <w:szCs w:val="24"/>
        </w:rPr>
      </w:pPr>
    </w:p>
    <w:p w:rsidR="00C81983" w:rsidRPr="00450A69" w:rsidRDefault="00C81983" w:rsidP="00FB54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1983" w:rsidRPr="00450A69" w:rsidRDefault="00C81983" w:rsidP="00FB54F1">
      <w:pPr>
        <w:jc w:val="center"/>
      </w:pPr>
    </w:p>
    <w:tbl>
      <w:tblPr>
        <w:tblpPr w:leftFromText="180" w:rightFromText="180" w:vertAnchor="page" w:horzAnchor="margin" w:tblpY="1"/>
        <w:tblW w:w="4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38"/>
        <w:gridCol w:w="2376"/>
      </w:tblGrid>
      <w:tr w:rsidR="00811DD6" w:rsidRPr="00450A69" w:rsidTr="00AF50FD">
        <w:trPr>
          <w:trHeight w:val="8598"/>
        </w:trPr>
        <w:tc>
          <w:tcPr>
            <w:tcW w:w="1838" w:type="dxa"/>
            <w:shd w:val="clear" w:color="auto" w:fill="FFFFFF"/>
          </w:tcPr>
          <w:p w:rsidR="00FB54F1" w:rsidRPr="00450A69" w:rsidRDefault="00FB54F1" w:rsidP="000D10FD">
            <w:pPr>
              <w:rPr>
                <w:b/>
                <w:bCs/>
              </w:rPr>
            </w:pPr>
            <w:r w:rsidRPr="00450A69">
              <w:rPr>
                <w:b/>
                <w:bCs/>
              </w:rPr>
              <w:lastRenderedPageBreak/>
              <w:t>Каким образом данный урок будет содействовать реализации новых ФГОС</w:t>
            </w:r>
          </w:p>
        </w:tc>
        <w:tc>
          <w:tcPr>
            <w:tcW w:w="2376" w:type="dxa"/>
            <w:shd w:val="clear" w:color="auto" w:fill="FFFFFF"/>
          </w:tcPr>
          <w:p w:rsidR="007769EA" w:rsidRPr="00450A69" w:rsidRDefault="007769EA" w:rsidP="000D10FD">
            <w:pPr>
              <w:pStyle w:val="a4"/>
            </w:pPr>
            <w:r w:rsidRPr="00450A69">
              <w:t>Урок «Правописание приставок при- и пре-» содействует реализации новых ФГОС, так как учитель продумал</w:t>
            </w:r>
          </w:p>
          <w:p w:rsidR="007769EA" w:rsidRPr="00450A69" w:rsidRDefault="007769EA" w:rsidP="000D10FD">
            <w:pPr>
              <w:pStyle w:val="a4"/>
            </w:pPr>
            <w:proofErr w:type="gramStart"/>
            <w:r w:rsidRPr="00450A69">
              <w:t>цели</w:t>
            </w:r>
            <w:proofErr w:type="gramEnd"/>
            <w:r w:rsidRPr="00450A69">
              <w:t xml:space="preserve"> урока как результат ученика, организовал работу по мотивации обучающихся, подобрал целесообразные</w:t>
            </w:r>
          </w:p>
          <w:p w:rsidR="007769EA" w:rsidRPr="00450A69" w:rsidRDefault="007769EA" w:rsidP="000D10FD">
            <w:pPr>
              <w:pStyle w:val="a4"/>
            </w:pPr>
            <w:r w:rsidRPr="00450A69">
              <w:t>методы, формы и приемы обучения. Учащиеся самостоятельно поставили цель урока как собственную учебную</w:t>
            </w:r>
          </w:p>
          <w:p w:rsidR="007769EA" w:rsidRPr="00450A69" w:rsidRDefault="007769EA" w:rsidP="000D10FD">
            <w:pPr>
              <w:pStyle w:val="a4"/>
            </w:pPr>
            <w:r w:rsidRPr="00450A69">
              <w:t>задачу, определив границы знания и незнания, спроектировали средства достижения поставленных целей,</w:t>
            </w:r>
          </w:p>
          <w:p w:rsidR="007769EA" w:rsidRPr="00450A69" w:rsidRDefault="007769EA" w:rsidP="000D10FD">
            <w:pPr>
              <w:pStyle w:val="a4"/>
            </w:pPr>
            <w:r w:rsidRPr="00450A69">
              <w:t xml:space="preserve">сформулировали затруднения и осуществляли коррекцию самостоятельно, оценили результаты своей работы. </w:t>
            </w:r>
            <w:r w:rsidR="001C308D" w:rsidRPr="00450A69">
              <w:t xml:space="preserve">Структура </w:t>
            </w:r>
            <w:r w:rsidRPr="00450A69">
              <w:t>урока была выстроена с позиции системно-</w:t>
            </w:r>
            <w:proofErr w:type="spellStart"/>
            <w:r w:rsidRPr="00450A69">
              <w:t>деятельностного</w:t>
            </w:r>
            <w:proofErr w:type="spellEnd"/>
            <w:r w:rsidRPr="00450A69">
              <w:t xml:space="preserve"> подхода: учит</w:t>
            </w:r>
            <w:r w:rsidR="001C308D" w:rsidRPr="00450A69">
              <w:t xml:space="preserve">ель создал проблемную </w:t>
            </w:r>
            <w:r w:rsidR="001C308D" w:rsidRPr="00450A69">
              <w:lastRenderedPageBreak/>
              <w:t xml:space="preserve">ситуацию, </w:t>
            </w:r>
            <w:r w:rsidRPr="00450A69">
              <w:t>ученики приняли данную ситуацию и выявили проблему. Учитель управлял поисковой деятельностью</w:t>
            </w:r>
          </w:p>
          <w:p w:rsidR="00FB54F1" w:rsidRPr="00450A69" w:rsidRDefault="007769EA" w:rsidP="000D10FD">
            <w:pPr>
              <w:pStyle w:val="a4"/>
            </w:pPr>
            <w:proofErr w:type="gramStart"/>
            <w:r w:rsidRPr="00450A69">
              <w:t>учащихся</w:t>
            </w:r>
            <w:proofErr w:type="gramEnd"/>
            <w:r w:rsidRPr="00450A69">
              <w:t>, подводя их к самостоятельному поиску решения проблемной ситуации.</w:t>
            </w:r>
          </w:p>
        </w:tc>
      </w:tr>
      <w:tr w:rsidR="00811DD6" w:rsidRPr="00450A69" w:rsidTr="00AF50FD">
        <w:trPr>
          <w:trHeight w:val="8598"/>
        </w:trPr>
        <w:tc>
          <w:tcPr>
            <w:tcW w:w="1838" w:type="dxa"/>
            <w:shd w:val="clear" w:color="auto" w:fill="FFFFFF"/>
          </w:tcPr>
          <w:p w:rsidR="00FB54F1" w:rsidRPr="00450A69" w:rsidRDefault="00FB54F1" w:rsidP="000D10FD">
            <w:pPr>
              <w:rPr>
                <w:b/>
                <w:bCs/>
              </w:rPr>
            </w:pPr>
            <w:r w:rsidRPr="00450A69">
              <w:rPr>
                <w:b/>
                <w:bCs/>
              </w:rPr>
              <w:lastRenderedPageBreak/>
              <w:t>Ресурсы, о</w:t>
            </w:r>
            <w:r w:rsidRPr="00450A69">
              <w:rPr>
                <w:b/>
              </w:rPr>
              <w:t>борудование и материалы</w:t>
            </w:r>
          </w:p>
        </w:tc>
        <w:tc>
          <w:tcPr>
            <w:tcW w:w="2376" w:type="dxa"/>
            <w:shd w:val="clear" w:color="auto" w:fill="FFFFFF"/>
          </w:tcPr>
          <w:p w:rsidR="00FB54F1" w:rsidRPr="00450A69" w:rsidRDefault="001C308D" w:rsidP="000D10FD">
            <w:r w:rsidRPr="00450A69">
              <w:t>Экран, компьютер, мультимедийный проектор</w:t>
            </w:r>
          </w:p>
        </w:tc>
      </w:tr>
      <w:tr w:rsidR="00811DD6" w:rsidRPr="00450A69" w:rsidTr="00AF50FD">
        <w:trPr>
          <w:trHeight w:val="8598"/>
        </w:trPr>
        <w:tc>
          <w:tcPr>
            <w:tcW w:w="1838" w:type="dxa"/>
            <w:shd w:val="clear" w:color="auto" w:fill="FFFFFF"/>
          </w:tcPr>
          <w:p w:rsidR="00FB54F1" w:rsidRPr="00450A69" w:rsidRDefault="00FB54F1" w:rsidP="000D10FD">
            <w:pPr>
              <w:rPr>
                <w:b/>
                <w:bCs/>
                <w:i/>
              </w:rPr>
            </w:pPr>
            <w:r w:rsidRPr="00450A69">
              <w:rPr>
                <w:b/>
              </w:rPr>
              <w:lastRenderedPageBreak/>
              <w:t>Список учебной и дополнительной литературы</w:t>
            </w:r>
          </w:p>
        </w:tc>
        <w:tc>
          <w:tcPr>
            <w:tcW w:w="2376" w:type="dxa"/>
            <w:shd w:val="clear" w:color="auto" w:fill="FFFFFF"/>
          </w:tcPr>
          <w:p w:rsidR="00FB54F1" w:rsidRPr="00450A69" w:rsidRDefault="000A62F6" w:rsidP="000D10FD">
            <w:r w:rsidRPr="00450A69">
              <w:t xml:space="preserve">Русский язык. 6 класс. Учебник.  Под ред. Разумовской М.М., </w:t>
            </w:r>
            <w:proofErr w:type="spellStart"/>
            <w:r w:rsidRPr="00450A69">
              <w:t>Леканта</w:t>
            </w:r>
            <w:proofErr w:type="spellEnd"/>
            <w:r w:rsidRPr="00450A69">
              <w:t xml:space="preserve"> П.А.</w:t>
            </w:r>
          </w:p>
        </w:tc>
      </w:tr>
      <w:tr w:rsidR="00811DD6" w:rsidRPr="00450A69" w:rsidTr="00AF50FD">
        <w:trPr>
          <w:trHeight w:val="8598"/>
        </w:trPr>
        <w:tc>
          <w:tcPr>
            <w:tcW w:w="1838" w:type="dxa"/>
            <w:shd w:val="clear" w:color="auto" w:fill="FFFFFF"/>
          </w:tcPr>
          <w:p w:rsidR="00FB54F1" w:rsidRPr="00450A69" w:rsidRDefault="00FB54F1" w:rsidP="000D10FD">
            <w:pPr>
              <w:rPr>
                <w:b/>
              </w:rPr>
            </w:pPr>
            <w:r w:rsidRPr="00450A69">
              <w:rPr>
                <w:b/>
              </w:rPr>
              <w:lastRenderedPageBreak/>
              <w:t>Ссылки на использованные интернет-ресурсы</w:t>
            </w:r>
          </w:p>
        </w:tc>
        <w:tc>
          <w:tcPr>
            <w:tcW w:w="2376" w:type="dxa"/>
            <w:shd w:val="clear" w:color="auto" w:fill="FFFFFF"/>
          </w:tcPr>
          <w:p w:rsidR="001C308D" w:rsidRPr="00450A69" w:rsidRDefault="001C308D" w:rsidP="000D10FD">
            <w:pPr>
              <w:pStyle w:val="a4"/>
            </w:pPr>
            <w:r w:rsidRPr="00450A69">
              <w:t>http:www.uroki.net</w:t>
            </w:r>
          </w:p>
          <w:p w:rsidR="001C308D" w:rsidRPr="00450A69" w:rsidRDefault="001C308D" w:rsidP="000D10FD">
            <w:pPr>
              <w:pStyle w:val="a4"/>
            </w:pPr>
            <w:r w:rsidRPr="00450A69">
              <w:t>http:www.zavuch.info</w:t>
            </w:r>
          </w:p>
          <w:p w:rsidR="001C308D" w:rsidRPr="00450A69" w:rsidRDefault="001C308D" w:rsidP="000D10FD">
            <w:pPr>
              <w:pStyle w:val="a4"/>
              <w:rPr>
                <w:lang w:val="en-US"/>
              </w:rPr>
            </w:pPr>
            <w:r w:rsidRPr="00450A69">
              <w:rPr>
                <w:lang w:val="en-US"/>
              </w:rPr>
              <w:t>http:www.festival.1 september.ru/html</w:t>
            </w:r>
          </w:p>
          <w:p w:rsidR="00FB54F1" w:rsidRPr="00450A69" w:rsidRDefault="001C308D" w:rsidP="000D10FD">
            <w:pPr>
              <w:pStyle w:val="a4"/>
            </w:pPr>
            <w:r w:rsidRPr="00450A69">
              <w:t>сайт: surwiki.admsurgut.ru</w:t>
            </w:r>
          </w:p>
        </w:tc>
      </w:tr>
      <w:tr w:rsidR="00811DD6" w:rsidRPr="00450A69" w:rsidTr="00AF50FD">
        <w:trPr>
          <w:trHeight w:val="9648"/>
        </w:trPr>
        <w:tc>
          <w:tcPr>
            <w:tcW w:w="1838" w:type="dxa"/>
            <w:shd w:val="clear" w:color="auto" w:fill="FFFFFF"/>
          </w:tcPr>
          <w:p w:rsidR="00FB54F1" w:rsidRPr="00450A69" w:rsidRDefault="00FB54F1" w:rsidP="000D10FD">
            <w:pPr>
              <w:rPr>
                <w:b/>
                <w:bCs/>
              </w:rPr>
            </w:pPr>
            <w:r w:rsidRPr="00450A69">
              <w:rPr>
                <w:b/>
              </w:rPr>
              <w:lastRenderedPageBreak/>
              <w:t xml:space="preserve">Дидактическое обеспечение урока </w:t>
            </w:r>
            <w:r w:rsidRPr="00450A69">
              <w:rPr>
                <w:i/>
              </w:rPr>
              <w:t>ССЫЛКИ</w:t>
            </w:r>
          </w:p>
        </w:tc>
        <w:tc>
          <w:tcPr>
            <w:tcW w:w="2376" w:type="dxa"/>
            <w:shd w:val="clear" w:color="auto" w:fill="FFFFFF"/>
          </w:tcPr>
          <w:p w:rsidR="00FB54F1" w:rsidRPr="00450A69" w:rsidRDefault="00DD2838" w:rsidP="000D10FD">
            <w:r w:rsidRPr="00450A69">
              <w:t>Учебник</w:t>
            </w:r>
            <w:r w:rsidR="007668DF" w:rsidRPr="00450A69">
              <w:t>, раздаточный материал</w:t>
            </w:r>
          </w:p>
        </w:tc>
      </w:tr>
      <w:tr w:rsidR="00811DD6" w:rsidRPr="00450A69" w:rsidTr="00AF50FD">
        <w:trPr>
          <w:trHeight w:val="8598"/>
        </w:trPr>
        <w:tc>
          <w:tcPr>
            <w:tcW w:w="1838" w:type="dxa"/>
            <w:shd w:val="clear" w:color="auto" w:fill="FFFFFF"/>
          </w:tcPr>
          <w:p w:rsidR="00FB54F1" w:rsidRPr="00450A69" w:rsidRDefault="00FB54F1" w:rsidP="000D10FD">
            <w:pPr>
              <w:rPr>
                <w:b/>
              </w:rPr>
            </w:pPr>
            <w:r w:rsidRPr="00450A69">
              <w:rPr>
                <w:b/>
              </w:rPr>
              <w:lastRenderedPageBreak/>
              <w:t>Используемые педагогические технологии,  методы и приемы</w:t>
            </w:r>
          </w:p>
        </w:tc>
        <w:tc>
          <w:tcPr>
            <w:tcW w:w="2376" w:type="dxa"/>
            <w:shd w:val="clear" w:color="auto" w:fill="FFFFFF"/>
          </w:tcPr>
          <w:p w:rsidR="007668DF" w:rsidRPr="00450A69" w:rsidRDefault="007668DF" w:rsidP="000D10FD">
            <w:pPr>
              <w:pStyle w:val="a4"/>
            </w:pPr>
            <w:r w:rsidRPr="00450A69">
              <w:t xml:space="preserve">Технология </w:t>
            </w:r>
            <w:proofErr w:type="spellStart"/>
            <w:r w:rsidRPr="00450A69">
              <w:t>деятельностного</w:t>
            </w:r>
            <w:proofErr w:type="spellEnd"/>
            <w:r w:rsidRPr="00450A69">
              <w:t xml:space="preserve"> метода обучения, </w:t>
            </w:r>
            <w:proofErr w:type="spellStart"/>
            <w:r w:rsidRPr="00450A69">
              <w:t>здоровьесберегающие</w:t>
            </w:r>
            <w:proofErr w:type="spellEnd"/>
            <w:r w:rsidRPr="00450A69">
              <w:t xml:space="preserve"> технологии; метод частично – поисковый,</w:t>
            </w:r>
          </w:p>
          <w:p w:rsidR="00FB54F1" w:rsidRPr="00450A69" w:rsidRDefault="007668DF" w:rsidP="000D10FD">
            <w:pPr>
              <w:pStyle w:val="a4"/>
            </w:pPr>
            <w:r w:rsidRPr="00450A69">
              <w:t>проблемный, практический; работа в парах, в группах, беседа, диалог.</w:t>
            </w:r>
          </w:p>
        </w:tc>
      </w:tr>
      <w:tr w:rsidR="00811DD6" w:rsidRPr="00450A69" w:rsidTr="00AF50FD">
        <w:trPr>
          <w:trHeight w:val="8598"/>
        </w:trPr>
        <w:tc>
          <w:tcPr>
            <w:tcW w:w="1838" w:type="dxa"/>
            <w:shd w:val="clear" w:color="auto" w:fill="FFFFFF"/>
          </w:tcPr>
          <w:p w:rsidR="00FB54F1" w:rsidRPr="00450A69" w:rsidRDefault="00FB54F1" w:rsidP="000D10FD">
            <w:r w:rsidRPr="00450A69">
              <w:rPr>
                <w:b/>
              </w:rPr>
              <w:lastRenderedPageBreak/>
              <w:t>Ограничения на использование ресурса (да, нет), описание ограничений</w:t>
            </w:r>
          </w:p>
        </w:tc>
        <w:tc>
          <w:tcPr>
            <w:tcW w:w="2376" w:type="dxa"/>
            <w:shd w:val="clear" w:color="auto" w:fill="FFFFFF"/>
          </w:tcPr>
          <w:p w:rsidR="00FB54F1" w:rsidRPr="00450A69" w:rsidRDefault="007668DF" w:rsidP="000D10FD">
            <w:r w:rsidRPr="00450A69">
              <w:t>нет</w:t>
            </w:r>
          </w:p>
        </w:tc>
      </w:tr>
      <w:tr w:rsidR="00811DD6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FB54F1" w:rsidRPr="00450A69" w:rsidRDefault="00FB54F1" w:rsidP="000D10FD">
            <w:pPr>
              <w:rPr>
                <w:b/>
                <w:bCs/>
              </w:rPr>
            </w:pPr>
            <w:r w:rsidRPr="00450A69">
              <w:rPr>
                <w:b/>
              </w:rPr>
              <w:lastRenderedPageBreak/>
              <w:t>Дополнительная необходимая информация</w:t>
            </w:r>
          </w:p>
        </w:tc>
        <w:tc>
          <w:tcPr>
            <w:tcW w:w="2376" w:type="dxa"/>
            <w:shd w:val="clear" w:color="auto" w:fill="FFFFFF"/>
          </w:tcPr>
          <w:p w:rsidR="00FB54F1" w:rsidRPr="00450A69" w:rsidRDefault="007668DF" w:rsidP="000D10FD">
            <w:r w:rsidRPr="00450A69">
              <w:t>-</w:t>
            </w:r>
          </w:p>
        </w:tc>
      </w:tr>
      <w:tr w:rsidR="00A90E1B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A90E1B" w:rsidRPr="00450A69" w:rsidRDefault="00A90E1B" w:rsidP="000D10FD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FFFFFF"/>
          </w:tcPr>
          <w:p w:rsidR="00A90E1B" w:rsidRPr="00450A69" w:rsidRDefault="00A90E1B" w:rsidP="000D10FD"/>
        </w:tc>
      </w:tr>
      <w:tr w:rsidR="00A90E1B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A90E1B" w:rsidRPr="00450A69" w:rsidRDefault="00A90E1B" w:rsidP="000D10FD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FFFFFF"/>
          </w:tcPr>
          <w:p w:rsidR="00A90E1B" w:rsidRPr="00450A69" w:rsidRDefault="00A90E1B" w:rsidP="000D10FD"/>
        </w:tc>
      </w:tr>
      <w:tr w:rsidR="00A90E1B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A90E1B" w:rsidRPr="00450A69" w:rsidRDefault="00A90E1B" w:rsidP="000D10FD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FFFFFF"/>
          </w:tcPr>
          <w:p w:rsidR="00A90E1B" w:rsidRPr="00450A69" w:rsidRDefault="00A90E1B" w:rsidP="000D10FD"/>
        </w:tc>
      </w:tr>
      <w:tr w:rsidR="00A90E1B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A90E1B" w:rsidRPr="00450A69" w:rsidRDefault="00A90E1B" w:rsidP="000D10FD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FFFFFF"/>
          </w:tcPr>
          <w:p w:rsidR="00A90E1B" w:rsidRPr="00450A69" w:rsidRDefault="00A90E1B" w:rsidP="000D10FD"/>
        </w:tc>
      </w:tr>
      <w:tr w:rsidR="00A90E1B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A90E1B" w:rsidRPr="00450A69" w:rsidRDefault="00A90E1B" w:rsidP="000D10FD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FFFFFF"/>
          </w:tcPr>
          <w:p w:rsidR="00A90E1B" w:rsidRPr="00450A69" w:rsidRDefault="00A90E1B" w:rsidP="000D10FD"/>
        </w:tc>
      </w:tr>
      <w:tr w:rsidR="00A90E1B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A90E1B" w:rsidRPr="00450A69" w:rsidRDefault="00A90E1B" w:rsidP="000D10FD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FFFFFF"/>
          </w:tcPr>
          <w:p w:rsidR="00A90E1B" w:rsidRPr="00450A69" w:rsidRDefault="00A90E1B" w:rsidP="000D10FD"/>
        </w:tc>
      </w:tr>
      <w:tr w:rsidR="00A90E1B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A90E1B" w:rsidRPr="00450A69" w:rsidRDefault="00A90E1B" w:rsidP="000D10FD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FFFFFF"/>
          </w:tcPr>
          <w:p w:rsidR="00A90E1B" w:rsidRPr="00450A69" w:rsidRDefault="00A90E1B" w:rsidP="000D10FD"/>
        </w:tc>
      </w:tr>
      <w:tr w:rsidR="00A90E1B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A90E1B" w:rsidRPr="00450A69" w:rsidRDefault="00A90E1B" w:rsidP="000D10FD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FFFFFF"/>
          </w:tcPr>
          <w:p w:rsidR="00A90E1B" w:rsidRPr="00450A69" w:rsidRDefault="00A90E1B" w:rsidP="000D10FD"/>
        </w:tc>
      </w:tr>
      <w:tr w:rsidR="00A90E1B" w:rsidRPr="00450A69" w:rsidTr="00AF50FD">
        <w:trPr>
          <w:trHeight w:val="19790"/>
        </w:trPr>
        <w:tc>
          <w:tcPr>
            <w:tcW w:w="1838" w:type="dxa"/>
            <w:shd w:val="clear" w:color="auto" w:fill="FFFFFF"/>
          </w:tcPr>
          <w:p w:rsidR="00A90E1B" w:rsidRPr="00450A69" w:rsidRDefault="00A90E1B" w:rsidP="000D10FD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FFFFFF"/>
          </w:tcPr>
          <w:p w:rsidR="00A90E1B" w:rsidRPr="00450A69" w:rsidRDefault="00A90E1B" w:rsidP="000D10FD"/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C81983" w:rsidRPr="00450A69" w:rsidTr="00C81983">
        <w:trPr>
          <w:trHeight w:val="10487"/>
        </w:trPr>
        <w:tc>
          <w:tcPr>
            <w:tcW w:w="3122" w:type="dxa"/>
          </w:tcPr>
          <w:p w:rsidR="00C81983" w:rsidRPr="00450A69" w:rsidRDefault="00C81983"/>
        </w:tc>
        <w:tc>
          <w:tcPr>
            <w:tcW w:w="3123" w:type="dxa"/>
          </w:tcPr>
          <w:p w:rsidR="00C81983" w:rsidRPr="00450A69" w:rsidRDefault="00C81983"/>
        </w:tc>
        <w:tc>
          <w:tcPr>
            <w:tcW w:w="3123" w:type="dxa"/>
          </w:tcPr>
          <w:p w:rsidR="00C81983" w:rsidRPr="00450A69" w:rsidRDefault="00C81983"/>
        </w:tc>
        <w:tc>
          <w:tcPr>
            <w:tcW w:w="3123" w:type="dxa"/>
          </w:tcPr>
          <w:p w:rsidR="00C81983" w:rsidRPr="00450A69" w:rsidRDefault="00C81983"/>
        </w:tc>
        <w:tc>
          <w:tcPr>
            <w:tcW w:w="3123" w:type="dxa"/>
          </w:tcPr>
          <w:p w:rsidR="00C81983" w:rsidRPr="00450A69" w:rsidRDefault="00C81983"/>
        </w:tc>
      </w:tr>
    </w:tbl>
    <w:p w:rsidR="00E95F7E" w:rsidRPr="00450A69" w:rsidRDefault="00E95F7E"/>
    <w:sectPr w:rsidR="00E95F7E" w:rsidRPr="00450A69" w:rsidSect="0053245F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6D0" w:rsidRDefault="007F06D0" w:rsidP="00FA3521">
      <w:pPr>
        <w:spacing w:after="0" w:line="240" w:lineRule="auto"/>
      </w:pPr>
      <w:r>
        <w:separator/>
      </w:r>
    </w:p>
  </w:endnote>
  <w:endnote w:type="continuationSeparator" w:id="0">
    <w:p w:rsidR="007F06D0" w:rsidRDefault="007F06D0" w:rsidP="00FA3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6D0" w:rsidRDefault="007F06D0" w:rsidP="00FA3521">
      <w:pPr>
        <w:spacing w:after="0" w:line="240" w:lineRule="auto"/>
      </w:pPr>
      <w:r>
        <w:separator/>
      </w:r>
    </w:p>
  </w:footnote>
  <w:footnote w:type="continuationSeparator" w:id="0">
    <w:p w:rsidR="007F06D0" w:rsidRDefault="007F06D0" w:rsidP="00FA3521">
      <w:pPr>
        <w:spacing w:after="0" w:line="240" w:lineRule="auto"/>
      </w:pPr>
      <w:r>
        <w:continuationSeparator/>
      </w:r>
    </w:p>
  </w:footnote>
  <w:footnote w:id="1">
    <w:p w:rsidR="0053245F" w:rsidRPr="00CC65BB" w:rsidRDefault="0053245F" w:rsidP="00CC65BB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95AE4"/>
    <w:multiLevelType w:val="hybridMultilevel"/>
    <w:tmpl w:val="2BDAA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01D89"/>
    <w:multiLevelType w:val="hybridMultilevel"/>
    <w:tmpl w:val="ADA29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C650C5"/>
    <w:multiLevelType w:val="hybridMultilevel"/>
    <w:tmpl w:val="CA9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F1"/>
    <w:rsid w:val="0002521A"/>
    <w:rsid w:val="00026EE2"/>
    <w:rsid w:val="00037CEC"/>
    <w:rsid w:val="0004505F"/>
    <w:rsid w:val="00064CCF"/>
    <w:rsid w:val="00082CEC"/>
    <w:rsid w:val="00086A33"/>
    <w:rsid w:val="000943FA"/>
    <w:rsid w:val="00094C00"/>
    <w:rsid w:val="000A62F6"/>
    <w:rsid w:val="000C010A"/>
    <w:rsid w:val="000C46C2"/>
    <w:rsid w:val="000D10FD"/>
    <w:rsid w:val="00142C2E"/>
    <w:rsid w:val="00170FA8"/>
    <w:rsid w:val="001A1B16"/>
    <w:rsid w:val="001C26C3"/>
    <w:rsid w:val="001C308D"/>
    <w:rsid w:val="001D09B7"/>
    <w:rsid w:val="001D5344"/>
    <w:rsid w:val="002023CC"/>
    <w:rsid w:val="00227C5C"/>
    <w:rsid w:val="002520DC"/>
    <w:rsid w:val="00252F56"/>
    <w:rsid w:val="0025746A"/>
    <w:rsid w:val="00286716"/>
    <w:rsid w:val="00295B9B"/>
    <w:rsid w:val="0029689E"/>
    <w:rsid w:val="002B6DD9"/>
    <w:rsid w:val="002D4CEE"/>
    <w:rsid w:val="002F6235"/>
    <w:rsid w:val="0030083B"/>
    <w:rsid w:val="0033341D"/>
    <w:rsid w:val="00355A8B"/>
    <w:rsid w:val="0036176C"/>
    <w:rsid w:val="00367844"/>
    <w:rsid w:val="00367C58"/>
    <w:rsid w:val="003757EA"/>
    <w:rsid w:val="00392E8B"/>
    <w:rsid w:val="003973F2"/>
    <w:rsid w:val="0039771C"/>
    <w:rsid w:val="003A35E2"/>
    <w:rsid w:val="003D6D02"/>
    <w:rsid w:val="00431E35"/>
    <w:rsid w:val="004442CA"/>
    <w:rsid w:val="00450A69"/>
    <w:rsid w:val="00452400"/>
    <w:rsid w:val="004621DE"/>
    <w:rsid w:val="00463DE1"/>
    <w:rsid w:val="004E2FF7"/>
    <w:rsid w:val="004E3475"/>
    <w:rsid w:val="004F5C34"/>
    <w:rsid w:val="00514D96"/>
    <w:rsid w:val="00520439"/>
    <w:rsid w:val="005311FB"/>
    <w:rsid w:val="0053205C"/>
    <w:rsid w:val="0053245F"/>
    <w:rsid w:val="0053414E"/>
    <w:rsid w:val="0056285F"/>
    <w:rsid w:val="00563002"/>
    <w:rsid w:val="005926BC"/>
    <w:rsid w:val="005A33D3"/>
    <w:rsid w:val="005C4E27"/>
    <w:rsid w:val="005D4768"/>
    <w:rsid w:val="005E3026"/>
    <w:rsid w:val="005E4229"/>
    <w:rsid w:val="005F5F41"/>
    <w:rsid w:val="006119C0"/>
    <w:rsid w:val="006264FC"/>
    <w:rsid w:val="0063641C"/>
    <w:rsid w:val="00690317"/>
    <w:rsid w:val="00695668"/>
    <w:rsid w:val="006A7668"/>
    <w:rsid w:val="006C55F2"/>
    <w:rsid w:val="006E2EB1"/>
    <w:rsid w:val="006E4169"/>
    <w:rsid w:val="00736F6D"/>
    <w:rsid w:val="007668DF"/>
    <w:rsid w:val="007714F5"/>
    <w:rsid w:val="007769EA"/>
    <w:rsid w:val="007B3D94"/>
    <w:rsid w:val="007C5F7B"/>
    <w:rsid w:val="007C6205"/>
    <w:rsid w:val="007E7FBB"/>
    <w:rsid w:val="007F06D0"/>
    <w:rsid w:val="00811DD6"/>
    <w:rsid w:val="0082084B"/>
    <w:rsid w:val="008456C8"/>
    <w:rsid w:val="0085122E"/>
    <w:rsid w:val="00853BC8"/>
    <w:rsid w:val="008550FD"/>
    <w:rsid w:val="008565EE"/>
    <w:rsid w:val="00866E37"/>
    <w:rsid w:val="00867DD0"/>
    <w:rsid w:val="00884CD5"/>
    <w:rsid w:val="00890A97"/>
    <w:rsid w:val="00890EBB"/>
    <w:rsid w:val="008C00DD"/>
    <w:rsid w:val="008D30A9"/>
    <w:rsid w:val="008D424B"/>
    <w:rsid w:val="009228B0"/>
    <w:rsid w:val="00923CEB"/>
    <w:rsid w:val="00925F0A"/>
    <w:rsid w:val="00950EB3"/>
    <w:rsid w:val="00971527"/>
    <w:rsid w:val="00975B3B"/>
    <w:rsid w:val="009B4072"/>
    <w:rsid w:val="00A239A4"/>
    <w:rsid w:val="00A653F0"/>
    <w:rsid w:val="00A66403"/>
    <w:rsid w:val="00A6715E"/>
    <w:rsid w:val="00A7129C"/>
    <w:rsid w:val="00A74E66"/>
    <w:rsid w:val="00A8218E"/>
    <w:rsid w:val="00A90E1B"/>
    <w:rsid w:val="00AD0998"/>
    <w:rsid w:val="00AE000B"/>
    <w:rsid w:val="00AE0A2D"/>
    <w:rsid w:val="00AF50FD"/>
    <w:rsid w:val="00B133DD"/>
    <w:rsid w:val="00B25376"/>
    <w:rsid w:val="00B25C7E"/>
    <w:rsid w:val="00B26A3D"/>
    <w:rsid w:val="00B36367"/>
    <w:rsid w:val="00B701A1"/>
    <w:rsid w:val="00B76971"/>
    <w:rsid w:val="00B874BD"/>
    <w:rsid w:val="00BD1593"/>
    <w:rsid w:val="00BF1ECE"/>
    <w:rsid w:val="00C04B5E"/>
    <w:rsid w:val="00C11835"/>
    <w:rsid w:val="00C1501E"/>
    <w:rsid w:val="00C214D6"/>
    <w:rsid w:val="00C44B7B"/>
    <w:rsid w:val="00C501C4"/>
    <w:rsid w:val="00C6138A"/>
    <w:rsid w:val="00C747F3"/>
    <w:rsid w:val="00C75F21"/>
    <w:rsid w:val="00C81983"/>
    <w:rsid w:val="00C94D91"/>
    <w:rsid w:val="00CA1715"/>
    <w:rsid w:val="00CB579F"/>
    <w:rsid w:val="00CB6C50"/>
    <w:rsid w:val="00CC50CC"/>
    <w:rsid w:val="00CC65BB"/>
    <w:rsid w:val="00CF5105"/>
    <w:rsid w:val="00D02A84"/>
    <w:rsid w:val="00D071C2"/>
    <w:rsid w:val="00D24D88"/>
    <w:rsid w:val="00D3064F"/>
    <w:rsid w:val="00D33871"/>
    <w:rsid w:val="00D36F0B"/>
    <w:rsid w:val="00D40837"/>
    <w:rsid w:val="00D4134F"/>
    <w:rsid w:val="00D432C1"/>
    <w:rsid w:val="00D5179C"/>
    <w:rsid w:val="00D838EE"/>
    <w:rsid w:val="00D941AE"/>
    <w:rsid w:val="00DD2838"/>
    <w:rsid w:val="00DD60CB"/>
    <w:rsid w:val="00E30A38"/>
    <w:rsid w:val="00E364C2"/>
    <w:rsid w:val="00E447ED"/>
    <w:rsid w:val="00E72AE2"/>
    <w:rsid w:val="00E743FA"/>
    <w:rsid w:val="00E95A82"/>
    <w:rsid w:val="00E95F7E"/>
    <w:rsid w:val="00EA5AFB"/>
    <w:rsid w:val="00EB53F4"/>
    <w:rsid w:val="00EE6424"/>
    <w:rsid w:val="00EE6F2B"/>
    <w:rsid w:val="00EF43D6"/>
    <w:rsid w:val="00F05516"/>
    <w:rsid w:val="00F16102"/>
    <w:rsid w:val="00F25C55"/>
    <w:rsid w:val="00F36CC8"/>
    <w:rsid w:val="00F56903"/>
    <w:rsid w:val="00F76658"/>
    <w:rsid w:val="00F778B2"/>
    <w:rsid w:val="00F865AA"/>
    <w:rsid w:val="00F9347A"/>
    <w:rsid w:val="00FA3521"/>
    <w:rsid w:val="00F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C8B45-6EA8-493E-876B-AB83EB61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1A1"/>
    <w:pPr>
      <w:ind w:left="720"/>
      <w:contextualSpacing/>
    </w:pPr>
  </w:style>
  <w:style w:type="paragraph" w:styleId="a4">
    <w:name w:val="No Spacing"/>
    <w:uiPriority w:val="1"/>
    <w:qFormat/>
    <w:rsid w:val="007769EA"/>
    <w:pPr>
      <w:spacing w:after="0" w:line="240" w:lineRule="auto"/>
    </w:pPr>
  </w:style>
  <w:style w:type="table" w:styleId="a5">
    <w:name w:val="Table Grid"/>
    <w:basedOn w:val="a1"/>
    <w:uiPriority w:val="59"/>
    <w:rsid w:val="00C81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FA352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A352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A3521"/>
    <w:rPr>
      <w:vertAlign w:val="superscript"/>
    </w:rPr>
  </w:style>
  <w:style w:type="table" w:customStyle="1" w:styleId="1">
    <w:name w:val="Сетка таблицы1"/>
    <w:basedOn w:val="a1"/>
    <w:next w:val="a5"/>
    <w:uiPriority w:val="59"/>
    <w:rsid w:val="006C55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C9A1D-D2F1-4B98-8326-9FAB5C15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TEACHER12</cp:lastModifiedBy>
  <cp:revision>2</cp:revision>
  <cp:lastPrinted>2020-03-24T08:48:00Z</cp:lastPrinted>
  <dcterms:created xsi:type="dcterms:W3CDTF">2025-03-11T11:21:00Z</dcterms:created>
  <dcterms:modified xsi:type="dcterms:W3CDTF">2025-03-11T11:21:00Z</dcterms:modified>
</cp:coreProperties>
</file>