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4BB1F" w14:textId="760B4DF1" w:rsidR="00893121" w:rsidRPr="005F7435" w:rsidRDefault="00893121" w:rsidP="0089312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7435">
        <w:rPr>
          <w:rFonts w:ascii="Times New Roman" w:hAnsi="Times New Roman" w:cs="Times New Roman"/>
          <w:b/>
          <w:bCs/>
          <w:sz w:val="28"/>
          <w:szCs w:val="28"/>
        </w:rPr>
        <w:t>«Механизм реализации образовательного кластера для коррекционных школ Республики Саха (Якутия) на примере ГКОУ РС(Я) «Республиканская специальная (коррекционная) школа – интернат для неслышащих обучающихся».</w:t>
      </w:r>
    </w:p>
    <w:p w14:paraId="240B9092" w14:textId="77777777" w:rsidR="00A90B5B" w:rsidRDefault="00A90B5B" w:rsidP="00A90B5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образовательных кластеров является актуальной тенденцией в системе образования России. Становление этой связи связано с возникновением проблемы качества образования, расширением возможностей получения знаний всеми учащимися.</w:t>
      </w:r>
    </w:p>
    <w:p w14:paraId="6AB5F1A0" w14:textId="77777777" w:rsidR="00893121" w:rsidRDefault="00893121" w:rsidP="0089312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Образовательный кластер представляет собой сеть объединенных образовательных учреждений, включая коррекционные школы, ресурсные центры, специализированные лаборатории и другие образовательные организации. </w:t>
      </w:r>
    </w:p>
    <w:p w14:paraId="610376FE" w14:textId="77777777" w:rsidR="00893121" w:rsidRDefault="00893121" w:rsidP="0089312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Актуальность проекта: на основе дуального, сетевого,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непрерывного  взаимодействия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 различных уровней кластер объединит все ресурсы для обучения и воспитания детей с особыми образовательными потребностями по разным направлениям: от дошкольного образования до высшего профессионального образования.</w:t>
      </w:r>
    </w:p>
    <w:p w14:paraId="5CF8CF61" w14:textId="77777777" w:rsidR="00893121" w:rsidRDefault="00893121" w:rsidP="0089312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проекта – создание образовательного кластера для повышения эффективности и качества образования специальных коррекционных образовательных учреждениях. Создание ближайшей среды, обеспечение охвата обучением и развитием детей с образовательными потребностями.</w:t>
      </w:r>
    </w:p>
    <w:p w14:paraId="5038A5A9" w14:textId="77777777" w:rsidR="00893121" w:rsidRDefault="00893121" w:rsidP="008931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достижения цели поставлены следующие задачи:</w:t>
      </w:r>
    </w:p>
    <w:p w14:paraId="2838340A" w14:textId="77777777" w:rsidR="00893121" w:rsidRDefault="00893121" w:rsidP="00893121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Изучить и обобщить теоретические основы образовательного кластера;</w:t>
      </w:r>
    </w:p>
    <w:p w14:paraId="0F312FD7" w14:textId="77777777" w:rsidR="00893121" w:rsidRDefault="00893121" w:rsidP="00893121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Исследовать историю и описать адаптационные программы ГКОУ РС(Я) «Республиканская специальная (коррекционная) школа – интернат для неслышащих обучающихся»</w:t>
      </w:r>
    </w:p>
    <w:p w14:paraId="6D04F42A" w14:textId="77777777" w:rsidR="00893121" w:rsidRDefault="00893121" w:rsidP="00893121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основе анализа с 2018 по 2022 год деятельности ГКОУ РС(Я) «Республиканская специальная (коррекционная) школа – интернат для </w:t>
      </w:r>
      <w:r>
        <w:rPr>
          <w:rFonts w:ascii="Times New Roman" w:hAnsi="Times New Roman" w:cs="Times New Roman"/>
          <w:sz w:val="28"/>
          <w:szCs w:val="28"/>
        </w:rPr>
        <w:lastRenderedPageBreak/>
        <w:t>неслышащих обучающихся» разработать модель непрерывного образования по программе «Образовательный кластер»;</w:t>
      </w:r>
    </w:p>
    <w:p w14:paraId="7217DDC6" w14:textId="77777777" w:rsidR="00893121" w:rsidRDefault="00893121" w:rsidP="00893121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Выявить эффективные показатели данного проекта и распространить опыт деятельности ГКОУ РС(Я) «Республиканская специальная (коррекционная) школа – интернат для неслышащих обучающихся».</w:t>
      </w:r>
    </w:p>
    <w:p w14:paraId="18A3F223" w14:textId="77777777" w:rsidR="00893121" w:rsidRDefault="00893121" w:rsidP="0089312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 исследования – ГКОУ РС(Я) «Республиканская специальная (коррекционная) школа – интернат для неслышащих обучающихся».</w:t>
      </w:r>
    </w:p>
    <w:p w14:paraId="648CF045" w14:textId="77777777" w:rsidR="00893121" w:rsidRDefault="00893121" w:rsidP="008931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 исследования – образовательный кластер как разработка нового механизма для стратегического подхода решения вопросов по образовательной системе неслышащих детей.</w:t>
      </w:r>
    </w:p>
    <w:p w14:paraId="0DEA72D1" w14:textId="77777777" w:rsidR="00893121" w:rsidRDefault="00893121" w:rsidP="008931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Гипотеза – обеспечение профессионального самоопределения в условиях непрерывного профессионального образования детей-инвалидов путем образовательного кластера с участием хозяйствующих субъектов.</w:t>
      </w:r>
    </w:p>
    <w:p w14:paraId="7643770B" w14:textId="77777777" w:rsidR="00893121" w:rsidRDefault="00893121" w:rsidP="008931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Методы исследования. В данном проекте были использованы теоретический и эмпирический методы исследования.</w:t>
      </w:r>
    </w:p>
    <w:p w14:paraId="153AC6E7" w14:textId="77777777" w:rsidR="00893121" w:rsidRDefault="00893121" w:rsidP="008931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Правовая база исследования обоснована нормативно-правовых документов как Федеральный закон №273 «Об образовании», а также ФЗ №181 от 24 ноября 1995г., письмо Федеральной службы по надзору в сфере образования и науки письмо от 16 апреля 2015г. №01-50 – 174/07-1968 «О приеме на обучение лиц с ограниченными возможностями здоровья», 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>Постановление Правительства РФ от 29 марта 2019 г. N 363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br/>
        <w:t>"Об утверждении государственной программы Российской Федерации "Доступная среда" и т.д.</w:t>
      </w:r>
    </w:p>
    <w:p w14:paraId="0AED4099" w14:textId="77777777" w:rsidR="00893121" w:rsidRDefault="00893121" w:rsidP="008931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исследования состоит из введения, двух глав, заключения и списка использованных источников, приложения.</w:t>
      </w:r>
    </w:p>
    <w:p w14:paraId="4AD3D54B" w14:textId="77777777" w:rsidR="00A90B5B" w:rsidRDefault="00893121" w:rsidP="00A90B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основной части исследования нами были обобщены теоретические и правовые основы образовательного кластера. Вопрос распространения опыта обучения на профессии по адаптированным программам дополнительного образования на площадке школы </w:t>
      </w:r>
      <w:r w:rsidR="00A90B5B">
        <w:rPr>
          <w:rFonts w:ascii="Times New Roman" w:hAnsi="Times New Roman" w:cs="Times New Roman"/>
          <w:sz w:val="28"/>
          <w:szCs w:val="28"/>
        </w:rPr>
        <w:t xml:space="preserve">путем сетевого взаимодействия – это </w:t>
      </w:r>
      <w:r w:rsidR="00A90B5B">
        <w:rPr>
          <w:rFonts w:ascii="Times New Roman" w:hAnsi="Times New Roman" w:cs="Times New Roman"/>
          <w:sz w:val="28"/>
          <w:szCs w:val="28"/>
        </w:rPr>
        <w:lastRenderedPageBreak/>
        <w:t>конечная форма получить профессию и решить вопрос трудоустройства выпускников школы.</w:t>
      </w:r>
    </w:p>
    <w:p w14:paraId="3BAA826D" w14:textId="77777777" w:rsidR="00893121" w:rsidRDefault="00A90B5B" w:rsidP="008931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Положительная сторона создания образовательного кластера – это лифт будущего в сетевом взаимодействии: школы и учебные заведения (СПО, ВУЗ) и т.д.</w:t>
      </w:r>
    </w:p>
    <w:p w14:paraId="175A63D2" w14:textId="77777777" w:rsidR="00893121" w:rsidRDefault="00893121" w:rsidP="008931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Выявленные проблемы и разработанные конкретные рекомендации по решению этих проблем:</w:t>
      </w:r>
    </w:p>
    <w:p w14:paraId="01B42910" w14:textId="77777777" w:rsidR="00893121" w:rsidRDefault="00893121" w:rsidP="008931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создать образовательный кластер для коррекционных школ РС(Я):</w:t>
      </w:r>
    </w:p>
    <w:p w14:paraId="77980002" w14:textId="77777777" w:rsidR="00893121" w:rsidRDefault="00893121" w:rsidP="008931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координация деятельности педагогических учебных заведений по вопросам развития непрерывного сетевого образования;</w:t>
      </w:r>
    </w:p>
    <w:p w14:paraId="1D454B96" w14:textId="77777777" w:rsidR="00893121" w:rsidRDefault="00893121" w:rsidP="008931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обобщение и распространение опыта организации учебного процесса, научной работы, передовых педагогических технологий, повышения качества подготовки специалистов и дополнительного профессионального образования; </w:t>
      </w:r>
    </w:p>
    <w:p w14:paraId="06717178" w14:textId="77777777" w:rsidR="00893121" w:rsidRDefault="00893121" w:rsidP="008931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повысится уровень образования детей с особыми образовательными потребностями;</w:t>
      </w:r>
    </w:p>
    <w:p w14:paraId="491AB001" w14:textId="77777777" w:rsidR="00893121" w:rsidRDefault="00893121" w:rsidP="008931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решится проблема нехватки кадров узких специальностей и профессий;</w:t>
      </w:r>
    </w:p>
    <w:p w14:paraId="1FDF0509" w14:textId="77777777" w:rsidR="00893121" w:rsidRDefault="00893121" w:rsidP="008931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получить профессию и решить вопрос трудоустройства выпускников школы.</w:t>
      </w:r>
    </w:p>
    <w:p w14:paraId="6E78874E" w14:textId="77777777" w:rsidR="00893121" w:rsidRDefault="00893121" w:rsidP="0089312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0EBA4FD" w14:textId="77777777" w:rsidR="00893121" w:rsidRPr="00893121" w:rsidRDefault="00893121" w:rsidP="00893121">
      <w:pPr>
        <w:jc w:val="both"/>
        <w:rPr>
          <w:rFonts w:ascii="Times New Roman" w:hAnsi="Times New Roman" w:cs="Times New Roman"/>
          <w:sz w:val="28"/>
          <w:szCs w:val="28"/>
        </w:rPr>
      </w:pPr>
      <w:r w:rsidRPr="00893121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93121" w:rsidRPr="008931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974A5E"/>
    <w:multiLevelType w:val="hybridMultilevel"/>
    <w:tmpl w:val="086C70F4"/>
    <w:lvl w:ilvl="0" w:tplc="4A44830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121"/>
    <w:rsid w:val="005F7435"/>
    <w:rsid w:val="00893121"/>
    <w:rsid w:val="00A90B5B"/>
    <w:rsid w:val="00B54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0ECE1"/>
  <w15:chartTrackingRefBased/>
  <w15:docId w15:val="{97C90125-F015-44DF-A5A0-B492B8FD8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0B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ПС - Нумерованный Знак"/>
    <w:link w:val="a4"/>
    <w:uiPriority w:val="34"/>
    <w:locked/>
    <w:rsid w:val="00893121"/>
  </w:style>
  <w:style w:type="paragraph" w:styleId="a4">
    <w:name w:val="List Paragraph"/>
    <w:aliases w:val="ПС - Нумерованный"/>
    <w:basedOn w:val="a"/>
    <w:link w:val="a3"/>
    <w:uiPriority w:val="34"/>
    <w:qFormat/>
    <w:rsid w:val="00893121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644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Лукерия</dc:creator>
  <cp:keywords/>
  <dc:description/>
  <cp:lastModifiedBy>PEDAGOG_ORG_RSKOSHI@mail.ru</cp:lastModifiedBy>
  <cp:revision>2</cp:revision>
  <dcterms:created xsi:type="dcterms:W3CDTF">2024-04-24T08:34:00Z</dcterms:created>
  <dcterms:modified xsi:type="dcterms:W3CDTF">2024-04-24T08:34:00Z</dcterms:modified>
</cp:coreProperties>
</file>