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F3E" w:rsidRDefault="00096269" w:rsidP="00C445E2">
      <w:pPr>
        <w:shd w:val="clear" w:color="auto" w:fill="FFFFFF"/>
        <w:spacing w:after="0" w:line="240" w:lineRule="auto"/>
        <w:jc w:val="center"/>
        <w:rPr>
          <w:rFonts w:ascii="Times New Roman" w:eastAsia="Times New Roman" w:hAnsi="Times New Roman" w:cs="Times New Roman"/>
          <w:b/>
          <w:bCs/>
          <w:sz w:val="24"/>
          <w:szCs w:val="24"/>
          <w:lang w:eastAsia="ru-RU"/>
        </w:rPr>
      </w:pPr>
      <w:r w:rsidRPr="00C5656C">
        <w:rPr>
          <w:rFonts w:ascii="Times New Roman" w:eastAsia="Times New Roman" w:hAnsi="Times New Roman" w:cs="Times New Roman"/>
          <w:b/>
          <w:bCs/>
          <w:sz w:val="24"/>
          <w:szCs w:val="24"/>
          <w:lang w:eastAsia="ru-RU"/>
        </w:rPr>
        <w:t>Влияния занятий лепкой</w:t>
      </w:r>
      <w:r w:rsidR="008B0F3E" w:rsidRPr="00C5656C">
        <w:rPr>
          <w:rFonts w:ascii="Times New Roman" w:eastAsia="Times New Roman" w:hAnsi="Times New Roman" w:cs="Times New Roman"/>
          <w:b/>
          <w:bCs/>
          <w:sz w:val="24"/>
          <w:szCs w:val="24"/>
          <w:lang w:eastAsia="ru-RU"/>
        </w:rPr>
        <w:t xml:space="preserve"> </w:t>
      </w:r>
      <w:r w:rsidR="00224FAE">
        <w:rPr>
          <w:rFonts w:ascii="Times New Roman" w:eastAsia="Times New Roman" w:hAnsi="Times New Roman" w:cs="Times New Roman"/>
          <w:b/>
          <w:bCs/>
          <w:sz w:val="24"/>
          <w:szCs w:val="24"/>
          <w:lang w:eastAsia="ru-RU"/>
        </w:rPr>
        <w:t xml:space="preserve">из глины </w:t>
      </w:r>
      <w:bookmarkStart w:id="0" w:name="_GoBack"/>
      <w:bookmarkEnd w:id="0"/>
      <w:r w:rsidR="008B0F3E" w:rsidRPr="00C5656C">
        <w:rPr>
          <w:rFonts w:ascii="Times New Roman" w:eastAsia="Times New Roman" w:hAnsi="Times New Roman" w:cs="Times New Roman"/>
          <w:b/>
          <w:bCs/>
          <w:sz w:val="24"/>
          <w:szCs w:val="24"/>
          <w:lang w:eastAsia="ru-RU"/>
        </w:rPr>
        <w:t>на развитие творческих способностей и здоровье младших школьников.</w:t>
      </w:r>
    </w:p>
    <w:p w:rsidR="009E2A15" w:rsidRPr="00C5656C" w:rsidRDefault="009E2A15" w:rsidP="00C445E2">
      <w:pPr>
        <w:shd w:val="clear" w:color="auto" w:fill="FFFFFF"/>
        <w:spacing w:after="0" w:line="240" w:lineRule="auto"/>
        <w:jc w:val="center"/>
        <w:rPr>
          <w:rFonts w:ascii="Arial" w:eastAsia="Times New Roman" w:hAnsi="Arial" w:cs="Arial"/>
          <w:sz w:val="24"/>
          <w:szCs w:val="24"/>
          <w:lang w:eastAsia="ru-RU"/>
        </w:rPr>
      </w:pPr>
    </w:p>
    <w:p w:rsidR="002461EE" w:rsidRPr="00C5656C" w:rsidRDefault="004A35A9" w:rsidP="00C5656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5656C">
        <w:rPr>
          <w:rStyle w:val="c2"/>
          <w:rFonts w:ascii="Times New Roman" w:hAnsi="Times New Roman" w:cs="Times New Roman"/>
          <w:sz w:val="24"/>
          <w:szCs w:val="24"/>
        </w:rPr>
        <w:t>Система дополнительного образования, в</w:t>
      </w:r>
      <w:r w:rsidR="00CE1542">
        <w:rPr>
          <w:rStyle w:val="c2"/>
          <w:rFonts w:ascii="Times New Roman" w:hAnsi="Times New Roman" w:cs="Times New Roman"/>
          <w:sz w:val="24"/>
          <w:szCs w:val="24"/>
        </w:rPr>
        <w:t xml:space="preserve"> которой педагог работает</w:t>
      </w:r>
      <w:r w:rsidR="00B24D13" w:rsidRPr="00C5656C">
        <w:rPr>
          <w:rStyle w:val="c2"/>
          <w:rFonts w:ascii="Times New Roman" w:hAnsi="Times New Roman" w:cs="Times New Roman"/>
          <w:sz w:val="24"/>
          <w:szCs w:val="24"/>
        </w:rPr>
        <w:t xml:space="preserve"> уже более</w:t>
      </w:r>
      <w:r w:rsidR="00933FAE" w:rsidRPr="00C5656C">
        <w:rPr>
          <w:rStyle w:val="c2"/>
          <w:rFonts w:ascii="Times New Roman" w:hAnsi="Times New Roman" w:cs="Times New Roman"/>
          <w:sz w:val="24"/>
          <w:szCs w:val="24"/>
        </w:rPr>
        <w:t xml:space="preserve"> 30 лет в</w:t>
      </w:r>
      <w:r w:rsidRPr="00C5656C">
        <w:rPr>
          <w:rStyle w:val="c2"/>
          <w:rFonts w:ascii="Times New Roman" w:hAnsi="Times New Roman" w:cs="Times New Roman"/>
          <w:sz w:val="24"/>
          <w:szCs w:val="24"/>
        </w:rPr>
        <w:t>о многом сохранила режим оказания бесплатных услуг и по этой причине доступна многим</w:t>
      </w:r>
      <w:r w:rsidR="00C15006" w:rsidRPr="00C5656C">
        <w:rPr>
          <w:rStyle w:val="c2"/>
          <w:rFonts w:ascii="Times New Roman" w:hAnsi="Times New Roman" w:cs="Times New Roman"/>
          <w:sz w:val="24"/>
          <w:szCs w:val="24"/>
        </w:rPr>
        <w:t xml:space="preserve"> детям</w:t>
      </w:r>
      <w:r w:rsidRPr="00C5656C">
        <w:rPr>
          <w:rStyle w:val="c2"/>
          <w:rFonts w:ascii="Times New Roman" w:hAnsi="Times New Roman" w:cs="Times New Roman"/>
          <w:sz w:val="24"/>
          <w:szCs w:val="24"/>
        </w:rPr>
        <w:t>.</w:t>
      </w:r>
      <w:r w:rsidR="00B24D13" w:rsidRPr="00C5656C">
        <w:rPr>
          <w:rStyle w:val="c2"/>
          <w:rFonts w:ascii="Times New Roman" w:hAnsi="Times New Roman" w:cs="Times New Roman"/>
          <w:sz w:val="24"/>
          <w:szCs w:val="24"/>
        </w:rPr>
        <w:t xml:space="preserve"> Каждый ребе</w:t>
      </w:r>
      <w:r w:rsidR="00CE1542">
        <w:rPr>
          <w:rStyle w:val="c2"/>
          <w:rFonts w:ascii="Times New Roman" w:hAnsi="Times New Roman" w:cs="Times New Roman"/>
          <w:sz w:val="24"/>
          <w:szCs w:val="24"/>
        </w:rPr>
        <w:t>нок, приходящий на занятия в ее</w:t>
      </w:r>
      <w:r w:rsidR="00B24D13" w:rsidRPr="00C5656C">
        <w:rPr>
          <w:rStyle w:val="c2"/>
          <w:rFonts w:ascii="Times New Roman" w:hAnsi="Times New Roman" w:cs="Times New Roman"/>
          <w:sz w:val="24"/>
          <w:szCs w:val="24"/>
        </w:rPr>
        <w:t xml:space="preserve"> мастерскую хочет почувствовать себя художником-творцом</w:t>
      </w:r>
      <w:r w:rsidR="002461EE" w:rsidRPr="00C5656C">
        <w:rPr>
          <w:rStyle w:val="c2"/>
          <w:rFonts w:ascii="Times New Roman" w:hAnsi="Times New Roman" w:cs="Times New Roman"/>
          <w:sz w:val="24"/>
          <w:szCs w:val="24"/>
        </w:rPr>
        <w:t>.</w:t>
      </w:r>
      <w:r w:rsidR="00C5656C" w:rsidRPr="00C5656C">
        <w:rPr>
          <w:rFonts w:ascii="Times New Roman" w:hAnsi="Times New Roman" w:cs="Times New Roman"/>
          <w:sz w:val="24"/>
          <w:szCs w:val="24"/>
        </w:rPr>
        <w:t xml:space="preserve"> Обучение</w:t>
      </w:r>
      <w:r w:rsidR="002461EE" w:rsidRPr="00C5656C">
        <w:rPr>
          <w:rFonts w:ascii="Times New Roman" w:hAnsi="Times New Roman" w:cs="Times New Roman"/>
          <w:sz w:val="24"/>
          <w:szCs w:val="24"/>
        </w:rPr>
        <w:t xml:space="preserve"> детей младшего школьного возраста лепке является актуальным и практико-ориентированным.</w:t>
      </w:r>
      <w:r w:rsidR="002461EE" w:rsidRPr="00C5656C">
        <w:rPr>
          <w:rFonts w:ascii="Times New Roman" w:hAnsi="Times New Roman" w:cs="Times New Roman"/>
          <w:sz w:val="24"/>
          <w:szCs w:val="24"/>
          <w:shd w:val="clear" w:color="auto" w:fill="FFFFFF"/>
        </w:rPr>
        <w:t xml:space="preserve"> Именно занятия лепкой имеют уник</w:t>
      </w:r>
      <w:r w:rsidR="00096269" w:rsidRPr="00C5656C">
        <w:rPr>
          <w:rFonts w:ascii="Times New Roman" w:hAnsi="Times New Roman" w:cs="Times New Roman"/>
          <w:sz w:val="24"/>
          <w:szCs w:val="24"/>
          <w:shd w:val="clear" w:color="auto" w:fill="FFFFFF"/>
        </w:rPr>
        <w:t>альные возможности для развития</w:t>
      </w:r>
      <w:r w:rsidR="00C606DC" w:rsidRPr="00C5656C">
        <w:rPr>
          <w:rFonts w:ascii="Times New Roman" w:hAnsi="Times New Roman" w:cs="Times New Roman"/>
          <w:sz w:val="24"/>
          <w:szCs w:val="24"/>
          <w:shd w:val="clear" w:color="auto" w:fill="FFFFFF"/>
        </w:rPr>
        <w:t xml:space="preserve"> </w:t>
      </w:r>
      <w:r w:rsidR="002461EE" w:rsidRPr="00C5656C">
        <w:rPr>
          <w:rFonts w:ascii="Times New Roman" w:eastAsia="Times New Roman" w:hAnsi="Times New Roman" w:cs="Times New Roman"/>
          <w:sz w:val="24"/>
          <w:szCs w:val="24"/>
          <w:lang w:eastAsia="ru-RU"/>
        </w:rPr>
        <w:t>моторики рук.</w:t>
      </w:r>
    </w:p>
    <w:p w:rsidR="008D6100" w:rsidRPr="00C5656C" w:rsidRDefault="00937FD1" w:rsidP="00C5656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Работа с глиной крайне полезное для здоровья занятие – лепка успокаивает, учит творить</w:t>
      </w:r>
      <w:r w:rsidR="00C5656C" w:rsidRPr="00C5656C">
        <w:rPr>
          <w:rFonts w:ascii="Times New Roman" w:eastAsia="Times New Roman" w:hAnsi="Times New Roman" w:cs="Times New Roman"/>
          <w:sz w:val="24"/>
          <w:szCs w:val="24"/>
          <w:lang w:eastAsia="ru-RU"/>
        </w:rPr>
        <w:t>,</w:t>
      </w:r>
      <w:r w:rsidRPr="00C5656C">
        <w:rPr>
          <w:rFonts w:ascii="Times New Roman" w:eastAsia="Times New Roman" w:hAnsi="Times New Roman" w:cs="Times New Roman"/>
          <w:sz w:val="24"/>
          <w:szCs w:val="24"/>
          <w:lang w:eastAsia="ru-RU"/>
        </w:rPr>
        <w:t xml:space="preserve"> концентрироваться, сосредотачиваться.</w:t>
      </w:r>
      <w:r w:rsidR="008E52AC" w:rsidRPr="00C5656C">
        <w:rPr>
          <w:rStyle w:val="c2"/>
          <w:rFonts w:ascii="Times New Roman" w:hAnsi="Times New Roman" w:cs="Times New Roman"/>
          <w:sz w:val="24"/>
          <w:szCs w:val="24"/>
        </w:rPr>
        <w:t xml:space="preserve"> Глина, как и любой другой пластичный материал, помогает развивать самые разные стороны личности ребенка. </w:t>
      </w:r>
      <w:r w:rsidR="008E52AC" w:rsidRPr="00C5656C">
        <w:rPr>
          <w:rFonts w:ascii="Times New Roman" w:hAnsi="Times New Roman" w:cs="Times New Roman"/>
          <w:sz w:val="24"/>
          <w:szCs w:val="24"/>
        </w:rPr>
        <w:t xml:space="preserve">Занятия лепкой способствуют формированию умственных способностей, развивают художественный вкус, индивидуальность, интуицию, воспитывают организованность, дисциплинированность и аккуратность при работе с глиной, а также умение планировать учащимся творческий процесс. </w:t>
      </w:r>
    </w:p>
    <w:p w:rsidR="00622F5D" w:rsidRPr="00C5656C" w:rsidRDefault="00937FD1" w:rsidP="00937FD1">
      <w:pPr>
        <w:pStyle w:val="c1"/>
        <w:shd w:val="clear" w:color="auto" w:fill="FFFFFF"/>
        <w:spacing w:before="0" w:beforeAutospacing="0" w:after="0" w:afterAutospacing="0"/>
        <w:ind w:firstLine="708"/>
        <w:jc w:val="both"/>
        <w:rPr>
          <w:rStyle w:val="c2"/>
        </w:rPr>
      </w:pPr>
      <w:r w:rsidRPr="00C5656C">
        <w:rPr>
          <w:rStyle w:val="c2"/>
        </w:rPr>
        <w:t>Глина - является экологически чистым материалом для лепки, она гибкая, обладает прочностью, хорошо принимает любую краску, это ещё и прекрасный лечебный материал, целительные свойства которого используют не только в мед</w:t>
      </w:r>
      <w:r w:rsidR="00096269" w:rsidRPr="00C5656C">
        <w:rPr>
          <w:rStyle w:val="c2"/>
        </w:rPr>
        <w:t xml:space="preserve">ицине, но и в науке. </w:t>
      </w:r>
    </w:p>
    <w:p w:rsidR="00CE1542" w:rsidRPr="00224FAE" w:rsidRDefault="00096269" w:rsidP="00622F5D">
      <w:pPr>
        <w:pStyle w:val="c1"/>
        <w:shd w:val="clear" w:color="auto" w:fill="FFFFFF"/>
        <w:spacing w:before="0" w:beforeAutospacing="0" w:after="0" w:afterAutospacing="0"/>
        <w:ind w:firstLine="709"/>
        <w:jc w:val="both"/>
        <w:rPr>
          <w:rStyle w:val="c2"/>
        </w:rPr>
      </w:pPr>
      <w:r w:rsidRPr="00C5656C">
        <w:rPr>
          <w:rStyle w:val="c2"/>
        </w:rPr>
        <w:t>А</w:t>
      </w:r>
      <w:r w:rsidR="00937FD1" w:rsidRPr="00C5656C">
        <w:rPr>
          <w:rStyle w:val="c2"/>
        </w:rPr>
        <w:t xml:space="preserve">втор книги «Окна в мир ребёнка» </w:t>
      </w:r>
      <w:r w:rsidR="00622F5D" w:rsidRPr="00C5656C">
        <w:rPr>
          <w:rStyle w:val="c2"/>
        </w:rPr>
        <w:t xml:space="preserve">В. </w:t>
      </w:r>
      <w:proofErr w:type="spellStart"/>
      <w:r w:rsidR="004D0F08" w:rsidRPr="00C5656C">
        <w:rPr>
          <w:rStyle w:val="c2"/>
        </w:rPr>
        <w:t>Оклендер</w:t>
      </w:r>
      <w:proofErr w:type="spellEnd"/>
      <w:r w:rsidR="00937FD1" w:rsidRPr="00C5656C">
        <w:rPr>
          <w:rStyle w:val="c2"/>
        </w:rPr>
        <w:t xml:space="preserve"> рекомендует использовать глину для снятия нервного напряжения у детей, страхов, негативных эмоций, агрессии, а также для создания положительного состояния у детей. </w:t>
      </w:r>
      <w:r w:rsidR="003E3DD8" w:rsidRPr="00224FAE">
        <w:rPr>
          <w:rStyle w:val="c2"/>
        </w:rPr>
        <w:t xml:space="preserve">[5] </w:t>
      </w:r>
    </w:p>
    <w:p w:rsidR="008D6100" w:rsidRPr="00C5656C" w:rsidRDefault="00937FD1" w:rsidP="00CE1542">
      <w:pPr>
        <w:pStyle w:val="c1"/>
        <w:shd w:val="clear" w:color="auto" w:fill="FFFFFF"/>
        <w:spacing w:before="0" w:beforeAutospacing="0" w:after="0" w:afterAutospacing="0"/>
        <w:ind w:firstLine="709"/>
        <w:jc w:val="both"/>
      </w:pPr>
      <w:r w:rsidRPr="00C5656C">
        <w:rPr>
          <w:rStyle w:val="c2"/>
        </w:rPr>
        <w:t>Чем же полезна лепка из глины?</w:t>
      </w:r>
      <w:r w:rsidR="00CE1542">
        <w:rPr>
          <w:rStyle w:val="c2"/>
        </w:rPr>
        <w:t xml:space="preserve"> </w:t>
      </w:r>
      <w:r w:rsidRPr="00C5656C">
        <w:t>Лепка, пожалуй, является одним из самых древних видов искусства, ведь лепили люди с незапамятных времен. В глубокой древности, на заре цивилизации люди заметили, что глина становится податливой и мягкой, если ее намочить, и с этого началась длинная история искусства лепки.</w:t>
      </w:r>
    </w:p>
    <w:p w:rsidR="008D6100" w:rsidRPr="00C5656C" w:rsidRDefault="008D6100" w:rsidP="00C5656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shd w:val="clear" w:color="auto" w:fill="FFFFFF"/>
          <w:lang w:eastAsia="ru-RU"/>
        </w:rPr>
        <w:t>Обжигать глиняную посуду и статуэтки люди тоже научились совершенно случайно, спустя столетия после того, как начали лепить из глины. Промокший глиняный горшок просто поставили возле открытого огня, чтобы он высох. Когда горшок остыл, люди заметили, что он стал прочнее и тверже, в нем теперь можно было без опасения хранить любые жидкости. Благодаря столь счастливой случайности люди стали активно применять в быту глиняную</w:t>
      </w:r>
      <w:r w:rsidRPr="00C5656C">
        <w:rPr>
          <w:rFonts w:ascii="Times New Roman" w:eastAsia="Times New Roman" w:hAnsi="Times New Roman" w:cs="Times New Roman"/>
          <w:sz w:val="24"/>
          <w:szCs w:val="24"/>
          <w:lang w:eastAsia="ru-RU"/>
        </w:rPr>
        <w:t> посуду. Уже после того, как был придуман гончарный круг, посуда стала более красивой, аккуратной, изящной.</w:t>
      </w:r>
    </w:p>
    <w:p w:rsidR="008D6100" w:rsidRPr="00C5656C" w:rsidRDefault="008D6100" w:rsidP="008D6100">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 xml:space="preserve">В настоящее время лепка из всевозможных видов глины является народным промыслом, видом искусства и хобби для миллионов взрослых и детей во всем мире. </w:t>
      </w:r>
    </w:p>
    <w:p w:rsidR="00BB6961" w:rsidRPr="00C5656C" w:rsidRDefault="0008109C" w:rsidP="009D311C">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 xml:space="preserve">Пластичные зеленые, серо-зеленые и серые глины </w:t>
      </w:r>
      <w:r w:rsidR="002461EE" w:rsidRPr="00C5656C">
        <w:rPr>
          <w:rFonts w:ascii="Times New Roman" w:eastAsia="Times New Roman" w:hAnsi="Times New Roman" w:cs="Times New Roman"/>
          <w:sz w:val="24"/>
          <w:szCs w:val="24"/>
          <w:lang w:eastAsia="ru-RU"/>
        </w:rPr>
        <w:t>широко применяются в скульптуре, а белая в производстве фарфоровой посуды.</w:t>
      </w:r>
    </w:p>
    <w:p w:rsidR="00997D5F" w:rsidRPr="00C5656C" w:rsidRDefault="008D6100" w:rsidP="002461EE">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Лепка - самый осязаемый вид художественного творчества.</w:t>
      </w:r>
      <w:r w:rsidR="00810F32">
        <w:rPr>
          <w:rFonts w:ascii="Times New Roman" w:eastAsia="Times New Roman" w:hAnsi="Times New Roman" w:cs="Times New Roman"/>
          <w:sz w:val="24"/>
          <w:szCs w:val="24"/>
          <w:lang w:eastAsia="ru-RU"/>
        </w:rPr>
        <w:t xml:space="preserve"> </w:t>
      </w:r>
      <w:r w:rsidRPr="00C5656C">
        <w:rPr>
          <w:rFonts w:ascii="Times New Roman" w:eastAsia="Times New Roman" w:hAnsi="Times New Roman" w:cs="Times New Roman"/>
          <w:sz w:val="24"/>
          <w:szCs w:val="24"/>
          <w:lang w:eastAsia="ru-RU"/>
        </w:rPr>
        <w:t>Ребёнок не только вид</w:t>
      </w:r>
      <w:r w:rsidR="00522A6F" w:rsidRPr="00C5656C">
        <w:rPr>
          <w:rFonts w:ascii="Times New Roman" w:eastAsia="Times New Roman" w:hAnsi="Times New Roman" w:cs="Times New Roman"/>
          <w:sz w:val="24"/>
          <w:szCs w:val="24"/>
          <w:lang w:eastAsia="ru-RU"/>
        </w:rPr>
        <w:t>ит то, что создал,</w:t>
      </w:r>
      <w:r w:rsidRPr="00C5656C">
        <w:rPr>
          <w:rFonts w:ascii="Times New Roman" w:eastAsia="Times New Roman" w:hAnsi="Times New Roman" w:cs="Times New Roman"/>
          <w:sz w:val="24"/>
          <w:szCs w:val="24"/>
          <w:lang w:eastAsia="ru-RU"/>
        </w:rPr>
        <w:t xml:space="preserve"> берет в руки и по мере необходимости изменяет. Основным ин</w:t>
      </w:r>
      <w:r w:rsidR="00D27A1E" w:rsidRPr="00C5656C">
        <w:rPr>
          <w:rFonts w:ascii="Times New Roman" w:eastAsia="Times New Roman" w:hAnsi="Times New Roman" w:cs="Times New Roman"/>
          <w:sz w:val="24"/>
          <w:szCs w:val="24"/>
          <w:lang w:eastAsia="ru-RU"/>
        </w:rPr>
        <w:t>струментом в лепке является руки</w:t>
      </w:r>
      <w:r w:rsidRPr="00C5656C">
        <w:rPr>
          <w:rFonts w:ascii="Times New Roman" w:eastAsia="Times New Roman" w:hAnsi="Times New Roman" w:cs="Times New Roman"/>
          <w:sz w:val="24"/>
          <w:szCs w:val="24"/>
          <w:lang w:eastAsia="ru-RU"/>
        </w:rPr>
        <w:t>, следовательно, уровень умения зависит о</w:t>
      </w:r>
      <w:r w:rsidR="00933FAE" w:rsidRPr="00C5656C">
        <w:rPr>
          <w:rFonts w:ascii="Times New Roman" w:eastAsia="Times New Roman" w:hAnsi="Times New Roman" w:cs="Times New Roman"/>
          <w:sz w:val="24"/>
          <w:szCs w:val="24"/>
          <w:lang w:eastAsia="ru-RU"/>
        </w:rPr>
        <w:t>т владения собственными руками.</w:t>
      </w:r>
    </w:p>
    <w:p w:rsidR="008B0F3E" w:rsidRPr="00224FAE" w:rsidRDefault="008B0F3E" w:rsidP="008B0F3E">
      <w:pPr>
        <w:shd w:val="clear" w:color="auto" w:fill="FFFFFF"/>
        <w:spacing w:after="0" w:line="240" w:lineRule="auto"/>
        <w:ind w:firstLine="426"/>
        <w:jc w:val="both"/>
        <w:rPr>
          <w:rFonts w:ascii="Times New Roman" w:eastAsia="Times New Roman" w:hAnsi="Times New Roman" w:cs="Times New Roman"/>
          <w:color w:val="FF0000"/>
          <w:sz w:val="24"/>
          <w:szCs w:val="24"/>
          <w:lang w:eastAsia="ru-RU"/>
        </w:rPr>
      </w:pPr>
      <w:r w:rsidRPr="00C5656C">
        <w:rPr>
          <w:rFonts w:ascii="Times New Roman" w:eastAsia="Times New Roman" w:hAnsi="Times New Roman" w:cs="Times New Roman"/>
          <w:sz w:val="24"/>
          <w:szCs w:val="24"/>
          <w:lang w:eastAsia="ru-RU"/>
        </w:rPr>
        <w:t>В.А. Сухомлинский писал, что “истоки способностей и дарований детей – на кончиках их пальцев. Чем больше уверенности в движениях детской руки, тем тоньше взаимодействие руки с орудием труда, сложнее движения, ярче творческая стихия детского разума. А чем больше мастерства в детской руке, тем ребенок умнее…”.</w:t>
      </w:r>
      <w:r w:rsidR="003E3DD8" w:rsidRPr="003E3DD8">
        <w:rPr>
          <w:rFonts w:ascii="Times New Roman" w:eastAsia="Times New Roman" w:hAnsi="Times New Roman" w:cs="Times New Roman"/>
          <w:sz w:val="24"/>
          <w:szCs w:val="24"/>
          <w:lang w:eastAsia="ru-RU"/>
        </w:rPr>
        <w:t xml:space="preserve"> [</w:t>
      </w:r>
      <w:r w:rsidR="003E3DD8" w:rsidRPr="00224FAE">
        <w:rPr>
          <w:rFonts w:ascii="Times New Roman" w:eastAsia="Times New Roman" w:hAnsi="Times New Roman" w:cs="Times New Roman"/>
          <w:sz w:val="24"/>
          <w:szCs w:val="24"/>
          <w:lang w:eastAsia="ru-RU"/>
        </w:rPr>
        <w:t>7]</w:t>
      </w:r>
    </w:p>
    <w:p w:rsidR="008B0F3E" w:rsidRPr="00C5656C" w:rsidRDefault="008B0F3E" w:rsidP="008B0F3E">
      <w:pPr>
        <w:pStyle w:val="c0"/>
        <w:shd w:val="clear" w:color="auto" w:fill="FFFFFF"/>
        <w:spacing w:before="0" w:beforeAutospacing="0" w:after="0" w:afterAutospacing="0"/>
        <w:ind w:firstLine="708"/>
        <w:jc w:val="both"/>
        <w:rPr>
          <w:rFonts w:ascii="Arial" w:hAnsi="Arial" w:cs="Arial"/>
        </w:rPr>
      </w:pPr>
      <w:r w:rsidRPr="00C5656C">
        <w:rPr>
          <w:rStyle w:val="c2"/>
        </w:rPr>
        <w:t>Одним из весьма эффективных средств формирования креативности учащихся традиц</w:t>
      </w:r>
      <w:r w:rsidR="00D27A1E" w:rsidRPr="00C5656C">
        <w:rPr>
          <w:rStyle w:val="c2"/>
        </w:rPr>
        <w:t>ионно признаётся изобразительная</w:t>
      </w:r>
      <w:r w:rsidRPr="00C5656C">
        <w:rPr>
          <w:rStyle w:val="c2"/>
        </w:rPr>
        <w:t xml:space="preserve"> деятельность</w:t>
      </w:r>
      <w:r w:rsidR="002461EE" w:rsidRPr="00C5656C">
        <w:rPr>
          <w:rStyle w:val="c2"/>
        </w:rPr>
        <w:t xml:space="preserve"> и лепка, занятия которыми</w:t>
      </w:r>
      <w:r w:rsidR="007B6D59" w:rsidRPr="00C5656C">
        <w:rPr>
          <w:rStyle w:val="c2"/>
        </w:rPr>
        <w:t xml:space="preserve"> обеспечивают развитие многих</w:t>
      </w:r>
      <w:r w:rsidRPr="00C5656C">
        <w:rPr>
          <w:rStyle w:val="c2"/>
        </w:rPr>
        <w:t xml:space="preserve"> психических функций: восприятие, воображение, гибкость мышления.</w:t>
      </w:r>
      <w:r w:rsidR="00C93B73" w:rsidRPr="00C5656C">
        <w:rPr>
          <w:rStyle w:val="c2"/>
        </w:rPr>
        <w:t xml:space="preserve"> </w:t>
      </w:r>
      <w:r w:rsidR="004A4B03" w:rsidRPr="00C5656C">
        <w:rPr>
          <w:rStyle w:val="c2"/>
        </w:rPr>
        <w:t>В лепке удачно сочетаются эти два художественных направления, поскольку перед началом работы над изделием из глины выполняется эскиз</w:t>
      </w:r>
      <w:r w:rsidR="004D0F08" w:rsidRPr="00C5656C">
        <w:rPr>
          <w:rStyle w:val="c2"/>
        </w:rPr>
        <w:t>,</w:t>
      </w:r>
      <w:r w:rsidR="004A4B03" w:rsidRPr="00C5656C">
        <w:rPr>
          <w:rStyle w:val="c2"/>
        </w:rPr>
        <w:t xml:space="preserve"> желательно в цвете на бумаге.</w:t>
      </w:r>
    </w:p>
    <w:p w:rsidR="00726D2A" w:rsidRPr="00C5656C" w:rsidRDefault="00C445E2" w:rsidP="00C93B73">
      <w:pPr>
        <w:pStyle w:val="c1"/>
        <w:shd w:val="clear" w:color="auto" w:fill="FFFFFF"/>
        <w:spacing w:before="0" w:beforeAutospacing="0" w:after="0" w:afterAutospacing="0"/>
        <w:ind w:firstLine="708"/>
        <w:jc w:val="both"/>
      </w:pPr>
      <w:r w:rsidRPr="00C5656C">
        <w:rPr>
          <w:rStyle w:val="c2"/>
        </w:rPr>
        <w:lastRenderedPageBreak/>
        <w:t>Лепка</w:t>
      </w:r>
      <w:r w:rsidR="007B23CC">
        <w:rPr>
          <w:rStyle w:val="c2"/>
        </w:rPr>
        <w:t xml:space="preserve"> –это один из видов творчества. </w:t>
      </w:r>
      <w:r w:rsidR="008905B0" w:rsidRPr="00C5656C">
        <w:rPr>
          <w:rStyle w:val="c2"/>
        </w:rPr>
        <w:t xml:space="preserve">Творческий потенциал заложен в ребёнке с рождения и развивается по мере его роста и развития. Однако, возможность реализации творческого потенциала у детей не одинакова, это зависит от характера и качества его взаимодействия со взрослым на разных этапах детства.  </w:t>
      </w:r>
      <w:r w:rsidR="00726D2A" w:rsidRPr="00C5656C">
        <w:rPr>
          <w:rStyle w:val="c2"/>
        </w:rPr>
        <w:t>Творчество бесспорно влияет на ребенка, его развитие, умения, характер. Оно учит самовыражению, помогает познать мир, увидеть его своими глазами. Ребенок, который занимается творчеством, умеет выходить за границы общепринятого, и</w:t>
      </w:r>
      <w:r w:rsidR="00A83371" w:rsidRPr="00C5656C">
        <w:rPr>
          <w:rStyle w:val="c2"/>
        </w:rPr>
        <w:t xml:space="preserve">, </w:t>
      </w:r>
      <w:r w:rsidR="00726D2A" w:rsidRPr="00C5656C">
        <w:rPr>
          <w:rStyle w:val="c2"/>
        </w:rPr>
        <w:t>благодаря этому</w:t>
      </w:r>
      <w:r w:rsidR="00A83371" w:rsidRPr="00C5656C">
        <w:rPr>
          <w:rStyle w:val="c2"/>
        </w:rPr>
        <w:t>,</w:t>
      </w:r>
      <w:r w:rsidR="00726D2A" w:rsidRPr="00C5656C">
        <w:rPr>
          <w:rStyle w:val="c2"/>
        </w:rPr>
        <w:t xml:space="preserve"> преодо</w:t>
      </w:r>
      <w:r w:rsidRPr="00C5656C">
        <w:rPr>
          <w:rStyle w:val="c2"/>
        </w:rPr>
        <w:t>левает возникшие проблемы легче.</w:t>
      </w:r>
    </w:p>
    <w:p w:rsidR="00522A6F" w:rsidRPr="00C5656C" w:rsidRDefault="00CE1542" w:rsidP="00522A6F">
      <w:pPr>
        <w:pStyle w:val="c9"/>
        <w:shd w:val="clear" w:color="auto" w:fill="FFFFFF"/>
        <w:spacing w:before="0" w:beforeAutospacing="0" w:after="0" w:afterAutospacing="0"/>
        <w:ind w:firstLine="708"/>
        <w:jc w:val="both"/>
        <w:rPr>
          <w:rFonts w:ascii="Arial" w:hAnsi="Arial" w:cs="Arial"/>
        </w:rPr>
      </w:pPr>
      <w:r>
        <w:rPr>
          <w:rStyle w:val="c2"/>
        </w:rPr>
        <w:t>Из опыта работы можно заметить</w:t>
      </w:r>
      <w:r w:rsidR="004A4B03" w:rsidRPr="00C5656C">
        <w:rPr>
          <w:rStyle w:val="c2"/>
        </w:rPr>
        <w:t>, что х</w:t>
      </w:r>
      <w:r w:rsidR="00522A6F" w:rsidRPr="00C5656C">
        <w:rPr>
          <w:rStyle w:val="c2"/>
        </w:rPr>
        <w:t>орошо рисующие дети логичнее рассуждают, больше замечают, внимательнее слушают. По характеру того, что и как изображает ребенок, можно судить о его восприятии окружающей действительности, об особенностях памяти, воображения, мышления. Проявление и развитие твор</w:t>
      </w:r>
      <w:r w:rsidR="00C445E2" w:rsidRPr="00C5656C">
        <w:rPr>
          <w:rStyle w:val="c2"/>
        </w:rPr>
        <w:t>ческих способностей учит его</w:t>
      </w:r>
      <w:r w:rsidR="00522A6F" w:rsidRPr="00C5656C">
        <w:rPr>
          <w:rStyle w:val="c2"/>
        </w:rPr>
        <w:t xml:space="preserve"> не просто смотреть, а видеть, помогает ему стать неординарной, развитой личностью. Создание образов и фантазий способствует развитию логического и пространственного мышления развитию ассоциативного мышления. </w:t>
      </w:r>
    </w:p>
    <w:p w:rsidR="00726D2A" w:rsidRPr="00C5656C" w:rsidRDefault="0008109C" w:rsidP="00A43872">
      <w:pPr>
        <w:pStyle w:val="c12"/>
        <w:shd w:val="clear" w:color="auto" w:fill="FFFFFF"/>
        <w:spacing w:before="0" w:beforeAutospacing="0" w:after="0" w:afterAutospacing="0"/>
        <w:ind w:firstLine="709"/>
        <w:jc w:val="both"/>
        <w:rPr>
          <w:rFonts w:ascii="Calibri" w:hAnsi="Calibri"/>
        </w:rPr>
      </w:pPr>
      <w:r w:rsidRPr="00C5656C">
        <w:rPr>
          <w:rStyle w:val="c2"/>
        </w:rPr>
        <w:t>Ученые доказали, что у</w:t>
      </w:r>
      <w:r w:rsidR="00726D2A" w:rsidRPr="00C5656C">
        <w:rPr>
          <w:rStyle w:val="c2"/>
        </w:rPr>
        <w:t xml:space="preserve">часток коры головного мозга, курирующий речь человека, расположен рядом с зоной, ответственной за развитие тонкой моторики рук. Поэтому лепка не только совершенствует мелкую моторику, но и речь. </w:t>
      </w:r>
    </w:p>
    <w:p w:rsidR="00726D2A" w:rsidRPr="00C5656C" w:rsidRDefault="00726D2A" w:rsidP="00BC0A47">
      <w:pPr>
        <w:pStyle w:val="c1"/>
        <w:shd w:val="clear" w:color="auto" w:fill="FFFFFF"/>
        <w:spacing w:before="0" w:beforeAutospacing="0" w:after="0" w:afterAutospacing="0"/>
        <w:ind w:firstLine="708"/>
        <w:jc w:val="both"/>
      </w:pPr>
      <w:r w:rsidRPr="00C5656C">
        <w:rPr>
          <w:rStyle w:val="c2"/>
        </w:rPr>
        <w:t xml:space="preserve">Во время работы с глиной у ребенка развиваются тонкая моторика рук, сила и подвижность пальчиков, он учится координировать движения обеих рук, соответственно приобретает сенсорный опыт. При создании своей </w:t>
      </w:r>
      <w:r w:rsidR="00C445E2" w:rsidRPr="00C5656C">
        <w:rPr>
          <w:rStyle w:val="c2"/>
        </w:rPr>
        <w:t>работы</w:t>
      </w:r>
      <w:r w:rsidR="008905B0" w:rsidRPr="00C5656C">
        <w:rPr>
          <w:rStyle w:val="c2"/>
        </w:rPr>
        <w:t xml:space="preserve"> </w:t>
      </w:r>
      <w:r w:rsidRPr="00C5656C">
        <w:rPr>
          <w:rStyle w:val="c2"/>
        </w:rPr>
        <w:t xml:space="preserve">ребенок использует сразу обе руки, в этот момент задействованы все пальцы и внутренняя поверхность ладоней. Удивительно, но лепка из глины дает тот же эффект, что и массаж рук. Если у ребенка есть проблемы с речью, рекомендуется с ним лепить скульптуры. Это можно делать двумя способами: конструктивным, т. е. изготавливая отдельные детали и скрепляя их в одно целое, и пластическим, лепя их из целого куска глины. Второй способ более сложный, так как для лепки из целого куска необходимы хороший глазомер, точные движения и отчетливое представление формы предмета. </w:t>
      </w:r>
      <w:r w:rsidR="00C0787E" w:rsidRPr="00C5656C">
        <w:rPr>
          <w:rStyle w:val="c2"/>
        </w:rPr>
        <w:t>Занятия лепкой расширяют</w:t>
      </w:r>
      <w:r w:rsidR="008E52AC" w:rsidRPr="00C5656C">
        <w:rPr>
          <w:rStyle w:val="c2"/>
        </w:rPr>
        <w:t xml:space="preserve"> кругозор и словарный запас ребенка.</w:t>
      </w:r>
      <w:r w:rsidR="00BC0A47" w:rsidRPr="00C5656C">
        <w:rPr>
          <w:rStyle w:val="c2"/>
        </w:rPr>
        <w:t xml:space="preserve"> </w:t>
      </w:r>
      <w:r w:rsidRPr="00C5656C">
        <w:rPr>
          <w:rStyle w:val="c2"/>
        </w:rPr>
        <w:t xml:space="preserve">Следовательно, лепка положительно влияет на расширение пассивного и активного словаря ребенка. </w:t>
      </w:r>
      <w:r w:rsidR="00BC0A47" w:rsidRPr="00C5656C">
        <w:rPr>
          <w:rStyle w:val="c2"/>
        </w:rPr>
        <w:t xml:space="preserve">На занятиях дети знакомятся с различными </w:t>
      </w:r>
      <w:r w:rsidR="001E32D1" w:rsidRPr="00C5656C">
        <w:rPr>
          <w:rStyle w:val="c2"/>
        </w:rPr>
        <w:t xml:space="preserve"> </w:t>
      </w:r>
      <w:r w:rsidR="008905B0" w:rsidRPr="00C5656C">
        <w:rPr>
          <w:rStyle w:val="c2"/>
        </w:rPr>
        <w:t>приёмами и техниками лепки, отрабатывая их на заданиях от простого к сложному.</w:t>
      </w:r>
      <w:r w:rsidR="00E8563D" w:rsidRPr="00C5656C">
        <w:rPr>
          <w:rStyle w:val="c2"/>
        </w:rPr>
        <w:t xml:space="preserve"> </w:t>
      </w:r>
      <w:r w:rsidRPr="00C5656C">
        <w:rPr>
          <w:rStyle w:val="c2"/>
        </w:rPr>
        <w:t>Следует отметить, что лепка имеет еще и психотерапе</w:t>
      </w:r>
      <w:r w:rsidR="00920E33" w:rsidRPr="00C5656C">
        <w:rPr>
          <w:rStyle w:val="c2"/>
        </w:rPr>
        <w:t xml:space="preserve">втическую направленность. </w:t>
      </w:r>
    </w:p>
    <w:p w:rsidR="00726D2A" w:rsidRPr="00C5656C" w:rsidRDefault="00726D2A" w:rsidP="00C0787E">
      <w:pPr>
        <w:pStyle w:val="c1"/>
        <w:shd w:val="clear" w:color="auto" w:fill="FFFFFF"/>
        <w:spacing w:before="0" w:beforeAutospacing="0" w:after="0" w:afterAutospacing="0"/>
        <w:ind w:firstLine="708"/>
        <w:jc w:val="both"/>
        <w:rPr>
          <w:rFonts w:ascii="Calibri" w:hAnsi="Calibri"/>
        </w:rPr>
      </w:pPr>
      <w:r w:rsidRPr="00C5656C">
        <w:rPr>
          <w:rStyle w:val="c2"/>
        </w:rPr>
        <w:t xml:space="preserve">С вылепленными предметами ребенок может просто играть. Кроме того, ребенок обычно трепетно относится </w:t>
      </w:r>
      <w:r w:rsidR="00920E33" w:rsidRPr="00C5656C">
        <w:rPr>
          <w:rStyle w:val="c2"/>
        </w:rPr>
        <w:t xml:space="preserve">к </w:t>
      </w:r>
      <w:r w:rsidRPr="00C5656C">
        <w:rPr>
          <w:rStyle w:val="c2"/>
        </w:rPr>
        <w:t>вещи, сделанной своими руками, а значит, она учит его бережному отношению к игрушкам.</w:t>
      </w:r>
      <w:r w:rsidR="00C0787E" w:rsidRPr="00C5656C">
        <w:rPr>
          <w:rFonts w:ascii="Calibri" w:hAnsi="Calibri"/>
        </w:rPr>
        <w:t xml:space="preserve"> </w:t>
      </w:r>
      <w:r w:rsidRPr="00C5656C">
        <w:rPr>
          <w:rStyle w:val="c2"/>
        </w:rPr>
        <w:t xml:space="preserve">При совместном выполнении какой-нибудь </w:t>
      </w:r>
      <w:r w:rsidR="008905B0" w:rsidRPr="00C5656C">
        <w:rPr>
          <w:rStyle w:val="c2"/>
        </w:rPr>
        <w:t>работы</w:t>
      </w:r>
      <w:r w:rsidRPr="00C5656C">
        <w:rPr>
          <w:rStyle w:val="c2"/>
        </w:rPr>
        <w:t xml:space="preserve"> дети учатся общаться и взаимодействовать друг с другом, правильно выражать свои мысли, объяснять задуманное. Помимо этого, такая работа благотворно скажется на их развитии, ведь умение трудиться в кол</w:t>
      </w:r>
      <w:r w:rsidR="00E90379" w:rsidRPr="00C5656C">
        <w:rPr>
          <w:rStyle w:val="c2"/>
        </w:rPr>
        <w:t xml:space="preserve">лективе очень важно для </w:t>
      </w:r>
      <w:r w:rsidRPr="00C5656C">
        <w:rPr>
          <w:rStyle w:val="c2"/>
        </w:rPr>
        <w:t>школьника.</w:t>
      </w:r>
    </w:p>
    <w:p w:rsidR="00726D2A" w:rsidRPr="00C5656C" w:rsidRDefault="00726D2A" w:rsidP="00726D2A">
      <w:pPr>
        <w:pStyle w:val="c1"/>
        <w:shd w:val="clear" w:color="auto" w:fill="FFFFFF"/>
        <w:spacing w:before="0" w:beforeAutospacing="0" w:after="0" w:afterAutospacing="0"/>
        <w:ind w:firstLine="708"/>
        <w:jc w:val="both"/>
        <w:rPr>
          <w:rStyle w:val="c2"/>
        </w:rPr>
      </w:pPr>
      <w:r w:rsidRPr="00C5656C">
        <w:rPr>
          <w:rStyle w:val="c2"/>
        </w:rPr>
        <w:t>Лепка, как и любой другой вид изобразительного искусства, должна носить творческий характер, ведь ребенок в своих работах образно отражает действительность и свои впечатления от окружающего мира. Кроме того, во время лепки ребенок приобретает разнообразные знания, его представления об окружающе</w:t>
      </w:r>
      <w:r w:rsidR="00E90379" w:rsidRPr="00C5656C">
        <w:rPr>
          <w:rStyle w:val="c2"/>
        </w:rPr>
        <w:t>м мире уточняются и углубляются</w:t>
      </w:r>
      <w:r w:rsidRPr="00C5656C">
        <w:rPr>
          <w:rStyle w:val="c2"/>
        </w:rPr>
        <w:t>. Во время занятий с глиной ребенок может воспринять целостность формы предмета, так как работать надо сразу двумя руками. Своими изделиями ребенок старается передать то, что ему запомнилось, что взволновало и вызвало интерес, поэтому лепка оказывает довольно большое влияние на умственное развитие. П</w:t>
      </w:r>
      <w:r w:rsidR="00E90379" w:rsidRPr="00C5656C">
        <w:rPr>
          <w:rStyle w:val="c2"/>
        </w:rPr>
        <w:t>режде всего она учит</w:t>
      </w:r>
      <w:r w:rsidRPr="00C5656C">
        <w:rPr>
          <w:rStyle w:val="c2"/>
        </w:rPr>
        <w:t xml:space="preserve"> наблюдать, ведь, перед тем как вылепить предмет, с ним надо хорошо познакомиться, определить и запомнить его величину, форму, констру</w:t>
      </w:r>
      <w:r w:rsidR="00E90379" w:rsidRPr="00C5656C">
        <w:rPr>
          <w:rStyle w:val="c2"/>
        </w:rPr>
        <w:t>кцию, расположение частей. Ребенок</w:t>
      </w:r>
      <w:r w:rsidRPr="00C5656C">
        <w:rPr>
          <w:rStyle w:val="c2"/>
        </w:rPr>
        <w:t xml:space="preserve"> лепит то, что он уже знает, с чем встречался раньше, по представле</w:t>
      </w:r>
      <w:r w:rsidR="0008109C" w:rsidRPr="00C5656C">
        <w:rPr>
          <w:rStyle w:val="c2"/>
        </w:rPr>
        <w:t>нию или по памяти. Занятия лепкой развивает</w:t>
      </w:r>
      <w:r w:rsidRPr="00C5656C">
        <w:rPr>
          <w:rStyle w:val="c2"/>
        </w:rPr>
        <w:t xml:space="preserve"> и воображение.</w:t>
      </w:r>
    </w:p>
    <w:p w:rsidR="00522A6F" w:rsidRPr="00C5656C" w:rsidRDefault="00522A6F" w:rsidP="00522A6F">
      <w:pPr>
        <w:pStyle w:val="c0"/>
        <w:shd w:val="clear" w:color="auto" w:fill="FFFFFF"/>
        <w:spacing w:before="0" w:beforeAutospacing="0" w:after="0" w:afterAutospacing="0"/>
        <w:ind w:firstLine="708"/>
        <w:jc w:val="both"/>
      </w:pPr>
      <w:r w:rsidRPr="00C5656C">
        <w:rPr>
          <w:rStyle w:val="c2"/>
        </w:rPr>
        <w:t xml:space="preserve">Воображение - это процесс преобразования представлений, отражающий реальную действительность, и создание на этой основе новых представлений. Особую роль в </w:t>
      </w:r>
      <w:r w:rsidRPr="00C5656C">
        <w:rPr>
          <w:rStyle w:val="c2"/>
        </w:rPr>
        <w:lastRenderedPageBreak/>
        <w:t>форми</w:t>
      </w:r>
      <w:r w:rsidR="00E8563D" w:rsidRPr="00C5656C">
        <w:rPr>
          <w:rStyle w:val="c2"/>
        </w:rPr>
        <w:t>ровании воображения детей отводя</w:t>
      </w:r>
      <w:r w:rsidRPr="00C5656C">
        <w:rPr>
          <w:rStyle w:val="c2"/>
        </w:rPr>
        <w:t>т лепке на определенные темы. В своих работах на разные темы ярко проявляется самостоятельность, оригинальность мышления, умение решать творческую задачу, выражать изобразительными средствами свои мысли и чувства, то есть младший школьник раскрывает тему, сюжет, цвет.</w:t>
      </w:r>
    </w:p>
    <w:p w:rsidR="00726D2A" w:rsidRPr="00C5656C" w:rsidRDefault="00726D2A" w:rsidP="00726D2A">
      <w:pPr>
        <w:pStyle w:val="c1"/>
        <w:shd w:val="clear" w:color="auto" w:fill="FFFFFF"/>
        <w:spacing w:before="0" w:beforeAutospacing="0" w:after="0" w:afterAutospacing="0"/>
        <w:ind w:firstLine="708"/>
        <w:jc w:val="both"/>
        <w:rPr>
          <w:rFonts w:ascii="Calibri" w:hAnsi="Calibri"/>
        </w:rPr>
      </w:pPr>
      <w:r w:rsidRPr="00C5656C">
        <w:rPr>
          <w:rStyle w:val="c2"/>
        </w:rPr>
        <w:t>Очень часто идеи ребенка оказываются практичными и даже немного прагматичными. Это можно увидеть в его работах, как только он научится воплощать свои фантазии. Эти представления формируются в процессе непосредственного изучения объекта во время прогулки, игры или специально организованного наблюдения.</w:t>
      </w:r>
    </w:p>
    <w:p w:rsidR="00726D2A" w:rsidRPr="00C5656C" w:rsidRDefault="00726D2A" w:rsidP="00726D2A">
      <w:pPr>
        <w:pStyle w:val="c12"/>
        <w:shd w:val="clear" w:color="auto" w:fill="FFFFFF"/>
        <w:spacing w:before="0" w:beforeAutospacing="0" w:after="0" w:afterAutospacing="0"/>
        <w:jc w:val="both"/>
        <w:rPr>
          <w:rFonts w:ascii="Calibri" w:hAnsi="Calibri"/>
        </w:rPr>
      </w:pPr>
      <w:r w:rsidRPr="00C5656C">
        <w:rPr>
          <w:rStyle w:val="c2"/>
        </w:rPr>
        <w:t>Кругозор ребенка расширяется и при ознакомлении с художественной литературой. Во время лепки знания ребенка о качествах и свойствах предмета уточняются и расширяются. В этом ему помогают осязание, зрение и движения рук.</w:t>
      </w:r>
    </w:p>
    <w:p w:rsidR="00726D2A" w:rsidRPr="00C5656C" w:rsidRDefault="00726D2A" w:rsidP="00726D2A">
      <w:pPr>
        <w:pStyle w:val="c1"/>
        <w:shd w:val="clear" w:color="auto" w:fill="FFFFFF"/>
        <w:spacing w:before="0" w:beforeAutospacing="0" w:after="0" w:afterAutospacing="0"/>
        <w:ind w:firstLine="708"/>
        <w:jc w:val="both"/>
        <w:rPr>
          <w:rFonts w:ascii="Calibri" w:hAnsi="Calibri"/>
        </w:rPr>
      </w:pPr>
      <w:r w:rsidRPr="00C5656C">
        <w:rPr>
          <w:rStyle w:val="c2"/>
        </w:rPr>
        <w:t>Для умственного развития ребенка очень важно, чтобы знания о разнообразии форм, положении предметов в пространстве, величине, цветах и оттенках постоянно пополнялись. Вс</w:t>
      </w:r>
      <w:r w:rsidR="000D27FF" w:rsidRPr="00C5656C">
        <w:rPr>
          <w:rStyle w:val="c2"/>
        </w:rPr>
        <w:t xml:space="preserve">егда следует обращать внимание </w:t>
      </w:r>
      <w:r w:rsidRPr="00C5656C">
        <w:rPr>
          <w:rStyle w:val="c2"/>
        </w:rPr>
        <w:t>на изменчивость величины, формы (щенок и собака), цветов (цвет спелых и незрелых плодов), на разное положение самих предметов и их частей (птица сидит, клюет зернышки, летает).</w:t>
      </w:r>
    </w:p>
    <w:p w:rsidR="00726D2A" w:rsidRPr="00C5656C" w:rsidRDefault="00726D2A" w:rsidP="00562649">
      <w:pPr>
        <w:pStyle w:val="c1"/>
        <w:shd w:val="clear" w:color="auto" w:fill="FFFFFF"/>
        <w:spacing w:before="0" w:beforeAutospacing="0" w:after="0" w:afterAutospacing="0"/>
        <w:ind w:firstLine="708"/>
        <w:jc w:val="both"/>
      </w:pPr>
      <w:r w:rsidRPr="00C5656C">
        <w:rPr>
          <w:rStyle w:val="c2"/>
        </w:rPr>
        <w:t>Во время лепки из глины формируются такие мыслительные процессы, как анализ, синтез, сравнение, обобщение. Определив, допустим, форму предмета, он сможет правильно в</w:t>
      </w:r>
      <w:r w:rsidR="00EE6E97" w:rsidRPr="00C5656C">
        <w:rPr>
          <w:rStyle w:val="c2"/>
        </w:rPr>
        <w:t xml:space="preserve">ыбрать способ его изготовления </w:t>
      </w:r>
      <w:r w:rsidRPr="00C5656C">
        <w:rPr>
          <w:rStyle w:val="c2"/>
        </w:rPr>
        <w:t>например, для вишни, цыпленка, неваляшки или яблока</w:t>
      </w:r>
      <w:r w:rsidR="00EE6E97" w:rsidRPr="00C5656C">
        <w:rPr>
          <w:rStyle w:val="c2"/>
        </w:rPr>
        <w:t>,</w:t>
      </w:r>
      <w:r w:rsidRPr="00C5656C">
        <w:rPr>
          <w:rStyle w:val="c2"/>
        </w:rPr>
        <w:t xml:space="preserve"> кусочк</w:t>
      </w:r>
      <w:r w:rsidR="00EE6E97" w:rsidRPr="00C5656C">
        <w:rPr>
          <w:rStyle w:val="c2"/>
        </w:rPr>
        <w:t>и глины надо скатать в шарик. Постепенно дети уча</w:t>
      </w:r>
      <w:r w:rsidRPr="00C5656C">
        <w:rPr>
          <w:rStyle w:val="c2"/>
        </w:rPr>
        <w:t>тся различать не только самые простые признаки, но и более тонкие, те, что труднее уловить. Научившись обобщать одинаковые признаки и качества, в дальнейшем он легко узнает их в других предметах. На занятиях лепкой у детей формируются такие личностные качества, как инициативность, пытливость, самостоятельность, умственная активность, кроме того, ребенок учится планировать свои действия и доводить их до конца. При предметной лепке ребенок учится правильно изображать животных и людей, выделяя их характерные признаки. Занимаясь сюжетной лепкой дети не только изображают форму, но и располагают предметы в пространстве, связывая их между собой действием. Ребенок пробует выделять основное в сюжете, задумывая композицию, творчески подходить к решению этого вопроса, используя все свои знания и наблюдения. При этом во время лепки сюжетной композиции ребенок должен пользоваться различными приемами изготовления.</w:t>
      </w:r>
    </w:p>
    <w:p w:rsidR="00726D2A" w:rsidRPr="00C5656C" w:rsidRDefault="00726D2A" w:rsidP="00562649">
      <w:pPr>
        <w:pStyle w:val="c1"/>
        <w:shd w:val="clear" w:color="auto" w:fill="FFFFFF"/>
        <w:spacing w:before="0" w:beforeAutospacing="0" w:after="0" w:afterAutospacing="0"/>
        <w:ind w:firstLine="708"/>
        <w:jc w:val="both"/>
        <w:rPr>
          <w:rFonts w:ascii="Calibri" w:hAnsi="Calibri"/>
        </w:rPr>
      </w:pPr>
      <w:r w:rsidRPr="00C5656C">
        <w:rPr>
          <w:rStyle w:val="c2"/>
        </w:rPr>
        <w:t>При декоративной лепке дети учатся обдумывать сюжет, рисовать эскизы, применять различные виды лепки, пользоваться специальными инструментами, правильно и красиво заполнять все пространство.</w:t>
      </w:r>
      <w:r w:rsidR="00C606DC" w:rsidRPr="00C5656C">
        <w:rPr>
          <w:rStyle w:val="c2"/>
        </w:rPr>
        <w:t xml:space="preserve"> </w:t>
      </w:r>
      <w:r w:rsidRPr="00C5656C">
        <w:rPr>
          <w:rStyle w:val="c2"/>
        </w:rPr>
        <w:t>Надо отметить, что детская лепка имеет еще и общественную направленност</w:t>
      </w:r>
      <w:r w:rsidR="00E8563D" w:rsidRPr="00C5656C">
        <w:rPr>
          <w:rStyle w:val="c2"/>
        </w:rPr>
        <w:t>ь. Ребенок изготавливает скульптуру</w:t>
      </w:r>
      <w:r w:rsidRPr="00C5656C">
        <w:rPr>
          <w:rStyle w:val="c2"/>
        </w:rPr>
        <w:t xml:space="preserve"> не только для себя, но и для окружающих его людей. Ему хочется, чтобы его изделие узнали. Он очень чутко реагирует на оценку взрослого и замечания товарищей. Критические высказывания могут понизить его самооценку, и, наоборот, похвала взрослого влияет на нее положительным образом. В лепке сочетаются два вида деятельности умственная и </w:t>
      </w:r>
      <w:r w:rsidR="00EE6E97" w:rsidRPr="00C5656C">
        <w:rPr>
          <w:rStyle w:val="c2"/>
        </w:rPr>
        <w:t>физическая. Для создания изделия</w:t>
      </w:r>
      <w:r w:rsidRPr="00C5656C">
        <w:rPr>
          <w:rStyle w:val="c2"/>
        </w:rPr>
        <w:t xml:space="preserve"> надо приложить усилия, выполнить определенные действия, овладеть умениями и практическими навыками, которые пригодятся ребенку в будущем для выполнения разнообразных работ.</w:t>
      </w:r>
      <w:r w:rsidR="00562649" w:rsidRPr="00C5656C">
        <w:rPr>
          <w:rFonts w:ascii="Calibri" w:hAnsi="Calibri"/>
        </w:rPr>
        <w:t xml:space="preserve"> </w:t>
      </w:r>
      <w:r w:rsidRPr="00C5656C">
        <w:rPr>
          <w:rStyle w:val="c2"/>
        </w:rPr>
        <w:t>В процессе лепки у ребенка развиваются такие нравственно-волевые качества, как целенаправленность и сосредоточенность на определенном занятии, умение доводить начатое до конца, преодолевать трудности в р</w:t>
      </w:r>
      <w:r w:rsidR="00E90379" w:rsidRPr="00C5656C">
        <w:rPr>
          <w:rStyle w:val="c2"/>
        </w:rPr>
        <w:t>аботе, помогать товарищу.</w:t>
      </w:r>
    </w:p>
    <w:p w:rsidR="00726D2A" w:rsidRPr="00C5656C" w:rsidRDefault="00E90379" w:rsidP="00726D2A">
      <w:pPr>
        <w:pStyle w:val="c1"/>
        <w:shd w:val="clear" w:color="auto" w:fill="FFFFFF"/>
        <w:spacing w:before="0" w:beforeAutospacing="0" w:after="0" w:afterAutospacing="0"/>
        <w:ind w:firstLine="708"/>
        <w:jc w:val="both"/>
        <w:rPr>
          <w:rFonts w:ascii="Calibri" w:hAnsi="Calibri"/>
        </w:rPr>
      </w:pPr>
      <w:r w:rsidRPr="00C5656C">
        <w:rPr>
          <w:rStyle w:val="c2"/>
        </w:rPr>
        <w:t>В моей мастерской п</w:t>
      </w:r>
      <w:r w:rsidR="00726D2A" w:rsidRPr="00C5656C">
        <w:rPr>
          <w:rStyle w:val="c2"/>
        </w:rPr>
        <w:t>ри изготовлении коллективных работ дети учатся договариваться друг с другом о выполнении общей работы, объединяться, по</w:t>
      </w:r>
      <w:r w:rsidR="00E8563D" w:rsidRPr="00C5656C">
        <w:rPr>
          <w:rStyle w:val="c2"/>
        </w:rPr>
        <w:t>могать товарищу</w:t>
      </w:r>
      <w:r w:rsidR="00726D2A" w:rsidRPr="00C5656C">
        <w:rPr>
          <w:rStyle w:val="c2"/>
        </w:rPr>
        <w:t xml:space="preserve">. Кроме того, оценка коллективного труда воспитывает у ребенка внимание, чувства такта, доброжелательность, справедливость, умение радоваться не только своему, но и общему или чужому успеху. Участие ребенка в подготовке рабочего места и уборке </w:t>
      </w:r>
      <w:r w:rsidR="00726D2A" w:rsidRPr="00C5656C">
        <w:rPr>
          <w:rStyle w:val="c2"/>
        </w:rPr>
        <w:lastRenderedPageBreak/>
        <w:t>его после лепки способствует формированию навыков самообслуживания, поэтому так важно приучить ребенка к тому, что он сам должен делать это.</w:t>
      </w:r>
    </w:p>
    <w:p w:rsidR="00726D2A" w:rsidRPr="00C5656C" w:rsidRDefault="00726D2A" w:rsidP="00726D2A">
      <w:pPr>
        <w:pStyle w:val="c1"/>
        <w:shd w:val="clear" w:color="auto" w:fill="FFFFFF"/>
        <w:spacing w:before="0" w:beforeAutospacing="0" w:after="0" w:afterAutospacing="0"/>
        <w:ind w:firstLine="708"/>
        <w:jc w:val="both"/>
        <w:rPr>
          <w:rFonts w:ascii="Calibri" w:hAnsi="Calibri"/>
        </w:rPr>
      </w:pPr>
      <w:r w:rsidRPr="00C5656C">
        <w:rPr>
          <w:rStyle w:val="c2"/>
        </w:rPr>
        <w:t>Лепка – одно из средств эстетического воспитания, поэтому необходимо предлагать ребенку только красивые образцы, например можно дать уже готовую керамическую фигурку. Рассматривая свойства предмета (форму, строение, цвет, величину, расположение в пространстве), ребенок развивает чувство цвета, формы, ритма, являющиеся компонентами эстетического чувства.</w:t>
      </w:r>
    </w:p>
    <w:p w:rsidR="00726D2A" w:rsidRPr="00C5656C" w:rsidRDefault="00726D2A" w:rsidP="00726D2A">
      <w:pPr>
        <w:pStyle w:val="c1"/>
        <w:shd w:val="clear" w:color="auto" w:fill="FFFFFF"/>
        <w:spacing w:before="0" w:beforeAutospacing="0" w:after="0" w:afterAutospacing="0"/>
        <w:ind w:firstLine="708"/>
        <w:jc w:val="both"/>
        <w:rPr>
          <w:rFonts w:ascii="Calibri" w:hAnsi="Calibri"/>
        </w:rPr>
      </w:pPr>
      <w:r w:rsidRPr="00C5656C">
        <w:rPr>
          <w:rStyle w:val="c2"/>
        </w:rPr>
        <w:t>Для развития эстетического чувства очень важно при подчеркивании красоты предмета использовать образные сравнения. У маленьких детей эстетические чувства находятся в зачаточном состоянии, их привлекают яркие цвета, блестящая поверхность.</w:t>
      </w:r>
    </w:p>
    <w:p w:rsidR="00726D2A" w:rsidRPr="00C5656C" w:rsidRDefault="00726D2A" w:rsidP="002F1E01">
      <w:pPr>
        <w:pStyle w:val="c1"/>
        <w:shd w:val="clear" w:color="auto" w:fill="FFFFFF"/>
        <w:spacing w:before="0" w:beforeAutospacing="0" w:after="0" w:afterAutospacing="0"/>
        <w:jc w:val="both"/>
        <w:rPr>
          <w:rFonts w:ascii="Calibri" w:hAnsi="Calibri"/>
        </w:rPr>
      </w:pPr>
      <w:r w:rsidRPr="00C5656C">
        <w:rPr>
          <w:rStyle w:val="c2"/>
        </w:rPr>
        <w:t>По мере развития восприятия и обогащение представлений детей эстетические чувства становятся более осознанными и глубокими. Возникшее при восприятии красивого предмета непосредственное эстетическое чувство состоит из различных элементов. Одним из них является чувство цвета, которое проявляется при рассматривании красивых сочетаний цветов, например золотисто-желтых цветов среди зеленой травы.</w:t>
      </w:r>
    </w:p>
    <w:p w:rsidR="00726D2A" w:rsidRPr="00C5656C" w:rsidRDefault="00726D2A" w:rsidP="00726D2A">
      <w:pPr>
        <w:pStyle w:val="c1"/>
        <w:shd w:val="clear" w:color="auto" w:fill="FFFFFF"/>
        <w:spacing w:before="0" w:beforeAutospacing="0" w:after="0" w:afterAutospacing="0"/>
        <w:ind w:firstLine="708"/>
        <w:jc w:val="both"/>
        <w:rPr>
          <w:rFonts w:ascii="Calibri" w:hAnsi="Calibri"/>
        </w:rPr>
      </w:pPr>
      <w:r w:rsidRPr="00C5656C">
        <w:rPr>
          <w:rStyle w:val="c2"/>
        </w:rPr>
        <w:t>На первых порах не стоит «загружать» ребенка точной технологией и высокими требованиями к конечному результату, просто дайте ему</w:t>
      </w:r>
      <w:r w:rsidR="00661193" w:rsidRPr="00C5656C">
        <w:rPr>
          <w:rStyle w:val="c2"/>
        </w:rPr>
        <w:t xml:space="preserve"> возможность поиграть с куском глины</w:t>
      </w:r>
      <w:r w:rsidR="0051598C" w:rsidRPr="00C5656C">
        <w:rPr>
          <w:rStyle w:val="c2"/>
        </w:rPr>
        <w:t>: скатать шарики, колбаски, разрезать, скрутить</w:t>
      </w:r>
      <w:r w:rsidR="00590C33" w:rsidRPr="00C5656C">
        <w:rPr>
          <w:rStyle w:val="c2"/>
        </w:rPr>
        <w:t>,</w:t>
      </w:r>
      <w:r w:rsidR="0051598C" w:rsidRPr="00C5656C">
        <w:rPr>
          <w:rStyle w:val="c2"/>
        </w:rPr>
        <w:t xml:space="preserve"> склеить</w:t>
      </w:r>
      <w:r w:rsidR="00590C33" w:rsidRPr="00C5656C">
        <w:rPr>
          <w:rStyle w:val="c2"/>
        </w:rPr>
        <w:t xml:space="preserve"> шликером. Затем задания можно конкретизиров</w:t>
      </w:r>
      <w:r w:rsidR="000A21BC" w:rsidRPr="00C5656C">
        <w:rPr>
          <w:rStyle w:val="c2"/>
        </w:rPr>
        <w:t>ать и применить первич</w:t>
      </w:r>
      <w:r w:rsidR="00590C33" w:rsidRPr="00C5656C">
        <w:rPr>
          <w:rStyle w:val="c2"/>
        </w:rPr>
        <w:t>ые навыки в изделии</w:t>
      </w:r>
      <w:r w:rsidR="000A21BC" w:rsidRPr="00C5656C">
        <w:rPr>
          <w:rStyle w:val="c2"/>
        </w:rPr>
        <w:t xml:space="preserve"> постепенно усложняя задачи.</w:t>
      </w:r>
    </w:p>
    <w:p w:rsidR="00661193" w:rsidRPr="00C5656C" w:rsidRDefault="00512BA1" w:rsidP="00726D2A">
      <w:pPr>
        <w:pStyle w:val="c12"/>
        <w:shd w:val="clear" w:color="auto" w:fill="FFFFFF"/>
        <w:spacing w:before="0" w:beforeAutospacing="0" w:after="0" w:afterAutospacing="0"/>
        <w:jc w:val="both"/>
        <w:rPr>
          <w:rStyle w:val="c2"/>
        </w:rPr>
      </w:pPr>
      <w:r w:rsidRPr="00C5656C">
        <w:rPr>
          <w:rStyle w:val="c2"/>
        </w:rPr>
        <w:t>Наблюдая</w:t>
      </w:r>
      <w:r w:rsidR="001C6E5A" w:rsidRPr="00C5656C">
        <w:rPr>
          <w:rStyle w:val="c2"/>
        </w:rPr>
        <w:t xml:space="preserve"> за детьми</w:t>
      </w:r>
      <w:r w:rsidR="00A36CCB" w:rsidRPr="00C5656C">
        <w:rPr>
          <w:rStyle w:val="c2"/>
        </w:rPr>
        <w:t xml:space="preserve"> в своих группах</w:t>
      </w:r>
      <w:r w:rsidR="001C6E5A" w:rsidRPr="00C5656C">
        <w:rPr>
          <w:rStyle w:val="c2"/>
        </w:rPr>
        <w:t>, которые занимаются</w:t>
      </w:r>
      <w:r w:rsidRPr="00C5656C">
        <w:rPr>
          <w:rStyle w:val="c2"/>
        </w:rPr>
        <w:t xml:space="preserve"> творчеством, пришло четкое понятие</w:t>
      </w:r>
      <w:r w:rsidR="00D31200" w:rsidRPr="00C5656C">
        <w:rPr>
          <w:rStyle w:val="c2"/>
        </w:rPr>
        <w:t xml:space="preserve"> обо</w:t>
      </w:r>
      <w:r w:rsidR="00726D2A" w:rsidRPr="00C5656C">
        <w:rPr>
          <w:rStyle w:val="c2"/>
        </w:rPr>
        <w:t xml:space="preserve"> все</w:t>
      </w:r>
      <w:r w:rsidR="00D31200" w:rsidRPr="00C5656C">
        <w:rPr>
          <w:rStyle w:val="c2"/>
        </w:rPr>
        <w:t>х</w:t>
      </w:r>
      <w:r w:rsidR="00726D2A" w:rsidRPr="00C5656C">
        <w:rPr>
          <w:rStyle w:val="c2"/>
        </w:rPr>
        <w:t xml:space="preserve"> э</w:t>
      </w:r>
      <w:r w:rsidR="001C6E5A" w:rsidRPr="00C5656C">
        <w:rPr>
          <w:rStyle w:val="c2"/>
        </w:rPr>
        <w:t>тап</w:t>
      </w:r>
      <w:r w:rsidR="00D31200" w:rsidRPr="00C5656C">
        <w:rPr>
          <w:rStyle w:val="c2"/>
        </w:rPr>
        <w:t>ах</w:t>
      </w:r>
      <w:r w:rsidR="001C6E5A" w:rsidRPr="00C5656C">
        <w:rPr>
          <w:rStyle w:val="c2"/>
        </w:rPr>
        <w:t xml:space="preserve"> творческого развития ребенка</w:t>
      </w:r>
      <w:r w:rsidR="00726D2A" w:rsidRPr="00C5656C">
        <w:rPr>
          <w:rStyle w:val="c2"/>
        </w:rPr>
        <w:t xml:space="preserve">. </w:t>
      </w:r>
    </w:p>
    <w:p w:rsidR="00726D2A" w:rsidRPr="00C5656C" w:rsidRDefault="001C6E5A" w:rsidP="00661193">
      <w:pPr>
        <w:pStyle w:val="c12"/>
        <w:shd w:val="clear" w:color="auto" w:fill="FFFFFF"/>
        <w:spacing w:before="0" w:beforeAutospacing="0" w:after="0" w:afterAutospacing="0"/>
        <w:ind w:firstLine="709"/>
        <w:jc w:val="both"/>
        <w:rPr>
          <w:rFonts w:ascii="Calibri" w:hAnsi="Calibri"/>
        </w:rPr>
      </w:pPr>
      <w:r w:rsidRPr="00C5656C">
        <w:rPr>
          <w:rStyle w:val="c2"/>
        </w:rPr>
        <w:t>Г</w:t>
      </w:r>
      <w:r w:rsidR="00726D2A" w:rsidRPr="00C5656C">
        <w:rPr>
          <w:rStyle w:val="c2"/>
        </w:rPr>
        <w:t xml:space="preserve">лавное на </w:t>
      </w:r>
      <w:r w:rsidR="00726D2A" w:rsidRPr="00C5656C">
        <w:rPr>
          <w:rStyle w:val="c2"/>
          <w:b/>
        </w:rPr>
        <w:t xml:space="preserve">первом </w:t>
      </w:r>
      <w:r w:rsidR="00726D2A" w:rsidRPr="00C5656C">
        <w:rPr>
          <w:rStyle w:val="c2"/>
        </w:rPr>
        <w:t>этапе творческого развития – игра.</w:t>
      </w:r>
      <w:r w:rsidRPr="00C5656C">
        <w:rPr>
          <w:rStyle w:val="c2"/>
        </w:rPr>
        <w:t xml:space="preserve"> На данном этапе взрослый должен показать, как можно играть с глиной, и поощрять ребенка.</w:t>
      </w:r>
    </w:p>
    <w:p w:rsidR="00726D2A" w:rsidRPr="00C5656C" w:rsidRDefault="001C6E5A" w:rsidP="00726D2A">
      <w:pPr>
        <w:pStyle w:val="c1"/>
        <w:shd w:val="clear" w:color="auto" w:fill="FFFFFF"/>
        <w:spacing w:before="0" w:beforeAutospacing="0" w:after="0" w:afterAutospacing="0"/>
        <w:ind w:firstLine="708"/>
        <w:jc w:val="both"/>
        <w:rPr>
          <w:rFonts w:ascii="Calibri" w:hAnsi="Calibri"/>
        </w:rPr>
      </w:pPr>
      <w:r w:rsidRPr="00C5656C">
        <w:rPr>
          <w:rStyle w:val="c2"/>
        </w:rPr>
        <w:t xml:space="preserve">На </w:t>
      </w:r>
      <w:r w:rsidRPr="00C5656C">
        <w:rPr>
          <w:rStyle w:val="c2"/>
          <w:b/>
        </w:rPr>
        <w:t>втором</w:t>
      </w:r>
      <w:r w:rsidR="000A21BC" w:rsidRPr="00C5656C">
        <w:rPr>
          <w:rStyle w:val="c2"/>
          <w:b/>
        </w:rPr>
        <w:t xml:space="preserve"> </w:t>
      </w:r>
      <w:r w:rsidR="00726D2A" w:rsidRPr="00C5656C">
        <w:rPr>
          <w:rStyle w:val="c2"/>
        </w:rPr>
        <w:t>активно работает фантазия, поэтому следует поощрять его творческую самостоятельность, иногда можно подправлять поделку, показывать какие-то технические приемы. В этот период главное – фантазия.</w:t>
      </w:r>
    </w:p>
    <w:p w:rsidR="00726D2A" w:rsidRPr="00C5656C" w:rsidRDefault="007A15F4" w:rsidP="00726D2A">
      <w:pPr>
        <w:pStyle w:val="c1"/>
        <w:shd w:val="clear" w:color="auto" w:fill="FFFFFF"/>
        <w:spacing w:before="0" w:beforeAutospacing="0" w:after="0" w:afterAutospacing="0"/>
        <w:ind w:firstLine="708"/>
        <w:jc w:val="both"/>
        <w:rPr>
          <w:rFonts w:ascii="Calibri" w:hAnsi="Calibri"/>
        </w:rPr>
      </w:pPr>
      <w:r w:rsidRPr="00C5656C">
        <w:rPr>
          <w:rStyle w:val="c2"/>
        </w:rPr>
        <w:t xml:space="preserve">На </w:t>
      </w:r>
      <w:r w:rsidRPr="00C5656C">
        <w:rPr>
          <w:rStyle w:val="c2"/>
          <w:b/>
        </w:rPr>
        <w:t>третьем</w:t>
      </w:r>
      <w:r w:rsidRPr="00C5656C">
        <w:rPr>
          <w:rStyle w:val="c2"/>
        </w:rPr>
        <w:t xml:space="preserve"> этапе </w:t>
      </w:r>
      <w:r w:rsidR="00726D2A" w:rsidRPr="00C5656C">
        <w:rPr>
          <w:rStyle w:val="c2"/>
        </w:rPr>
        <w:t>ребенок выполняет свою работу, уже опираясь на общепризнанные критерии правильности и красоты. Задача взрослого заключается в тактичной оценке изделий, передаче технических умений, требовании художественной дисциплины и поддерживании памяти о предыдущем периоде. На данном этапе главное – красота.</w:t>
      </w:r>
    </w:p>
    <w:p w:rsidR="00726D2A" w:rsidRPr="00C5656C" w:rsidRDefault="00512BA1" w:rsidP="007A15F4">
      <w:pPr>
        <w:pStyle w:val="c1"/>
        <w:shd w:val="clear" w:color="auto" w:fill="FFFFFF"/>
        <w:spacing w:before="0" w:beforeAutospacing="0" w:after="0" w:afterAutospacing="0"/>
        <w:ind w:firstLine="708"/>
        <w:jc w:val="both"/>
        <w:rPr>
          <w:rStyle w:val="c2"/>
          <w:rFonts w:ascii="Calibri" w:hAnsi="Calibri"/>
        </w:rPr>
      </w:pPr>
      <w:r w:rsidRPr="00C5656C">
        <w:rPr>
          <w:rStyle w:val="c2"/>
        </w:rPr>
        <w:t>Из опыта работы могу сделать вывод, что е</w:t>
      </w:r>
      <w:r w:rsidR="00726D2A" w:rsidRPr="00C5656C">
        <w:rPr>
          <w:rStyle w:val="c2"/>
        </w:rPr>
        <w:t>сли на первом и втором этапах в качестве приоритета выбрать технику, то у ребенка разовьется рука, но творческая самостоятельность погибнет, он привыкнет работать только на заданную тему. Если же правильно пройти все периоды творческого развития, то уже к концу второго</w:t>
      </w:r>
      <w:r w:rsidR="007F20D6" w:rsidRPr="00C5656C">
        <w:rPr>
          <w:rStyle w:val="c2"/>
        </w:rPr>
        <w:t>,</w:t>
      </w:r>
      <w:r w:rsidR="00726D2A" w:rsidRPr="00C5656C">
        <w:rPr>
          <w:rStyle w:val="c2"/>
        </w:rPr>
        <w:t xml:space="preserve"> ребенок будет создавать яркие, самобытные вещи, в которых найдут отражения все его переживания, а по завершении третьего он см</w:t>
      </w:r>
      <w:r w:rsidR="007A15F4" w:rsidRPr="00C5656C">
        <w:rPr>
          <w:rStyle w:val="c2"/>
        </w:rPr>
        <w:t xml:space="preserve">ожет свободно рисовать и лепить. </w:t>
      </w:r>
      <w:r w:rsidR="00726D2A" w:rsidRPr="00C5656C">
        <w:rPr>
          <w:rStyle w:val="c2"/>
        </w:rPr>
        <w:t>Лепка из глины, несомненно, развивает в ребёнке чувство созидания и любовь к прекрасному.</w:t>
      </w:r>
    </w:p>
    <w:p w:rsidR="00522A6F" w:rsidRPr="00C5656C" w:rsidRDefault="00810CFD" w:rsidP="00522A6F">
      <w:pPr>
        <w:pStyle w:val="c0"/>
        <w:shd w:val="clear" w:color="auto" w:fill="FFFFFF"/>
        <w:spacing w:before="0" w:beforeAutospacing="0" w:after="0" w:afterAutospacing="0"/>
        <w:ind w:firstLine="708"/>
        <w:jc w:val="both"/>
        <w:rPr>
          <w:rStyle w:val="c2"/>
        </w:rPr>
      </w:pPr>
      <w:r w:rsidRPr="00C5656C">
        <w:rPr>
          <w:rStyle w:val="c2"/>
        </w:rPr>
        <w:t>Велика роль занятий изобразительным искусством в развитии зрительной памяти. Изобразительное творчество школьников немыслимо без оперирования образами памяти.</w:t>
      </w:r>
    </w:p>
    <w:p w:rsidR="00A36CCB" w:rsidRPr="00C5656C" w:rsidRDefault="00A36CCB" w:rsidP="00C5656C">
      <w:pPr>
        <w:pStyle w:val="c0"/>
        <w:shd w:val="clear" w:color="auto" w:fill="FFFFFF"/>
        <w:spacing w:before="0" w:beforeAutospacing="0" w:after="0" w:afterAutospacing="0"/>
        <w:jc w:val="both"/>
      </w:pPr>
      <w:r w:rsidRPr="00C5656C">
        <w:rPr>
          <w:rStyle w:val="c2"/>
        </w:rPr>
        <w:t>В практике педагога работа над изделием из глины начинается с эскиза будущей работы, что позволяет продумать какой будет скульптура по форме и в цвете. Затем берется размоченная глина и из комка глины начинает возникать творение рук ребенка, который он изменяет преображает, и наконец, получается удивительная выставочная работа.</w:t>
      </w:r>
    </w:p>
    <w:p w:rsidR="00901B3E" w:rsidRPr="00C5656C" w:rsidRDefault="00901B3E" w:rsidP="00C5656C">
      <w:pPr>
        <w:pStyle w:val="c0"/>
        <w:shd w:val="clear" w:color="auto" w:fill="FFFFFF"/>
        <w:spacing w:before="0" w:beforeAutospacing="0" w:after="0" w:afterAutospacing="0"/>
        <w:ind w:firstLine="708"/>
        <w:jc w:val="both"/>
        <w:rPr>
          <w:rFonts w:ascii="Arial" w:hAnsi="Arial" w:cs="Arial"/>
        </w:rPr>
      </w:pPr>
      <w:r w:rsidRPr="00C5656C">
        <w:rPr>
          <w:rStyle w:val="c2"/>
        </w:rPr>
        <w:t>Развитие способностей возможно лишь в процессе усвоения и практического применения зна</w:t>
      </w:r>
      <w:r w:rsidR="00810F32">
        <w:rPr>
          <w:rStyle w:val="c2"/>
        </w:rPr>
        <w:t>ний, умений и навыков [3</w:t>
      </w:r>
      <w:r w:rsidRPr="00C5656C">
        <w:rPr>
          <w:rStyle w:val="c2"/>
        </w:rPr>
        <w:t>].</w:t>
      </w:r>
      <w:r w:rsidR="00C5656C">
        <w:rPr>
          <w:rStyle w:val="c2"/>
        </w:rPr>
        <w:t xml:space="preserve"> </w:t>
      </w:r>
      <w:r w:rsidRPr="00C5656C">
        <w:rPr>
          <w:rStyle w:val="c2"/>
        </w:rPr>
        <w:t>Одним из важнейших показателей способностей к изобразительной деятельности является умение пер</w:t>
      </w:r>
      <w:r w:rsidR="00D27A1E" w:rsidRPr="00C5656C">
        <w:rPr>
          <w:rStyle w:val="c2"/>
        </w:rPr>
        <w:t>едавать в изображении своё отношение к изображаемым объектам</w:t>
      </w:r>
      <w:r w:rsidRPr="00C5656C">
        <w:rPr>
          <w:rStyle w:val="c2"/>
        </w:rPr>
        <w:t>.</w:t>
      </w:r>
    </w:p>
    <w:p w:rsidR="008D6100" w:rsidRPr="00C5656C" w:rsidRDefault="00901B3E" w:rsidP="00D27A1E">
      <w:pPr>
        <w:pStyle w:val="c0"/>
        <w:shd w:val="clear" w:color="auto" w:fill="FFFFFF"/>
        <w:spacing w:before="0" w:beforeAutospacing="0" w:after="0" w:afterAutospacing="0"/>
        <w:ind w:firstLine="708"/>
        <w:jc w:val="both"/>
        <w:rPr>
          <w:rStyle w:val="c2"/>
        </w:rPr>
      </w:pPr>
      <w:r w:rsidRPr="00C5656C">
        <w:rPr>
          <w:rStyle w:val="c2"/>
        </w:rPr>
        <w:t xml:space="preserve">Таким образом, особое внимание уделено раскрытию психологического воздействия изобразительного искусства на всестороннее развитие детей младшего школьного возраста, а именно на формирование у них внимания, зрительной памяти, </w:t>
      </w:r>
      <w:r w:rsidRPr="00C5656C">
        <w:rPr>
          <w:rStyle w:val="c2"/>
        </w:rPr>
        <w:lastRenderedPageBreak/>
        <w:t>мышления, творческого воображения, изобразительных способностей, эстетических чувств. Также рассматривалось развитие личности школьника в целом.</w:t>
      </w:r>
    </w:p>
    <w:p w:rsidR="008D6100" w:rsidRPr="00C5656C" w:rsidRDefault="008D6100" w:rsidP="008D6100">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Художественная деятельность с применением глины и техник исполнения работ способствует развитию у ребёнка:</w:t>
      </w:r>
    </w:p>
    <w:p w:rsidR="008D6100" w:rsidRPr="00C5656C" w:rsidRDefault="008D6100" w:rsidP="000A580D">
      <w:pPr>
        <w:pStyle w:val="a3"/>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мелкой</w:t>
      </w:r>
      <w:proofErr w:type="gramEnd"/>
      <w:r w:rsidRPr="00C5656C">
        <w:rPr>
          <w:rFonts w:ascii="Times New Roman" w:eastAsia="Times New Roman" w:hAnsi="Times New Roman" w:cs="Times New Roman"/>
          <w:sz w:val="24"/>
          <w:szCs w:val="24"/>
          <w:lang w:eastAsia="ru-RU"/>
        </w:rPr>
        <w:t xml:space="preserve"> моторики рук и тактильного восприятия;</w:t>
      </w:r>
    </w:p>
    <w:p w:rsidR="008D6100" w:rsidRPr="00C5656C" w:rsidRDefault="008D6100" w:rsidP="000A580D">
      <w:pPr>
        <w:pStyle w:val="a3"/>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пространственной</w:t>
      </w:r>
      <w:proofErr w:type="gramEnd"/>
      <w:r w:rsidRPr="00C5656C">
        <w:rPr>
          <w:rFonts w:ascii="Times New Roman" w:eastAsia="Times New Roman" w:hAnsi="Times New Roman" w:cs="Times New Roman"/>
          <w:sz w:val="24"/>
          <w:szCs w:val="24"/>
          <w:lang w:eastAsia="ru-RU"/>
        </w:rPr>
        <w:t xml:space="preserve"> ориентировки, глазомера и зрительного восприятия;</w:t>
      </w:r>
    </w:p>
    <w:p w:rsidR="008D6100" w:rsidRPr="00C5656C" w:rsidRDefault="008D6100" w:rsidP="000A580D">
      <w:pPr>
        <w:pStyle w:val="a3"/>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внимания</w:t>
      </w:r>
      <w:proofErr w:type="gramEnd"/>
      <w:r w:rsidRPr="00C5656C">
        <w:rPr>
          <w:rFonts w:ascii="Times New Roman" w:eastAsia="Times New Roman" w:hAnsi="Times New Roman" w:cs="Times New Roman"/>
          <w:sz w:val="24"/>
          <w:szCs w:val="24"/>
          <w:lang w:eastAsia="ru-RU"/>
        </w:rPr>
        <w:t xml:space="preserve"> и усидчивости;</w:t>
      </w:r>
    </w:p>
    <w:p w:rsidR="008D6100" w:rsidRPr="00C5656C" w:rsidRDefault="008D6100" w:rsidP="000A580D">
      <w:pPr>
        <w:pStyle w:val="a3"/>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изобразительных</w:t>
      </w:r>
      <w:proofErr w:type="gramEnd"/>
      <w:r w:rsidRPr="00C5656C">
        <w:rPr>
          <w:rFonts w:ascii="Times New Roman" w:eastAsia="Times New Roman" w:hAnsi="Times New Roman" w:cs="Times New Roman"/>
          <w:sz w:val="24"/>
          <w:szCs w:val="24"/>
          <w:lang w:eastAsia="ru-RU"/>
        </w:rPr>
        <w:t xml:space="preserve"> навыков и умений, наблюдательности, эстетического восприятия, эмоциональной отзывчивости.</w:t>
      </w:r>
    </w:p>
    <w:p w:rsidR="008D6100" w:rsidRPr="00C5656C" w:rsidRDefault="008D6100" w:rsidP="000A580D">
      <w:pPr>
        <w:pStyle w:val="a3"/>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навыков</w:t>
      </w:r>
      <w:proofErr w:type="gramEnd"/>
      <w:r w:rsidRPr="00C5656C">
        <w:rPr>
          <w:rFonts w:ascii="Times New Roman" w:eastAsia="Times New Roman" w:hAnsi="Times New Roman" w:cs="Times New Roman"/>
          <w:sz w:val="24"/>
          <w:szCs w:val="24"/>
          <w:lang w:eastAsia="ru-RU"/>
        </w:rPr>
        <w:t xml:space="preserve"> контроля и самоконтроля.</w:t>
      </w:r>
    </w:p>
    <w:p w:rsidR="008D6100" w:rsidRPr="00C5656C" w:rsidRDefault="008D6100" w:rsidP="008D6100">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Формы организации детей на занятиях разнообразны: индивидуальное выполнение, в парах, когда двое договариваются и планируют сов</w:t>
      </w:r>
      <w:r w:rsidR="00743D51" w:rsidRPr="00C5656C">
        <w:rPr>
          <w:rFonts w:ascii="Times New Roman" w:eastAsia="Times New Roman" w:hAnsi="Times New Roman" w:cs="Times New Roman"/>
          <w:sz w:val="24"/>
          <w:szCs w:val="24"/>
          <w:lang w:eastAsia="ru-RU"/>
        </w:rPr>
        <w:t xml:space="preserve">местную деятельность, в группах </w:t>
      </w:r>
      <w:r w:rsidRPr="00C5656C">
        <w:rPr>
          <w:rFonts w:ascii="Times New Roman" w:eastAsia="Times New Roman" w:hAnsi="Times New Roman" w:cs="Times New Roman"/>
          <w:sz w:val="24"/>
          <w:szCs w:val="24"/>
          <w:lang w:eastAsia="ru-RU"/>
        </w:rPr>
        <w:t xml:space="preserve">для большой коллективной </w:t>
      </w:r>
      <w:r w:rsidR="00743D51" w:rsidRPr="00C5656C">
        <w:rPr>
          <w:rFonts w:ascii="Times New Roman" w:eastAsia="Times New Roman" w:hAnsi="Times New Roman" w:cs="Times New Roman"/>
          <w:sz w:val="24"/>
          <w:szCs w:val="24"/>
          <w:lang w:eastAsia="ru-RU"/>
        </w:rPr>
        <w:t xml:space="preserve">выставочной </w:t>
      </w:r>
      <w:r w:rsidRPr="00C5656C">
        <w:rPr>
          <w:rFonts w:ascii="Times New Roman" w:eastAsia="Times New Roman" w:hAnsi="Times New Roman" w:cs="Times New Roman"/>
          <w:sz w:val="24"/>
          <w:szCs w:val="24"/>
          <w:lang w:eastAsia="ru-RU"/>
        </w:rPr>
        <w:t>работы зар</w:t>
      </w:r>
      <w:r w:rsidR="00743D51" w:rsidRPr="00C5656C">
        <w:rPr>
          <w:rFonts w:ascii="Times New Roman" w:eastAsia="Times New Roman" w:hAnsi="Times New Roman" w:cs="Times New Roman"/>
          <w:sz w:val="24"/>
          <w:szCs w:val="24"/>
          <w:lang w:eastAsia="ru-RU"/>
        </w:rPr>
        <w:t>анее делают различные заготовки</w:t>
      </w:r>
      <w:r w:rsidRPr="00C5656C">
        <w:rPr>
          <w:rFonts w:ascii="Times New Roman" w:eastAsia="Times New Roman" w:hAnsi="Times New Roman" w:cs="Times New Roman"/>
          <w:sz w:val="24"/>
          <w:szCs w:val="24"/>
          <w:lang w:eastAsia="ru-RU"/>
        </w:rPr>
        <w:t>.</w:t>
      </w:r>
    </w:p>
    <w:p w:rsidR="00295E8E" w:rsidRPr="00C5656C" w:rsidRDefault="00EB7CA5" w:rsidP="00EB7CA5">
      <w:pPr>
        <w:shd w:val="clear" w:color="auto" w:fill="FFFFFF"/>
        <w:spacing w:after="0" w:line="240" w:lineRule="auto"/>
        <w:ind w:firstLine="426"/>
        <w:jc w:val="both"/>
        <w:rPr>
          <w:rFonts w:ascii="Times New Roman" w:eastAsia="Times New Roman" w:hAnsi="Times New Roman" w:cs="Times New Roman"/>
          <w:b/>
          <w:sz w:val="24"/>
          <w:szCs w:val="24"/>
          <w:lang w:eastAsia="ru-RU"/>
        </w:rPr>
      </w:pPr>
      <w:r w:rsidRPr="00C5656C">
        <w:rPr>
          <w:rFonts w:ascii="Times New Roman" w:eastAsia="Times New Roman" w:hAnsi="Times New Roman" w:cs="Times New Roman"/>
          <w:b/>
          <w:sz w:val="24"/>
          <w:szCs w:val="24"/>
          <w:lang w:eastAsia="ru-RU"/>
        </w:rPr>
        <w:t xml:space="preserve">В заключении </w:t>
      </w:r>
      <w:r w:rsidR="00C606DC" w:rsidRPr="00C5656C">
        <w:rPr>
          <w:rFonts w:ascii="Times New Roman" w:eastAsia="Times New Roman" w:hAnsi="Times New Roman" w:cs="Times New Roman"/>
          <w:b/>
          <w:sz w:val="24"/>
          <w:szCs w:val="24"/>
          <w:lang w:eastAsia="ru-RU"/>
        </w:rPr>
        <w:t>хочется отметить</w:t>
      </w:r>
      <w:r w:rsidR="00295E8E" w:rsidRPr="00C5656C">
        <w:rPr>
          <w:rFonts w:ascii="Times New Roman" w:eastAsia="Times New Roman" w:hAnsi="Times New Roman" w:cs="Times New Roman"/>
          <w:sz w:val="24"/>
          <w:szCs w:val="24"/>
          <w:lang w:eastAsia="ru-RU"/>
        </w:rPr>
        <w:t xml:space="preserve"> из всех видов детского творчества максимально стимулировать развитие творческих спос</w:t>
      </w:r>
      <w:r w:rsidR="00B21273" w:rsidRPr="00C5656C">
        <w:rPr>
          <w:rFonts w:ascii="Times New Roman" w:eastAsia="Times New Roman" w:hAnsi="Times New Roman" w:cs="Times New Roman"/>
          <w:sz w:val="24"/>
          <w:szCs w:val="24"/>
          <w:lang w:eastAsia="ru-RU"/>
        </w:rPr>
        <w:t xml:space="preserve">обностей у детей будет </w:t>
      </w:r>
      <w:r w:rsidR="00295E8E" w:rsidRPr="00C5656C">
        <w:rPr>
          <w:rFonts w:ascii="Times New Roman" w:eastAsia="Times New Roman" w:hAnsi="Times New Roman" w:cs="Times New Roman"/>
          <w:sz w:val="24"/>
          <w:szCs w:val="24"/>
          <w:lang w:eastAsia="ru-RU"/>
        </w:rPr>
        <w:t>лепка. И кое в чем лепка оказывает на ребенка даже лучшее воздейс</w:t>
      </w:r>
      <w:r w:rsidR="00982FA4" w:rsidRPr="00C5656C">
        <w:rPr>
          <w:rFonts w:ascii="Times New Roman" w:eastAsia="Times New Roman" w:hAnsi="Times New Roman" w:cs="Times New Roman"/>
          <w:sz w:val="24"/>
          <w:szCs w:val="24"/>
          <w:lang w:eastAsia="ru-RU"/>
        </w:rPr>
        <w:t>твие, чем, например,</w:t>
      </w:r>
      <w:r w:rsidR="007B23CC">
        <w:rPr>
          <w:rFonts w:ascii="Times New Roman" w:eastAsia="Times New Roman" w:hAnsi="Times New Roman" w:cs="Times New Roman"/>
          <w:sz w:val="24"/>
          <w:szCs w:val="24"/>
          <w:lang w:eastAsia="ru-RU"/>
        </w:rPr>
        <w:t xml:space="preserve"> рисование – во время </w:t>
      </w:r>
      <w:r w:rsidR="00810F32">
        <w:rPr>
          <w:rFonts w:ascii="Times New Roman" w:eastAsia="Times New Roman" w:hAnsi="Times New Roman" w:cs="Times New Roman"/>
          <w:sz w:val="24"/>
          <w:szCs w:val="24"/>
          <w:lang w:eastAsia="ru-RU"/>
        </w:rPr>
        <w:t>нее происходит развитие</w:t>
      </w:r>
      <w:r w:rsidR="00295E8E" w:rsidRPr="00C5656C">
        <w:rPr>
          <w:rFonts w:ascii="Times New Roman" w:eastAsia="Times New Roman" w:hAnsi="Times New Roman" w:cs="Times New Roman"/>
          <w:sz w:val="24"/>
          <w:szCs w:val="24"/>
          <w:lang w:eastAsia="ru-RU"/>
        </w:rPr>
        <w:t xml:space="preserve"> правого полушария головного мозга, отвечающего за творческое мышление, мелкую моторику рук и пространственно</w:t>
      </w:r>
      <w:r w:rsidR="00B21273" w:rsidRPr="00C5656C">
        <w:rPr>
          <w:rFonts w:ascii="Times New Roman" w:eastAsia="Times New Roman" w:hAnsi="Times New Roman" w:cs="Times New Roman"/>
          <w:sz w:val="24"/>
          <w:szCs w:val="24"/>
          <w:lang w:eastAsia="ru-RU"/>
        </w:rPr>
        <w:t>е воображение. Целью моей статьи</w:t>
      </w:r>
      <w:r w:rsidR="00622F5D" w:rsidRPr="00C5656C">
        <w:rPr>
          <w:rFonts w:ascii="Times New Roman" w:eastAsia="Times New Roman" w:hAnsi="Times New Roman" w:cs="Times New Roman"/>
          <w:sz w:val="24"/>
          <w:szCs w:val="24"/>
          <w:lang w:eastAsia="ru-RU"/>
        </w:rPr>
        <w:t xml:space="preserve"> было п</w:t>
      </w:r>
      <w:r w:rsidR="00295E8E" w:rsidRPr="00C5656C">
        <w:rPr>
          <w:rFonts w:ascii="Times New Roman" w:eastAsia="Times New Roman" w:hAnsi="Times New Roman" w:cs="Times New Roman"/>
          <w:sz w:val="24"/>
          <w:szCs w:val="24"/>
          <w:lang w:eastAsia="ru-RU"/>
        </w:rPr>
        <w:t xml:space="preserve">оказать на примере, что систематические и последовательные занятия лепкой имеют немаловажное значение на развитие творческих способностей </w:t>
      </w:r>
      <w:r w:rsidR="00622F5D" w:rsidRPr="00C5656C">
        <w:rPr>
          <w:rFonts w:ascii="Times New Roman" w:eastAsia="Times New Roman" w:hAnsi="Times New Roman" w:cs="Times New Roman"/>
          <w:sz w:val="24"/>
          <w:szCs w:val="24"/>
          <w:lang w:eastAsia="ru-RU"/>
        </w:rPr>
        <w:t xml:space="preserve">и здоровье </w:t>
      </w:r>
      <w:r w:rsidR="00295E8E" w:rsidRPr="00C5656C">
        <w:rPr>
          <w:rFonts w:ascii="Times New Roman" w:eastAsia="Times New Roman" w:hAnsi="Times New Roman" w:cs="Times New Roman"/>
          <w:sz w:val="24"/>
          <w:szCs w:val="24"/>
          <w:lang w:eastAsia="ru-RU"/>
        </w:rPr>
        <w:t>младших школьников.</w:t>
      </w:r>
    </w:p>
    <w:p w:rsidR="00295E8E" w:rsidRPr="00C5656C" w:rsidRDefault="000A580D" w:rsidP="000A580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З</w:t>
      </w:r>
      <w:r w:rsidR="00295E8E" w:rsidRPr="00C5656C">
        <w:rPr>
          <w:rFonts w:ascii="Times New Roman" w:eastAsia="Times New Roman" w:hAnsi="Times New Roman" w:cs="Times New Roman"/>
          <w:sz w:val="24"/>
          <w:szCs w:val="24"/>
          <w:lang w:eastAsia="ru-RU"/>
        </w:rPr>
        <w:t xml:space="preserve">анятия лепкой </w:t>
      </w:r>
      <w:r w:rsidRPr="00C5656C">
        <w:rPr>
          <w:rFonts w:ascii="Times New Roman" w:eastAsia="Times New Roman" w:hAnsi="Times New Roman" w:cs="Times New Roman"/>
          <w:sz w:val="24"/>
          <w:szCs w:val="24"/>
          <w:lang w:eastAsia="ru-RU"/>
        </w:rPr>
        <w:t xml:space="preserve">дают положительные результаты </w:t>
      </w:r>
      <w:r w:rsidR="00A43872" w:rsidRPr="00C5656C">
        <w:rPr>
          <w:rFonts w:ascii="Times New Roman" w:eastAsia="Times New Roman" w:hAnsi="Times New Roman" w:cs="Times New Roman"/>
          <w:sz w:val="24"/>
          <w:szCs w:val="24"/>
          <w:lang w:eastAsia="ru-RU"/>
        </w:rPr>
        <w:t xml:space="preserve">и </w:t>
      </w:r>
      <w:r w:rsidRPr="00C5656C">
        <w:rPr>
          <w:rFonts w:ascii="Times New Roman" w:eastAsia="Times New Roman" w:hAnsi="Times New Roman" w:cs="Times New Roman"/>
          <w:sz w:val="24"/>
          <w:szCs w:val="24"/>
          <w:lang w:eastAsia="ru-RU"/>
        </w:rPr>
        <w:t>благотворно влияют на процесс развития ребенка</w:t>
      </w:r>
      <w:r w:rsidR="00295E8E" w:rsidRPr="00C5656C">
        <w:rPr>
          <w:rFonts w:ascii="Times New Roman" w:eastAsia="Times New Roman" w:hAnsi="Times New Roman" w:cs="Times New Roman"/>
          <w:sz w:val="24"/>
          <w:szCs w:val="24"/>
          <w:lang w:eastAsia="ru-RU"/>
        </w:rPr>
        <w:t xml:space="preserve">. </w:t>
      </w:r>
    </w:p>
    <w:p w:rsidR="00295E8E" w:rsidRPr="00C5656C" w:rsidRDefault="00295E8E" w:rsidP="00295E8E">
      <w:pPr>
        <w:shd w:val="clear" w:color="auto" w:fill="FFFFFF"/>
        <w:spacing w:after="0" w:line="240" w:lineRule="auto"/>
        <w:ind w:firstLine="426"/>
        <w:jc w:val="both"/>
        <w:rPr>
          <w:rFonts w:ascii="Times New Roman" w:eastAsia="Times New Roman" w:hAnsi="Times New Roman" w:cs="Times New Roman"/>
          <w:i/>
          <w:sz w:val="24"/>
          <w:szCs w:val="24"/>
          <w:lang w:eastAsia="ru-RU"/>
        </w:rPr>
      </w:pPr>
      <w:r w:rsidRPr="00C5656C">
        <w:rPr>
          <w:rFonts w:ascii="Times New Roman" w:eastAsia="Times New Roman" w:hAnsi="Times New Roman" w:cs="Times New Roman"/>
          <w:i/>
          <w:sz w:val="24"/>
          <w:szCs w:val="24"/>
          <w:lang w:eastAsia="ru-RU"/>
        </w:rPr>
        <w:t>Для развития с психологической точки зрения</w:t>
      </w:r>
    </w:p>
    <w:p w:rsidR="00295E8E" w:rsidRPr="00C5656C" w:rsidRDefault="00295E8E" w:rsidP="00726D2A">
      <w:pPr>
        <w:pStyle w:val="a3"/>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развивает</w:t>
      </w:r>
      <w:proofErr w:type="gramEnd"/>
      <w:r w:rsidRPr="00C5656C">
        <w:rPr>
          <w:rFonts w:ascii="Times New Roman" w:eastAsia="Times New Roman" w:hAnsi="Times New Roman" w:cs="Times New Roman"/>
          <w:sz w:val="24"/>
          <w:szCs w:val="24"/>
          <w:lang w:eastAsia="ru-RU"/>
        </w:rPr>
        <w:t xml:space="preserve"> пространственное, творческое мышление; способствует формированию мыслительных операций анализа и синтеза.</w:t>
      </w:r>
    </w:p>
    <w:p w:rsidR="00295E8E" w:rsidRPr="00C5656C" w:rsidRDefault="007B23CC" w:rsidP="00726D2A">
      <w:pPr>
        <w:pStyle w:val="a3"/>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Повышает </w:t>
      </w:r>
      <w:r w:rsidR="00295E8E" w:rsidRPr="00C5656C">
        <w:rPr>
          <w:rFonts w:ascii="Times New Roman" w:eastAsia="Times New Roman" w:hAnsi="Times New Roman" w:cs="Times New Roman"/>
          <w:sz w:val="24"/>
          <w:szCs w:val="24"/>
          <w:lang w:eastAsia="ru-RU"/>
        </w:rPr>
        <w:t>сенсорную чувствительность, развивает мелкую моторику, общую ручную умелость; синхронизирует работу обеих рук;</w:t>
      </w:r>
    </w:p>
    <w:p w:rsidR="00295E8E" w:rsidRPr="00C5656C" w:rsidRDefault="00295E8E" w:rsidP="00A43872">
      <w:pPr>
        <w:shd w:val="clear" w:color="auto" w:fill="FFFFFF"/>
        <w:spacing w:after="0" w:line="240" w:lineRule="auto"/>
        <w:ind w:left="360"/>
        <w:jc w:val="both"/>
        <w:rPr>
          <w:rFonts w:ascii="Times New Roman" w:eastAsia="Times New Roman" w:hAnsi="Times New Roman" w:cs="Times New Roman"/>
          <w:i/>
          <w:sz w:val="24"/>
          <w:szCs w:val="24"/>
          <w:lang w:eastAsia="ru-RU"/>
        </w:rPr>
      </w:pPr>
      <w:r w:rsidRPr="00C5656C">
        <w:rPr>
          <w:rFonts w:ascii="Times New Roman" w:eastAsia="Times New Roman" w:hAnsi="Times New Roman" w:cs="Times New Roman"/>
          <w:i/>
          <w:sz w:val="24"/>
          <w:szCs w:val="24"/>
          <w:lang w:eastAsia="ru-RU"/>
        </w:rPr>
        <w:t>Для эстетического развития:</w:t>
      </w:r>
    </w:p>
    <w:p w:rsidR="00295E8E" w:rsidRPr="00C5656C" w:rsidRDefault="00295E8E" w:rsidP="00726D2A">
      <w:pPr>
        <w:pStyle w:val="a3"/>
        <w:numPr>
          <w:ilvl w:val="0"/>
          <w:numId w:val="6"/>
        </w:numPr>
        <w:shd w:val="clear" w:color="auto" w:fill="FFFFFF"/>
        <w:spacing w:after="0" w:line="240" w:lineRule="auto"/>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Учит видеть, чувствовать, оценивать и созидать по законам красоты.</w:t>
      </w:r>
    </w:p>
    <w:p w:rsidR="00295E8E" w:rsidRPr="00C5656C" w:rsidRDefault="00295E8E" w:rsidP="00295E8E">
      <w:pPr>
        <w:shd w:val="clear" w:color="auto" w:fill="FFFFFF"/>
        <w:spacing w:after="0" w:line="240" w:lineRule="auto"/>
        <w:ind w:firstLine="426"/>
        <w:jc w:val="both"/>
        <w:rPr>
          <w:rFonts w:ascii="Times New Roman" w:eastAsia="Times New Roman" w:hAnsi="Times New Roman" w:cs="Times New Roman"/>
          <w:i/>
          <w:sz w:val="24"/>
          <w:szCs w:val="24"/>
          <w:lang w:eastAsia="ru-RU"/>
        </w:rPr>
      </w:pPr>
      <w:r w:rsidRPr="00C5656C">
        <w:rPr>
          <w:rFonts w:ascii="Times New Roman" w:eastAsia="Times New Roman" w:hAnsi="Times New Roman" w:cs="Times New Roman"/>
          <w:i/>
          <w:sz w:val="24"/>
          <w:szCs w:val="24"/>
          <w:lang w:eastAsia="ru-RU"/>
        </w:rPr>
        <w:t xml:space="preserve">Для развития художественных </w:t>
      </w:r>
      <w:r w:rsidR="00A50F4B" w:rsidRPr="00C5656C">
        <w:rPr>
          <w:rFonts w:ascii="Times New Roman" w:eastAsia="Times New Roman" w:hAnsi="Times New Roman" w:cs="Times New Roman"/>
          <w:i/>
          <w:sz w:val="24"/>
          <w:szCs w:val="24"/>
          <w:lang w:eastAsia="ru-RU"/>
        </w:rPr>
        <w:t xml:space="preserve">и творческих </w:t>
      </w:r>
      <w:r w:rsidRPr="00C5656C">
        <w:rPr>
          <w:rFonts w:ascii="Times New Roman" w:eastAsia="Times New Roman" w:hAnsi="Times New Roman" w:cs="Times New Roman"/>
          <w:i/>
          <w:sz w:val="24"/>
          <w:szCs w:val="24"/>
          <w:lang w:eastAsia="ru-RU"/>
        </w:rPr>
        <w:t>способностей:</w:t>
      </w:r>
    </w:p>
    <w:p w:rsidR="00295E8E" w:rsidRPr="00C5656C" w:rsidRDefault="00295E8E" w:rsidP="00726D2A">
      <w:pPr>
        <w:pStyle w:val="a3"/>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способствует</w:t>
      </w:r>
      <w:proofErr w:type="gramEnd"/>
      <w:r w:rsidRPr="00C5656C">
        <w:rPr>
          <w:rFonts w:ascii="Times New Roman" w:eastAsia="Times New Roman" w:hAnsi="Times New Roman" w:cs="Times New Roman"/>
          <w:sz w:val="24"/>
          <w:szCs w:val="24"/>
          <w:lang w:eastAsia="ru-RU"/>
        </w:rPr>
        <w:t xml:space="preserve"> творческому отношению к миру; формирует образное видение</w:t>
      </w:r>
    </w:p>
    <w:p w:rsidR="00295E8E" w:rsidRPr="00C5656C" w:rsidRDefault="00295E8E" w:rsidP="00726D2A">
      <w:pPr>
        <w:pStyle w:val="a3"/>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формирует</w:t>
      </w:r>
      <w:proofErr w:type="gramEnd"/>
      <w:r w:rsidRPr="00C5656C">
        <w:rPr>
          <w:rFonts w:ascii="Times New Roman" w:eastAsia="Times New Roman" w:hAnsi="Times New Roman" w:cs="Times New Roman"/>
          <w:sz w:val="24"/>
          <w:szCs w:val="24"/>
          <w:lang w:eastAsia="ru-RU"/>
        </w:rPr>
        <w:t xml:space="preserve"> умение видеть и передавать пространственные отношения частей предмета изображения, элементов композиции</w:t>
      </w:r>
    </w:p>
    <w:p w:rsidR="00295E8E" w:rsidRPr="00C5656C" w:rsidRDefault="00295E8E" w:rsidP="00726D2A">
      <w:pPr>
        <w:pStyle w:val="a3"/>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формирует</w:t>
      </w:r>
      <w:proofErr w:type="gramEnd"/>
      <w:r w:rsidRPr="00C5656C">
        <w:rPr>
          <w:rFonts w:ascii="Times New Roman" w:eastAsia="Times New Roman" w:hAnsi="Times New Roman" w:cs="Times New Roman"/>
          <w:sz w:val="24"/>
          <w:szCs w:val="24"/>
          <w:lang w:eastAsia="ru-RU"/>
        </w:rPr>
        <w:t xml:space="preserve"> умение планировать работу по реализации замысла, предвидеть результат, достигать и анализировать его;</w:t>
      </w:r>
    </w:p>
    <w:p w:rsidR="00295E8E" w:rsidRPr="00C5656C" w:rsidRDefault="00295E8E" w:rsidP="00726D2A">
      <w:pPr>
        <w:pStyle w:val="a3"/>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формирует</w:t>
      </w:r>
      <w:proofErr w:type="gramEnd"/>
      <w:r w:rsidRPr="00C5656C">
        <w:rPr>
          <w:rFonts w:ascii="Times New Roman" w:eastAsia="Times New Roman" w:hAnsi="Times New Roman" w:cs="Times New Roman"/>
          <w:sz w:val="24"/>
          <w:szCs w:val="24"/>
          <w:lang w:eastAsia="ru-RU"/>
        </w:rPr>
        <w:t xml:space="preserve"> чувство пропорций и чувство пластики,</w:t>
      </w:r>
    </w:p>
    <w:p w:rsidR="00295E8E" w:rsidRPr="00C5656C" w:rsidRDefault="00295E8E" w:rsidP="00A43872">
      <w:pPr>
        <w:shd w:val="clear" w:color="auto" w:fill="FFFFFF"/>
        <w:spacing w:after="0" w:line="240" w:lineRule="auto"/>
        <w:ind w:left="360"/>
        <w:jc w:val="both"/>
        <w:rPr>
          <w:rFonts w:ascii="Times New Roman" w:eastAsia="Times New Roman" w:hAnsi="Times New Roman" w:cs="Times New Roman"/>
          <w:i/>
          <w:sz w:val="24"/>
          <w:szCs w:val="24"/>
          <w:lang w:eastAsia="ru-RU"/>
        </w:rPr>
      </w:pPr>
      <w:r w:rsidRPr="00C5656C">
        <w:rPr>
          <w:rFonts w:ascii="Times New Roman" w:eastAsia="Times New Roman" w:hAnsi="Times New Roman" w:cs="Times New Roman"/>
          <w:i/>
          <w:sz w:val="24"/>
          <w:szCs w:val="24"/>
          <w:lang w:eastAsia="ru-RU"/>
        </w:rPr>
        <w:t>Для самовыражения:</w:t>
      </w:r>
    </w:p>
    <w:p w:rsidR="00295E8E" w:rsidRPr="00C5656C" w:rsidRDefault="00295E8E" w:rsidP="00726D2A">
      <w:pPr>
        <w:pStyle w:val="a3"/>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лепка</w:t>
      </w:r>
      <w:proofErr w:type="gramEnd"/>
      <w:r w:rsidRPr="00C5656C">
        <w:rPr>
          <w:rFonts w:ascii="Times New Roman" w:eastAsia="Times New Roman" w:hAnsi="Times New Roman" w:cs="Times New Roman"/>
          <w:sz w:val="24"/>
          <w:szCs w:val="24"/>
          <w:lang w:eastAsia="ru-RU"/>
        </w:rPr>
        <w:t xml:space="preserve"> даёт удивительную возможность моделировать мир и своё представление о нём в пространственно - пластичных образах;</w:t>
      </w:r>
    </w:p>
    <w:p w:rsidR="00295E8E" w:rsidRPr="00C5656C" w:rsidRDefault="00295E8E" w:rsidP="00726D2A">
      <w:pPr>
        <w:pStyle w:val="a3"/>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это</w:t>
      </w:r>
      <w:proofErr w:type="gramEnd"/>
      <w:r w:rsidRPr="00C5656C">
        <w:rPr>
          <w:rFonts w:ascii="Times New Roman" w:eastAsia="Times New Roman" w:hAnsi="Times New Roman" w:cs="Times New Roman"/>
          <w:sz w:val="24"/>
          <w:szCs w:val="24"/>
          <w:lang w:eastAsia="ru-RU"/>
        </w:rPr>
        <w:t xml:space="preserve"> самый непосредственный вид деятельности, т.к. уровень умения зависит от владения собственными руками, а не кисточкой, карандашом или ножницами;</w:t>
      </w:r>
    </w:p>
    <w:p w:rsidR="00295E8E" w:rsidRPr="00C5656C" w:rsidRDefault="00295E8E" w:rsidP="00726D2A">
      <w:pPr>
        <w:pStyle w:val="a3"/>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в</w:t>
      </w:r>
      <w:proofErr w:type="gramEnd"/>
      <w:r w:rsidRPr="00C5656C">
        <w:rPr>
          <w:rFonts w:ascii="Times New Roman" w:eastAsia="Times New Roman" w:hAnsi="Times New Roman" w:cs="Times New Roman"/>
          <w:sz w:val="24"/>
          <w:szCs w:val="24"/>
          <w:lang w:eastAsia="ru-RU"/>
        </w:rPr>
        <w:t xml:space="preserve"> лепке склонности и способности к творчеству реализуются даже при минимуме материалов (из одного комка </w:t>
      </w:r>
      <w:r w:rsidR="007F20D6" w:rsidRPr="00C5656C">
        <w:rPr>
          <w:rFonts w:ascii="Times New Roman" w:eastAsia="Times New Roman" w:hAnsi="Times New Roman" w:cs="Times New Roman"/>
          <w:sz w:val="24"/>
          <w:szCs w:val="24"/>
          <w:lang w:eastAsia="ru-RU"/>
        </w:rPr>
        <w:t>глины</w:t>
      </w:r>
      <w:r w:rsidRPr="00C5656C">
        <w:rPr>
          <w:rFonts w:ascii="Times New Roman" w:eastAsia="Times New Roman" w:hAnsi="Times New Roman" w:cs="Times New Roman"/>
          <w:sz w:val="24"/>
          <w:szCs w:val="24"/>
          <w:lang w:eastAsia="ru-RU"/>
        </w:rPr>
        <w:t xml:space="preserve"> можно создавать бесконечное множество образов)</w:t>
      </w:r>
    </w:p>
    <w:p w:rsidR="00295E8E" w:rsidRPr="00C5656C" w:rsidRDefault="00295E8E" w:rsidP="00726D2A">
      <w:pPr>
        <w:pStyle w:val="a3"/>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позволяет</w:t>
      </w:r>
      <w:proofErr w:type="gramEnd"/>
      <w:r w:rsidRPr="00C5656C">
        <w:rPr>
          <w:rFonts w:ascii="Times New Roman" w:eastAsia="Times New Roman" w:hAnsi="Times New Roman" w:cs="Times New Roman"/>
          <w:sz w:val="24"/>
          <w:szCs w:val="24"/>
          <w:lang w:eastAsia="ru-RU"/>
        </w:rPr>
        <w:t xml:space="preserve"> совмещать занятие и игру</w:t>
      </w:r>
      <w:r w:rsidR="00155C41" w:rsidRPr="00C5656C">
        <w:rPr>
          <w:rFonts w:ascii="Times New Roman" w:eastAsia="Times New Roman" w:hAnsi="Times New Roman" w:cs="Times New Roman"/>
          <w:sz w:val="24"/>
          <w:szCs w:val="24"/>
          <w:lang w:eastAsia="ru-RU"/>
        </w:rPr>
        <w:t>.</w:t>
      </w:r>
      <w:r w:rsidRPr="00C5656C">
        <w:rPr>
          <w:rFonts w:ascii="Times New Roman" w:eastAsia="Times New Roman" w:hAnsi="Times New Roman" w:cs="Times New Roman"/>
          <w:sz w:val="24"/>
          <w:szCs w:val="24"/>
          <w:lang w:eastAsia="ru-RU"/>
        </w:rPr>
        <w:t> </w:t>
      </w:r>
    </w:p>
    <w:p w:rsidR="00295E8E" w:rsidRPr="00C5656C" w:rsidRDefault="00295E8E" w:rsidP="00A43872">
      <w:pPr>
        <w:shd w:val="clear" w:color="auto" w:fill="FFFFFF"/>
        <w:spacing w:after="0" w:line="240" w:lineRule="auto"/>
        <w:ind w:left="360"/>
        <w:jc w:val="both"/>
        <w:rPr>
          <w:rFonts w:ascii="Times New Roman" w:eastAsia="Times New Roman" w:hAnsi="Times New Roman" w:cs="Times New Roman"/>
          <w:i/>
          <w:sz w:val="24"/>
          <w:szCs w:val="24"/>
          <w:lang w:eastAsia="ru-RU"/>
        </w:rPr>
      </w:pPr>
      <w:r w:rsidRPr="00C5656C">
        <w:rPr>
          <w:rFonts w:ascii="Times New Roman" w:eastAsia="Times New Roman" w:hAnsi="Times New Roman" w:cs="Times New Roman"/>
          <w:i/>
          <w:sz w:val="24"/>
          <w:szCs w:val="24"/>
          <w:lang w:eastAsia="ru-RU"/>
        </w:rPr>
        <w:t>Для решения воспитательных задач:</w:t>
      </w:r>
    </w:p>
    <w:p w:rsidR="00295E8E" w:rsidRPr="00C5656C" w:rsidRDefault="00295E8E" w:rsidP="00726D2A">
      <w:pPr>
        <w:pStyle w:val="a3"/>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бережное</w:t>
      </w:r>
      <w:proofErr w:type="gramEnd"/>
      <w:r w:rsidRPr="00C5656C">
        <w:rPr>
          <w:rFonts w:ascii="Times New Roman" w:eastAsia="Times New Roman" w:hAnsi="Times New Roman" w:cs="Times New Roman"/>
          <w:sz w:val="24"/>
          <w:szCs w:val="24"/>
          <w:lang w:eastAsia="ru-RU"/>
        </w:rPr>
        <w:t xml:space="preserve"> отношение к своей и чужой работе, а у родителей - к труду своего ребёнка</w:t>
      </w:r>
      <w:r w:rsidR="00155C41" w:rsidRPr="00C5656C">
        <w:rPr>
          <w:rFonts w:ascii="Times New Roman" w:eastAsia="Times New Roman" w:hAnsi="Times New Roman" w:cs="Times New Roman"/>
          <w:sz w:val="24"/>
          <w:szCs w:val="24"/>
          <w:lang w:eastAsia="ru-RU"/>
        </w:rPr>
        <w:t>,</w:t>
      </w:r>
    </w:p>
    <w:p w:rsidR="00295E8E" w:rsidRPr="00C5656C" w:rsidRDefault="00155C41" w:rsidP="00726D2A">
      <w:pPr>
        <w:pStyle w:val="a3"/>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5656C">
        <w:rPr>
          <w:rFonts w:ascii="Times New Roman" w:eastAsia="Times New Roman" w:hAnsi="Times New Roman" w:cs="Times New Roman"/>
          <w:sz w:val="24"/>
          <w:szCs w:val="24"/>
          <w:lang w:eastAsia="ru-RU"/>
        </w:rPr>
        <w:t>трудоспособность</w:t>
      </w:r>
      <w:proofErr w:type="gramEnd"/>
      <w:r w:rsidRPr="00C5656C">
        <w:rPr>
          <w:rFonts w:ascii="Times New Roman" w:eastAsia="Times New Roman" w:hAnsi="Times New Roman" w:cs="Times New Roman"/>
          <w:sz w:val="24"/>
          <w:szCs w:val="24"/>
          <w:lang w:eastAsia="ru-RU"/>
        </w:rPr>
        <w:t>, т.к. лепка</w:t>
      </w:r>
      <w:r w:rsidR="00295E8E" w:rsidRPr="00C5656C">
        <w:rPr>
          <w:rFonts w:ascii="Times New Roman" w:eastAsia="Times New Roman" w:hAnsi="Times New Roman" w:cs="Times New Roman"/>
          <w:sz w:val="24"/>
          <w:szCs w:val="24"/>
          <w:lang w:eastAsia="ru-RU"/>
        </w:rPr>
        <w:t xml:space="preserve"> требует длительной, кропотливой работы, воли и целеустремлённости.</w:t>
      </w:r>
    </w:p>
    <w:p w:rsidR="00295E8E" w:rsidRPr="00C5656C" w:rsidRDefault="00295E8E" w:rsidP="00295E8E">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lastRenderedPageBreak/>
        <w:t>Лепка помогает развитию и формированию зрительных восприятий, воображения, памяти, пространственных представлений, чувств и других процессов. Формируются такие свойства личности, как настойчивость, целенаправленность, аккуратность, трудолюбие, усидчивость.</w:t>
      </w:r>
    </w:p>
    <w:p w:rsidR="00295E8E" w:rsidRPr="00C5656C" w:rsidRDefault="00295E8E" w:rsidP="00295E8E">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Данная деятельность развивает мелкую моторику пальцев рук, их мускулатуры, координации движений, что очень важно для выполнения разнообразных бытовых и учебных действий. Благоприятно влияет на развитие речи (т. к. проекция кисти руки находится в непосредственной близости с речевой зоной в головном мозге), отвлекает от грустных событий, снимает нервное напряжение, страх, обеспечивает положительное эмоциональное состояние.</w:t>
      </w:r>
    </w:p>
    <w:p w:rsidR="00EB7CA5" w:rsidRPr="00C5656C" w:rsidRDefault="00EB7CA5" w:rsidP="00A50F4B">
      <w:pPr>
        <w:shd w:val="clear" w:color="auto" w:fill="FFFFFF"/>
        <w:spacing w:after="0" w:line="240" w:lineRule="auto"/>
        <w:jc w:val="both"/>
        <w:rPr>
          <w:rFonts w:ascii="Times New Roman" w:eastAsia="Times New Roman" w:hAnsi="Times New Roman" w:cs="Times New Roman"/>
          <w:sz w:val="24"/>
          <w:szCs w:val="24"/>
          <w:lang w:eastAsia="ru-RU"/>
        </w:rPr>
      </w:pPr>
    </w:p>
    <w:p w:rsidR="00295E8E" w:rsidRPr="00C5656C" w:rsidRDefault="00295E8E" w:rsidP="00295E8E">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Список литературы</w:t>
      </w:r>
      <w:r w:rsidR="00751562" w:rsidRPr="00C5656C">
        <w:rPr>
          <w:rFonts w:ascii="Times New Roman" w:eastAsia="Times New Roman" w:hAnsi="Times New Roman" w:cs="Times New Roman"/>
          <w:sz w:val="24"/>
          <w:szCs w:val="24"/>
          <w:lang w:eastAsia="ru-RU"/>
        </w:rPr>
        <w:t>:</w:t>
      </w:r>
    </w:p>
    <w:p w:rsidR="00751562" w:rsidRPr="00C5656C" w:rsidRDefault="00751562" w:rsidP="00295E8E">
      <w:pPr>
        <w:shd w:val="clear" w:color="auto" w:fill="FFFFFF"/>
        <w:spacing w:after="0" w:line="240" w:lineRule="auto"/>
        <w:ind w:firstLine="426"/>
        <w:jc w:val="both"/>
        <w:rPr>
          <w:rFonts w:ascii="Times New Roman" w:eastAsia="Times New Roman" w:hAnsi="Times New Roman" w:cs="Times New Roman"/>
          <w:sz w:val="24"/>
          <w:szCs w:val="24"/>
          <w:lang w:eastAsia="ru-RU"/>
        </w:rPr>
      </w:pPr>
    </w:p>
    <w:p w:rsidR="008D158F" w:rsidRPr="00C5656C" w:rsidRDefault="008D158F" w:rsidP="008D158F">
      <w:pPr>
        <w:pStyle w:val="a3"/>
        <w:numPr>
          <w:ilvl w:val="0"/>
          <w:numId w:val="9"/>
        </w:numPr>
        <w:shd w:val="clear" w:color="auto" w:fill="FFFFFF"/>
        <w:spacing w:after="0" w:line="240" w:lineRule="auto"/>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 xml:space="preserve">Выготский, Лев Семенович. Психология искусства / Л. С. Выготский; [Предисл. А. Н. Леонтьева; </w:t>
      </w:r>
      <w:proofErr w:type="spellStart"/>
      <w:r w:rsidRPr="00C5656C">
        <w:rPr>
          <w:rFonts w:ascii="Times New Roman" w:eastAsia="Times New Roman" w:hAnsi="Times New Roman" w:cs="Times New Roman"/>
          <w:sz w:val="24"/>
          <w:szCs w:val="24"/>
          <w:lang w:eastAsia="ru-RU"/>
        </w:rPr>
        <w:t>Коммент</w:t>
      </w:r>
      <w:proofErr w:type="spellEnd"/>
      <w:r w:rsidRPr="00C5656C">
        <w:rPr>
          <w:rFonts w:ascii="Times New Roman" w:eastAsia="Times New Roman" w:hAnsi="Times New Roman" w:cs="Times New Roman"/>
          <w:sz w:val="24"/>
          <w:szCs w:val="24"/>
          <w:lang w:eastAsia="ru-RU"/>
        </w:rPr>
        <w:t xml:space="preserve">. </w:t>
      </w:r>
      <w:r w:rsidR="00810F32">
        <w:rPr>
          <w:rFonts w:ascii="Times New Roman" w:eastAsia="Times New Roman" w:hAnsi="Times New Roman" w:cs="Times New Roman"/>
          <w:sz w:val="24"/>
          <w:szCs w:val="24"/>
          <w:lang w:eastAsia="ru-RU"/>
        </w:rPr>
        <w:t xml:space="preserve"> </w:t>
      </w:r>
      <w:r w:rsidRPr="00C5656C">
        <w:rPr>
          <w:rFonts w:ascii="Times New Roman" w:eastAsia="Times New Roman" w:hAnsi="Times New Roman" w:cs="Times New Roman"/>
          <w:sz w:val="24"/>
          <w:szCs w:val="24"/>
          <w:lang w:eastAsia="ru-RU"/>
        </w:rPr>
        <w:t xml:space="preserve">Л. С. Выготского, </w:t>
      </w:r>
      <w:proofErr w:type="spellStart"/>
      <w:r w:rsidRPr="00C5656C">
        <w:rPr>
          <w:rFonts w:ascii="Times New Roman" w:eastAsia="Times New Roman" w:hAnsi="Times New Roman" w:cs="Times New Roman"/>
          <w:sz w:val="24"/>
          <w:szCs w:val="24"/>
          <w:lang w:eastAsia="ru-RU"/>
        </w:rPr>
        <w:t>Вяч</w:t>
      </w:r>
      <w:proofErr w:type="spellEnd"/>
      <w:r w:rsidRPr="00C5656C">
        <w:rPr>
          <w:rFonts w:ascii="Times New Roman" w:eastAsia="Times New Roman" w:hAnsi="Times New Roman" w:cs="Times New Roman"/>
          <w:sz w:val="24"/>
          <w:szCs w:val="24"/>
          <w:lang w:eastAsia="ru-RU"/>
        </w:rPr>
        <w:t xml:space="preserve">. В. Иванова]. - 3-е изд. - </w:t>
      </w:r>
      <w:proofErr w:type="gramStart"/>
      <w:r w:rsidRPr="00C5656C">
        <w:rPr>
          <w:rFonts w:ascii="Times New Roman" w:eastAsia="Times New Roman" w:hAnsi="Times New Roman" w:cs="Times New Roman"/>
          <w:sz w:val="24"/>
          <w:szCs w:val="24"/>
          <w:lang w:eastAsia="ru-RU"/>
        </w:rPr>
        <w:t>Москва :</w:t>
      </w:r>
      <w:proofErr w:type="gramEnd"/>
      <w:r w:rsidRPr="00C5656C">
        <w:rPr>
          <w:rFonts w:ascii="Times New Roman" w:eastAsia="Times New Roman" w:hAnsi="Times New Roman" w:cs="Times New Roman"/>
          <w:sz w:val="24"/>
          <w:szCs w:val="24"/>
          <w:lang w:eastAsia="ru-RU"/>
        </w:rPr>
        <w:t xml:space="preserve"> Искусство, 1986. - </w:t>
      </w:r>
      <w:proofErr w:type="gramStart"/>
      <w:r w:rsidRPr="00C5656C">
        <w:rPr>
          <w:rFonts w:ascii="Times New Roman" w:eastAsia="Times New Roman" w:hAnsi="Times New Roman" w:cs="Times New Roman"/>
          <w:sz w:val="24"/>
          <w:szCs w:val="24"/>
          <w:lang w:eastAsia="ru-RU"/>
        </w:rPr>
        <w:t>572,[</w:t>
      </w:r>
      <w:proofErr w:type="gramEnd"/>
      <w:r w:rsidRPr="00C5656C">
        <w:rPr>
          <w:rFonts w:ascii="Times New Roman" w:eastAsia="Times New Roman" w:hAnsi="Times New Roman" w:cs="Times New Roman"/>
          <w:sz w:val="24"/>
          <w:szCs w:val="24"/>
          <w:lang w:eastAsia="ru-RU"/>
        </w:rPr>
        <w:t>1] с.; 21 см.; ISBN (В пер.) (В пер.</w:t>
      </w:r>
      <w:proofErr w:type="gramStart"/>
      <w:r w:rsidRPr="00C5656C">
        <w:rPr>
          <w:rFonts w:ascii="Times New Roman" w:eastAsia="Times New Roman" w:hAnsi="Times New Roman" w:cs="Times New Roman"/>
          <w:sz w:val="24"/>
          <w:szCs w:val="24"/>
          <w:lang w:eastAsia="ru-RU"/>
        </w:rPr>
        <w:t>) :</w:t>
      </w:r>
      <w:proofErr w:type="gramEnd"/>
      <w:r w:rsidRPr="00C5656C">
        <w:rPr>
          <w:rFonts w:ascii="Times New Roman" w:eastAsia="Times New Roman" w:hAnsi="Times New Roman" w:cs="Times New Roman"/>
          <w:sz w:val="24"/>
          <w:szCs w:val="24"/>
          <w:lang w:eastAsia="ru-RU"/>
        </w:rPr>
        <w:t xml:space="preserve"> 2 р. 80 к.</w:t>
      </w:r>
    </w:p>
    <w:p w:rsidR="00295E8E" w:rsidRPr="00C5656C" w:rsidRDefault="008E509F" w:rsidP="008E509F">
      <w:pPr>
        <w:pStyle w:val="a3"/>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Комарова, Тамара Семеновна. Де</w:t>
      </w:r>
      <w:r w:rsidR="007B23CC">
        <w:rPr>
          <w:rFonts w:ascii="Times New Roman" w:eastAsia="Times New Roman" w:hAnsi="Times New Roman" w:cs="Times New Roman"/>
          <w:sz w:val="24"/>
          <w:szCs w:val="24"/>
          <w:lang w:eastAsia="ru-RU"/>
        </w:rPr>
        <w:t xml:space="preserve">тское художественное </w:t>
      </w:r>
      <w:proofErr w:type="gramStart"/>
      <w:r w:rsidR="007B23CC">
        <w:rPr>
          <w:rFonts w:ascii="Times New Roman" w:eastAsia="Times New Roman" w:hAnsi="Times New Roman" w:cs="Times New Roman"/>
          <w:sz w:val="24"/>
          <w:szCs w:val="24"/>
          <w:lang w:eastAsia="ru-RU"/>
        </w:rPr>
        <w:t xml:space="preserve">творчество </w:t>
      </w:r>
      <w:r w:rsidRPr="00C5656C">
        <w:rPr>
          <w:rFonts w:ascii="Times New Roman" w:eastAsia="Times New Roman" w:hAnsi="Times New Roman" w:cs="Times New Roman"/>
          <w:sz w:val="24"/>
          <w:szCs w:val="24"/>
          <w:lang w:eastAsia="ru-RU"/>
        </w:rPr>
        <w:t>:</w:t>
      </w:r>
      <w:proofErr w:type="gramEnd"/>
      <w:r w:rsidRPr="00C5656C">
        <w:rPr>
          <w:rFonts w:ascii="Times New Roman" w:eastAsia="Times New Roman" w:hAnsi="Times New Roman" w:cs="Times New Roman"/>
          <w:sz w:val="24"/>
          <w:szCs w:val="24"/>
          <w:lang w:eastAsia="ru-RU"/>
        </w:rPr>
        <w:t xml:space="preserve"> метод. пособие для воспитателей и педагогов : для работы с детьми 2-7 лет / Т. С. Комарова. - </w:t>
      </w:r>
      <w:proofErr w:type="gramStart"/>
      <w:r w:rsidRPr="00C5656C">
        <w:rPr>
          <w:rFonts w:ascii="Times New Roman" w:eastAsia="Times New Roman" w:hAnsi="Times New Roman" w:cs="Times New Roman"/>
          <w:sz w:val="24"/>
          <w:szCs w:val="24"/>
          <w:lang w:eastAsia="ru-RU"/>
        </w:rPr>
        <w:t>Москва :</w:t>
      </w:r>
      <w:proofErr w:type="gramEnd"/>
      <w:r w:rsidRPr="00C5656C">
        <w:rPr>
          <w:rFonts w:ascii="Times New Roman" w:eastAsia="Times New Roman" w:hAnsi="Times New Roman" w:cs="Times New Roman"/>
          <w:sz w:val="24"/>
          <w:szCs w:val="24"/>
          <w:lang w:eastAsia="ru-RU"/>
        </w:rPr>
        <w:t xml:space="preserve"> Мозаика-Синтез, 2005 (ГУП Чехов. полигр. </w:t>
      </w:r>
      <w:proofErr w:type="spellStart"/>
      <w:r w:rsidRPr="00C5656C">
        <w:rPr>
          <w:rFonts w:ascii="Times New Roman" w:eastAsia="Times New Roman" w:hAnsi="Times New Roman" w:cs="Times New Roman"/>
          <w:sz w:val="24"/>
          <w:szCs w:val="24"/>
          <w:lang w:eastAsia="ru-RU"/>
        </w:rPr>
        <w:t>комб</w:t>
      </w:r>
      <w:proofErr w:type="spellEnd"/>
      <w:r w:rsidRPr="00C5656C">
        <w:rPr>
          <w:rFonts w:ascii="Times New Roman" w:eastAsia="Times New Roman" w:hAnsi="Times New Roman" w:cs="Times New Roman"/>
          <w:sz w:val="24"/>
          <w:szCs w:val="24"/>
          <w:lang w:eastAsia="ru-RU"/>
        </w:rPr>
        <w:t xml:space="preserve">.). - 117, [2] с., [4] л. ил., цв. </w:t>
      </w:r>
      <w:proofErr w:type="gramStart"/>
      <w:r w:rsidRPr="00C5656C">
        <w:rPr>
          <w:rFonts w:ascii="Times New Roman" w:eastAsia="Times New Roman" w:hAnsi="Times New Roman" w:cs="Times New Roman"/>
          <w:sz w:val="24"/>
          <w:szCs w:val="24"/>
          <w:lang w:eastAsia="ru-RU"/>
        </w:rPr>
        <w:t>ил. :</w:t>
      </w:r>
      <w:proofErr w:type="gramEnd"/>
      <w:r w:rsidRPr="00C5656C">
        <w:rPr>
          <w:rFonts w:ascii="Times New Roman" w:eastAsia="Times New Roman" w:hAnsi="Times New Roman" w:cs="Times New Roman"/>
          <w:sz w:val="24"/>
          <w:szCs w:val="24"/>
          <w:lang w:eastAsia="ru-RU"/>
        </w:rPr>
        <w:t xml:space="preserve"> табл.; 24 см. - (Библиотека "Программы воспитания и обучения в детском саду").; ISBN 5-86775-273-9 (в обл.)</w:t>
      </w:r>
    </w:p>
    <w:p w:rsidR="008D158F" w:rsidRPr="00810F32" w:rsidRDefault="008D158F" w:rsidP="008D158F">
      <w:pPr>
        <w:pStyle w:val="a3"/>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 xml:space="preserve">Конышева, Наталья Михайловна. Лепка в начальных </w:t>
      </w:r>
      <w:proofErr w:type="gramStart"/>
      <w:r w:rsidRPr="00C5656C">
        <w:rPr>
          <w:rFonts w:ascii="Times New Roman" w:eastAsia="Times New Roman" w:hAnsi="Times New Roman" w:cs="Times New Roman"/>
          <w:sz w:val="24"/>
          <w:szCs w:val="24"/>
          <w:lang w:eastAsia="ru-RU"/>
        </w:rPr>
        <w:t>классах :</w:t>
      </w:r>
      <w:proofErr w:type="gramEnd"/>
      <w:r w:rsidRPr="00C5656C">
        <w:rPr>
          <w:rFonts w:ascii="Times New Roman" w:eastAsia="Times New Roman" w:hAnsi="Times New Roman" w:cs="Times New Roman"/>
          <w:sz w:val="24"/>
          <w:szCs w:val="24"/>
          <w:lang w:eastAsia="ru-RU"/>
        </w:rPr>
        <w:t xml:space="preserve"> Пособия для учителя. Из опыта работы / Н. М. Конышева. - </w:t>
      </w:r>
      <w:proofErr w:type="gramStart"/>
      <w:r w:rsidRPr="00C5656C">
        <w:rPr>
          <w:rFonts w:ascii="Times New Roman" w:eastAsia="Times New Roman" w:hAnsi="Times New Roman" w:cs="Times New Roman"/>
          <w:sz w:val="24"/>
          <w:szCs w:val="24"/>
          <w:lang w:eastAsia="ru-RU"/>
        </w:rPr>
        <w:t>Москва :</w:t>
      </w:r>
      <w:proofErr w:type="gramEnd"/>
      <w:r w:rsidRPr="00C5656C">
        <w:rPr>
          <w:rFonts w:ascii="Times New Roman" w:eastAsia="Times New Roman" w:hAnsi="Times New Roman" w:cs="Times New Roman"/>
          <w:sz w:val="24"/>
          <w:szCs w:val="24"/>
          <w:lang w:eastAsia="ru-RU"/>
        </w:rPr>
        <w:t xml:space="preserve"> Просвещение, 1980. - 80 </w:t>
      </w:r>
      <w:proofErr w:type="gramStart"/>
      <w:r w:rsidRPr="00C5656C">
        <w:rPr>
          <w:rFonts w:ascii="Times New Roman" w:eastAsia="Times New Roman" w:hAnsi="Times New Roman" w:cs="Times New Roman"/>
          <w:sz w:val="24"/>
          <w:szCs w:val="24"/>
          <w:lang w:eastAsia="ru-RU"/>
        </w:rPr>
        <w:t>с. :</w:t>
      </w:r>
      <w:proofErr w:type="gramEnd"/>
      <w:r w:rsidRPr="00C5656C">
        <w:rPr>
          <w:rFonts w:ascii="Times New Roman" w:eastAsia="Times New Roman" w:hAnsi="Times New Roman" w:cs="Times New Roman"/>
          <w:sz w:val="24"/>
          <w:szCs w:val="24"/>
          <w:lang w:eastAsia="ru-RU"/>
        </w:rPr>
        <w:t xml:space="preserve"> ил., 4 л. ил.; 21 см. Конышева Н.М. Лепка в начальных классах. М.: Просвещение, 1980.</w:t>
      </w:r>
      <w:r w:rsidR="00810F32" w:rsidRPr="00810F32">
        <w:rPr>
          <w:rStyle w:val="c2"/>
        </w:rPr>
        <w:t xml:space="preserve"> </w:t>
      </w:r>
      <w:r w:rsidR="00810F32" w:rsidRPr="00810F32">
        <w:rPr>
          <w:rStyle w:val="c2"/>
          <w:rFonts w:ascii="Times New Roman" w:hAnsi="Times New Roman" w:cs="Times New Roman"/>
        </w:rPr>
        <w:t>с. 118</w:t>
      </w:r>
    </w:p>
    <w:p w:rsidR="008D158F" w:rsidRPr="003E3DD8" w:rsidRDefault="008D158F" w:rsidP="008D158F">
      <w:pPr>
        <w:pStyle w:val="a3"/>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C5656C">
        <w:rPr>
          <w:rStyle w:val="spanstrong"/>
          <w:rFonts w:ascii="Times New Roman" w:hAnsi="Times New Roman" w:cs="Times New Roman"/>
          <w:bCs/>
          <w:sz w:val="24"/>
          <w:szCs w:val="24"/>
          <w:bdr w:val="none" w:sz="0" w:space="0" w:color="auto" w:frame="1"/>
        </w:rPr>
        <w:t xml:space="preserve">Лыкова И. А. (д-р </w:t>
      </w:r>
      <w:proofErr w:type="spellStart"/>
      <w:r w:rsidRPr="00C5656C">
        <w:rPr>
          <w:rStyle w:val="spanstrong"/>
          <w:rFonts w:ascii="Times New Roman" w:hAnsi="Times New Roman" w:cs="Times New Roman"/>
          <w:bCs/>
          <w:sz w:val="24"/>
          <w:szCs w:val="24"/>
          <w:bdr w:val="none" w:sz="0" w:space="0" w:color="auto" w:frame="1"/>
        </w:rPr>
        <w:t>пед.наук</w:t>
      </w:r>
      <w:proofErr w:type="spellEnd"/>
      <w:r w:rsidRPr="00C5656C">
        <w:rPr>
          <w:rStyle w:val="spanstrong"/>
          <w:rFonts w:ascii="Times New Roman" w:hAnsi="Times New Roman" w:cs="Times New Roman"/>
          <w:bCs/>
          <w:sz w:val="24"/>
          <w:szCs w:val="24"/>
          <w:bdr w:val="none" w:sz="0" w:space="0" w:color="auto" w:frame="1"/>
        </w:rPr>
        <w:t>)</w:t>
      </w:r>
      <w:r w:rsidRPr="00C5656C">
        <w:rPr>
          <w:rFonts w:ascii="Times New Roman" w:hAnsi="Times New Roman" w:cs="Times New Roman"/>
          <w:sz w:val="24"/>
          <w:szCs w:val="24"/>
        </w:rPr>
        <w:t xml:space="preserve"> Лепим, фантазируем, играем Занятия с детьми </w:t>
      </w:r>
      <w:proofErr w:type="spellStart"/>
      <w:r w:rsidRPr="00C5656C">
        <w:rPr>
          <w:rFonts w:ascii="Times New Roman" w:hAnsi="Times New Roman" w:cs="Times New Roman"/>
          <w:sz w:val="24"/>
          <w:szCs w:val="24"/>
        </w:rPr>
        <w:t>дошк</w:t>
      </w:r>
      <w:proofErr w:type="spellEnd"/>
      <w:proofErr w:type="gramStart"/>
      <w:r w:rsidRPr="00C5656C">
        <w:rPr>
          <w:rFonts w:ascii="Times New Roman" w:hAnsi="Times New Roman" w:cs="Times New Roman"/>
          <w:sz w:val="24"/>
          <w:szCs w:val="24"/>
        </w:rPr>
        <w:t>. возраста</w:t>
      </w:r>
      <w:proofErr w:type="gramEnd"/>
      <w:r w:rsidRPr="00C5656C">
        <w:rPr>
          <w:rFonts w:ascii="Times New Roman" w:hAnsi="Times New Roman" w:cs="Times New Roman"/>
          <w:sz w:val="24"/>
          <w:szCs w:val="24"/>
        </w:rPr>
        <w:t xml:space="preserve"> / И.А. Лыкова. — </w:t>
      </w:r>
      <w:proofErr w:type="gramStart"/>
      <w:r w:rsidRPr="00C5656C">
        <w:rPr>
          <w:rFonts w:ascii="Times New Roman" w:hAnsi="Times New Roman" w:cs="Times New Roman"/>
          <w:sz w:val="24"/>
          <w:szCs w:val="24"/>
        </w:rPr>
        <w:t>М. :</w:t>
      </w:r>
      <w:proofErr w:type="gramEnd"/>
      <w:r w:rsidRPr="00C5656C">
        <w:rPr>
          <w:rFonts w:ascii="Times New Roman" w:hAnsi="Times New Roman" w:cs="Times New Roman"/>
          <w:sz w:val="24"/>
          <w:szCs w:val="24"/>
        </w:rPr>
        <w:t xml:space="preserve"> Сфера, 2000. — 111,</w:t>
      </w:r>
      <w:r w:rsidR="00810F32">
        <w:rPr>
          <w:rFonts w:ascii="Times New Roman" w:hAnsi="Times New Roman" w:cs="Times New Roman"/>
          <w:sz w:val="24"/>
          <w:szCs w:val="24"/>
        </w:rPr>
        <w:t xml:space="preserve"> </w:t>
      </w:r>
      <w:r w:rsidRPr="00C5656C">
        <w:rPr>
          <w:rFonts w:ascii="Times New Roman" w:hAnsi="Times New Roman" w:cs="Times New Roman"/>
          <w:sz w:val="24"/>
          <w:szCs w:val="24"/>
        </w:rPr>
        <w:t>[1] с., [8] л. цв. ил. ил.; 20. — (Серия "Вместе с детьми"); ISBN 5-89144-151-9.</w:t>
      </w:r>
    </w:p>
    <w:p w:rsidR="003E3DD8" w:rsidRPr="003E3DD8" w:rsidRDefault="003E3DD8" w:rsidP="003E3DD8">
      <w:pPr>
        <w:pStyle w:val="a3"/>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Pr>
          <w:rFonts w:ascii="Times New Roman" w:hAnsi="Times New Roman" w:cs="Times New Roman"/>
          <w:color w:val="222222"/>
          <w:sz w:val="24"/>
          <w:szCs w:val="24"/>
          <w:shd w:val="clear" w:color="auto" w:fill="FFFFFF"/>
        </w:rPr>
        <w:t>Оклендер</w:t>
      </w:r>
      <w:proofErr w:type="spellEnd"/>
      <w:r>
        <w:rPr>
          <w:rFonts w:ascii="Times New Roman" w:hAnsi="Times New Roman" w:cs="Times New Roman"/>
          <w:color w:val="222222"/>
          <w:sz w:val="24"/>
          <w:szCs w:val="24"/>
          <w:shd w:val="clear" w:color="auto" w:fill="FFFFFF"/>
        </w:rPr>
        <w:t xml:space="preserve"> Вайолет. </w:t>
      </w:r>
      <w:r w:rsidRPr="003E3DD8">
        <w:rPr>
          <w:rFonts w:ascii="Times New Roman" w:hAnsi="Times New Roman" w:cs="Times New Roman"/>
          <w:color w:val="222222"/>
          <w:sz w:val="24"/>
          <w:szCs w:val="24"/>
          <w:shd w:val="clear" w:color="auto" w:fill="FFFFFF"/>
        </w:rPr>
        <w:t xml:space="preserve">Окна в мир </w:t>
      </w:r>
      <w:proofErr w:type="gramStart"/>
      <w:r w:rsidRPr="003E3DD8">
        <w:rPr>
          <w:rFonts w:ascii="Times New Roman" w:hAnsi="Times New Roman" w:cs="Times New Roman"/>
          <w:color w:val="222222"/>
          <w:sz w:val="24"/>
          <w:szCs w:val="24"/>
          <w:shd w:val="clear" w:color="auto" w:fill="FFFFFF"/>
        </w:rPr>
        <w:t>ребенка :</w:t>
      </w:r>
      <w:proofErr w:type="gramEnd"/>
      <w:r w:rsidRPr="003E3DD8">
        <w:rPr>
          <w:rFonts w:ascii="Times New Roman" w:hAnsi="Times New Roman" w:cs="Times New Roman"/>
          <w:color w:val="222222"/>
          <w:sz w:val="24"/>
          <w:szCs w:val="24"/>
          <w:shd w:val="clear" w:color="auto" w:fill="FFFFFF"/>
        </w:rPr>
        <w:t xml:space="preserve"> Рук. по дет. психотерапии / Вайолет </w:t>
      </w:r>
      <w:proofErr w:type="spellStart"/>
      <w:r w:rsidRPr="003E3DD8">
        <w:rPr>
          <w:rFonts w:ascii="Times New Roman" w:hAnsi="Times New Roman" w:cs="Times New Roman"/>
          <w:color w:val="222222"/>
          <w:sz w:val="24"/>
          <w:szCs w:val="24"/>
          <w:shd w:val="clear" w:color="auto" w:fill="FFFFFF"/>
        </w:rPr>
        <w:t>Оклендер</w:t>
      </w:r>
      <w:proofErr w:type="spellEnd"/>
      <w:r w:rsidRPr="003E3DD8">
        <w:rPr>
          <w:rFonts w:ascii="Times New Roman" w:hAnsi="Times New Roman" w:cs="Times New Roman"/>
          <w:color w:val="222222"/>
          <w:sz w:val="24"/>
          <w:szCs w:val="24"/>
          <w:shd w:val="clear" w:color="auto" w:fill="FFFFFF"/>
        </w:rPr>
        <w:t xml:space="preserve">; Пер. с англ. под ред. Ф. Б. Березина и др. - Москва : Независимая фирма "Класс", 1997. - </w:t>
      </w:r>
      <w:proofErr w:type="gramStart"/>
      <w:r w:rsidRPr="003E3DD8">
        <w:rPr>
          <w:rFonts w:ascii="Times New Roman" w:hAnsi="Times New Roman" w:cs="Times New Roman"/>
          <w:color w:val="222222"/>
          <w:sz w:val="24"/>
          <w:szCs w:val="24"/>
          <w:shd w:val="clear" w:color="auto" w:fill="FFFFFF"/>
        </w:rPr>
        <w:t>334,[</w:t>
      </w:r>
      <w:proofErr w:type="gramEnd"/>
      <w:r w:rsidRPr="003E3DD8">
        <w:rPr>
          <w:rFonts w:ascii="Times New Roman" w:hAnsi="Times New Roman" w:cs="Times New Roman"/>
          <w:color w:val="222222"/>
          <w:sz w:val="24"/>
          <w:szCs w:val="24"/>
          <w:shd w:val="clear" w:color="auto" w:fill="FFFFFF"/>
        </w:rPr>
        <w:t xml:space="preserve">2] с. : ил.; 21 см. - (Библиотека психологии и психотерапии; </w:t>
      </w:r>
      <w:proofErr w:type="spellStart"/>
      <w:r w:rsidRPr="003E3DD8">
        <w:rPr>
          <w:rFonts w:ascii="Times New Roman" w:hAnsi="Times New Roman" w:cs="Times New Roman"/>
          <w:color w:val="222222"/>
          <w:sz w:val="24"/>
          <w:szCs w:val="24"/>
          <w:shd w:val="clear" w:color="auto" w:fill="FFFFFF"/>
        </w:rPr>
        <w:t>Вып</w:t>
      </w:r>
      <w:proofErr w:type="spellEnd"/>
      <w:r w:rsidRPr="003E3DD8">
        <w:rPr>
          <w:rFonts w:ascii="Times New Roman" w:hAnsi="Times New Roman" w:cs="Times New Roman"/>
          <w:color w:val="222222"/>
          <w:sz w:val="24"/>
          <w:szCs w:val="24"/>
          <w:shd w:val="clear" w:color="auto" w:fill="FFFFFF"/>
        </w:rPr>
        <w:t>. 20).; ISBN 5-86375-080-4 (В пер.) : Б. ц.</w:t>
      </w:r>
    </w:p>
    <w:p w:rsidR="008D158F" w:rsidRPr="00C5656C" w:rsidRDefault="000963C0" w:rsidP="000963C0">
      <w:pPr>
        <w:pStyle w:val="a3"/>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C5656C">
        <w:rPr>
          <w:rFonts w:ascii="Times New Roman" w:eastAsia="Times New Roman" w:hAnsi="Times New Roman" w:cs="Times New Roman"/>
          <w:sz w:val="24"/>
          <w:szCs w:val="24"/>
          <w:lang w:eastAsia="ru-RU"/>
        </w:rPr>
        <w:t>Пластические искусства: кр</w:t>
      </w:r>
      <w:r w:rsidR="00810F32">
        <w:rPr>
          <w:rFonts w:ascii="Times New Roman" w:eastAsia="Times New Roman" w:hAnsi="Times New Roman" w:cs="Times New Roman"/>
          <w:sz w:val="24"/>
          <w:szCs w:val="24"/>
          <w:lang w:eastAsia="ru-RU"/>
        </w:rPr>
        <w:t xml:space="preserve">аткий терминологический словарь </w:t>
      </w:r>
      <w:r w:rsidRPr="00C5656C">
        <w:rPr>
          <w:rFonts w:ascii="Times New Roman" w:eastAsia="Times New Roman" w:hAnsi="Times New Roman" w:cs="Times New Roman"/>
          <w:sz w:val="24"/>
          <w:szCs w:val="24"/>
          <w:lang w:eastAsia="ru-RU"/>
        </w:rPr>
        <w:t xml:space="preserve">- М.: </w:t>
      </w:r>
      <w:proofErr w:type="spellStart"/>
      <w:proofErr w:type="gramStart"/>
      <w:r w:rsidRPr="00C5656C">
        <w:rPr>
          <w:rFonts w:ascii="Times New Roman" w:eastAsia="Times New Roman" w:hAnsi="Times New Roman" w:cs="Times New Roman"/>
          <w:sz w:val="24"/>
          <w:szCs w:val="24"/>
          <w:lang w:eastAsia="ru-RU"/>
        </w:rPr>
        <w:t>Пассим</w:t>
      </w:r>
      <w:proofErr w:type="spellEnd"/>
      <w:r w:rsidRPr="00C5656C">
        <w:rPr>
          <w:rFonts w:ascii="Times New Roman" w:eastAsia="Times New Roman" w:hAnsi="Times New Roman" w:cs="Times New Roman"/>
          <w:sz w:val="24"/>
          <w:szCs w:val="24"/>
          <w:lang w:eastAsia="ru-RU"/>
        </w:rPr>
        <w:t>,  1995</w:t>
      </w:r>
      <w:proofErr w:type="gramEnd"/>
      <w:r w:rsidRPr="00C5656C">
        <w:rPr>
          <w:rFonts w:ascii="Times New Roman" w:eastAsia="Times New Roman" w:hAnsi="Times New Roman" w:cs="Times New Roman"/>
          <w:sz w:val="24"/>
          <w:szCs w:val="24"/>
          <w:lang w:eastAsia="ru-RU"/>
        </w:rPr>
        <w:t>.- 155 с. : ISBN 5-85793-002-2</w:t>
      </w:r>
    </w:p>
    <w:p w:rsidR="000963C0" w:rsidRPr="00C5656C" w:rsidRDefault="00743D51" w:rsidP="00D264C1">
      <w:pPr>
        <w:pStyle w:val="a3"/>
        <w:numPr>
          <w:ilvl w:val="0"/>
          <w:numId w:val="9"/>
        </w:numPr>
        <w:rPr>
          <w:rFonts w:ascii="Times New Roman" w:hAnsi="Times New Roman" w:cs="Times New Roman"/>
          <w:sz w:val="24"/>
          <w:szCs w:val="24"/>
          <w:shd w:val="clear" w:color="auto" w:fill="FFFFFF"/>
        </w:rPr>
      </w:pPr>
      <w:r w:rsidRPr="00C5656C">
        <w:rPr>
          <w:rFonts w:ascii="Times New Roman" w:eastAsia="Times New Roman" w:hAnsi="Times New Roman" w:cs="Times New Roman"/>
          <w:sz w:val="24"/>
          <w:szCs w:val="24"/>
          <w:lang w:eastAsia="ru-RU"/>
        </w:rPr>
        <w:t>Сухомлинский</w:t>
      </w:r>
      <w:r w:rsidR="000963C0" w:rsidRPr="00C5656C">
        <w:rPr>
          <w:rFonts w:ascii="Times New Roman" w:eastAsia="Times New Roman" w:hAnsi="Times New Roman" w:cs="Times New Roman"/>
          <w:sz w:val="24"/>
          <w:szCs w:val="24"/>
          <w:lang w:eastAsia="ru-RU"/>
        </w:rPr>
        <w:t>, Василий Александрович. Родительская педагогика</w:t>
      </w:r>
      <w:r w:rsidR="00810F32">
        <w:rPr>
          <w:rFonts w:ascii="Times New Roman" w:eastAsia="Times New Roman" w:hAnsi="Times New Roman" w:cs="Times New Roman"/>
          <w:sz w:val="24"/>
          <w:szCs w:val="24"/>
          <w:lang w:eastAsia="ru-RU"/>
        </w:rPr>
        <w:t xml:space="preserve"> </w:t>
      </w:r>
      <w:r w:rsidR="00D264C1" w:rsidRPr="00C5656C">
        <w:rPr>
          <w:rFonts w:ascii="Times New Roman" w:hAnsi="Times New Roman" w:cs="Times New Roman"/>
          <w:sz w:val="24"/>
          <w:szCs w:val="24"/>
          <w:shd w:val="clear" w:color="auto" w:fill="FFFFFF"/>
        </w:rPr>
        <w:t>[</w:t>
      </w:r>
      <w:proofErr w:type="spellStart"/>
      <w:proofErr w:type="gramStart"/>
      <w:r w:rsidR="00D264C1" w:rsidRPr="00C5656C">
        <w:rPr>
          <w:rFonts w:ascii="Times New Roman" w:hAnsi="Times New Roman" w:cs="Times New Roman"/>
          <w:sz w:val="24"/>
          <w:szCs w:val="24"/>
          <w:shd w:val="clear" w:color="auto" w:fill="FFFFFF"/>
        </w:rPr>
        <w:t>худож</w:t>
      </w:r>
      <w:proofErr w:type="spellEnd"/>
      <w:r w:rsidR="00D264C1" w:rsidRPr="00C5656C">
        <w:rPr>
          <w:rFonts w:ascii="Times New Roman" w:hAnsi="Times New Roman" w:cs="Times New Roman"/>
          <w:sz w:val="24"/>
          <w:szCs w:val="24"/>
          <w:shd w:val="clear" w:color="auto" w:fill="FFFFFF"/>
        </w:rPr>
        <w:t>.:</w:t>
      </w:r>
      <w:proofErr w:type="gramEnd"/>
      <w:r w:rsidR="00D264C1" w:rsidRPr="00C5656C">
        <w:rPr>
          <w:rFonts w:ascii="Times New Roman" w:hAnsi="Times New Roman" w:cs="Times New Roman"/>
          <w:sz w:val="24"/>
          <w:szCs w:val="24"/>
          <w:shd w:val="clear" w:color="auto" w:fill="FFFFFF"/>
        </w:rPr>
        <w:t xml:space="preserve"> Т. Маликова, </w:t>
      </w:r>
      <w:proofErr w:type="spellStart"/>
      <w:r w:rsidR="00D264C1" w:rsidRPr="00C5656C">
        <w:rPr>
          <w:rFonts w:ascii="Times New Roman" w:hAnsi="Times New Roman" w:cs="Times New Roman"/>
          <w:sz w:val="24"/>
          <w:szCs w:val="24"/>
          <w:shd w:val="clear" w:color="auto" w:fill="FFFFFF"/>
        </w:rPr>
        <w:t>редакт</w:t>
      </w:r>
      <w:proofErr w:type="spellEnd"/>
      <w:r w:rsidR="00D264C1" w:rsidRPr="00C5656C">
        <w:rPr>
          <w:rFonts w:ascii="Times New Roman" w:hAnsi="Times New Roman" w:cs="Times New Roman"/>
          <w:sz w:val="24"/>
          <w:szCs w:val="24"/>
          <w:shd w:val="clear" w:color="auto" w:fill="FFFFFF"/>
        </w:rPr>
        <w:t>. Т. Фишер]. – С-Пб</w:t>
      </w:r>
      <w:proofErr w:type="gramStart"/>
      <w:r w:rsidR="00D264C1" w:rsidRPr="00C5656C">
        <w:rPr>
          <w:rFonts w:ascii="Times New Roman" w:hAnsi="Times New Roman" w:cs="Times New Roman"/>
          <w:sz w:val="24"/>
          <w:szCs w:val="24"/>
          <w:shd w:val="clear" w:color="auto" w:fill="FFFFFF"/>
        </w:rPr>
        <w:t>. :</w:t>
      </w:r>
      <w:proofErr w:type="gramEnd"/>
      <w:r w:rsidR="00D264C1" w:rsidRPr="00C5656C">
        <w:rPr>
          <w:rFonts w:ascii="Times New Roman" w:hAnsi="Times New Roman" w:cs="Times New Roman"/>
          <w:sz w:val="24"/>
          <w:szCs w:val="24"/>
          <w:shd w:val="clear" w:color="auto" w:fill="FFFFFF"/>
        </w:rPr>
        <w:t xml:space="preserve"> Питер, 2017. – 208 </w:t>
      </w:r>
      <w:proofErr w:type="gramStart"/>
      <w:r w:rsidR="00D264C1" w:rsidRPr="00C5656C">
        <w:rPr>
          <w:rFonts w:ascii="Times New Roman" w:hAnsi="Times New Roman" w:cs="Times New Roman"/>
          <w:sz w:val="24"/>
          <w:szCs w:val="24"/>
          <w:shd w:val="clear" w:color="auto" w:fill="FFFFFF"/>
        </w:rPr>
        <w:t>с. :</w:t>
      </w:r>
      <w:proofErr w:type="gramEnd"/>
      <w:r w:rsidR="00D264C1" w:rsidRPr="00C5656C">
        <w:rPr>
          <w:rFonts w:ascii="Times New Roman" w:hAnsi="Times New Roman" w:cs="Times New Roman"/>
          <w:sz w:val="24"/>
          <w:szCs w:val="24"/>
          <w:shd w:val="clear" w:color="auto" w:fill="FFFFFF"/>
        </w:rPr>
        <w:t xml:space="preserve"> (Серия «Родителям о детях»);</w:t>
      </w:r>
      <w:r w:rsidR="00810F32">
        <w:rPr>
          <w:rFonts w:ascii="Times New Roman" w:hAnsi="Times New Roman" w:cs="Times New Roman"/>
          <w:sz w:val="24"/>
          <w:szCs w:val="24"/>
          <w:shd w:val="clear" w:color="auto" w:fill="FFFFFF"/>
        </w:rPr>
        <w:t xml:space="preserve"> </w:t>
      </w:r>
      <w:r w:rsidR="00D264C1" w:rsidRPr="00C5656C">
        <w:rPr>
          <w:rFonts w:ascii="Times New Roman" w:hAnsi="Times New Roman" w:cs="Times New Roman"/>
          <w:sz w:val="24"/>
          <w:szCs w:val="24"/>
          <w:shd w:val="clear" w:color="auto" w:fill="FFFFFF"/>
        </w:rPr>
        <w:t>ISBN 978-5-496-01939-2</w:t>
      </w:r>
    </w:p>
    <w:p w:rsidR="000963C0" w:rsidRPr="00C5656C" w:rsidRDefault="000963C0" w:rsidP="000963C0">
      <w:pPr>
        <w:pStyle w:val="a3"/>
        <w:rPr>
          <w:rFonts w:ascii="Times New Roman" w:eastAsia="Times New Roman" w:hAnsi="Times New Roman" w:cs="Times New Roman"/>
          <w:sz w:val="24"/>
          <w:szCs w:val="24"/>
          <w:lang w:eastAsia="ru-RU"/>
        </w:rPr>
      </w:pPr>
    </w:p>
    <w:p w:rsidR="00743D51" w:rsidRPr="00C5656C" w:rsidRDefault="00743D51" w:rsidP="000963C0">
      <w:pPr>
        <w:pStyle w:val="a3"/>
        <w:shd w:val="clear" w:color="auto" w:fill="FFFFFF"/>
        <w:spacing w:after="0" w:line="240" w:lineRule="auto"/>
        <w:jc w:val="both"/>
        <w:rPr>
          <w:rFonts w:ascii="Times New Roman" w:eastAsia="Times New Roman" w:hAnsi="Times New Roman" w:cs="Times New Roman"/>
          <w:sz w:val="24"/>
          <w:szCs w:val="24"/>
          <w:lang w:eastAsia="ru-RU"/>
        </w:rPr>
      </w:pPr>
    </w:p>
    <w:sectPr w:rsidR="00743D51" w:rsidRPr="00C5656C" w:rsidSect="001953FE">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ABB" w:rsidRDefault="00D81ABB" w:rsidP="007B060B">
      <w:pPr>
        <w:spacing w:after="0" w:line="240" w:lineRule="auto"/>
      </w:pPr>
      <w:r>
        <w:separator/>
      </w:r>
    </w:p>
  </w:endnote>
  <w:endnote w:type="continuationSeparator" w:id="0">
    <w:p w:rsidR="00D81ABB" w:rsidRDefault="00D81ABB" w:rsidP="007B0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60B" w:rsidRDefault="007B06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ABB" w:rsidRDefault="00D81ABB" w:rsidP="007B060B">
      <w:pPr>
        <w:spacing w:after="0" w:line="240" w:lineRule="auto"/>
      </w:pPr>
      <w:r>
        <w:separator/>
      </w:r>
    </w:p>
  </w:footnote>
  <w:footnote w:type="continuationSeparator" w:id="0">
    <w:p w:rsidR="00D81ABB" w:rsidRDefault="00D81ABB" w:rsidP="007B06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77464"/>
    <w:multiLevelType w:val="hybridMultilevel"/>
    <w:tmpl w:val="CA5841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1837D9"/>
    <w:multiLevelType w:val="hybridMultilevel"/>
    <w:tmpl w:val="88DE4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CA38C3"/>
    <w:multiLevelType w:val="hybridMultilevel"/>
    <w:tmpl w:val="CE60C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6F561C"/>
    <w:multiLevelType w:val="hybridMultilevel"/>
    <w:tmpl w:val="91445A0E"/>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4">
    <w:nsid w:val="2B3E1F37"/>
    <w:multiLevelType w:val="hybridMultilevel"/>
    <w:tmpl w:val="5B1250CC"/>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5">
    <w:nsid w:val="2D18233E"/>
    <w:multiLevelType w:val="hybridMultilevel"/>
    <w:tmpl w:val="31E451AC"/>
    <w:lvl w:ilvl="0" w:tplc="4E78A9A2">
      <w:numFmt w:val="bullet"/>
      <w:lvlText w:val=""/>
      <w:lvlJc w:val="left"/>
      <w:pPr>
        <w:ind w:left="1794" w:hanging="648"/>
      </w:pPr>
      <w:rPr>
        <w:rFonts w:ascii="Times New Roman" w:eastAsia="Times New Roman" w:hAnsi="Times New Roman" w:cs="Times New Roman" w:hint="default"/>
        <w:color w:val="000000"/>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6">
    <w:nsid w:val="39123160"/>
    <w:multiLevelType w:val="hybridMultilevel"/>
    <w:tmpl w:val="CD561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B12BAF"/>
    <w:multiLevelType w:val="hybridMultilevel"/>
    <w:tmpl w:val="0826F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2D7A1E"/>
    <w:multiLevelType w:val="hybridMultilevel"/>
    <w:tmpl w:val="55E0EE66"/>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num w:numId="1">
    <w:abstractNumId w:val="3"/>
  </w:num>
  <w:num w:numId="2">
    <w:abstractNumId w:val="5"/>
  </w:num>
  <w:num w:numId="3">
    <w:abstractNumId w:val="0"/>
  </w:num>
  <w:num w:numId="4">
    <w:abstractNumId w:val="8"/>
  </w:num>
  <w:num w:numId="5">
    <w:abstractNumId w:val="7"/>
  </w:num>
  <w:num w:numId="6">
    <w:abstractNumId w:val="1"/>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B0F3E"/>
    <w:rsid w:val="000800C5"/>
    <w:rsid w:val="0008109C"/>
    <w:rsid w:val="00096269"/>
    <w:rsid w:val="000963C0"/>
    <w:rsid w:val="000A21BC"/>
    <w:rsid w:val="000A580D"/>
    <w:rsid w:val="000D27FF"/>
    <w:rsid w:val="00100091"/>
    <w:rsid w:val="00136E7D"/>
    <w:rsid w:val="00147A1D"/>
    <w:rsid w:val="00155C41"/>
    <w:rsid w:val="0017134C"/>
    <w:rsid w:val="0017788D"/>
    <w:rsid w:val="001953FE"/>
    <w:rsid w:val="001C6E5A"/>
    <w:rsid w:val="001E32D1"/>
    <w:rsid w:val="00204DA4"/>
    <w:rsid w:val="00224FAE"/>
    <w:rsid w:val="002461EE"/>
    <w:rsid w:val="00295E8E"/>
    <w:rsid w:val="002D046B"/>
    <w:rsid w:val="002F1E01"/>
    <w:rsid w:val="00343059"/>
    <w:rsid w:val="00385A5B"/>
    <w:rsid w:val="003B0BF0"/>
    <w:rsid w:val="003D7228"/>
    <w:rsid w:val="003E3DD8"/>
    <w:rsid w:val="003E3E93"/>
    <w:rsid w:val="00402A5D"/>
    <w:rsid w:val="004A35A9"/>
    <w:rsid w:val="004A4B03"/>
    <w:rsid w:val="004D0F08"/>
    <w:rsid w:val="00512BA1"/>
    <w:rsid w:val="00513F97"/>
    <w:rsid w:val="0051598C"/>
    <w:rsid w:val="00522A6F"/>
    <w:rsid w:val="00562649"/>
    <w:rsid w:val="00590C33"/>
    <w:rsid w:val="005A3933"/>
    <w:rsid w:val="00622F5D"/>
    <w:rsid w:val="00626836"/>
    <w:rsid w:val="00630DC1"/>
    <w:rsid w:val="00661193"/>
    <w:rsid w:val="006B1EA9"/>
    <w:rsid w:val="00726D2A"/>
    <w:rsid w:val="00743D51"/>
    <w:rsid w:val="00751562"/>
    <w:rsid w:val="007A15F4"/>
    <w:rsid w:val="007B060B"/>
    <w:rsid w:val="007B23CC"/>
    <w:rsid w:val="007B6D59"/>
    <w:rsid w:val="007F20D6"/>
    <w:rsid w:val="00810CFD"/>
    <w:rsid w:val="00810F32"/>
    <w:rsid w:val="00812F1C"/>
    <w:rsid w:val="008905B0"/>
    <w:rsid w:val="0089714F"/>
    <w:rsid w:val="008B0F3E"/>
    <w:rsid w:val="008D158F"/>
    <w:rsid w:val="008D6100"/>
    <w:rsid w:val="008E509F"/>
    <w:rsid w:val="008E52AC"/>
    <w:rsid w:val="00901B3E"/>
    <w:rsid w:val="009127AA"/>
    <w:rsid w:val="00920E33"/>
    <w:rsid w:val="00933FAE"/>
    <w:rsid w:val="00937FD1"/>
    <w:rsid w:val="00982FA4"/>
    <w:rsid w:val="00997D5F"/>
    <w:rsid w:val="009D311C"/>
    <w:rsid w:val="009E2A15"/>
    <w:rsid w:val="009E4972"/>
    <w:rsid w:val="00A36CCB"/>
    <w:rsid w:val="00A43872"/>
    <w:rsid w:val="00A50F4B"/>
    <w:rsid w:val="00A83371"/>
    <w:rsid w:val="00B20EA3"/>
    <w:rsid w:val="00B21273"/>
    <w:rsid w:val="00B24D13"/>
    <w:rsid w:val="00B602F7"/>
    <w:rsid w:val="00B92B5C"/>
    <w:rsid w:val="00BB6961"/>
    <w:rsid w:val="00BC0A47"/>
    <w:rsid w:val="00BC3EDD"/>
    <w:rsid w:val="00C0787E"/>
    <w:rsid w:val="00C15006"/>
    <w:rsid w:val="00C445E2"/>
    <w:rsid w:val="00C5656C"/>
    <w:rsid w:val="00C606DC"/>
    <w:rsid w:val="00C743D9"/>
    <w:rsid w:val="00C93B73"/>
    <w:rsid w:val="00CE1542"/>
    <w:rsid w:val="00D264C1"/>
    <w:rsid w:val="00D27A1E"/>
    <w:rsid w:val="00D31200"/>
    <w:rsid w:val="00D64A64"/>
    <w:rsid w:val="00D81ABB"/>
    <w:rsid w:val="00E359F0"/>
    <w:rsid w:val="00E8563D"/>
    <w:rsid w:val="00E90379"/>
    <w:rsid w:val="00EB7CA5"/>
    <w:rsid w:val="00EE6E97"/>
    <w:rsid w:val="00EF0836"/>
    <w:rsid w:val="00F37D7F"/>
    <w:rsid w:val="00FA1E37"/>
    <w:rsid w:val="00FA7557"/>
    <w:rsid w:val="00FC15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2737CC-D6A2-4320-80E6-877B58F9A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3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8B0F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B0F3E"/>
  </w:style>
  <w:style w:type="paragraph" w:customStyle="1" w:styleId="c9">
    <w:name w:val="c9"/>
    <w:basedOn w:val="a"/>
    <w:rsid w:val="00810C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8D6100"/>
    <w:pPr>
      <w:ind w:left="720"/>
      <w:contextualSpacing/>
    </w:pPr>
  </w:style>
  <w:style w:type="paragraph" w:customStyle="1" w:styleId="c22">
    <w:name w:val="c22"/>
    <w:basedOn w:val="a"/>
    <w:rsid w:val="00726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26D2A"/>
  </w:style>
  <w:style w:type="paragraph" w:customStyle="1" w:styleId="c1">
    <w:name w:val="c1"/>
    <w:basedOn w:val="a"/>
    <w:rsid w:val="00726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726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B06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B060B"/>
  </w:style>
  <w:style w:type="paragraph" w:styleId="a6">
    <w:name w:val="footer"/>
    <w:basedOn w:val="a"/>
    <w:link w:val="a7"/>
    <w:uiPriority w:val="99"/>
    <w:unhideWhenUsed/>
    <w:rsid w:val="007B06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B060B"/>
  </w:style>
  <w:style w:type="character" w:customStyle="1" w:styleId="spanstrong">
    <w:name w:val="span_strong"/>
    <w:basedOn w:val="a0"/>
    <w:rsid w:val="00C74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0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06801-A027-4700-821E-879106A83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1702</TotalTime>
  <Pages>1</Pages>
  <Words>3072</Words>
  <Characters>17514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Надежды</dc:creator>
  <cp:keywords/>
  <dc:description/>
  <cp:lastModifiedBy>Надежды</cp:lastModifiedBy>
  <cp:revision>20</cp:revision>
  <dcterms:created xsi:type="dcterms:W3CDTF">2024-09-18T10:22:00Z</dcterms:created>
  <dcterms:modified xsi:type="dcterms:W3CDTF">2025-03-12T12:23:00Z</dcterms:modified>
</cp:coreProperties>
</file>