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3BD" w:rsidRPr="00223CAA" w:rsidRDefault="00E453BD" w:rsidP="00E453BD">
      <w:pPr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 xml:space="preserve">    </w:t>
      </w:r>
      <w:r w:rsidR="00223CAA">
        <w:rPr>
          <w:rFonts w:ascii="Times New Roman" w:hAnsi="Times New Roman"/>
          <w:b/>
          <w:sz w:val="28"/>
          <w:szCs w:val="28"/>
          <w:lang w:val="tt-RU"/>
        </w:rPr>
        <w:t>Тема:</w:t>
      </w:r>
      <w:r w:rsidRPr="00223CAA">
        <w:rPr>
          <w:rFonts w:ascii="Times New Roman" w:hAnsi="Times New Roman"/>
          <w:b/>
          <w:sz w:val="28"/>
          <w:szCs w:val="28"/>
          <w:lang w:val="tt-RU"/>
        </w:rPr>
        <w:t>Хикәя фигыль</w:t>
      </w:r>
      <w:r w:rsidR="00D17F7F" w:rsidRPr="00223CAA">
        <w:rPr>
          <w:rFonts w:ascii="Times New Roman" w:hAnsi="Times New Roman"/>
          <w:b/>
          <w:sz w:val="28"/>
          <w:szCs w:val="28"/>
          <w:lang w:val="tt-RU"/>
        </w:rPr>
        <w:t xml:space="preserve"> һәм аның</w:t>
      </w:r>
      <w:r w:rsidRPr="00223CAA">
        <w:rPr>
          <w:rFonts w:ascii="Times New Roman" w:hAnsi="Times New Roman"/>
          <w:b/>
          <w:sz w:val="28"/>
          <w:szCs w:val="28"/>
          <w:lang w:val="tt-RU"/>
        </w:rPr>
        <w:t xml:space="preserve"> заман белән төрләнүе.</w:t>
      </w:r>
      <w:r w:rsidR="00223CAA">
        <w:rPr>
          <w:rFonts w:ascii="Times New Roman" w:hAnsi="Times New Roman"/>
          <w:b/>
          <w:sz w:val="28"/>
          <w:szCs w:val="28"/>
          <w:lang w:val="tt-RU"/>
        </w:rPr>
        <w:t xml:space="preserve">               12.03.  4 сыйныф</w:t>
      </w:r>
    </w:p>
    <w:p w:rsidR="00253A38" w:rsidRPr="00223CAA" w:rsidRDefault="00253A38" w:rsidP="00253A38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Максат</w:t>
      </w:r>
      <w:r w:rsidRPr="00223CAA">
        <w:rPr>
          <w:rFonts w:ascii="Times New Roman" w:hAnsi="Times New Roman"/>
          <w:sz w:val="28"/>
          <w:szCs w:val="28"/>
          <w:lang w:val="tt-RU"/>
        </w:rPr>
        <w:t>:Фигыль турында белем һәм күнекмәләрне үстерү; хикәя  фигыльнең заман белән төрләнүен  ныгыту;</w:t>
      </w:r>
      <w:r w:rsidRPr="00223CAA">
        <w:rPr>
          <w:rFonts w:ascii="Times New Roman" w:hAnsi="Times New Roman"/>
          <w:color w:val="000000"/>
          <w:sz w:val="28"/>
          <w:szCs w:val="28"/>
          <w:lang w:val="tt-RU"/>
        </w:rPr>
        <w:t xml:space="preserve"> Язма һәм телдән сөйләмдә фигыльләрне дөрес куллану күнекмәләрен үстерү</w:t>
      </w:r>
      <w:r w:rsidRPr="00223CAA">
        <w:rPr>
          <w:rFonts w:ascii="Times New Roman" w:hAnsi="Times New Roman"/>
          <w:sz w:val="28"/>
          <w:szCs w:val="28"/>
          <w:lang w:val="tt-RU"/>
        </w:rPr>
        <w:t xml:space="preserve"> укучыларның мөстәкыйль эшли белүләрен камилләштерү;</w:t>
      </w:r>
      <w:r w:rsidR="003F65D2" w:rsidRPr="00223CAA">
        <w:rPr>
          <w:rFonts w:ascii="Times New Roman" w:hAnsi="Times New Roman"/>
          <w:sz w:val="28"/>
          <w:szCs w:val="28"/>
          <w:lang w:val="tt-RU"/>
        </w:rPr>
        <w:t>өлкәннәргә хөрмәт</w:t>
      </w:r>
      <w:r w:rsidRPr="00223CAA">
        <w:rPr>
          <w:rFonts w:ascii="Times New Roman" w:hAnsi="Times New Roman"/>
          <w:sz w:val="28"/>
          <w:szCs w:val="28"/>
          <w:lang w:val="tt-RU"/>
        </w:rPr>
        <w:t xml:space="preserve"> тәрбияләү.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  <w:lang w:val="tt-RU"/>
        </w:rPr>
      </w:pPr>
      <w:r w:rsidRPr="00223CAA">
        <w:rPr>
          <w:b/>
          <w:bCs/>
          <w:color w:val="000000"/>
          <w:sz w:val="28"/>
          <w:szCs w:val="28"/>
          <w:lang w:val="tt-RU"/>
        </w:rPr>
        <w:t>Планлаштырган нәтиҗәләр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  <w:lang w:val="tt-RU"/>
        </w:rPr>
      </w:pPr>
      <w:r w:rsidRPr="00223CAA">
        <w:rPr>
          <w:b/>
          <w:bCs/>
          <w:color w:val="000000"/>
          <w:sz w:val="28"/>
          <w:szCs w:val="28"/>
          <w:lang w:val="tt-RU"/>
        </w:rPr>
        <w:t>Шәхси УУГ : </w:t>
      </w:r>
      <w:r w:rsidRPr="00223CAA">
        <w:rPr>
          <w:color w:val="000000"/>
          <w:sz w:val="28"/>
          <w:szCs w:val="28"/>
          <w:lang w:val="tt-RU"/>
        </w:rPr>
        <w:t>укуга карата кызыксыну хисе булу, уку эшчәнлеген мотивлаштыру.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  <w:lang w:val="tt-RU"/>
        </w:rPr>
      </w:pPr>
      <w:r w:rsidRPr="00223CAA">
        <w:rPr>
          <w:b/>
          <w:bCs/>
          <w:color w:val="000000"/>
          <w:sz w:val="28"/>
          <w:szCs w:val="28"/>
          <w:lang w:val="tt-RU"/>
        </w:rPr>
        <w:t>Регулятив УУГ: </w:t>
      </w:r>
      <w:r w:rsidR="00D17F7F" w:rsidRPr="00223CAA">
        <w:rPr>
          <w:bCs/>
          <w:color w:val="000000"/>
          <w:sz w:val="28"/>
          <w:szCs w:val="28"/>
          <w:lang w:val="tt-RU"/>
        </w:rPr>
        <w:t>киләчәк</w:t>
      </w:r>
      <w:r w:rsidR="00D17F7F" w:rsidRPr="00223CAA">
        <w:rPr>
          <w:b/>
          <w:bCs/>
          <w:color w:val="000000"/>
          <w:sz w:val="28"/>
          <w:szCs w:val="28"/>
          <w:lang w:val="tt-RU"/>
        </w:rPr>
        <w:t>,</w:t>
      </w:r>
      <w:r w:rsidR="00D17F7F" w:rsidRPr="00223CAA">
        <w:rPr>
          <w:color w:val="000000"/>
          <w:sz w:val="28"/>
          <w:szCs w:val="28"/>
          <w:lang w:val="tt-RU"/>
        </w:rPr>
        <w:t xml:space="preserve">үткән </w:t>
      </w:r>
      <w:r w:rsidRPr="00223CAA">
        <w:rPr>
          <w:color w:val="000000"/>
          <w:sz w:val="28"/>
          <w:szCs w:val="28"/>
          <w:lang w:val="tt-RU"/>
        </w:rPr>
        <w:t xml:space="preserve"> һәм хәзерге заман хикәя фигыльләрен аера белү,эшчәнлек өчен эш урынын әзерләү,укытучы ярдәме белән эшне планлаштыра ,эш сыйфатыны бәя бирә белү.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  <w:lang w:val="tt-RU"/>
        </w:rPr>
      </w:pPr>
      <w:r w:rsidRPr="00223CAA">
        <w:rPr>
          <w:b/>
          <w:bCs/>
          <w:color w:val="000000"/>
          <w:sz w:val="28"/>
          <w:szCs w:val="28"/>
          <w:lang w:val="tt-RU"/>
        </w:rPr>
        <w:t>Танып белү УУГ : </w:t>
      </w:r>
      <w:r w:rsidR="00D17F7F" w:rsidRPr="00223CAA">
        <w:rPr>
          <w:color w:val="000000"/>
          <w:sz w:val="28"/>
          <w:szCs w:val="28"/>
          <w:lang w:val="tt-RU"/>
        </w:rPr>
        <w:t xml:space="preserve"> </w:t>
      </w:r>
      <w:r w:rsidRPr="00223CAA">
        <w:rPr>
          <w:color w:val="000000"/>
          <w:sz w:val="28"/>
          <w:szCs w:val="28"/>
          <w:lang w:val="tt-RU"/>
        </w:rPr>
        <w:t>сүзләрне сөйләмдә дөрес куллану,тиешле мәгълүматны таба белү.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  <w:lang w:val="tt-RU"/>
        </w:rPr>
      </w:pPr>
      <w:r w:rsidRPr="00223CAA">
        <w:rPr>
          <w:b/>
          <w:bCs/>
          <w:color w:val="000000"/>
          <w:sz w:val="28"/>
          <w:szCs w:val="28"/>
          <w:lang w:val="tt-RU"/>
        </w:rPr>
        <w:t>Коммуникатив УУГ : </w:t>
      </w:r>
      <w:r w:rsidRPr="00223CAA">
        <w:rPr>
          <w:color w:val="000000"/>
          <w:sz w:val="28"/>
          <w:szCs w:val="28"/>
          <w:lang w:val="tt-RU"/>
        </w:rPr>
        <w:t>укытучының, сыйныфташларының сорауларына җавап бирү, сөйләм этикеты нормаларын үтәү: исәнләшә, саубуллаша, рәхмәт белдерә белү.Башкаларның сөйләмен тыңлый һәм аңлый белү,үз фикереңне җиткерә белү.</w:t>
      </w:r>
    </w:p>
    <w:p w:rsidR="00253A38" w:rsidRPr="00223CAA" w:rsidRDefault="00253A38" w:rsidP="00253A38">
      <w:pPr>
        <w:pStyle w:val="a3"/>
        <w:shd w:val="clear" w:color="auto" w:fill="FFFFFF"/>
        <w:rPr>
          <w:color w:val="000000"/>
          <w:sz w:val="28"/>
          <w:szCs w:val="28"/>
        </w:rPr>
      </w:pPr>
      <w:proofErr w:type="spellStart"/>
      <w:r w:rsidRPr="00223CAA">
        <w:rPr>
          <w:b/>
          <w:bCs/>
          <w:color w:val="000000"/>
          <w:sz w:val="28"/>
          <w:szCs w:val="28"/>
        </w:rPr>
        <w:t>Дәрес</w:t>
      </w:r>
      <w:proofErr w:type="spellEnd"/>
      <w:r w:rsidRPr="00223CAA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223CAA">
        <w:rPr>
          <w:b/>
          <w:bCs/>
          <w:color w:val="000000"/>
          <w:sz w:val="28"/>
          <w:szCs w:val="28"/>
        </w:rPr>
        <w:t>тибы</w:t>
      </w:r>
      <w:proofErr w:type="spellEnd"/>
      <w:r w:rsidRPr="00223CAA">
        <w:rPr>
          <w:color w:val="000000"/>
          <w:sz w:val="28"/>
          <w:szCs w:val="28"/>
        </w:rPr>
        <w:t xml:space="preserve">: </w:t>
      </w:r>
      <w:proofErr w:type="spellStart"/>
      <w:r w:rsidRPr="00223CAA">
        <w:rPr>
          <w:color w:val="000000"/>
          <w:sz w:val="28"/>
          <w:szCs w:val="28"/>
        </w:rPr>
        <w:t>Яңа</w:t>
      </w:r>
      <w:proofErr w:type="spellEnd"/>
      <w:r w:rsidRPr="00223CAA">
        <w:rPr>
          <w:color w:val="000000"/>
          <w:sz w:val="28"/>
          <w:szCs w:val="28"/>
        </w:rPr>
        <w:t xml:space="preserve"> </w:t>
      </w:r>
      <w:proofErr w:type="spellStart"/>
      <w:r w:rsidRPr="00223CAA">
        <w:rPr>
          <w:color w:val="000000"/>
          <w:sz w:val="28"/>
          <w:szCs w:val="28"/>
        </w:rPr>
        <w:t>материалны</w:t>
      </w:r>
      <w:proofErr w:type="spellEnd"/>
      <w:r w:rsidRPr="00223CAA">
        <w:rPr>
          <w:color w:val="000000"/>
          <w:sz w:val="28"/>
          <w:szCs w:val="28"/>
        </w:rPr>
        <w:t xml:space="preserve"> </w:t>
      </w:r>
      <w:proofErr w:type="spellStart"/>
      <w:r w:rsidRPr="00223CAA">
        <w:rPr>
          <w:color w:val="000000"/>
          <w:sz w:val="28"/>
          <w:szCs w:val="28"/>
        </w:rPr>
        <w:t>үзләштерү</w:t>
      </w:r>
      <w:proofErr w:type="spellEnd"/>
      <w:r w:rsidRPr="00223CAA">
        <w:rPr>
          <w:color w:val="000000"/>
          <w:sz w:val="28"/>
          <w:szCs w:val="28"/>
        </w:rPr>
        <w:t>.</w:t>
      </w:r>
    </w:p>
    <w:p w:rsidR="00E453BD" w:rsidRPr="00223CAA" w:rsidRDefault="00E453BD" w:rsidP="00E453BD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Җиһазлау</w:t>
      </w:r>
      <w:r w:rsidRPr="00223CAA">
        <w:rPr>
          <w:rFonts w:ascii="Times New Roman" w:hAnsi="Times New Roman"/>
          <w:sz w:val="28"/>
          <w:szCs w:val="28"/>
          <w:lang w:val="tt-RU"/>
        </w:rPr>
        <w:t>:</w:t>
      </w:r>
      <w:r w:rsidR="002866A0" w:rsidRPr="00223CAA">
        <w:rPr>
          <w:rFonts w:ascii="Times New Roman" w:hAnsi="Times New Roman"/>
          <w:sz w:val="28"/>
          <w:szCs w:val="28"/>
          <w:lang w:val="tt-RU"/>
        </w:rPr>
        <w:t xml:space="preserve"> карточкалар,рәсемнәр,презента</w:t>
      </w:r>
      <w:proofErr w:type="spellStart"/>
      <w:r w:rsidR="002866A0" w:rsidRPr="00223CAA">
        <w:rPr>
          <w:rFonts w:ascii="Times New Roman" w:hAnsi="Times New Roman"/>
          <w:sz w:val="28"/>
          <w:szCs w:val="28"/>
        </w:rPr>
        <w:t>ция</w:t>
      </w:r>
      <w:proofErr w:type="spellEnd"/>
      <w:r w:rsidR="002866A0" w:rsidRPr="00223CAA">
        <w:rPr>
          <w:rFonts w:ascii="Times New Roman" w:hAnsi="Times New Roman"/>
          <w:sz w:val="28"/>
          <w:szCs w:val="28"/>
          <w:lang w:val="tt-RU"/>
        </w:rPr>
        <w:t xml:space="preserve">, уен. </w:t>
      </w:r>
    </w:p>
    <w:p w:rsidR="00E453BD" w:rsidRPr="00223CAA" w:rsidRDefault="00E453BD" w:rsidP="00E453BD">
      <w:pPr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 xml:space="preserve">                                                       Дәрес барышы.</w:t>
      </w:r>
    </w:p>
    <w:p w:rsidR="00E453BD" w:rsidRPr="00223CAA" w:rsidRDefault="00E453BD" w:rsidP="00E453BD">
      <w:pPr>
        <w:numPr>
          <w:ilvl w:val="0"/>
          <w:numId w:val="1"/>
        </w:numPr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Мотивлаштыру – ориентлаштыру</w:t>
      </w:r>
    </w:p>
    <w:p w:rsidR="003F65D2" w:rsidRPr="00223CAA" w:rsidRDefault="003F65D2" w:rsidP="003F65D2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А) Исәнләшү</w:t>
      </w:r>
    </w:p>
    <w:p w:rsidR="003F65D2" w:rsidRPr="00223CAA" w:rsidRDefault="003F65D2" w:rsidP="003F65D2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Б) Балалар, миңа белем  иленә 3 чакыру билеты бирделәр.</w:t>
      </w:r>
    </w:p>
    <w:p w:rsidR="003F65D2" w:rsidRDefault="003F65D2" w:rsidP="003F65D2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- Нәрсә соң ул чакыру билеты? Әйдәгез,карыйк әле, бәлки , бергәләшеп берәр белем иленә барып кайтырбыз.</w:t>
      </w:r>
    </w:p>
    <w:p w:rsidR="00223CAA" w:rsidRPr="00223CAA" w:rsidRDefault="00223CAA" w:rsidP="003F65D2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18ED3170">
            <wp:extent cx="1192696" cy="894522"/>
            <wp:effectExtent l="0" t="0" r="762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322" cy="898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53BD" w:rsidRPr="00223CAA" w:rsidRDefault="00E453BD" w:rsidP="00E453BD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II. Уку мәсьәләсен кую.</w:t>
      </w:r>
    </w:p>
    <w:p w:rsidR="003F65D2" w:rsidRPr="00223CAA" w:rsidRDefault="003F65D2" w:rsidP="00E453BD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-Димәк, без бүген нинди белем иленә барабыз?</w:t>
      </w:r>
    </w:p>
    <w:p w:rsidR="00B0646E" w:rsidRPr="00223CAA" w:rsidRDefault="00B0646E" w:rsidP="00E453BD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 xml:space="preserve">-Үзебезне ничек </w:t>
      </w:r>
      <w:r w:rsidR="002866A0" w:rsidRPr="00223CAA">
        <w:rPr>
          <w:rFonts w:ascii="Times New Roman" w:hAnsi="Times New Roman"/>
          <w:sz w:val="28"/>
          <w:szCs w:val="28"/>
          <w:lang w:val="tt-RU"/>
        </w:rPr>
        <w:t>тотарга ? Нинди булырга кирәк?</w:t>
      </w:r>
    </w:p>
    <w:p w:rsidR="003F65D2" w:rsidRPr="00223CAA" w:rsidRDefault="003F65D2" w:rsidP="00E453BD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Искә төшерик әле,</w:t>
      </w:r>
    </w:p>
    <w:p w:rsidR="003F65D2" w:rsidRPr="00223CAA" w:rsidRDefault="003F65D2" w:rsidP="003F65D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223CAA">
        <w:rPr>
          <w:rFonts w:ascii="Times New Roman" w:hAnsi="Times New Roman"/>
          <w:sz w:val="28"/>
          <w:szCs w:val="28"/>
          <w:lang w:val="tt-RU"/>
        </w:rPr>
        <w:t>Фигыл</w:t>
      </w:r>
      <w:r w:rsidRPr="00223CAA">
        <w:rPr>
          <w:rFonts w:ascii="Times New Roman" w:hAnsi="Times New Roman"/>
          <w:sz w:val="28"/>
          <w:szCs w:val="28"/>
        </w:rPr>
        <w:t>ь н</w:t>
      </w:r>
      <w:r w:rsidRPr="00223CAA">
        <w:rPr>
          <w:rFonts w:ascii="Times New Roman" w:hAnsi="Times New Roman"/>
          <w:sz w:val="28"/>
          <w:szCs w:val="28"/>
          <w:lang w:val="tt-RU"/>
        </w:rPr>
        <w:t>әрсәне белдерә?</w:t>
      </w:r>
    </w:p>
    <w:p w:rsidR="003F65D2" w:rsidRPr="00223CAA" w:rsidRDefault="003F65D2" w:rsidP="003F65D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lastRenderedPageBreak/>
        <w:t>Нинди сорауларга җавап бирә?</w:t>
      </w:r>
    </w:p>
    <w:p w:rsidR="003F65D2" w:rsidRPr="00223CAA" w:rsidRDefault="003F65D2" w:rsidP="003F65D2">
      <w:pPr>
        <w:pStyle w:val="a4"/>
        <w:numPr>
          <w:ilvl w:val="0"/>
          <w:numId w:val="2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Нишли? Соравына җавап бирүче фиг-р нинди в</w:t>
      </w:r>
      <w:r w:rsidR="00145FCC" w:rsidRPr="00223CAA">
        <w:rPr>
          <w:rFonts w:ascii="Times New Roman" w:hAnsi="Times New Roman"/>
          <w:sz w:val="28"/>
          <w:szCs w:val="28"/>
          <w:lang w:val="tt-RU"/>
        </w:rPr>
        <w:t>акытта үтәлә?</w:t>
      </w:r>
    </w:p>
    <w:p w:rsidR="003F65D2" w:rsidRPr="00223CAA" w:rsidRDefault="00145FCC" w:rsidP="00145FCC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Үзегез әйтеп карагыз әле, Без бүген нәрсәләр турында сөйләшербез?</w:t>
      </w:r>
    </w:p>
    <w:p w:rsidR="00145FCC" w:rsidRDefault="00145FCC" w:rsidP="00145FCC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Хәзер кагыйдәне төзеп карыйк.( Хикәя фигыль өч заманда килә: үткән заман, хәзерге заман, киләчәк заман)</w:t>
      </w:r>
    </w:p>
    <w:p w:rsidR="00223CAA" w:rsidRPr="00223CAA" w:rsidRDefault="00223CAA" w:rsidP="00145FCC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FDDB18F">
            <wp:extent cx="1550505" cy="1162879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505" cy="11628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453BD" w:rsidRPr="00223CAA" w:rsidRDefault="00E453BD" w:rsidP="00E453BD">
      <w:pPr>
        <w:ind w:left="108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III.Уку мәсьәләсен чишү.</w:t>
      </w:r>
    </w:p>
    <w:p w:rsidR="004A714A" w:rsidRPr="00E46AF6" w:rsidRDefault="004A714A" w:rsidP="004A714A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Уен .Бирелгән фигыльләрне тиешле заманга урнаштыр.</w:t>
      </w:r>
    </w:p>
    <w:p w:rsidR="00E46AF6" w:rsidRPr="00223CAA" w:rsidRDefault="00E46AF6" w:rsidP="00E46AF6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E46AF6">
        <w:rPr>
          <w:rFonts w:ascii="Times New Roman" w:hAnsi="Times New Roman"/>
          <w:sz w:val="28"/>
          <w:szCs w:val="28"/>
          <w:lang w:val="tt-RU"/>
        </w:rPr>
        <w:t>https://learningapps.org/watch?v=pj4k2m8pa25</w:t>
      </w:r>
    </w:p>
    <w:p w:rsidR="00260E9B" w:rsidRPr="00223CAA" w:rsidRDefault="00260E9B" w:rsidP="004A714A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Әңгәмә оештыру</w:t>
      </w:r>
    </w:p>
    <w:p w:rsidR="004A714A" w:rsidRPr="00223CAA" w:rsidRDefault="00260E9B" w:rsidP="00260E9B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А)</w:t>
      </w:r>
      <w:r w:rsidR="004A714A" w:rsidRPr="00223CAA">
        <w:rPr>
          <w:rFonts w:ascii="Times New Roman" w:hAnsi="Times New Roman"/>
          <w:sz w:val="28"/>
          <w:szCs w:val="28"/>
          <w:lang w:val="tt-RU"/>
        </w:rPr>
        <w:t>Игътибар итегез әле,хәзерге заман х.ф. нинди кушымча ялгана?</w:t>
      </w:r>
    </w:p>
    <w:p w:rsidR="004A714A" w:rsidRPr="00223CAA" w:rsidRDefault="00260E9B" w:rsidP="00260E9B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Б )</w:t>
      </w:r>
      <w:r w:rsidR="004A714A" w:rsidRPr="00223CAA">
        <w:rPr>
          <w:rFonts w:ascii="Times New Roman" w:hAnsi="Times New Roman"/>
          <w:sz w:val="28"/>
          <w:szCs w:val="28"/>
          <w:lang w:val="tt-RU"/>
        </w:rPr>
        <w:t>Ү.з.х.ф.-гә нинди кушымчалар ялганган?</w:t>
      </w:r>
    </w:p>
    <w:p w:rsidR="004A714A" w:rsidRPr="00223CAA" w:rsidRDefault="00260E9B" w:rsidP="00260E9B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4A714A" w:rsidRPr="00223CAA">
        <w:rPr>
          <w:rFonts w:ascii="Times New Roman" w:hAnsi="Times New Roman"/>
          <w:sz w:val="28"/>
          <w:szCs w:val="28"/>
          <w:lang w:val="tt-RU"/>
        </w:rPr>
        <w:t>К.з.х.ф-гә нинди кушымчалар ялганган?</w:t>
      </w:r>
    </w:p>
    <w:p w:rsidR="00260E9B" w:rsidRPr="00223CAA" w:rsidRDefault="002866A0" w:rsidP="00260E9B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ТАКТАДА!!!</w:t>
      </w:r>
      <w:r w:rsidR="00260E9B" w:rsidRPr="00223CAA">
        <w:rPr>
          <w:rFonts w:ascii="Times New Roman" w:hAnsi="Times New Roman"/>
          <w:sz w:val="28"/>
          <w:szCs w:val="28"/>
          <w:lang w:val="tt-RU"/>
        </w:rPr>
        <w:t>3) Бирелгән кушымчаларны тиешле заманга туры китереп урнаштырырга кирәк.</w:t>
      </w:r>
    </w:p>
    <w:p w:rsidR="00260E9B" w:rsidRPr="00223CAA" w:rsidRDefault="00260E9B" w:rsidP="00260E9B">
      <w:pPr>
        <w:pStyle w:val="a4"/>
        <w:ind w:left="1440"/>
        <w:rPr>
          <w:rFonts w:ascii="Times New Roman" w:hAnsi="Times New Roman"/>
          <w:b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ДӘФТӘРДӘ ЭШ!!!(число,сыйныф эше</w:t>
      </w:r>
    </w:p>
    <w:p w:rsidR="00260E9B" w:rsidRDefault="00260E9B" w:rsidP="00B0646E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Бирелгән фигыл</w:t>
      </w:r>
      <w:r w:rsidRPr="00223CAA">
        <w:rPr>
          <w:rFonts w:ascii="Times New Roman" w:hAnsi="Times New Roman"/>
          <w:sz w:val="28"/>
          <w:szCs w:val="28"/>
        </w:rPr>
        <w:t>ь</w:t>
      </w:r>
      <w:r w:rsidRPr="00223CAA">
        <w:rPr>
          <w:rFonts w:ascii="Times New Roman" w:hAnsi="Times New Roman"/>
          <w:sz w:val="28"/>
          <w:szCs w:val="28"/>
          <w:lang w:val="tt-RU"/>
        </w:rPr>
        <w:t xml:space="preserve">ләрнең заманын </w:t>
      </w:r>
      <w:r w:rsidR="00B0646E" w:rsidRPr="00223CAA">
        <w:rPr>
          <w:rFonts w:ascii="Times New Roman" w:hAnsi="Times New Roman"/>
          <w:sz w:val="28"/>
          <w:szCs w:val="28"/>
          <w:lang w:val="tt-RU"/>
        </w:rPr>
        <w:t>билгеләргә.</w:t>
      </w:r>
    </w:p>
    <w:p w:rsidR="00223CAA" w:rsidRPr="00223CAA" w:rsidRDefault="00223CAA" w:rsidP="00223CAA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F5611E6">
            <wp:extent cx="1404731" cy="1053548"/>
            <wp:effectExtent l="0" t="0" r="508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731" cy="1053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646E" w:rsidRPr="00223CAA" w:rsidRDefault="00B0646E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Дәфтәрләрне алышып эшләрне тикшерү.</w:t>
      </w:r>
      <w:r w:rsidR="002866A0" w:rsidRPr="00223CAA">
        <w:rPr>
          <w:rFonts w:ascii="Times New Roman" w:hAnsi="Times New Roman"/>
          <w:sz w:val="28"/>
          <w:szCs w:val="28"/>
          <w:lang w:val="tt-RU"/>
        </w:rPr>
        <w:t>(экрандагы вариант белән чагыштыру)</w:t>
      </w:r>
    </w:p>
    <w:p w:rsidR="00B0646E" w:rsidRPr="00223CAA" w:rsidRDefault="00B0646E" w:rsidP="00B0646E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Физминутка</w:t>
      </w:r>
    </w:p>
    <w:p w:rsidR="00B0646E" w:rsidRPr="00223CAA" w:rsidRDefault="00B0646E" w:rsidP="00B0646E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Бирелгән фиг-не үрнәк буенча төрле заманда язарга.</w:t>
      </w:r>
    </w:p>
    <w:p w:rsidR="00B0646E" w:rsidRPr="00223CAA" w:rsidRDefault="00B0646E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Үрнәк: уйна-уйный-уйнады-уйнаячак.</w:t>
      </w:r>
    </w:p>
    <w:p w:rsidR="00B0646E" w:rsidRPr="00223CAA" w:rsidRDefault="00B0646E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</w:p>
    <w:p w:rsidR="00B0646E" w:rsidRPr="00223CAA" w:rsidRDefault="00B0646E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Кис-</w:t>
      </w:r>
    </w:p>
    <w:p w:rsidR="00B0646E" w:rsidRPr="00223CAA" w:rsidRDefault="00B0646E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Эшлә-</w:t>
      </w:r>
    </w:p>
    <w:p w:rsidR="00223CAA" w:rsidRPr="00223CAA" w:rsidRDefault="00223CAA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Бар-</w:t>
      </w:r>
    </w:p>
    <w:p w:rsidR="00B0646E" w:rsidRPr="00223CAA" w:rsidRDefault="00D17F7F" w:rsidP="00B0646E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3 бала тактада эшли.</w:t>
      </w:r>
    </w:p>
    <w:p w:rsidR="00D17F7F" w:rsidRPr="00223CAA" w:rsidRDefault="00D17F7F" w:rsidP="00D17F7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Группада эш</w:t>
      </w:r>
    </w:p>
    <w:p w:rsidR="00D17F7F" w:rsidRPr="00223CAA" w:rsidRDefault="00D17F7F" w:rsidP="00D17F7F">
      <w:pPr>
        <w:pStyle w:val="a4"/>
        <w:ind w:left="1440"/>
        <w:rPr>
          <w:rFonts w:ascii="Times New Roman" w:hAnsi="Times New Roman"/>
          <w:noProof/>
          <w:sz w:val="28"/>
          <w:szCs w:val="28"/>
          <w:lang w:val="tt-RU" w:eastAsia="ru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lastRenderedPageBreak/>
        <w:t>Һәр өстәлгә дә рәсемнәр таратыла. Шул рәсемнәр белән төрле заманнардагы җөмләләр төзергә.</w:t>
      </w:r>
    </w:p>
    <w:p w:rsidR="00223CAA" w:rsidRPr="00223CAA" w:rsidRDefault="00223CAA" w:rsidP="00D17F7F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89AE85D" wp14:editId="39D0FF45">
            <wp:extent cx="1451113" cy="108833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113" cy="1088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8532A" w:rsidRPr="00223CAA" w:rsidRDefault="0018532A" w:rsidP="00D17F7F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Балалар, димәк, бу рәсемнәрдә балалар турында ни дип әйтергә мөмкин?</w:t>
      </w:r>
    </w:p>
    <w:p w:rsidR="0018532A" w:rsidRPr="00223CAA" w:rsidRDefault="0018532A" w:rsidP="00D17F7F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Нинди балалар? Ни өчен тәрбияле, яхшы дип уйлыйсыз? Сез дә өлкәннәргә булышасызмы?</w:t>
      </w:r>
    </w:p>
    <w:p w:rsidR="00D17F7F" w:rsidRPr="00223CAA" w:rsidRDefault="00D17F7F" w:rsidP="00D17F7F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Карточкалар белән эш.</w:t>
      </w:r>
    </w:p>
    <w:p w:rsidR="00D17F7F" w:rsidRPr="00223CAA" w:rsidRDefault="00D17F7F" w:rsidP="00D17F7F">
      <w:pPr>
        <w:pStyle w:val="a4"/>
        <w:ind w:left="144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Фигыльләргә  җәяләр эчендә күрсәтелгән заман кушымчасын куеп язарга.</w:t>
      </w:r>
    </w:p>
    <w:p w:rsidR="00223CAA" w:rsidRPr="00223CAA" w:rsidRDefault="00D17F7F" w:rsidP="00223CAA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1.Менә яз җит...  (үткән заман) .  2. Кояш җылыт...  (хәзерге заман).  3.Кар эр...   (хәзерге заман).  4.Тамчы там...   ( хәзерге заман).  5.Тиздән кошлар җылы яктан кайт...    (киләчәк заман).</w:t>
      </w:r>
    </w:p>
    <w:p w:rsidR="00E453BD" w:rsidRPr="00223CAA" w:rsidRDefault="00E453BD" w:rsidP="00223CAA">
      <w:pPr>
        <w:ind w:left="1080"/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b/>
          <w:sz w:val="28"/>
          <w:szCs w:val="28"/>
          <w:lang w:val="tt-RU"/>
        </w:rPr>
        <w:t>IV</w:t>
      </w:r>
      <w:r w:rsidR="002866A0" w:rsidRPr="00223CAA">
        <w:rPr>
          <w:rFonts w:ascii="Times New Roman" w:hAnsi="Times New Roman"/>
          <w:b/>
          <w:sz w:val="28"/>
          <w:szCs w:val="28"/>
          <w:lang w:val="tt-RU"/>
        </w:rPr>
        <w:t>.Рефлексия</w:t>
      </w:r>
      <w:r w:rsidRPr="00223CAA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2866A0" w:rsidRPr="00223CAA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E453BD" w:rsidRPr="00223CAA" w:rsidRDefault="00E453BD" w:rsidP="00E453BD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-Нәрсә эшләдек?(Хикәя фигыльнең заман белән төрләнешен ныгыттык.)</w:t>
      </w:r>
    </w:p>
    <w:p w:rsidR="00E453BD" w:rsidRPr="00223CAA" w:rsidRDefault="00E453BD" w:rsidP="00E453BD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-Ничек эшләдек?(Фигыльләрне таптык, сорау</w:t>
      </w:r>
      <w:r w:rsidR="00223CAA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23CAA">
        <w:rPr>
          <w:rFonts w:ascii="Times New Roman" w:hAnsi="Times New Roman"/>
          <w:sz w:val="28"/>
          <w:szCs w:val="28"/>
          <w:lang w:val="tt-RU"/>
        </w:rPr>
        <w:t>куеп,кушымчаларына карап, заманын билгеләдек, бер үк фигыльне төрле заманга куйдык Һ.б)</w:t>
      </w:r>
    </w:p>
    <w:p w:rsidR="002866A0" w:rsidRPr="00223CAA" w:rsidRDefault="002866A0" w:rsidP="00E453BD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Үзбәя</w:t>
      </w:r>
    </w:p>
    <w:p w:rsidR="00E453BD" w:rsidRPr="00693748" w:rsidRDefault="00E453BD" w:rsidP="00E453BD">
      <w:pPr>
        <w:rPr>
          <w:rFonts w:ascii="Times New Roman" w:hAnsi="Times New Roman"/>
          <w:sz w:val="28"/>
          <w:szCs w:val="28"/>
          <w:lang w:val="tt-RU"/>
        </w:rPr>
      </w:pPr>
      <w:r w:rsidRPr="00223CAA">
        <w:rPr>
          <w:rFonts w:ascii="Times New Roman" w:hAnsi="Times New Roman"/>
          <w:sz w:val="28"/>
          <w:szCs w:val="28"/>
          <w:lang w:val="tt-RU"/>
        </w:rPr>
        <w:t>Өй эше.</w:t>
      </w:r>
    </w:p>
    <w:p w:rsidR="00693748" w:rsidRDefault="00693748" w:rsidP="00E453BD">
      <w:p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1)Уку китабыннан төрле заман булган 3 җөмлә язарга</w:t>
      </w:r>
    </w:p>
    <w:p w:rsidR="00693748" w:rsidRPr="00693748" w:rsidRDefault="00693748" w:rsidP="00E453BD">
      <w:pPr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2) 140 нчы күнегү</w:t>
      </w:r>
      <w:bookmarkStart w:id="0" w:name="_GoBack"/>
      <w:bookmarkEnd w:id="0"/>
    </w:p>
    <w:p w:rsidR="00EA6E30" w:rsidRPr="00693748" w:rsidRDefault="00EA6E30">
      <w:pPr>
        <w:rPr>
          <w:lang w:val="tt-RU"/>
        </w:rPr>
      </w:pPr>
    </w:p>
    <w:sectPr w:rsidR="00EA6E30" w:rsidRPr="00693748" w:rsidSect="00223C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A7FF1"/>
    <w:multiLevelType w:val="hybridMultilevel"/>
    <w:tmpl w:val="A782D7A4"/>
    <w:lvl w:ilvl="0" w:tplc="F526689C">
      <w:start w:val="1"/>
      <w:numFmt w:val="decimal"/>
      <w:lvlText w:val="%1)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3213188"/>
    <w:multiLevelType w:val="hybridMultilevel"/>
    <w:tmpl w:val="A1907A66"/>
    <w:lvl w:ilvl="0" w:tplc="6DDAD16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FDC2897"/>
    <w:multiLevelType w:val="hybridMultilevel"/>
    <w:tmpl w:val="4D5296C2"/>
    <w:lvl w:ilvl="0" w:tplc="F7EE2C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3BD"/>
    <w:rsid w:val="00145FCC"/>
    <w:rsid w:val="0018532A"/>
    <w:rsid w:val="00223CAA"/>
    <w:rsid w:val="00253A38"/>
    <w:rsid w:val="00260E9B"/>
    <w:rsid w:val="002866A0"/>
    <w:rsid w:val="003F65D2"/>
    <w:rsid w:val="004A714A"/>
    <w:rsid w:val="00693748"/>
    <w:rsid w:val="006F12D0"/>
    <w:rsid w:val="00744339"/>
    <w:rsid w:val="009D32C8"/>
    <w:rsid w:val="00B0646E"/>
    <w:rsid w:val="00D17F7F"/>
    <w:rsid w:val="00E453BD"/>
    <w:rsid w:val="00E46AF6"/>
    <w:rsid w:val="00EA6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BD"/>
    <w:rPr>
      <w:rFonts w:ascii="Century Gothic" w:eastAsia="Century Gothic" w:hAnsi="Century Gothic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A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65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CAA"/>
    <w:rPr>
      <w:rFonts w:ascii="Tahoma" w:eastAsia="Century Gothic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3BD"/>
    <w:rPr>
      <w:rFonts w:ascii="Century Gothic" w:eastAsia="Century Gothic" w:hAnsi="Century Gothic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3A3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F65D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23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23CAA"/>
    <w:rPr>
      <w:rFonts w:ascii="Tahoma" w:eastAsia="Century Gothic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Гузель</dc:creator>
  <cp:lastModifiedBy>Пользователь</cp:lastModifiedBy>
  <cp:revision>4</cp:revision>
  <dcterms:created xsi:type="dcterms:W3CDTF">2025-03-10T17:47:00Z</dcterms:created>
  <dcterms:modified xsi:type="dcterms:W3CDTF">2025-03-13T02:56:00Z</dcterms:modified>
</cp:coreProperties>
</file>