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3F40" w:rsidRPr="00F63CF4" w:rsidRDefault="00493F40" w:rsidP="00493F40">
      <w:pPr>
        <w:pStyle w:val="c6"/>
        <w:jc w:val="center"/>
        <w:rPr>
          <w:sz w:val="28"/>
          <w:szCs w:val="28"/>
        </w:rPr>
      </w:pPr>
      <w:r w:rsidRPr="00F63CF4">
        <w:rPr>
          <w:rStyle w:val="c3"/>
          <w:sz w:val="28"/>
          <w:szCs w:val="28"/>
        </w:rPr>
        <w:t>Муниципальное автономное дошкольное образовательное учреждение</w:t>
      </w:r>
    </w:p>
    <w:p w:rsidR="00493F40" w:rsidRPr="00F63CF4" w:rsidRDefault="00493F40" w:rsidP="00493F40">
      <w:pPr>
        <w:pStyle w:val="c6"/>
        <w:jc w:val="center"/>
        <w:rPr>
          <w:sz w:val="28"/>
          <w:szCs w:val="28"/>
        </w:rPr>
      </w:pPr>
      <w:r w:rsidRPr="00F63CF4">
        <w:rPr>
          <w:rStyle w:val="c3"/>
          <w:sz w:val="28"/>
          <w:szCs w:val="28"/>
        </w:rPr>
        <w:t>«Детский сад комбинированного вида №106 «Забава»</w:t>
      </w:r>
    </w:p>
    <w:p w:rsidR="00493F40" w:rsidRPr="00F63CF4" w:rsidRDefault="00493F40" w:rsidP="00493F40">
      <w:pPr>
        <w:pStyle w:val="c6"/>
        <w:jc w:val="center"/>
        <w:rPr>
          <w:rStyle w:val="c9"/>
          <w:sz w:val="28"/>
          <w:szCs w:val="28"/>
        </w:rPr>
      </w:pPr>
    </w:p>
    <w:p w:rsidR="00493F40" w:rsidRPr="00F63CF4" w:rsidRDefault="00493F40" w:rsidP="00493F40">
      <w:pPr>
        <w:pStyle w:val="c6"/>
        <w:jc w:val="center"/>
        <w:rPr>
          <w:rStyle w:val="c9"/>
          <w:sz w:val="28"/>
          <w:szCs w:val="28"/>
        </w:rPr>
      </w:pPr>
    </w:p>
    <w:p w:rsidR="00493F40" w:rsidRPr="00F63CF4" w:rsidRDefault="00493F40" w:rsidP="00493F40">
      <w:pPr>
        <w:pStyle w:val="c6"/>
        <w:jc w:val="center"/>
        <w:rPr>
          <w:rStyle w:val="c9"/>
          <w:sz w:val="28"/>
          <w:szCs w:val="28"/>
          <w:lang w:val="tt-RU"/>
        </w:rPr>
      </w:pPr>
    </w:p>
    <w:p w:rsidR="00493F40" w:rsidRPr="00F63CF4" w:rsidRDefault="00493F40" w:rsidP="00493F40">
      <w:pPr>
        <w:pStyle w:val="c6"/>
        <w:jc w:val="center"/>
        <w:rPr>
          <w:rStyle w:val="c9"/>
          <w:sz w:val="28"/>
          <w:szCs w:val="28"/>
          <w:lang w:val="tt-RU"/>
        </w:rPr>
      </w:pPr>
    </w:p>
    <w:p w:rsidR="00493F40" w:rsidRPr="00F63CF4" w:rsidRDefault="00493F40" w:rsidP="00493F40">
      <w:pPr>
        <w:pStyle w:val="c6"/>
        <w:jc w:val="center"/>
        <w:rPr>
          <w:rStyle w:val="c9"/>
          <w:sz w:val="28"/>
          <w:szCs w:val="28"/>
          <w:lang w:val="tt-RU"/>
        </w:rPr>
      </w:pPr>
    </w:p>
    <w:p w:rsidR="00493F40" w:rsidRPr="00F63CF4" w:rsidRDefault="00493F40" w:rsidP="00493F40">
      <w:pPr>
        <w:pStyle w:val="c6"/>
        <w:jc w:val="center"/>
        <w:rPr>
          <w:rStyle w:val="c9"/>
          <w:sz w:val="28"/>
          <w:szCs w:val="28"/>
          <w:lang w:val="tt-RU"/>
        </w:rPr>
      </w:pPr>
    </w:p>
    <w:p w:rsidR="00493F40" w:rsidRPr="00F63CF4" w:rsidRDefault="00493F40" w:rsidP="00493F40">
      <w:pPr>
        <w:pStyle w:val="c6"/>
        <w:jc w:val="center"/>
        <w:rPr>
          <w:rStyle w:val="c9"/>
          <w:sz w:val="28"/>
          <w:szCs w:val="28"/>
          <w:lang w:val="tt-RU"/>
        </w:rPr>
      </w:pPr>
    </w:p>
    <w:p w:rsidR="00493F40" w:rsidRPr="00314E83" w:rsidRDefault="00493F40" w:rsidP="00493F40">
      <w:pPr>
        <w:pStyle w:val="c6"/>
        <w:jc w:val="center"/>
        <w:rPr>
          <w:b/>
          <w:sz w:val="40"/>
          <w:szCs w:val="40"/>
        </w:rPr>
      </w:pPr>
      <w:r w:rsidRPr="00314E83">
        <w:rPr>
          <w:rStyle w:val="c9"/>
          <w:b/>
          <w:sz w:val="40"/>
          <w:szCs w:val="40"/>
        </w:rPr>
        <w:t>Мастер- класс на тему:</w:t>
      </w:r>
    </w:p>
    <w:p w:rsidR="00493F40" w:rsidRPr="00314E83" w:rsidRDefault="00493F40" w:rsidP="00181B45">
      <w:pPr>
        <w:jc w:val="center"/>
        <w:rPr>
          <w:rFonts w:ascii="Times New Roman" w:hAnsi="Times New Roman" w:cs="Times New Roman"/>
          <w:b/>
          <w:sz w:val="40"/>
          <w:szCs w:val="40"/>
          <w:lang w:val="tt-RU"/>
        </w:rPr>
      </w:pPr>
      <w:r w:rsidRPr="00314E83">
        <w:rPr>
          <w:rFonts w:ascii="Times New Roman" w:hAnsi="Times New Roman" w:cs="Times New Roman"/>
          <w:b/>
          <w:sz w:val="40"/>
          <w:szCs w:val="40"/>
        </w:rPr>
        <w:t>«Изготовлен</w:t>
      </w:r>
      <w:r w:rsidR="000B0B36" w:rsidRPr="00314E83">
        <w:rPr>
          <w:rFonts w:ascii="Times New Roman" w:hAnsi="Times New Roman" w:cs="Times New Roman"/>
          <w:b/>
          <w:sz w:val="40"/>
          <w:szCs w:val="40"/>
        </w:rPr>
        <w:t>и</w:t>
      </w:r>
      <w:r w:rsidRPr="00314E83">
        <w:rPr>
          <w:rFonts w:ascii="Times New Roman" w:hAnsi="Times New Roman" w:cs="Times New Roman"/>
          <w:b/>
          <w:sz w:val="40"/>
          <w:szCs w:val="40"/>
        </w:rPr>
        <w:t>е музыкально-дидактической игры</w:t>
      </w:r>
      <w:r w:rsidR="00181B45">
        <w:rPr>
          <w:rFonts w:ascii="Times New Roman" w:hAnsi="Times New Roman" w:cs="Times New Roman"/>
          <w:b/>
          <w:sz w:val="40"/>
          <w:szCs w:val="40"/>
        </w:rPr>
        <w:t xml:space="preserve"> для детей </w:t>
      </w:r>
      <w:r w:rsidR="000D6FD1">
        <w:rPr>
          <w:rFonts w:ascii="Times New Roman" w:hAnsi="Times New Roman" w:cs="Times New Roman"/>
          <w:b/>
          <w:sz w:val="40"/>
          <w:szCs w:val="40"/>
        </w:rPr>
        <w:t xml:space="preserve">среднего дошкольного возраста </w:t>
      </w:r>
      <w:r w:rsidRPr="00314E83">
        <w:rPr>
          <w:rFonts w:ascii="Times New Roman" w:hAnsi="Times New Roman" w:cs="Times New Roman"/>
          <w:b/>
          <w:sz w:val="40"/>
          <w:szCs w:val="40"/>
        </w:rPr>
        <w:t>«Веселые ежики»</w:t>
      </w:r>
    </w:p>
    <w:p w:rsidR="00493F40" w:rsidRPr="00F63CF4" w:rsidRDefault="00493F40" w:rsidP="00493F40">
      <w:pPr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</w:p>
    <w:p w:rsidR="00493F40" w:rsidRPr="00F63CF4" w:rsidRDefault="00493F40" w:rsidP="00493F4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F40" w:rsidRPr="00F63CF4" w:rsidRDefault="00493F40" w:rsidP="00493F40">
      <w:pPr>
        <w:pStyle w:val="c10"/>
        <w:jc w:val="center"/>
        <w:rPr>
          <w:sz w:val="28"/>
          <w:szCs w:val="28"/>
        </w:rPr>
      </w:pPr>
      <w:r w:rsidRPr="00F63CF4">
        <w:rPr>
          <w:rStyle w:val="c0"/>
          <w:sz w:val="28"/>
          <w:szCs w:val="28"/>
        </w:rPr>
        <w:t xml:space="preserve">                                                                         Музыкальный руководитель:</w:t>
      </w:r>
    </w:p>
    <w:p w:rsidR="00493F40" w:rsidRPr="00F63CF4" w:rsidRDefault="00493F40" w:rsidP="00493F40">
      <w:pPr>
        <w:pStyle w:val="c10"/>
        <w:jc w:val="center"/>
        <w:rPr>
          <w:rStyle w:val="c0"/>
          <w:sz w:val="28"/>
          <w:szCs w:val="28"/>
        </w:rPr>
      </w:pPr>
      <w:r w:rsidRPr="00F63CF4">
        <w:rPr>
          <w:rStyle w:val="c0"/>
          <w:sz w:val="28"/>
          <w:szCs w:val="28"/>
        </w:rPr>
        <w:t xml:space="preserve">                                                                           Низамиева Олеся Николаевна, </w:t>
      </w:r>
    </w:p>
    <w:p w:rsidR="00493F40" w:rsidRPr="00F63CF4" w:rsidRDefault="00493F40" w:rsidP="00493F40">
      <w:pPr>
        <w:pStyle w:val="c10"/>
        <w:jc w:val="center"/>
        <w:rPr>
          <w:rStyle w:val="c0"/>
          <w:sz w:val="28"/>
          <w:szCs w:val="28"/>
          <w:lang w:val="tt-RU"/>
        </w:rPr>
      </w:pPr>
      <w:r w:rsidRPr="00F63CF4">
        <w:rPr>
          <w:rStyle w:val="c0"/>
          <w:sz w:val="28"/>
          <w:szCs w:val="28"/>
        </w:rPr>
        <w:t xml:space="preserve">                         </w:t>
      </w:r>
      <w:r w:rsidRPr="00F63CF4">
        <w:rPr>
          <w:rStyle w:val="c0"/>
          <w:sz w:val="28"/>
          <w:szCs w:val="28"/>
          <w:lang w:val="tt-RU"/>
        </w:rPr>
        <w:t xml:space="preserve">                          </w:t>
      </w:r>
      <w:r w:rsidR="000826AA">
        <w:rPr>
          <w:rStyle w:val="c0"/>
          <w:sz w:val="28"/>
          <w:szCs w:val="28"/>
          <w:lang w:val="tt-RU"/>
        </w:rPr>
        <w:t xml:space="preserve">          </w:t>
      </w:r>
      <w:r w:rsidRPr="00F63CF4">
        <w:rPr>
          <w:rStyle w:val="c0"/>
          <w:sz w:val="28"/>
          <w:szCs w:val="28"/>
        </w:rPr>
        <w:t xml:space="preserve"> </w:t>
      </w:r>
      <w:proofErr w:type="spellStart"/>
      <w:r w:rsidR="000826AA">
        <w:rPr>
          <w:rStyle w:val="c0"/>
          <w:sz w:val="28"/>
          <w:szCs w:val="28"/>
        </w:rPr>
        <w:t>Высш</w:t>
      </w:r>
      <w:proofErr w:type="spellEnd"/>
      <w:r w:rsidR="000826AA">
        <w:rPr>
          <w:rStyle w:val="c0"/>
          <w:sz w:val="28"/>
          <w:szCs w:val="28"/>
        </w:rPr>
        <w:t>.</w:t>
      </w:r>
      <w:r w:rsidRPr="00314E83">
        <w:rPr>
          <w:rStyle w:val="c0"/>
          <w:sz w:val="28"/>
          <w:szCs w:val="28"/>
        </w:rPr>
        <w:t xml:space="preserve"> </w:t>
      </w:r>
      <w:r w:rsidRPr="00F63CF4">
        <w:rPr>
          <w:rStyle w:val="c0"/>
          <w:sz w:val="28"/>
          <w:szCs w:val="28"/>
          <w:lang w:val="tt-RU"/>
        </w:rPr>
        <w:t>квал. категория</w:t>
      </w:r>
    </w:p>
    <w:p w:rsidR="00493F40" w:rsidRPr="00F63CF4" w:rsidRDefault="00493F40" w:rsidP="00493F40">
      <w:pPr>
        <w:pStyle w:val="c10"/>
        <w:jc w:val="center"/>
        <w:rPr>
          <w:sz w:val="28"/>
          <w:szCs w:val="28"/>
        </w:rPr>
      </w:pPr>
      <w:r w:rsidRPr="00314E83">
        <w:rPr>
          <w:rStyle w:val="c0"/>
          <w:sz w:val="28"/>
          <w:szCs w:val="28"/>
        </w:rPr>
        <w:t xml:space="preserve">            </w:t>
      </w:r>
    </w:p>
    <w:p w:rsidR="00493F40" w:rsidRPr="00F63CF4" w:rsidRDefault="00493F40" w:rsidP="00493F40">
      <w:pPr>
        <w:pStyle w:val="c6"/>
        <w:jc w:val="center"/>
        <w:rPr>
          <w:rStyle w:val="c3"/>
          <w:sz w:val="28"/>
          <w:szCs w:val="28"/>
        </w:rPr>
      </w:pPr>
    </w:p>
    <w:p w:rsidR="00493F40" w:rsidRPr="00F63CF4" w:rsidRDefault="00493F40" w:rsidP="00493F40">
      <w:pPr>
        <w:pStyle w:val="c6"/>
        <w:jc w:val="center"/>
        <w:rPr>
          <w:rStyle w:val="c3"/>
          <w:sz w:val="28"/>
          <w:szCs w:val="28"/>
        </w:rPr>
      </w:pPr>
    </w:p>
    <w:p w:rsidR="00493F40" w:rsidRPr="00F63CF4" w:rsidRDefault="00493F40" w:rsidP="00493F40">
      <w:pPr>
        <w:pStyle w:val="c6"/>
        <w:jc w:val="center"/>
        <w:rPr>
          <w:rStyle w:val="c3"/>
          <w:sz w:val="28"/>
          <w:szCs w:val="28"/>
          <w:lang w:val="tt-RU"/>
        </w:rPr>
      </w:pPr>
    </w:p>
    <w:p w:rsidR="00493F40" w:rsidRPr="00F63CF4" w:rsidRDefault="00493F40" w:rsidP="00493F40">
      <w:pPr>
        <w:pStyle w:val="c6"/>
        <w:jc w:val="center"/>
        <w:rPr>
          <w:rStyle w:val="c3"/>
          <w:sz w:val="28"/>
          <w:szCs w:val="28"/>
          <w:lang w:val="tt-RU"/>
        </w:rPr>
      </w:pPr>
    </w:p>
    <w:p w:rsidR="00CC2D4B" w:rsidRDefault="00CC2D4B" w:rsidP="00CC2D4B">
      <w:pPr>
        <w:pStyle w:val="c6"/>
        <w:jc w:val="center"/>
        <w:rPr>
          <w:rStyle w:val="c3"/>
          <w:sz w:val="28"/>
          <w:szCs w:val="28"/>
        </w:rPr>
      </w:pPr>
      <w:r>
        <w:rPr>
          <w:rStyle w:val="c3"/>
          <w:sz w:val="28"/>
          <w:szCs w:val="28"/>
        </w:rPr>
        <w:t>г.Набережные Челны,</w:t>
      </w:r>
    </w:p>
    <w:p w:rsidR="00493F40" w:rsidRPr="00F63CF4" w:rsidRDefault="00080456" w:rsidP="00CC2D4B">
      <w:pPr>
        <w:pStyle w:val="c6"/>
        <w:jc w:val="center"/>
        <w:rPr>
          <w:rStyle w:val="c3"/>
          <w:sz w:val="28"/>
          <w:szCs w:val="28"/>
        </w:rPr>
      </w:pPr>
      <w:r>
        <w:rPr>
          <w:rStyle w:val="c3"/>
          <w:sz w:val="28"/>
          <w:szCs w:val="28"/>
          <w:lang w:val="tt-RU"/>
        </w:rPr>
        <w:t>2025</w:t>
      </w:r>
      <w:bookmarkStart w:id="0" w:name="_GoBack"/>
      <w:bookmarkEnd w:id="0"/>
      <w:r w:rsidR="00493F40" w:rsidRPr="00F63CF4">
        <w:rPr>
          <w:rStyle w:val="c3"/>
          <w:sz w:val="28"/>
          <w:szCs w:val="28"/>
          <w:lang w:val="tt-RU"/>
        </w:rPr>
        <w:t xml:space="preserve"> </w:t>
      </w:r>
      <w:r w:rsidR="00493F40" w:rsidRPr="00F63CF4">
        <w:rPr>
          <w:rStyle w:val="c3"/>
          <w:sz w:val="28"/>
          <w:szCs w:val="28"/>
        </w:rPr>
        <w:t xml:space="preserve"> год</w:t>
      </w:r>
    </w:p>
    <w:p w:rsidR="001303E0" w:rsidRPr="001303E0" w:rsidRDefault="000B0B36" w:rsidP="001303E0">
      <w:pPr>
        <w:pStyle w:val="a5"/>
        <w:ind w:left="4678"/>
        <w:jc w:val="both"/>
        <w:rPr>
          <w:rStyle w:val="c0"/>
          <w:i/>
          <w:sz w:val="28"/>
          <w:szCs w:val="28"/>
        </w:rPr>
      </w:pPr>
      <w:r w:rsidRPr="001303E0">
        <w:rPr>
          <w:rStyle w:val="c0"/>
          <w:rFonts w:ascii="Times New Roman" w:hAnsi="Times New Roman" w:cs="Times New Roman"/>
          <w:i/>
          <w:sz w:val="28"/>
          <w:szCs w:val="28"/>
        </w:rPr>
        <w:lastRenderedPageBreak/>
        <w:t xml:space="preserve">     </w:t>
      </w:r>
      <w:r w:rsidR="001303E0" w:rsidRPr="001303E0">
        <w:rPr>
          <w:rFonts w:ascii="Times New Roman" w:hAnsi="Times New Roman" w:cs="Times New Roman"/>
          <w:i/>
          <w:sz w:val="28"/>
          <w:szCs w:val="28"/>
        </w:rPr>
        <w:t xml:space="preserve">«Истоки творческих способностей </w:t>
      </w:r>
      <w:r w:rsidR="001303E0" w:rsidRPr="001303E0">
        <w:rPr>
          <w:rFonts w:ascii="Times New Roman" w:hAnsi="Times New Roman" w:cs="Times New Roman"/>
          <w:i/>
          <w:sz w:val="28"/>
          <w:szCs w:val="28"/>
        </w:rPr>
        <w:br/>
        <w:t> и дарований детей на кончиках их пальцев.</w:t>
      </w:r>
      <w:r w:rsidR="001303E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303E0" w:rsidRPr="001303E0">
        <w:rPr>
          <w:rFonts w:ascii="Times New Roman" w:hAnsi="Times New Roman" w:cs="Times New Roman"/>
          <w:i/>
          <w:sz w:val="28"/>
          <w:szCs w:val="28"/>
        </w:rPr>
        <w:t>От пальцев, образно говоря, идут тончайшие</w:t>
      </w:r>
      <w:r w:rsidR="001303E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303E0" w:rsidRPr="001303E0">
        <w:rPr>
          <w:rFonts w:ascii="Times New Roman" w:hAnsi="Times New Roman" w:cs="Times New Roman"/>
          <w:i/>
          <w:sz w:val="28"/>
          <w:szCs w:val="28"/>
        </w:rPr>
        <w:t xml:space="preserve">ручейки, которые питают источник творческой мысли. </w:t>
      </w:r>
      <w:r w:rsidR="001303E0" w:rsidRPr="001303E0">
        <w:rPr>
          <w:rFonts w:ascii="Times New Roman" w:hAnsi="Times New Roman" w:cs="Times New Roman"/>
          <w:i/>
          <w:sz w:val="28"/>
          <w:szCs w:val="28"/>
        </w:rPr>
        <w:br/>
        <w:t xml:space="preserve">Другими словами: чем больше мастерства </w:t>
      </w:r>
      <w:r w:rsidR="001303E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303E0" w:rsidRPr="001303E0">
        <w:rPr>
          <w:rFonts w:ascii="Times New Roman" w:hAnsi="Times New Roman" w:cs="Times New Roman"/>
          <w:i/>
          <w:sz w:val="28"/>
          <w:szCs w:val="28"/>
        </w:rPr>
        <w:t>в детс</w:t>
      </w:r>
      <w:r w:rsidR="001303E0">
        <w:rPr>
          <w:rFonts w:ascii="Times New Roman" w:hAnsi="Times New Roman" w:cs="Times New Roman"/>
          <w:i/>
          <w:sz w:val="28"/>
          <w:szCs w:val="28"/>
        </w:rPr>
        <w:t xml:space="preserve">кой ладошке, тем умнее ребенок» </w:t>
      </w:r>
      <w:r w:rsidR="001303E0" w:rsidRPr="001303E0">
        <w:rPr>
          <w:rFonts w:ascii="Times New Roman" w:hAnsi="Times New Roman" w:cs="Times New Roman"/>
          <w:i/>
          <w:sz w:val="28"/>
          <w:szCs w:val="28"/>
        </w:rPr>
        <w:t>Сухомлинский</w:t>
      </w:r>
      <w:r w:rsidR="001303E0" w:rsidRPr="00F63CF4">
        <w:rPr>
          <w:sz w:val="28"/>
          <w:szCs w:val="28"/>
        </w:rPr>
        <w:t xml:space="preserve"> </w:t>
      </w:r>
      <w:r w:rsidR="001303E0" w:rsidRPr="001303E0">
        <w:rPr>
          <w:i/>
          <w:sz w:val="28"/>
          <w:szCs w:val="28"/>
        </w:rPr>
        <w:t>В.</w:t>
      </w:r>
      <w:r w:rsidR="001303E0" w:rsidRPr="001303E0">
        <w:rPr>
          <w:i/>
          <w:sz w:val="28"/>
          <w:szCs w:val="28"/>
        </w:rPr>
        <w:br/>
      </w:r>
    </w:p>
    <w:p w:rsidR="007654C9" w:rsidRPr="001303E0" w:rsidRDefault="001303E0" w:rsidP="001303E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c0"/>
          <w:rFonts w:ascii="Times New Roman" w:hAnsi="Times New Roman" w:cs="Times New Roman"/>
          <w:sz w:val="28"/>
          <w:szCs w:val="28"/>
        </w:rPr>
        <w:t xml:space="preserve">    </w:t>
      </w:r>
      <w:r w:rsidR="00F63CF4" w:rsidRPr="001303E0">
        <w:rPr>
          <w:rStyle w:val="c0"/>
          <w:rFonts w:ascii="Times New Roman" w:hAnsi="Times New Roman" w:cs="Times New Roman"/>
          <w:sz w:val="28"/>
          <w:szCs w:val="28"/>
        </w:rPr>
        <w:t xml:space="preserve">Данный </w:t>
      </w:r>
      <w:r w:rsidR="00F63CF4" w:rsidRPr="001303E0">
        <w:rPr>
          <w:rFonts w:ascii="Times New Roman" w:hAnsi="Times New Roman" w:cs="Times New Roman"/>
          <w:sz w:val="28"/>
          <w:szCs w:val="28"/>
        </w:rPr>
        <w:t xml:space="preserve">мастер-класс предназначен  для педагогов </w:t>
      </w:r>
      <w:r w:rsidR="0027447C">
        <w:rPr>
          <w:rFonts w:ascii="Times New Roman" w:hAnsi="Times New Roman" w:cs="Times New Roman"/>
          <w:sz w:val="28"/>
          <w:szCs w:val="28"/>
        </w:rPr>
        <w:t>средних</w:t>
      </w:r>
      <w:r w:rsidR="00040F29">
        <w:rPr>
          <w:rFonts w:ascii="Times New Roman" w:hAnsi="Times New Roman" w:cs="Times New Roman"/>
          <w:sz w:val="28"/>
          <w:szCs w:val="28"/>
        </w:rPr>
        <w:t xml:space="preserve"> групп </w:t>
      </w:r>
      <w:r w:rsidR="00F63CF4" w:rsidRPr="001303E0">
        <w:rPr>
          <w:rFonts w:ascii="Times New Roman" w:hAnsi="Times New Roman" w:cs="Times New Roman"/>
          <w:sz w:val="28"/>
          <w:szCs w:val="28"/>
        </w:rPr>
        <w:t xml:space="preserve">дошкольных образовательных учреждений и работников студий раннего развития.  Педагоги познакомятся с процессом изготовления музыкально-дидактической игры «Веселые ежики». </w:t>
      </w:r>
      <w:r w:rsidR="007654C9" w:rsidRPr="001303E0">
        <w:rPr>
          <w:rStyle w:val="c0"/>
          <w:rFonts w:ascii="Times New Roman" w:hAnsi="Times New Roman" w:cs="Times New Roman"/>
          <w:sz w:val="28"/>
          <w:szCs w:val="28"/>
        </w:rPr>
        <w:t>Принцип этой игры можно широко использовать в различных образовательных областях: развитие речи,</w:t>
      </w:r>
      <w:r w:rsidR="007654C9" w:rsidRPr="001303E0">
        <w:rPr>
          <w:rFonts w:ascii="Times New Roman" w:hAnsi="Times New Roman" w:cs="Times New Roman"/>
          <w:sz w:val="28"/>
          <w:szCs w:val="28"/>
        </w:rPr>
        <w:t xml:space="preserve"> </w:t>
      </w:r>
      <w:r w:rsidR="007654C9" w:rsidRPr="001303E0">
        <w:rPr>
          <w:rStyle w:val="c0"/>
          <w:rFonts w:ascii="Times New Roman" w:hAnsi="Times New Roman" w:cs="Times New Roman"/>
          <w:sz w:val="28"/>
          <w:szCs w:val="28"/>
        </w:rPr>
        <w:t>физкультурно-оздоровительной, познавательной, социально-коммуникативной и т .д.</w:t>
      </w:r>
    </w:p>
    <w:p w:rsidR="00B95D24" w:rsidRPr="007654C9" w:rsidRDefault="007654C9" w:rsidP="008235ED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F63CF4" w:rsidRPr="00001A5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Цель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 </w:t>
      </w:r>
      <w:r w:rsidR="00B95D24" w:rsidRPr="00001A5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мастер класса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>: </w:t>
      </w:r>
      <w:r w:rsidR="00B95D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познакомить 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95D24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педагогов с нетрадиционным способом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95D24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изготовления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95D24">
        <w:rPr>
          <w:rFonts w:ascii="Times New Roman" w:eastAsia="Times New Roman" w:hAnsi="Times New Roman" w:cs="Times New Roman"/>
          <w:sz w:val="28"/>
          <w:szCs w:val="28"/>
          <w:lang w:eastAsia="ru-RU"/>
        </w:rPr>
        <w:t>музыкально-дидактиче</w:t>
      </w:r>
      <w:r w:rsidR="00CC2D4B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B95D2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кой</w:t>
      </w:r>
      <w:r w:rsid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</w:t>
      </w:r>
      <w:r w:rsidR="00B95D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 </w:t>
      </w:r>
      <w:r w:rsidR="00040F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детей </w:t>
      </w:r>
      <w:r w:rsidR="0027447C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среднего дошкольного возраста</w:t>
      </w:r>
      <w:r w:rsidR="00040F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95D2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основе государственных образовательных стандартов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B95D24">
        <w:rPr>
          <w:rStyle w:val="c0"/>
        </w:rPr>
        <w:t xml:space="preserve">          </w:t>
      </w:r>
    </w:p>
    <w:p w:rsidR="00B95D24" w:rsidRDefault="00B95D24" w:rsidP="00B95D2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35D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Задачи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F63CF4" w:rsidRPr="00F63CF4" w:rsidRDefault="00B95D24" w:rsidP="00B95D2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1) ф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ормировать 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педагогов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умение организовывать совместную 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ворческую деятельность с детьми;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63CF4" w:rsidRPr="00F63CF4" w:rsidRDefault="00B95D24" w:rsidP="00B95D2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2) привлекать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внимание </w:t>
      </w:r>
      <w:r w:rsidR="007654C9">
        <w:rPr>
          <w:rFonts w:ascii="Times New Roman" w:eastAsia="Times New Roman" w:hAnsi="Times New Roman" w:cs="Times New Roman"/>
          <w:sz w:val="28"/>
          <w:szCs w:val="28"/>
          <w:lang w:eastAsia="ru-RU"/>
        </w:rPr>
        <w:t>к детским дидактическим  играм,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к деятельности, которая в условиях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детского сада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наиболее полно удовлетворяет потребности ребёнка</w:t>
      </w:r>
      <w:r w:rsidR="007654C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B95D24" w:rsidRDefault="00B95D24" w:rsidP="00B95D24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3)</w:t>
      </w:r>
      <w:r w:rsidR="001134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создать условия для плодотворного общения участников мастер-класса с целью</w:t>
      </w:r>
      <w:r w:rsidR="004435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развития творческого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мышления и 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фантазии педагогов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3CF4" w:rsidRDefault="001303E0" w:rsidP="00001A52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Форма проведения мастер-класса: с педагогами без участия детей</w:t>
      </w:r>
      <w:r w:rsidR="00001A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001A52">
        <w:rPr>
          <w:rFonts w:ascii="Times New Roman" w:eastAsia="Times New Roman" w:hAnsi="Times New Roman" w:cs="Times New Roman"/>
          <w:sz w:val="28"/>
          <w:szCs w:val="28"/>
          <w:lang w:eastAsia="ru-RU"/>
        </w:rPr>
        <w:t>екция с элементами презентации, практическая работа).</w:t>
      </w:r>
    </w:p>
    <w:p w:rsidR="004435D1" w:rsidRPr="00F63CF4" w:rsidRDefault="004435D1" w:rsidP="004435D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63CF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Ход мастер-класса.</w:t>
      </w:r>
    </w:p>
    <w:p w:rsidR="001303E0" w:rsidRPr="00F63CF4" w:rsidRDefault="00EF7CCD" w:rsidP="001303E0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1.</w:t>
      </w:r>
      <w:r w:rsidR="004435D1" w:rsidRPr="001303E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Вступительная часть.</w:t>
      </w:r>
      <w:r w:rsidR="004435D1" w:rsidRPr="001303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435D1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Уважаемые коллеги! Тема </w:t>
      </w:r>
      <w:r w:rsidR="000826AA">
        <w:rPr>
          <w:rFonts w:ascii="Times New Roman" w:eastAsia="Times New Roman" w:hAnsi="Times New Roman" w:cs="Times New Roman"/>
          <w:sz w:val="28"/>
          <w:szCs w:val="28"/>
          <w:lang w:eastAsia="ru-RU"/>
        </w:rPr>
        <w:t>моего</w:t>
      </w:r>
      <w:r w:rsidR="004435D1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мастер-класса </w:t>
      </w:r>
      <w:r w:rsidR="00C768BA" w:rsidRPr="001303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4435D1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4435D1" w:rsidRPr="001303E0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Изготовление музыкально-дидактиче</w:t>
      </w:r>
      <w:r w:rsidR="00C768BA" w:rsidRPr="001303E0">
        <w:rPr>
          <w:rFonts w:ascii="Times New Roman" w:hAnsi="Times New Roman" w:cs="Times New Roman"/>
          <w:sz w:val="28"/>
          <w:szCs w:val="28"/>
        </w:rPr>
        <w:t>с</w:t>
      </w:r>
      <w:r w:rsidR="004435D1" w:rsidRPr="001303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кой игры </w:t>
      </w:r>
      <w:r w:rsidR="001837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детей </w:t>
      </w:r>
      <w:r w:rsidR="002744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среднего дошкольного возраста </w:t>
      </w:r>
      <w:r w:rsidR="004435D1" w:rsidRPr="001303E0">
        <w:rPr>
          <w:rFonts w:ascii="Times New Roman" w:eastAsia="Times New Roman" w:hAnsi="Times New Roman" w:cs="Times New Roman"/>
          <w:sz w:val="28"/>
          <w:szCs w:val="28"/>
          <w:lang w:eastAsia="ru-RU"/>
        </w:rPr>
        <w:t>«Веселые ежики»</w:t>
      </w:r>
      <w:r w:rsidR="00C768BA" w:rsidRPr="001303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4435D1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Мы </w:t>
      </w:r>
      <w:r w:rsidR="00C768BA" w:rsidRPr="001303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поговорим </w:t>
      </w:r>
      <w:r w:rsidR="004435D1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вами </w:t>
      </w:r>
      <w:r w:rsidR="00C768BA" w:rsidRPr="001303E0">
        <w:rPr>
          <w:rFonts w:ascii="Times New Roman" w:eastAsia="Times New Roman" w:hAnsi="Times New Roman" w:cs="Times New Roman"/>
          <w:sz w:val="28"/>
          <w:szCs w:val="28"/>
          <w:lang w:eastAsia="ru-RU"/>
        </w:rPr>
        <w:t>о целях и задачах, актуальности этой темы и перейдем к практиче</w:t>
      </w:r>
      <w:r w:rsidR="001303E0" w:rsidRPr="001303E0">
        <w:rPr>
          <w:rFonts w:ascii="Times New Roman" w:hAnsi="Times New Roman" w:cs="Times New Roman"/>
          <w:sz w:val="28"/>
          <w:szCs w:val="28"/>
        </w:rPr>
        <w:t>с</w:t>
      </w:r>
      <w:r w:rsidR="001303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кой части:  совместно сделаем </w:t>
      </w:r>
      <w:r w:rsidR="001303E0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="001303E0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Веселого ежика».</w:t>
      </w:r>
    </w:p>
    <w:p w:rsidR="004179EB" w:rsidRDefault="009B643D" w:rsidP="001303E0">
      <w:pPr>
        <w:pStyle w:val="c1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4435D1" w:rsidRPr="00F63CF4">
        <w:rPr>
          <w:sz w:val="28"/>
          <w:szCs w:val="28"/>
        </w:rPr>
        <w:t xml:space="preserve">Чтобы научить своих  воспитанников </w:t>
      </w:r>
      <w:r w:rsidR="00C768BA" w:rsidRPr="001303E0">
        <w:rPr>
          <w:sz w:val="28"/>
          <w:szCs w:val="28"/>
        </w:rPr>
        <w:t>активно участвовать в игровой</w:t>
      </w:r>
      <w:r w:rsidR="00C768BA">
        <w:rPr>
          <w:sz w:val="28"/>
          <w:szCs w:val="28"/>
        </w:rPr>
        <w:t xml:space="preserve"> деятельности, необходимо научиться находить оригинальные, нетрадиционные методы создания дидактических игр</w:t>
      </w:r>
      <w:r w:rsidR="004435D1" w:rsidRPr="00F63CF4">
        <w:rPr>
          <w:sz w:val="28"/>
          <w:szCs w:val="28"/>
        </w:rPr>
        <w:t xml:space="preserve">. </w:t>
      </w:r>
      <w:r w:rsidR="00C768BA">
        <w:rPr>
          <w:sz w:val="28"/>
          <w:szCs w:val="28"/>
        </w:rPr>
        <w:t xml:space="preserve">     </w:t>
      </w:r>
      <w:r w:rsidR="001134B7">
        <w:rPr>
          <w:sz w:val="28"/>
          <w:szCs w:val="28"/>
        </w:rPr>
        <w:t xml:space="preserve">    </w:t>
      </w:r>
    </w:p>
    <w:p w:rsidR="00C768BA" w:rsidRPr="00F63CF4" w:rsidRDefault="00EF7CCD" w:rsidP="00C768BA">
      <w:pPr>
        <w:pStyle w:val="c1"/>
        <w:spacing w:line="360" w:lineRule="auto"/>
        <w:jc w:val="both"/>
        <w:rPr>
          <w:sz w:val="28"/>
          <w:szCs w:val="28"/>
        </w:rPr>
      </w:pPr>
      <w:r>
        <w:rPr>
          <w:rStyle w:val="c0"/>
          <w:i/>
          <w:sz w:val="28"/>
          <w:szCs w:val="28"/>
        </w:rPr>
        <w:t>2.</w:t>
      </w:r>
      <w:r w:rsidR="004179EB" w:rsidRPr="004179EB">
        <w:rPr>
          <w:rStyle w:val="c0"/>
          <w:i/>
          <w:sz w:val="28"/>
          <w:szCs w:val="28"/>
        </w:rPr>
        <w:t>Теоретичес</w:t>
      </w:r>
      <w:r w:rsidR="004179EB">
        <w:rPr>
          <w:rStyle w:val="c0"/>
          <w:i/>
          <w:sz w:val="28"/>
          <w:szCs w:val="28"/>
        </w:rPr>
        <w:t>к</w:t>
      </w:r>
      <w:r w:rsidR="004179EB" w:rsidRPr="004179EB">
        <w:rPr>
          <w:rStyle w:val="c0"/>
          <w:i/>
          <w:sz w:val="28"/>
          <w:szCs w:val="28"/>
        </w:rPr>
        <w:t>ая часть.</w:t>
      </w:r>
      <w:r w:rsidR="004179EB">
        <w:rPr>
          <w:rStyle w:val="c0"/>
          <w:sz w:val="28"/>
          <w:szCs w:val="28"/>
        </w:rPr>
        <w:t xml:space="preserve"> </w:t>
      </w:r>
      <w:r w:rsidR="00C768BA" w:rsidRPr="00F63CF4">
        <w:rPr>
          <w:rStyle w:val="c0"/>
          <w:sz w:val="28"/>
          <w:szCs w:val="28"/>
        </w:rPr>
        <w:t>Музыкально-дидактические игры – это вид музыкальной деятельности, где музыкальные знания приобретаются в процессе игры с использованием наглядных предметов: карточки, картинки, игрушки, музыкальные инструменты и т. д.</w:t>
      </w:r>
    </w:p>
    <w:p w:rsidR="00C768BA" w:rsidRPr="00F63CF4" w:rsidRDefault="00C768BA" w:rsidP="00C768BA">
      <w:pPr>
        <w:pStyle w:val="c1"/>
        <w:spacing w:line="360" w:lineRule="auto"/>
        <w:jc w:val="both"/>
        <w:rPr>
          <w:sz w:val="28"/>
          <w:szCs w:val="28"/>
        </w:rPr>
      </w:pPr>
      <w:r w:rsidRPr="00F63CF4">
        <w:rPr>
          <w:rStyle w:val="c0"/>
          <w:sz w:val="28"/>
          <w:szCs w:val="28"/>
        </w:rPr>
        <w:t xml:space="preserve">    Основная цель музыкально-дидактических игр – формирование у детей музыкальных способностей, в доступной игровой форме</w:t>
      </w:r>
      <w:r>
        <w:rPr>
          <w:rStyle w:val="c0"/>
          <w:sz w:val="28"/>
          <w:szCs w:val="28"/>
        </w:rPr>
        <w:t xml:space="preserve">. Задачи: </w:t>
      </w:r>
      <w:r w:rsidRPr="00F63CF4">
        <w:rPr>
          <w:rStyle w:val="c0"/>
          <w:sz w:val="28"/>
          <w:szCs w:val="28"/>
        </w:rPr>
        <w:t>выз</w:t>
      </w:r>
      <w:r>
        <w:rPr>
          <w:rStyle w:val="c0"/>
          <w:sz w:val="28"/>
          <w:szCs w:val="28"/>
        </w:rPr>
        <w:t>ы</w:t>
      </w:r>
      <w:r w:rsidRPr="00F63CF4">
        <w:rPr>
          <w:rStyle w:val="c0"/>
          <w:sz w:val="28"/>
          <w:szCs w:val="28"/>
        </w:rPr>
        <w:t>вать   интерес к музыке и творчеству</w:t>
      </w:r>
      <w:r>
        <w:rPr>
          <w:rStyle w:val="c0"/>
          <w:sz w:val="28"/>
          <w:szCs w:val="28"/>
        </w:rPr>
        <w:t xml:space="preserve">, </w:t>
      </w:r>
      <w:r w:rsidRPr="00F63CF4">
        <w:rPr>
          <w:rStyle w:val="c0"/>
          <w:sz w:val="28"/>
          <w:szCs w:val="28"/>
        </w:rPr>
        <w:t>развивать музыкально-сенсорные способности</w:t>
      </w:r>
      <w:r>
        <w:rPr>
          <w:rStyle w:val="c0"/>
          <w:sz w:val="28"/>
          <w:szCs w:val="28"/>
        </w:rPr>
        <w:t xml:space="preserve">, </w:t>
      </w:r>
      <w:r w:rsidRPr="00F63CF4">
        <w:rPr>
          <w:rStyle w:val="c0"/>
          <w:sz w:val="28"/>
          <w:szCs w:val="28"/>
        </w:rPr>
        <w:t>приобща</w:t>
      </w:r>
      <w:r>
        <w:rPr>
          <w:rStyle w:val="c0"/>
          <w:sz w:val="28"/>
          <w:szCs w:val="28"/>
        </w:rPr>
        <w:t xml:space="preserve">ть детей к музыкальной культуре, </w:t>
      </w:r>
      <w:r w:rsidRPr="00F63CF4">
        <w:rPr>
          <w:rStyle w:val="c0"/>
          <w:sz w:val="28"/>
          <w:szCs w:val="28"/>
        </w:rPr>
        <w:t>разви</w:t>
      </w:r>
      <w:r w:rsidR="00CC2D4B">
        <w:rPr>
          <w:rStyle w:val="c0"/>
          <w:sz w:val="28"/>
          <w:szCs w:val="28"/>
        </w:rPr>
        <w:t>ва</w:t>
      </w:r>
      <w:r w:rsidRPr="00F63CF4">
        <w:rPr>
          <w:rStyle w:val="c0"/>
          <w:sz w:val="28"/>
          <w:szCs w:val="28"/>
        </w:rPr>
        <w:t>ть самостоятельность в музыкальной  деятельности,</w:t>
      </w:r>
      <w:r w:rsidR="001134B7">
        <w:rPr>
          <w:rStyle w:val="c0"/>
          <w:sz w:val="28"/>
          <w:szCs w:val="28"/>
        </w:rPr>
        <w:t xml:space="preserve"> формировать знания о </w:t>
      </w:r>
      <w:r w:rsidRPr="00F63CF4">
        <w:rPr>
          <w:rStyle w:val="c0"/>
          <w:sz w:val="28"/>
          <w:szCs w:val="28"/>
        </w:rPr>
        <w:t>свойствах музыкального звука (громкость, длительность, высота)</w:t>
      </w:r>
      <w:r w:rsidR="001134B7">
        <w:rPr>
          <w:rStyle w:val="c0"/>
          <w:sz w:val="28"/>
          <w:szCs w:val="28"/>
        </w:rPr>
        <w:t>, развивать ритимичекие способности детей.</w:t>
      </w:r>
    </w:p>
    <w:p w:rsidR="00C768BA" w:rsidRPr="00F63CF4" w:rsidRDefault="00C768BA" w:rsidP="000826AA">
      <w:pPr>
        <w:pStyle w:val="c1"/>
        <w:spacing w:line="360" w:lineRule="auto"/>
        <w:jc w:val="both"/>
        <w:rPr>
          <w:sz w:val="28"/>
          <w:szCs w:val="28"/>
        </w:rPr>
      </w:pPr>
      <w:r w:rsidRPr="00F63CF4">
        <w:rPr>
          <w:rStyle w:val="c0"/>
          <w:sz w:val="28"/>
          <w:szCs w:val="28"/>
        </w:rPr>
        <w:t>         С их помощью дети учатся различать звуки по высоте, тембру, отмечать ритмический рисунок, следить за направлением движения мелодии.</w:t>
      </w:r>
      <w:r w:rsidR="001303E0">
        <w:rPr>
          <w:rStyle w:val="c0"/>
          <w:sz w:val="28"/>
          <w:szCs w:val="28"/>
        </w:rPr>
        <w:t xml:space="preserve"> Создание игры «Веселые ежики» поможет реализации следующих целей и задач.</w:t>
      </w:r>
    </w:p>
    <w:p w:rsidR="004179EB" w:rsidRDefault="00001A52" w:rsidP="000826AA">
      <w:pPr>
        <w:pStyle w:val="a3"/>
        <w:spacing w:line="360" w:lineRule="auto"/>
        <w:rPr>
          <w:sz w:val="28"/>
          <w:szCs w:val="28"/>
        </w:rPr>
      </w:pPr>
      <w:r w:rsidRPr="000826AA">
        <w:rPr>
          <w:sz w:val="28"/>
          <w:szCs w:val="28"/>
          <w:u w:val="single"/>
        </w:rPr>
        <w:t>Цель</w:t>
      </w:r>
      <w:r w:rsidRPr="000826AA">
        <w:rPr>
          <w:b/>
          <w:sz w:val="28"/>
          <w:szCs w:val="28"/>
          <w:u w:val="single"/>
        </w:rPr>
        <w:t xml:space="preserve"> </w:t>
      </w:r>
      <w:r w:rsidRPr="000826AA">
        <w:rPr>
          <w:rStyle w:val="a4"/>
          <w:b w:val="0"/>
          <w:sz w:val="28"/>
          <w:szCs w:val="28"/>
          <w:u w:val="single"/>
        </w:rPr>
        <w:t>игры</w:t>
      </w:r>
      <w:r w:rsidRPr="00001A52">
        <w:rPr>
          <w:rStyle w:val="a4"/>
          <w:b w:val="0"/>
          <w:sz w:val="28"/>
          <w:szCs w:val="28"/>
        </w:rPr>
        <w:t xml:space="preserve"> «Веселые ежики»:</w:t>
      </w:r>
      <w:r>
        <w:rPr>
          <w:rStyle w:val="a4"/>
          <w:b w:val="0"/>
          <w:sz w:val="28"/>
          <w:szCs w:val="28"/>
        </w:rPr>
        <w:t xml:space="preserve"> </w:t>
      </w:r>
      <w:r w:rsidRPr="00001A52">
        <w:rPr>
          <w:rStyle w:val="a4"/>
          <w:b w:val="0"/>
          <w:sz w:val="28"/>
          <w:szCs w:val="28"/>
        </w:rPr>
        <w:t>р</w:t>
      </w:r>
      <w:r w:rsidRPr="00001A52">
        <w:rPr>
          <w:sz w:val="28"/>
          <w:szCs w:val="28"/>
        </w:rPr>
        <w:t xml:space="preserve">азвитие </w:t>
      </w:r>
      <w:r>
        <w:rPr>
          <w:sz w:val="28"/>
          <w:szCs w:val="28"/>
        </w:rPr>
        <w:t xml:space="preserve">у детей </w:t>
      </w:r>
      <w:r w:rsidR="0027447C">
        <w:rPr>
          <w:sz w:val="28"/>
          <w:szCs w:val="28"/>
        </w:rPr>
        <w:t xml:space="preserve">среднего дошкольного возраста </w:t>
      </w:r>
      <w:r w:rsidR="004179EB">
        <w:rPr>
          <w:sz w:val="28"/>
          <w:szCs w:val="28"/>
        </w:rPr>
        <w:t>сенсорных способностей.</w:t>
      </w:r>
    </w:p>
    <w:p w:rsidR="0027447C" w:rsidRDefault="0027447C" w:rsidP="00001A52">
      <w:pPr>
        <w:pStyle w:val="a3"/>
        <w:rPr>
          <w:sz w:val="28"/>
          <w:szCs w:val="28"/>
          <w:u w:val="single"/>
        </w:rPr>
      </w:pPr>
    </w:p>
    <w:p w:rsidR="0027447C" w:rsidRDefault="0027447C" w:rsidP="00001A52">
      <w:pPr>
        <w:pStyle w:val="a3"/>
        <w:rPr>
          <w:sz w:val="28"/>
          <w:szCs w:val="28"/>
          <w:u w:val="single"/>
        </w:rPr>
      </w:pPr>
    </w:p>
    <w:p w:rsidR="00001A52" w:rsidRPr="000826AA" w:rsidRDefault="00001A52" w:rsidP="00001A52">
      <w:pPr>
        <w:pStyle w:val="a3"/>
        <w:rPr>
          <w:sz w:val="28"/>
          <w:szCs w:val="28"/>
          <w:u w:val="single"/>
        </w:rPr>
      </w:pPr>
      <w:r w:rsidRPr="000826AA">
        <w:rPr>
          <w:sz w:val="28"/>
          <w:szCs w:val="28"/>
          <w:u w:val="single"/>
        </w:rPr>
        <w:lastRenderedPageBreak/>
        <w:t xml:space="preserve">Задачи: </w:t>
      </w:r>
    </w:p>
    <w:p w:rsidR="00001A52" w:rsidRPr="00001A52" w:rsidRDefault="00001A52" w:rsidP="009B643D">
      <w:pPr>
        <w:pStyle w:val="a3"/>
        <w:numPr>
          <w:ilvl w:val="0"/>
          <w:numId w:val="6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р</w:t>
      </w:r>
      <w:r w:rsidRPr="00001A52">
        <w:rPr>
          <w:sz w:val="28"/>
          <w:szCs w:val="28"/>
        </w:rPr>
        <w:t xml:space="preserve">азвивать умение различать и называть </w:t>
      </w:r>
      <w:r w:rsidRPr="00001A52">
        <w:rPr>
          <w:rStyle w:val="a4"/>
          <w:b w:val="0"/>
          <w:sz w:val="28"/>
          <w:szCs w:val="28"/>
        </w:rPr>
        <w:t>цвета</w:t>
      </w:r>
      <w:r w:rsidRPr="00001A52">
        <w:rPr>
          <w:rStyle w:val="a4"/>
          <w:sz w:val="28"/>
          <w:szCs w:val="28"/>
        </w:rPr>
        <w:t xml:space="preserve"> </w:t>
      </w:r>
      <w:r w:rsidRPr="00001A52">
        <w:rPr>
          <w:iCs/>
          <w:sz w:val="28"/>
          <w:szCs w:val="28"/>
        </w:rPr>
        <w:t>(</w:t>
      </w:r>
      <w:r>
        <w:rPr>
          <w:iCs/>
          <w:sz w:val="28"/>
          <w:szCs w:val="28"/>
        </w:rPr>
        <w:t>красный, жёлтый, зелёный, синий</w:t>
      </w:r>
      <w:r w:rsidRPr="00001A52">
        <w:rPr>
          <w:iCs/>
          <w:sz w:val="28"/>
          <w:szCs w:val="28"/>
        </w:rPr>
        <w:t>)</w:t>
      </w:r>
      <w:r w:rsidR="000867A7">
        <w:rPr>
          <w:sz w:val="28"/>
          <w:szCs w:val="28"/>
        </w:rPr>
        <w:t>;</w:t>
      </w:r>
    </w:p>
    <w:p w:rsidR="00001A52" w:rsidRPr="00001A52" w:rsidRDefault="00001A52" w:rsidP="009B643D">
      <w:pPr>
        <w:pStyle w:val="a3"/>
        <w:numPr>
          <w:ilvl w:val="0"/>
          <w:numId w:val="6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р</w:t>
      </w:r>
      <w:r w:rsidRPr="00001A52">
        <w:rPr>
          <w:sz w:val="28"/>
          <w:szCs w:val="28"/>
        </w:rPr>
        <w:t xml:space="preserve">азвивать моторику пальцев </w:t>
      </w:r>
      <w:r w:rsidR="000867A7">
        <w:rPr>
          <w:sz w:val="28"/>
          <w:szCs w:val="28"/>
        </w:rPr>
        <w:t>рук через действия с предметами;</w:t>
      </w:r>
    </w:p>
    <w:p w:rsidR="00001A52" w:rsidRPr="00001A52" w:rsidRDefault="000867A7" w:rsidP="009B643D">
      <w:pPr>
        <w:pStyle w:val="a3"/>
        <w:numPr>
          <w:ilvl w:val="0"/>
          <w:numId w:val="6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у</w:t>
      </w:r>
      <w:r w:rsidR="00001A52" w:rsidRPr="00001A52">
        <w:rPr>
          <w:sz w:val="28"/>
          <w:szCs w:val="28"/>
        </w:rPr>
        <w:t>чить группировать пре</w:t>
      </w:r>
      <w:r>
        <w:rPr>
          <w:sz w:val="28"/>
          <w:szCs w:val="28"/>
        </w:rPr>
        <w:t>дметы по определённому признаку;</w:t>
      </w:r>
    </w:p>
    <w:p w:rsidR="00001A52" w:rsidRDefault="000867A7" w:rsidP="009B643D">
      <w:pPr>
        <w:pStyle w:val="a3"/>
        <w:numPr>
          <w:ilvl w:val="0"/>
          <w:numId w:val="6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п</w:t>
      </w:r>
      <w:r w:rsidR="00001A52">
        <w:rPr>
          <w:sz w:val="28"/>
          <w:szCs w:val="28"/>
        </w:rPr>
        <w:t>родолжать работу над р</w:t>
      </w:r>
      <w:r w:rsidR="00001A52" w:rsidRPr="00001A52">
        <w:rPr>
          <w:sz w:val="28"/>
          <w:szCs w:val="28"/>
        </w:rPr>
        <w:t>азвитие</w:t>
      </w:r>
      <w:r w:rsidR="00001A52">
        <w:rPr>
          <w:sz w:val="28"/>
          <w:szCs w:val="28"/>
        </w:rPr>
        <w:t>м</w:t>
      </w:r>
      <w:r>
        <w:rPr>
          <w:sz w:val="28"/>
          <w:szCs w:val="28"/>
        </w:rPr>
        <w:t xml:space="preserve"> речи;</w:t>
      </w:r>
    </w:p>
    <w:p w:rsidR="00001A52" w:rsidRDefault="000867A7" w:rsidP="009B643D">
      <w:pPr>
        <w:pStyle w:val="a3"/>
        <w:numPr>
          <w:ilvl w:val="0"/>
          <w:numId w:val="6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р</w:t>
      </w:r>
      <w:r w:rsidR="00001A52">
        <w:rPr>
          <w:sz w:val="28"/>
          <w:szCs w:val="28"/>
        </w:rPr>
        <w:t>азвивать у детей чувство ритма.</w:t>
      </w:r>
    </w:p>
    <w:p w:rsidR="00001A52" w:rsidRPr="00001A52" w:rsidRDefault="00EF7CCD" w:rsidP="00001A52">
      <w:pPr>
        <w:pStyle w:val="a3"/>
        <w:rPr>
          <w:sz w:val="28"/>
          <w:szCs w:val="28"/>
        </w:rPr>
      </w:pPr>
      <w:r>
        <w:rPr>
          <w:i/>
          <w:sz w:val="28"/>
          <w:szCs w:val="28"/>
        </w:rPr>
        <w:t>3.</w:t>
      </w:r>
      <w:r w:rsidR="001303E0" w:rsidRPr="001303E0">
        <w:rPr>
          <w:i/>
          <w:sz w:val="28"/>
          <w:szCs w:val="28"/>
        </w:rPr>
        <w:t>Практическая часть.</w:t>
      </w:r>
      <w:r w:rsidR="001303E0">
        <w:rPr>
          <w:sz w:val="28"/>
          <w:szCs w:val="28"/>
        </w:rPr>
        <w:t xml:space="preserve"> </w:t>
      </w:r>
      <w:r w:rsidR="00001A52" w:rsidRPr="00001A52">
        <w:rPr>
          <w:sz w:val="28"/>
          <w:szCs w:val="28"/>
        </w:rPr>
        <w:t xml:space="preserve">Для </w:t>
      </w:r>
      <w:r w:rsidR="00001A52" w:rsidRPr="000867A7">
        <w:rPr>
          <w:rStyle w:val="a4"/>
          <w:b w:val="0"/>
          <w:sz w:val="28"/>
          <w:szCs w:val="28"/>
        </w:rPr>
        <w:t>изготовления игры нам потребуется</w:t>
      </w:r>
      <w:r w:rsidR="00001A52" w:rsidRPr="00001A52">
        <w:rPr>
          <w:sz w:val="28"/>
          <w:szCs w:val="28"/>
        </w:rPr>
        <w:t>:</w:t>
      </w:r>
    </w:p>
    <w:p w:rsidR="000867A7" w:rsidRPr="00F63CF4" w:rsidRDefault="000867A7" w:rsidP="0073566D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кок</w:t>
      </w:r>
      <w:r w:rsidR="007356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тейльные </w:t>
      </w:r>
      <w:r w:rsidR="00CC2D4B">
        <w:rPr>
          <w:rFonts w:ascii="Times New Roman" w:eastAsia="Times New Roman" w:hAnsi="Times New Roman" w:cs="Times New Roman"/>
          <w:sz w:val="28"/>
          <w:szCs w:val="28"/>
          <w:lang w:eastAsia="ru-RU"/>
        </w:rPr>
        <w:t>широкие</w:t>
      </w:r>
      <w:r w:rsidR="00C533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3566D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палочки разных цветов (количество па</w:t>
      </w:r>
      <w:r w:rsidR="000826AA">
        <w:rPr>
          <w:rFonts w:ascii="Times New Roman" w:eastAsia="Times New Roman" w:hAnsi="Times New Roman" w:cs="Times New Roman"/>
          <w:sz w:val="28"/>
          <w:szCs w:val="28"/>
          <w:lang w:eastAsia="ru-RU"/>
        </w:rPr>
        <w:t>ло</w:t>
      </w:r>
      <w:r w:rsidR="0073566D">
        <w:rPr>
          <w:rFonts w:ascii="Times New Roman" w:eastAsia="Times New Roman" w:hAnsi="Times New Roman" w:cs="Times New Roman"/>
          <w:sz w:val="28"/>
          <w:szCs w:val="28"/>
          <w:lang w:eastAsia="ru-RU"/>
        </w:rPr>
        <w:t>чек зависит от количества ежиков)</w:t>
      </w:r>
      <w:r w:rsidR="00CC2D4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0867A7" w:rsidRDefault="000867A7" w:rsidP="000867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-ножницы,</w:t>
      </w:r>
    </w:p>
    <w:p w:rsidR="000867A7" w:rsidRDefault="000867A7" w:rsidP="000867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хомутики</w:t>
      </w:r>
      <w:r w:rsidR="009B6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A5FF5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</w:t>
      </w:r>
      <w:r w:rsidR="0027447C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8A5FF5">
        <w:rPr>
          <w:rFonts w:ascii="Times New Roman" w:eastAsia="Times New Roman" w:hAnsi="Times New Roman" w:cs="Times New Roman"/>
          <w:sz w:val="28"/>
          <w:szCs w:val="28"/>
          <w:lang w:eastAsia="ru-RU"/>
        </w:rPr>
        <w:t>тиковые</w:t>
      </w:r>
      <w:r w:rsidR="00CC2D4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001A52" w:rsidRDefault="000867A7" w:rsidP="001303E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разноцветные прищепки.</w:t>
      </w:r>
    </w:p>
    <w:p w:rsidR="001303E0" w:rsidRPr="0073566D" w:rsidRDefault="009B643D" w:rsidP="001303E0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B643D">
        <w:rPr>
          <w:rFonts w:ascii="Times New Roman" w:hAnsi="Times New Roman" w:cs="Times New Roman"/>
          <w:sz w:val="28"/>
          <w:szCs w:val="28"/>
          <w:u w:val="single"/>
        </w:rPr>
        <w:t>Шаг 1</w:t>
      </w:r>
      <w:r w:rsidRPr="009B643D">
        <w:rPr>
          <w:rFonts w:ascii="Times New Roman" w:hAnsi="Times New Roman" w:cs="Times New Roman"/>
          <w:sz w:val="28"/>
          <w:szCs w:val="28"/>
        </w:rPr>
        <w:t xml:space="preserve">:Подготавливаем всё необходимое для </w:t>
      </w:r>
      <w:r w:rsidRPr="0073566D">
        <w:rPr>
          <w:rStyle w:val="a4"/>
          <w:rFonts w:ascii="Times New Roman" w:hAnsi="Times New Roman" w:cs="Times New Roman"/>
          <w:b w:val="0"/>
          <w:sz w:val="28"/>
          <w:szCs w:val="28"/>
        </w:rPr>
        <w:t>изготовления игры</w:t>
      </w:r>
      <w:r w:rsidRPr="0073566D">
        <w:rPr>
          <w:rFonts w:ascii="Times New Roman" w:hAnsi="Times New Roman" w:cs="Times New Roman"/>
          <w:b/>
          <w:sz w:val="28"/>
          <w:szCs w:val="28"/>
        </w:rPr>
        <w:t>.</w:t>
      </w:r>
    </w:p>
    <w:p w:rsidR="009B643D" w:rsidRDefault="008A5FF5" w:rsidP="001303E0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8A5F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32760" cy="2209800"/>
            <wp:effectExtent l="19050" t="0" r="0" b="0"/>
            <wp:docPr id="4" name="Рисунок 4" descr="https://mir-clininga.ru/upload/iblock/daa/daa312d708661a0bb1db536bb2546d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mir-clininga.ru/upload/iblock/daa/daa312d708661a0bb1db536bb2546d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0433" r="3634" b="98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76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566D" w:rsidRPr="0073566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19350" cy="2705100"/>
            <wp:effectExtent l="19050" t="0" r="0" b="0"/>
            <wp:docPr id="13" name="Рисунок 13" descr="https://a-energ.ru/wp-content/uploads/2019/06/ImagePriceFullSQ0515-0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-energ.ru/wp-content/uploads/2019/06/ImagePriceFullSQ0515-03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528" t="12981" r="13415" b="112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66D" w:rsidRDefault="0073566D" w:rsidP="001303E0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3566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400175" cy="1943100"/>
            <wp:effectExtent l="19050" t="0" r="9525" b="0"/>
            <wp:docPr id="16" name="Рисунок 16" descr="https://cdn1.ozone.ru/multimedia/1029234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cdn1.ozone.ru/multimedia/102923483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567" cy="1943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3566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23972" cy="2143125"/>
            <wp:effectExtent l="19050" t="0" r="4978" b="0"/>
            <wp:docPr id="19" name="Рисунок 19" descr="https://minemshop.ru/images/audio_cd_covers/1011933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minemshop.ru/images/audio_cd_covers/10119334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3951" b="151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972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43D" w:rsidRDefault="009B643D" w:rsidP="001303E0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CC2D4B">
        <w:rPr>
          <w:rFonts w:ascii="Times New Roman" w:hAnsi="Times New Roman" w:cs="Times New Roman"/>
          <w:sz w:val="28"/>
          <w:szCs w:val="28"/>
          <w:u w:val="single"/>
        </w:rPr>
        <w:t>Шаг 2</w:t>
      </w:r>
      <w:r>
        <w:rPr>
          <w:rFonts w:ascii="Times New Roman" w:hAnsi="Times New Roman" w:cs="Times New Roman"/>
          <w:sz w:val="28"/>
          <w:szCs w:val="28"/>
        </w:rPr>
        <w:t>: Разделяем палочки</w:t>
      </w:r>
      <w:r w:rsidR="0073566D">
        <w:rPr>
          <w:rFonts w:ascii="Times New Roman" w:hAnsi="Times New Roman" w:cs="Times New Roman"/>
          <w:sz w:val="28"/>
          <w:szCs w:val="28"/>
        </w:rPr>
        <w:t xml:space="preserve"> по цветам на нужное количество «ежиков».</w:t>
      </w:r>
    </w:p>
    <w:p w:rsidR="0073566D" w:rsidRDefault="0073566D" w:rsidP="0073566D">
      <w:pPr>
        <w:spacing w:before="100" w:beforeAutospacing="1" w:after="100" w:afterAutospacing="1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Чем больше палочек возьмете, тем пышнее будет «ежик». Скрепляем палочки посередине пла</w:t>
      </w:r>
      <w:r w:rsidR="00CC2D4B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тиковым хомутиком, затягиваем посильнее и обрезаем лишнее от хомутика.</w:t>
      </w:r>
    </w:p>
    <w:p w:rsidR="009B643D" w:rsidRDefault="00C56543" w:rsidP="00B3156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654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82992" cy="2800350"/>
            <wp:effectExtent l="19050" t="0" r="3058" b="0"/>
            <wp:docPr id="22" name="Рисунок 22" descr="C:\Users\Олеся\AppData\Local\Microsoft\Windows\Temporary Internet Files\Content.Word\IMG_20190930_105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Олеся\AppData\Local\Microsoft\Windows\Temporary Internet Files\Content.Word\IMG_20190930_1053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992" cy="28003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73566D" w:rsidRPr="0073566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305878" cy="1948070"/>
            <wp:effectExtent l="0" t="0" r="0" b="0"/>
            <wp:wrapSquare wrapText="bothSides"/>
            <wp:docPr id="7" name="Рисунок 7" descr="http://kavali.com.ua/uploads/shop/products/large/c419fb164921adf3ed12cb9f062844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kavali.com.ua/uploads/shop/products/large/c419fb164921adf3ed12cb9f0628444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878" cy="194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textWrapping" w:clear="all"/>
      </w:r>
    </w:p>
    <w:p w:rsidR="0027447C" w:rsidRDefault="00C56543" w:rsidP="00B3156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654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-441960</wp:posOffset>
            </wp:positionH>
            <wp:positionV relativeFrom="paragraph">
              <wp:posOffset>-186690</wp:posOffset>
            </wp:positionV>
            <wp:extent cx="6181725" cy="3819525"/>
            <wp:effectExtent l="0" t="0" r="0" b="0"/>
            <wp:wrapThrough wrapText="bothSides">
              <wp:wrapPolygon edited="0">
                <wp:start x="266" y="0"/>
                <wp:lineTo x="0" y="215"/>
                <wp:lineTo x="0" y="21438"/>
                <wp:lineTo x="266" y="21546"/>
                <wp:lineTo x="21300" y="21546"/>
                <wp:lineTo x="21567" y="21438"/>
                <wp:lineTo x="21567" y="215"/>
                <wp:lineTo x="21300" y="0"/>
                <wp:lineTo x="266" y="0"/>
              </wp:wrapPolygon>
            </wp:wrapThrough>
            <wp:docPr id="3" name="Рисунок 30" descr="C:\Users\Олеся\AppData\Local\Microsoft\Windows\Temporary Internet Files\Content.Word\IMG_20190930_105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Олеся\AppData\Local\Microsoft\Windows\Temporary Internet Files\Content.Word\IMG_20190930_10532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3819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6543" w:rsidRDefault="0073566D" w:rsidP="001303E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Наши ежики готовы!</w:t>
      </w:r>
      <w:r w:rsidR="00C56543" w:rsidRPr="00C56543">
        <w:rPr>
          <w:noProof/>
          <w:lang w:eastAsia="ru-RU"/>
        </w:rPr>
        <w:t xml:space="preserve"> </w:t>
      </w:r>
    </w:p>
    <w:p w:rsidR="0073566D" w:rsidRDefault="00CC2D4B" w:rsidP="00B31568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2D4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игры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И</w:t>
      </w:r>
      <w:r w:rsidR="0073566D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грают 6 детей (по кол-ву ежиков)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Перед каждым ребенком на столе лежит 1 «ежик» и контейнер с прищепками 4-х цветов (количество цветов может быть разное, в зависимо</w:t>
      </w:r>
      <w:r w:rsidR="00C56543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 какого цвета трубочки вы найдете). </w:t>
      </w:r>
    </w:p>
    <w:p w:rsidR="00CC2D4B" w:rsidRDefault="00CC2D4B" w:rsidP="00B31568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повторяют за педагогом стихотворение и отстукивают его ритм:</w:t>
      </w:r>
    </w:p>
    <w:p w:rsidR="00CC2D4B" w:rsidRDefault="00CC2D4B" w:rsidP="00B31568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«Познакомьтесь –это ежик,</w:t>
      </w:r>
    </w:p>
    <w:p w:rsidR="00CC2D4B" w:rsidRDefault="00CC2D4B" w:rsidP="00B31568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Он знаток лесных дорожек,</w:t>
      </w:r>
    </w:p>
    <w:p w:rsidR="00CC2D4B" w:rsidRDefault="00CC2D4B" w:rsidP="00B31568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Весь в иголках, осторожно!</w:t>
      </w:r>
    </w:p>
    <w:p w:rsidR="00CC2D4B" w:rsidRDefault="00CC2D4B" w:rsidP="00B31568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Уколоться больно можно.</w:t>
      </w:r>
    </w:p>
    <w:p w:rsidR="00CC2D4B" w:rsidRDefault="00CC2D4B" w:rsidP="00B31568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руки ты бери прищепки</w:t>
      </w:r>
    </w:p>
    <w:p w:rsidR="00CC2D4B" w:rsidRDefault="001F5EA5" w:rsidP="00B31568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Прикре</w:t>
      </w:r>
      <w:r w:rsidR="00CC2D4B">
        <w:rPr>
          <w:rFonts w:ascii="Times New Roman" w:eastAsia="Times New Roman" w:hAnsi="Times New Roman" w:cs="Times New Roman"/>
          <w:sz w:val="28"/>
          <w:szCs w:val="28"/>
          <w:lang w:eastAsia="ru-RU"/>
        </w:rPr>
        <w:t>пляй по цвету крепко!»</w:t>
      </w:r>
    </w:p>
    <w:p w:rsidR="00C56543" w:rsidRDefault="00C56543" w:rsidP="00B31568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(ритмическую схему см. в презентации) </w:t>
      </w:r>
    </w:p>
    <w:p w:rsidR="00B31568" w:rsidRPr="00B31568" w:rsidRDefault="00B31568" w:rsidP="00B31568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lastRenderedPageBreak/>
        <w:t xml:space="preserve">    После стихотворения дети берут прищепк</w:t>
      </w:r>
      <w:r w:rsidR="007F5528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у (красную, синюю, зеленую или желтую)</w:t>
      </w:r>
      <w:r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</w:t>
      </w:r>
      <w:r w:rsidR="007F5528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и </w:t>
      </w:r>
      <w:r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прицепляют к “иголкам ежика” нужного цвета.</w:t>
      </w:r>
    </w:p>
    <w:p w:rsidR="00F63CF4" w:rsidRPr="00EF7CCD" w:rsidRDefault="00F63CF4" w:rsidP="00CC2D4B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F7CC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4. Рефлексия участников мастер-класса. Подведение итогов.</w:t>
      </w:r>
    </w:p>
    <w:p w:rsidR="000B0B36" w:rsidRPr="00F63CF4" w:rsidRDefault="001303E0" w:rsidP="001303E0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                      </w:t>
      </w:r>
      <w:r w:rsidR="00F63CF4" w:rsidRPr="00F63CF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0B0B36" w:rsidRPr="00F63CF4" w:rsidRDefault="000B0B36" w:rsidP="000B0B36">
      <w:pPr>
        <w:pStyle w:val="c6"/>
        <w:spacing w:line="360" w:lineRule="auto"/>
        <w:jc w:val="both"/>
        <w:rPr>
          <w:rStyle w:val="c3"/>
          <w:sz w:val="28"/>
          <w:szCs w:val="28"/>
        </w:rPr>
      </w:pPr>
    </w:p>
    <w:p w:rsidR="000B0B36" w:rsidRPr="00F63CF4" w:rsidRDefault="000B0B36" w:rsidP="000B0B36">
      <w:pPr>
        <w:pStyle w:val="c6"/>
        <w:spacing w:line="360" w:lineRule="auto"/>
        <w:jc w:val="both"/>
        <w:rPr>
          <w:sz w:val="28"/>
          <w:szCs w:val="28"/>
        </w:rPr>
      </w:pPr>
    </w:p>
    <w:sectPr w:rsidR="000B0B36" w:rsidRPr="00F63CF4" w:rsidSect="007F5528">
      <w:pgSz w:w="11906" w:h="16838"/>
      <w:pgMar w:top="1134" w:right="849" w:bottom="709" w:left="1701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0C3F3A"/>
    <w:multiLevelType w:val="hybridMultilevel"/>
    <w:tmpl w:val="E73EE4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FA4995"/>
    <w:multiLevelType w:val="multilevel"/>
    <w:tmpl w:val="54FCB6C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99E29EE"/>
    <w:multiLevelType w:val="multilevel"/>
    <w:tmpl w:val="AECAEF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E230A95"/>
    <w:multiLevelType w:val="multilevel"/>
    <w:tmpl w:val="2D40682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CEE68D1"/>
    <w:multiLevelType w:val="multilevel"/>
    <w:tmpl w:val="C73AA5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4363FB4"/>
    <w:multiLevelType w:val="multilevel"/>
    <w:tmpl w:val="619632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25B4C64"/>
    <w:multiLevelType w:val="hybridMultilevel"/>
    <w:tmpl w:val="49361DB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1"/>
  </w:num>
  <w:num w:numId="5">
    <w:abstractNumId w:val="2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93F40"/>
    <w:rsid w:val="00001A52"/>
    <w:rsid w:val="000233CB"/>
    <w:rsid w:val="00040F29"/>
    <w:rsid w:val="00080456"/>
    <w:rsid w:val="000826AA"/>
    <w:rsid w:val="000867A7"/>
    <w:rsid w:val="000B0B36"/>
    <w:rsid w:val="000D6FD1"/>
    <w:rsid w:val="00103E0C"/>
    <w:rsid w:val="001134B7"/>
    <w:rsid w:val="001303E0"/>
    <w:rsid w:val="00181B45"/>
    <w:rsid w:val="0018374E"/>
    <w:rsid w:val="001F5EA5"/>
    <w:rsid w:val="001F63C9"/>
    <w:rsid w:val="0027447C"/>
    <w:rsid w:val="002F636D"/>
    <w:rsid w:val="00314E83"/>
    <w:rsid w:val="00381F2F"/>
    <w:rsid w:val="004179EB"/>
    <w:rsid w:val="004435D1"/>
    <w:rsid w:val="00493F40"/>
    <w:rsid w:val="004B0BEA"/>
    <w:rsid w:val="005E6876"/>
    <w:rsid w:val="006052ED"/>
    <w:rsid w:val="0073566D"/>
    <w:rsid w:val="007654C9"/>
    <w:rsid w:val="007F5528"/>
    <w:rsid w:val="008235ED"/>
    <w:rsid w:val="008A1CE2"/>
    <w:rsid w:val="008A5FF5"/>
    <w:rsid w:val="009B643D"/>
    <w:rsid w:val="00B31568"/>
    <w:rsid w:val="00B7135A"/>
    <w:rsid w:val="00B95D24"/>
    <w:rsid w:val="00C533FE"/>
    <w:rsid w:val="00C56543"/>
    <w:rsid w:val="00C768BA"/>
    <w:rsid w:val="00CB0878"/>
    <w:rsid w:val="00CC2D4B"/>
    <w:rsid w:val="00EF7CCD"/>
    <w:rsid w:val="00F63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0BE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6">
    <w:name w:val="c6"/>
    <w:basedOn w:val="a"/>
    <w:rsid w:val="00493F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493F40"/>
  </w:style>
  <w:style w:type="character" w:customStyle="1" w:styleId="c9">
    <w:name w:val="c9"/>
    <w:basedOn w:val="a0"/>
    <w:rsid w:val="00493F40"/>
  </w:style>
  <w:style w:type="character" w:customStyle="1" w:styleId="c16">
    <w:name w:val="c16"/>
    <w:basedOn w:val="a0"/>
    <w:rsid w:val="00493F40"/>
  </w:style>
  <w:style w:type="paragraph" w:customStyle="1" w:styleId="c1">
    <w:name w:val="c1"/>
    <w:basedOn w:val="a"/>
    <w:rsid w:val="00493F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493F40"/>
  </w:style>
  <w:style w:type="paragraph" w:customStyle="1" w:styleId="c10">
    <w:name w:val="c10"/>
    <w:basedOn w:val="a"/>
    <w:rsid w:val="00493F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0B0B36"/>
  </w:style>
  <w:style w:type="paragraph" w:customStyle="1" w:styleId="c14">
    <w:name w:val="c14"/>
    <w:basedOn w:val="a"/>
    <w:rsid w:val="00F63C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F63C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">
    <w:name w:val="c7"/>
    <w:basedOn w:val="a"/>
    <w:rsid w:val="00F63C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F63C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63CF4"/>
    <w:rPr>
      <w:b/>
      <w:bCs/>
    </w:rPr>
  </w:style>
  <w:style w:type="character" w:customStyle="1" w:styleId="c2">
    <w:name w:val="c2"/>
    <w:basedOn w:val="a0"/>
    <w:rsid w:val="00F63CF4"/>
  </w:style>
  <w:style w:type="paragraph" w:customStyle="1" w:styleId="c22">
    <w:name w:val="c22"/>
    <w:basedOn w:val="a"/>
    <w:rsid w:val="00F63C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0">
    <w:name w:val="c30"/>
    <w:basedOn w:val="a0"/>
    <w:rsid w:val="00F63CF4"/>
  </w:style>
  <w:style w:type="paragraph" w:customStyle="1" w:styleId="c8">
    <w:name w:val="c8"/>
    <w:basedOn w:val="a"/>
    <w:rsid w:val="00B95D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1303E0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8A5F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A5FF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608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47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6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5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8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6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0FD9ED2-949A-418C-BA5C-B67A004D5B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3061</TotalTime>
  <Pages>7</Pages>
  <Words>746</Words>
  <Characters>4255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Олеся</dc:creator>
  <cp:lastModifiedBy>user</cp:lastModifiedBy>
  <cp:revision>29</cp:revision>
  <dcterms:created xsi:type="dcterms:W3CDTF">2019-09-28T10:53:00Z</dcterms:created>
  <dcterms:modified xsi:type="dcterms:W3CDTF">2025-03-13T08:01:00Z</dcterms:modified>
</cp:coreProperties>
</file>