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801E0" w14:textId="78BE0AD5" w:rsidR="00240A24" w:rsidRDefault="007760FE" w:rsidP="007760FE">
      <w:pPr>
        <w:widowControl w:val="0"/>
        <w:autoSpaceDE w:val="0"/>
        <w:autoSpaceDN w:val="0"/>
        <w:spacing w:line="360" w:lineRule="auto"/>
        <w:ind w:right="850"/>
        <w:jc w:val="center"/>
        <w:rPr>
          <w:szCs w:val="28"/>
          <w:lang w:val="ru-RU" w:eastAsia="en-US"/>
        </w:rPr>
      </w:pPr>
      <w:bookmarkStart w:id="0" w:name="_Hlk140582453"/>
      <w:bookmarkStart w:id="1" w:name="_Hlk140582015"/>
      <w:r>
        <w:rPr>
          <w:szCs w:val="28"/>
          <w:lang w:val="ru-RU" w:eastAsia="en-US"/>
        </w:rPr>
        <w:t xml:space="preserve">Муниципальное общеобразовательное учреждение </w:t>
      </w:r>
    </w:p>
    <w:p w14:paraId="2F11EDAF" w14:textId="3FE614F0" w:rsidR="007760FE" w:rsidRDefault="00240A24" w:rsidP="007760FE">
      <w:pPr>
        <w:widowControl w:val="0"/>
        <w:autoSpaceDE w:val="0"/>
        <w:autoSpaceDN w:val="0"/>
        <w:spacing w:line="360" w:lineRule="auto"/>
        <w:ind w:right="850"/>
        <w:jc w:val="center"/>
        <w:rPr>
          <w:sz w:val="30"/>
          <w:szCs w:val="28"/>
          <w:lang w:val="ru-RU" w:eastAsia="en-US"/>
        </w:rPr>
      </w:pPr>
      <w:r>
        <w:rPr>
          <w:szCs w:val="28"/>
          <w:lang w:val="ru-RU" w:eastAsia="en-US"/>
        </w:rPr>
        <w:t>С</w:t>
      </w:r>
      <w:r w:rsidR="007760FE">
        <w:rPr>
          <w:szCs w:val="28"/>
          <w:lang w:val="ru-RU" w:eastAsia="en-US"/>
        </w:rPr>
        <w:t>редняя общеобразовательная школа</w:t>
      </w:r>
    </w:p>
    <w:p w14:paraId="5DD82F1C" w14:textId="77777777" w:rsidR="007760FE" w:rsidRDefault="007760FE" w:rsidP="007760FE">
      <w:pPr>
        <w:widowControl w:val="0"/>
        <w:autoSpaceDE w:val="0"/>
        <w:autoSpaceDN w:val="0"/>
        <w:spacing w:line="360" w:lineRule="auto"/>
        <w:ind w:right="850"/>
        <w:rPr>
          <w:sz w:val="30"/>
          <w:szCs w:val="28"/>
          <w:lang w:val="ru-RU" w:eastAsia="en-US"/>
        </w:rPr>
      </w:pPr>
    </w:p>
    <w:p w14:paraId="49942B86" w14:textId="77777777" w:rsidR="007760FE" w:rsidRDefault="007760FE" w:rsidP="007760FE">
      <w:pPr>
        <w:widowControl w:val="0"/>
        <w:autoSpaceDE w:val="0"/>
        <w:autoSpaceDN w:val="0"/>
        <w:spacing w:line="360" w:lineRule="auto"/>
        <w:ind w:right="850"/>
        <w:rPr>
          <w:sz w:val="30"/>
          <w:szCs w:val="28"/>
          <w:lang w:val="ru-RU" w:eastAsia="en-US"/>
        </w:rPr>
      </w:pPr>
    </w:p>
    <w:bookmarkEnd w:id="0"/>
    <w:p w14:paraId="478853C5" w14:textId="7677955D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64AA0BE4" w14:textId="6A971473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40F86BD3" w14:textId="154D54A6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52B5135C" w14:textId="07B48CF6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3490795B" w14:textId="258C768C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18AC8E36" w14:textId="2ED86DAF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69A4F215" w14:textId="1EBA9E11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784EC2A5" w14:textId="31F381AB" w:rsidR="007760FE" w:rsidRPr="002B11D3" w:rsidRDefault="007760FE" w:rsidP="007760FE">
      <w:pPr>
        <w:widowControl w:val="0"/>
        <w:autoSpaceDE w:val="0"/>
        <w:autoSpaceDN w:val="0"/>
        <w:spacing w:line="360" w:lineRule="auto"/>
        <w:jc w:val="center"/>
        <w:rPr>
          <w:b/>
          <w:bCs/>
          <w:szCs w:val="28"/>
          <w:lang w:val="ru-RU" w:eastAsia="en-US"/>
        </w:rPr>
      </w:pPr>
      <w:r w:rsidRPr="002B11D3">
        <w:rPr>
          <w:b/>
          <w:bCs/>
          <w:szCs w:val="28"/>
          <w:lang w:val="ru-RU" w:eastAsia="en-US"/>
        </w:rPr>
        <w:t xml:space="preserve">Патриотическое и </w:t>
      </w:r>
      <w:r w:rsidR="00281323" w:rsidRPr="002B11D3">
        <w:rPr>
          <w:b/>
          <w:bCs/>
          <w:szCs w:val="28"/>
          <w:lang w:val="ru-RU" w:eastAsia="en-US"/>
        </w:rPr>
        <w:t>духовно-</w:t>
      </w:r>
      <w:r w:rsidRPr="002B11D3">
        <w:rPr>
          <w:b/>
          <w:bCs/>
          <w:szCs w:val="28"/>
          <w:lang w:val="ru-RU" w:eastAsia="en-US"/>
        </w:rPr>
        <w:t>нравственное воспитание учащихся на уроках русского языка и литературы в 5-</w:t>
      </w:r>
      <w:r w:rsidR="00281323" w:rsidRPr="002B11D3">
        <w:rPr>
          <w:b/>
          <w:bCs/>
          <w:szCs w:val="28"/>
          <w:lang w:val="ru-RU" w:eastAsia="en-US"/>
        </w:rPr>
        <w:t>11</w:t>
      </w:r>
      <w:r w:rsidRPr="002B11D3">
        <w:rPr>
          <w:b/>
          <w:bCs/>
          <w:szCs w:val="28"/>
          <w:lang w:val="ru-RU" w:eastAsia="en-US"/>
        </w:rPr>
        <w:t xml:space="preserve"> классах</w:t>
      </w:r>
    </w:p>
    <w:p w14:paraId="6AEBFBC1" w14:textId="7A260E33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30"/>
          <w:szCs w:val="28"/>
          <w:lang w:val="ru-RU" w:eastAsia="en-US"/>
        </w:rPr>
      </w:pPr>
    </w:p>
    <w:p w14:paraId="6339CBBB" w14:textId="77777777" w:rsidR="007760FE" w:rsidRDefault="007760FE" w:rsidP="007760FE">
      <w:pPr>
        <w:widowControl w:val="0"/>
        <w:autoSpaceDE w:val="0"/>
        <w:autoSpaceDN w:val="0"/>
        <w:spacing w:line="360" w:lineRule="auto"/>
        <w:jc w:val="left"/>
        <w:rPr>
          <w:sz w:val="20"/>
          <w:szCs w:val="28"/>
          <w:lang w:val="ru-RU" w:eastAsia="en-US"/>
        </w:rPr>
      </w:pPr>
    </w:p>
    <w:p w14:paraId="54028428" w14:textId="77777777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  <w:r>
        <w:rPr>
          <w:sz w:val="20"/>
          <w:szCs w:val="28"/>
          <w:lang w:val="ru-RU" w:eastAsia="en-US"/>
        </w:rPr>
        <w:t xml:space="preserve">   </w:t>
      </w:r>
      <w:bookmarkStart w:id="2" w:name="_GoBack"/>
      <w:bookmarkEnd w:id="2"/>
    </w:p>
    <w:p w14:paraId="7F94D954" w14:textId="77777777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3801B5A0" w14:textId="77777777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382C73F9" w14:textId="7F7F4EB5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51FB811F" w14:textId="38955668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5420ACF2" w14:textId="04979F9A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47D288B3" w14:textId="72D305E1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24957430" w14:textId="14971B33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03FB2B21" w14:textId="55B23BEC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31B1A9A6" w14:textId="07C601C7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3998042A" w14:textId="77777777" w:rsidR="0052006E" w:rsidRDefault="0052006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30521C54" w14:textId="77777777" w:rsidR="007760FE" w:rsidRDefault="007760FE" w:rsidP="007760FE">
      <w:pPr>
        <w:widowControl w:val="0"/>
        <w:autoSpaceDE w:val="0"/>
        <w:autoSpaceDN w:val="0"/>
        <w:jc w:val="left"/>
        <w:rPr>
          <w:sz w:val="20"/>
          <w:szCs w:val="28"/>
          <w:lang w:val="ru-RU" w:eastAsia="en-US"/>
        </w:rPr>
      </w:pPr>
    </w:p>
    <w:p w14:paraId="1C69DF9E" w14:textId="77777777" w:rsidR="007760FE" w:rsidRDefault="007760FE" w:rsidP="007760FE">
      <w:pPr>
        <w:widowControl w:val="0"/>
        <w:autoSpaceDE w:val="0"/>
        <w:autoSpaceDN w:val="0"/>
        <w:spacing w:before="9"/>
        <w:jc w:val="left"/>
        <w:rPr>
          <w:sz w:val="16"/>
          <w:szCs w:val="28"/>
          <w:lang w:val="ru-RU" w:eastAsia="en-US"/>
        </w:rPr>
      </w:pPr>
    </w:p>
    <w:tbl>
      <w:tblPr>
        <w:tblStyle w:val="TableNormal1"/>
        <w:tblW w:w="1006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096"/>
        <w:gridCol w:w="3969"/>
      </w:tblGrid>
      <w:tr w:rsidR="007760FE" w14:paraId="67A12490" w14:textId="77777777" w:rsidTr="008F1F58">
        <w:trPr>
          <w:trHeight w:val="2246"/>
        </w:trPr>
        <w:tc>
          <w:tcPr>
            <w:tcW w:w="6096" w:type="dxa"/>
          </w:tcPr>
          <w:p w14:paraId="29C1C6AA" w14:textId="25E34C24" w:rsidR="007760FE" w:rsidRPr="007760FE" w:rsidRDefault="007760FE">
            <w:pPr>
              <w:spacing w:line="297" w:lineRule="exact"/>
              <w:jc w:val="left"/>
              <w:rPr>
                <w:lang w:val="ru-RU" w:eastAsia="en-US"/>
              </w:rPr>
            </w:pPr>
          </w:p>
        </w:tc>
        <w:tc>
          <w:tcPr>
            <w:tcW w:w="3969" w:type="dxa"/>
          </w:tcPr>
          <w:p w14:paraId="09EF396F" w14:textId="671A57EC" w:rsidR="007760FE" w:rsidRPr="007760FE" w:rsidRDefault="007760FE">
            <w:pPr>
              <w:spacing w:line="317" w:lineRule="exact"/>
              <w:jc w:val="left"/>
              <w:rPr>
                <w:lang w:val="ru-RU" w:eastAsia="en-US"/>
              </w:rPr>
            </w:pPr>
            <w:r w:rsidRPr="007760FE">
              <w:rPr>
                <w:lang w:val="ru-RU" w:eastAsia="en-US"/>
              </w:rPr>
              <w:t>Работу выполнил:</w:t>
            </w:r>
          </w:p>
          <w:p w14:paraId="397B0A5A" w14:textId="5441E6BF" w:rsidR="007760FE" w:rsidRPr="007760FE" w:rsidRDefault="00240A24">
            <w:pPr>
              <w:spacing w:line="317" w:lineRule="exact"/>
              <w:jc w:val="left"/>
              <w:rPr>
                <w:lang w:val="ru-RU" w:eastAsia="en-US"/>
              </w:rPr>
            </w:pPr>
            <w:r>
              <w:rPr>
                <w:lang w:val="ru-RU" w:eastAsia="en-US"/>
              </w:rPr>
              <w:t>Гончар Оксана Васильевна</w:t>
            </w:r>
          </w:p>
          <w:p w14:paraId="24893357" w14:textId="04C9DC1E" w:rsidR="007760FE" w:rsidRPr="007760FE" w:rsidRDefault="007760FE">
            <w:pPr>
              <w:spacing w:line="317" w:lineRule="exact"/>
              <w:jc w:val="left"/>
              <w:rPr>
                <w:spacing w:val="69"/>
                <w:lang w:val="ru-RU" w:eastAsia="en-US"/>
              </w:rPr>
            </w:pPr>
            <w:r w:rsidRPr="007760FE">
              <w:rPr>
                <w:lang w:val="ru-RU" w:eastAsia="en-US"/>
              </w:rPr>
              <w:t>Учитель русского языка и литературы</w:t>
            </w:r>
          </w:p>
          <w:p w14:paraId="027F45B0" w14:textId="74FDECF0" w:rsidR="007760FE" w:rsidRPr="007760FE" w:rsidRDefault="007760FE" w:rsidP="007760FE">
            <w:pPr>
              <w:spacing w:line="317" w:lineRule="exact"/>
              <w:jc w:val="left"/>
              <w:rPr>
                <w:lang w:val="ru-RU" w:eastAsia="en-US"/>
              </w:rPr>
            </w:pPr>
          </w:p>
        </w:tc>
      </w:tr>
    </w:tbl>
    <w:p w14:paraId="44DF50E2" w14:textId="77777777" w:rsidR="007760FE" w:rsidRDefault="007760FE" w:rsidP="007760FE">
      <w:pPr>
        <w:widowControl w:val="0"/>
        <w:autoSpaceDE w:val="0"/>
        <w:autoSpaceDN w:val="0"/>
        <w:spacing w:before="10"/>
        <w:jc w:val="left"/>
        <w:rPr>
          <w:szCs w:val="28"/>
          <w:lang w:val="ru-RU" w:eastAsia="en-US"/>
        </w:rPr>
      </w:pPr>
    </w:p>
    <w:p w14:paraId="6BC90843" w14:textId="77777777" w:rsidR="007760FE" w:rsidRDefault="007760FE" w:rsidP="007760FE">
      <w:pPr>
        <w:widowControl w:val="0"/>
        <w:autoSpaceDE w:val="0"/>
        <w:autoSpaceDN w:val="0"/>
        <w:spacing w:before="10"/>
        <w:jc w:val="left"/>
        <w:rPr>
          <w:szCs w:val="28"/>
          <w:lang w:val="ru-RU" w:eastAsia="en-US"/>
        </w:rPr>
      </w:pPr>
    </w:p>
    <w:p w14:paraId="09407A7F" w14:textId="0AEAFF81" w:rsidR="007760FE" w:rsidRPr="00820CBD" w:rsidRDefault="00281323" w:rsidP="00820CBD">
      <w:pPr>
        <w:widowControl w:val="0"/>
        <w:autoSpaceDE w:val="0"/>
        <w:autoSpaceDN w:val="0"/>
        <w:spacing w:before="88"/>
        <w:ind w:right="850"/>
        <w:jc w:val="center"/>
        <w:outlineLvl w:val="0"/>
        <w:rPr>
          <w:szCs w:val="28"/>
          <w:lang w:val="ru-RU" w:eastAsia="en-US"/>
        </w:rPr>
      </w:pPr>
      <w:bookmarkStart w:id="3" w:name="_Toc141883890"/>
      <w:r>
        <w:rPr>
          <w:szCs w:val="28"/>
          <w:lang w:val="ru-RU" w:eastAsia="en-US"/>
        </w:rPr>
        <w:t xml:space="preserve">с. </w:t>
      </w:r>
      <w:r w:rsidR="00240A24">
        <w:rPr>
          <w:szCs w:val="28"/>
          <w:lang w:val="ru-RU" w:eastAsia="en-US"/>
        </w:rPr>
        <w:t>Калга</w:t>
      </w:r>
      <w:r w:rsidR="007760FE">
        <w:rPr>
          <w:spacing w:val="-2"/>
          <w:szCs w:val="28"/>
          <w:lang w:val="ru-RU" w:eastAsia="en-US"/>
        </w:rPr>
        <w:t xml:space="preserve"> </w:t>
      </w:r>
      <w:r w:rsidR="007760FE">
        <w:rPr>
          <w:szCs w:val="28"/>
          <w:lang w:val="ru-RU" w:eastAsia="en-US"/>
        </w:rPr>
        <w:t>202</w:t>
      </w:r>
      <w:bookmarkEnd w:id="1"/>
      <w:bookmarkEnd w:id="3"/>
      <w:r w:rsidR="00240A24">
        <w:rPr>
          <w:szCs w:val="28"/>
          <w:lang w:val="ru-RU" w:eastAsia="en-US"/>
        </w:rPr>
        <w:t>5</w:t>
      </w:r>
      <w:r w:rsidR="007760FE">
        <w:rPr>
          <w:szCs w:val="28"/>
          <w:lang w:val="ru-RU" w:eastAsia="en-US"/>
        </w:rPr>
        <w:br w:type="page"/>
      </w:r>
    </w:p>
    <w:p w14:paraId="2990696C" w14:textId="79F12AAD" w:rsidR="00240A24" w:rsidRDefault="00240A24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lastRenderedPageBreak/>
        <w:t>Патриотизм</w:t>
      </w:r>
      <w:r w:rsidR="00044809">
        <w:rPr>
          <w:lang w:val="ru-RU"/>
        </w:rPr>
        <w:t xml:space="preserve"> </w:t>
      </w:r>
      <w:r>
        <w:rPr>
          <w:lang w:val="ru-RU"/>
        </w:rPr>
        <w:t>–</w:t>
      </w:r>
      <w:r w:rsidR="00044809">
        <w:rPr>
          <w:lang w:val="ru-RU"/>
        </w:rPr>
        <w:t xml:space="preserve"> </w:t>
      </w:r>
      <w:r>
        <w:rPr>
          <w:lang w:val="ru-RU"/>
        </w:rPr>
        <w:t>это</w:t>
      </w:r>
      <w:r w:rsidR="00044809">
        <w:rPr>
          <w:lang w:val="ru-RU"/>
        </w:rPr>
        <w:t xml:space="preserve"> беззаветная преданность Родине, величайшее трудолюбие, любовь к Отечеству</w:t>
      </w:r>
      <w:r w:rsidR="0047360B">
        <w:rPr>
          <w:lang w:val="ru-RU"/>
        </w:rPr>
        <w:t>. Любовь нельзя купить или подарить, нельзя заставить любить. Можно и нужно создать такие условия, чтобы молодое поколение дорожили тем, что им досталось от своих дедов и прадедов. Это всё должно быть в нашей душе, в нашем сердце. Это то, без чего человек не может существовать, если хочет быть Человеком.</w:t>
      </w:r>
      <w:r w:rsidR="000B1627">
        <w:rPr>
          <w:lang w:val="ru-RU"/>
        </w:rPr>
        <w:t xml:space="preserve"> Вопрос о патриотическом воспитании молодёжи – это разговор о самом главном: о ценностях, о нравственных основах, на которых мы можем и должны строить нашу жизнь, воспитывать детей, развивать общество, в конечном итоге укреплять нашу страну.</w:t>
      </w:r>
    </w:p>
    <w:p w14:paraId="41C628FF" w14:textId="4F3B1B3A" w:rsidR="007760FE" w:rsidRDefault="007760FE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Понимание патриотизма имеет глубокую теоретическую традицию, </w:t>
      </w:r>
      <w:r w:rsidR="0013014D">
        <w:rPr>
          <w:lang w:val="ru-RU"/>
        </w:rPr>
        <w:t>у</w:t>
      </w:r>
      <w:r>
        <w:rPr>
          <w:lang w:val="ru-RU"/>
        </w:rPr>
        <w:t>ходящу</w:t>
      </w:r>
      <w:r w:rsidR="00F37E20">
        <w:rPr>
          <w:lang w:val="ru-RU"/>
        </w:rPr>
        <w:t>ю корнями в глубь веков. Уже у Платона имеются рассуждения о том, что родина дороже отца и матери. Патриотизм олицетворяет любовь к своему Отечеству, неразрывность с его историей, культурой, достижениями, составляющими духовно-нравственную основу личности, которая формирует ее гражданскую позицию и потребность в достойном, самоотверженном, вплоть до самопожертвования служении Родине.</w:t>
      </w:r>
    </w:p>
    <w:p w14:paraId="6FE03788" w14:textId="210BAB27" w:rsidR="00F37E20" w:rsidRDefault="00F37E20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Важнейшей </w:t>
      </w:r>
      <w:r w:rsidR="0013014D">
        <w:rPr>
          <w:lang w:val="ru-RU"/>
        </w:rPr>
        <w:t xml:space="preserve">составной </w:t>
      </w:r>
      <w:r>
        <w:rPr>
          <w:lang w:val="ru-RU"/>
        </w:rPr>
        <w:t>частью воспитательного процесса в современной российской школе является формирование патриотизма и культур</w:t>
      </w:r>
      <w:r w:rsidR="008F1F58">
        <w:rPr>
          <w:lang w:val="ru-RU"/>
        </w:rPr>
        <w:t>ы</w:t>
      </w:r>
      <w:r>
        <w:rPr>
          <w:lang w:val="ru-RU"/>
        </w:rPr>
        <w:t xml:space="preserve"> межнациональных отношений, которые имеют огромное значение в социально-гражданском и духовном развитии личности ученика. Только на основе возвышающих чувств патриотизма и национальных святынь укрепляется любовь к Родине, появляется чувство ответственности за ее могущество, честь и независимость, сохранение материальных и духовных ценностей общества, развивается достоинство личности.</w:t>
      </w:r>
    </w:p>
    <w:p w14:paraId="021B214C" w14:textId="597BBB3D" w:rsidR="00FB03D2" w:rsidRDefault="00F37E20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К.Д. Ушинский считал, что патриотизм является не только важной задачей воспитания, но и могучим педагогическим средством: «Как нет человека без самолюбия, так нет человека без любви к </w:t>
      </w:r>
      <w:r w:rsidR="0013014D">
        <w:rPr>
          <w:lang w:val="ru-RU"/>
        </w:rPr>
        <w:t>О</w:t>
      </w:r>
      <w:r>
        <w:rPr>
          <w:lang w:val="ru-RU"/>
        </w:rPr>
        <w:t>течеству и эта любовь</w:t>
      </w:r>
      <w:r w:rsidR="00FB03D2">
        <w:rPr>
          <w:lang w:val="ru-RU"/>
        </w:rPr>
        <w:t xml:space="preserve"> дает воспитанию верный ключ к сердцу человека и могущественную опору </w:t>
      </w:r>
      <w:r w:rsidR="00FB03D2">
        <w:rPr>
          <w:lang w:val="ru-RU"/>
        </w:rPr>
        <w:lastRenderedPageBreak/>
        <w:t>для борьбы с его дурными природными, личными, семейными и родовыми наклонностями</w:t>
      </w:r>
      <w:r w:rsidR="009D5F40">
        <w:rPr>
          <w:lang w:val="ru-RU"/>
        </w:rPr>
        <w:t>»</w:t>
      </w:r>
      <w:r w:rsidR="00FB03D2">
        <w:rPr>
          <w:lang w:val="ru-RU"/>
        </w:rPr>
        <w:t>.</w:t>
      </w:r>
    </w:p>
    <w:p w14:paraId="1264179B" w14:textId="7ACAF084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Поэтому содержание понятия патриотизм включает в себя:</w:t>
      </w:r>
    </w:p>
    <w:p w14:paraId="05D4858C" w14:textId="7611FDE0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чувство привязанности к тем местам, где человек родился и вырос;</w:t>
      </w:r>
    </w:p>
    <w:p w14:paraId="2B457C88" w14:textId="25FBF313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уважительное отношение к языку своего народа;</w:t>
      </w:r>
    </w:p>
    <w:p w14:paraId="4DA8D5C6" w14:textId="2A6E7FB0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забота об интересах Родины;</w:t>
      </w:r>
    </w:p>
    <w:p w14:paraId="6C255462" w14:textId="0506B5E6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осознание долга перед Родиной, отстаивание ее чести и достоинства, свободы и независимости;</w:t>
      </w:r>
    </w:p>
    <w:p w14:paraId="6D7CEF66" w14:textId="65DF417B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гордость за социальные и культурные достижения своей страны;</w:t>
      </w:r>
    </w:p>
    <w:p w14:paraId="1F290AF8" w14:textId="481A93C0" w:rsidR="00FB03D2" w:rsidRDefault="00FB03D2" w:rsidP="00820CBD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уважительное отношение к историческому прошлому, своего народа, его обычаям и традициям;</w:t>
      </w:r>
    </w:p>
    <w:p w14:paraId="714A2C59" w14:textId="62457F19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ответственность за судьбу Родины и своего народа;</w:t>
      </w:r>
    </w:p>
    <w:p w14:paraId="1F29CC7C" w14:textId="67D55309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- гуманизм, милосердие, общечеловеческие ценности.</w:t>
      </w:r>
    </w:p>
    <w:p w14:paraId="7DDF80EB" w14:textId="37517600" w:rsidR="00FB03D2" w:rsidRDefault="00FB03D2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Патриотизм</w:t>
      </w:r>
      <w:r w:rsidR="009D5F40">
        <w:rPr>
          <w:lang w:val="ru-RU"/>
        </w:rPr>
        <w:t xml:space="preserve"> </w:t>
      </w:r>
      <w:r>
        <w:rPr>
          <w:lang w:val="ru-RU"/>
        </w:rPr>
        <w:t>формируется в процессе обучения, социализации и воспитания школьников. Однако социальное пространство для развития патриотизма не ограничивается школьными стенами. Большую роль здесь выполняет семья и такие социальные институты общества: средства массовой информации, общественные организации</w:t>
      </w:r>
      <w:r w:rsidR="00F767F8">
        <w:rPr>
          <w:lang w:val="ru-RU"/>
        </w:rPr>
        <w:t>, учреждения культуры и спорта, учреждения здравоохранения и правоохранительные органы, военные организации и т.д.</w:t>
      </w:r>
    </w:p>
    <w:p w14:paraId="27C6CD7D" w14:textId="50558054" w:rsidR="00F767F8" w:rsidRDefault="00F767F8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Все это необходимо учитывать педагогом в процессе воспитания учащихся.</w:t>
      </w:r>
    </w:p>
    <w:p w14:paraId="68D3CBBD" w14:textId="1CC356AD" w:rsidR="00F767F8" w:rsidRDefault="00F767F8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>В последние годы вследствие кризисных явлений в социально-экономической, политической и культурной сферах общественной жизни произошел спад в процессе воспитания подрастающего поколения, поэтому воспитание патриотизма школьников</w:t>
      </w:r>
      <w:r w:rsidRPr="00F767F8">
        <w:rPr>
          <w:lang w:val="ru-RU"/>
        </w:rPr>
        <w:t xml:space="preserve"> </w:t>
      </w:r>
      <w:r>
        <w:rPr>
          <w:lang w:val="ru-RU"/>
        </w:rPr>
        <w:t>– одна из главных задач нашего дня.</w:t>
      </w:r>
    </w:p>
    <w:p w14:paraId="0CE0EC6A" w14:textId="67375EFE" w:rsidR="00F767F8" w:rsidRDefault="00F767F8" w:rsidP="00FB03D2">
      <w:pPr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Выбранный современным образованием курс на гуманизацию, усиление культурологической направленности на основе личностно-ориентированного подхода обучения создает условия для формирования гражданственности, патриотизма, развития личности школьника. Глубокое знакомство с историей </w:t>
      </w:r>
      <w:r>
        <w:rPr>
          <w:lang w:val="ru-RU"/>
        </w:rPr>
        <w:lastRenderedPageBreak/>
        <w:t>и литературой родного края способствует воспитанию истинного гражданина. Вот почему важно чаще всматриваться в чистые глаза Детства, чтобы не пропустить</w:t>
      </w:r>
      <w:r w:rsidR="009D5F40">
        <w:rPr>
          <w:lang w:val="ru-RU"/>
        </w:rPr>
        <w:t xml:space="preserve"> момент зарождения Добра, остановить</w:t>
      </w:r>
      <w:r>
        <w:rPr>
          <w:lang w:val="ru-RU"/>
        </w:rPr>
        <w:t xml:space="preserve"> чуть проклюнувшееся Зло или увидеть в них с удивлением отражение наших неверных поступков. Поэтому надо чаще обращаться к ребенку, чтобы проверить</w:t>
      </w:r>
      <w:r w:rsidR="00F94FB9">
        <w:rPr>
          <w:lang w:val="ru-RU"/>
        </w:rPr>
        <w:t>, не разучились ли мы быть по-детски искренними, веселыми, не умер ли в нас тот великий философ, имя которо</w:t>
      </w:r>
      <w:r w:rsidR="009D5F40">
        <w:rPr>
          <w:lang w:val="ru-RU"/>
        </w:rPr>
        <w:t>му</w:t>
      </w:r>
      <w:r w:rsidR="00F94FB9">
        <w:rPr>
          <w:lang w:val="ru-RU"/>
        </w:rPr>
        <w:t xml:space="preserve"> Справедливость, Любовь, Доброта, Понимание.</w:t>
      </w:r>
    </w:p>
    <w:p w14:paraId="5A768F21" w14:textId="26BC6AFB" w:rsidR="00F94FB9" w:rsidRDefault="00F94FB9" w:rsidP="00820CBD">
      <w:pPr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Перед нами, филологами, проблема духовно-нравственного и патриотического воспитания стоит особо остро. Ведь мы имеем очень сильное оружие – это слово, художественную речь, книгу. А </w:t>
      </w:r>
      <w:r w:rsidR="009D5F40">
        <w:rPr>
          <w:lang w:val="ru-RU"/>
        </w:rPr>
        <w:t>«</w:t>
      </w:r>
      <w:r>
        <w:rPr>
          <w:lang w:val="ru-RU"/>
        </w:rPr>
        <w:t>книга</w:t>
      </w:r>
      <w:r w:rsidR="009D5F40">
        <w:rPr>
          <w:lang w:val="ru-RU"/>
        </w:rPr>
        <w:t>,</w:t>
      </w:r>
      <w:r>
        <w:rPr>
          <w:lang w:val="ru-RU"/>
        </w:rPr>
        <w:t xml:space="preserve"> - по словам А. Герцена</w:t>
      </w:r>
      <w:r w:rsidR="009D5F40">
        <w:rPr>
          <w:lang w:val="ru-RU"/>
        </w:rPr>
        <w:t>,</w:t>
      </w:r>
      <w:r>
        <w:rPr>
          <w:lang w:val="ru-RU"/>
        </w:rPr>
        <w:t xml:space="preserve"> – это духовное завещание одного поколения другому…».</w:t>
      </w:r>
    </w:p>
    <w:p w14:paraId="076C2EE0" w14:textId="32E62F77" w:rsidR="00F94FB9" w:rsidRDefault="00F94FB9" w:rsidP="00F94FB9">
      <w:pPr>
        <w:spacing w:line="360" w:lineRule="auto"/>
        <w:ind w:firstLine="567"/>
        <w:rPr>
          <w:lang w:val="ru-RU"/>
        </w:rPr>
      </w:pPr>
      <w:r>
        <w:rPr>
          <w:lang w:val="ru-RU"/>
        </w:rPr>
        <w:t>Русский язык как учебный предмет несет чрезвычайно высокую познавательную ценность: привитие чувства любви к родному языку, осмысление общечеловеческих ценностей, воспитание личности с высоким чувством патриотизма. Для достижения этих целей в содержании русского языка можно использовать такой материал, как «Общие сведения о языке», дидактический материал: упражнения, диктанты, изложения, сочинения и др.</w:t>
      </w:r>
    </w:p>
    <w:p w14:paraId="43B7A4B3" w14:textId="2308271E" w:rsidR="00F94FB9" w:rsidRDefault="00EE3B9C" w:rsidP="00F94FB9">
      <w:pPr>
        <w:spacing w:line="360" w:lineRule="auto"/>
        <w:ind w:firstLine="567"/>
        <w:rPr>
          <w:lang w:val="ru-RU"/>
        </w:rPr>
      </w:pPr>
      <w:r>
        <w:rPr>
          <w:lang w:val="ru-RU"/>
        </w:rPr>
        <w:t>Любовь к родному языку – одно из проявлений патриотизма. Еще К.Д. Ушинский говорил, что язык народа является полнейшим отражением родины и духовной жизни народа: «Таков этот великий народный педагог – родное слово».</w:t>
      </w:r>
    </w:p>
    <w:p w14:paraId="0AD17CFF" w14:textId="1F96FC5C" w:rsidR="00EE3B9C" w:rsidRDefault="00EE3B9C" w:rsidP="00F94FB9">
      <w:pPr>
        <w:spacing w:line="360" w:lineRule="auto"/>
        <w:ind w:firstLine="567"/>
        <w:rPr>
          <w:lang w:val="ru-RU"/>
        </w:rPr>
      </w:pPr>
      <w:r>
        <w:rPr>
          <w:lang w:val="ru-RU"/>
        </w:rPr>
        <w:t>Большое воспитательное значение имеют</w:t>
      </w:r>
      <w:r w:rsidRPr="00EE3B9C">
        <w:rPr>
          <w:lang w:val="ru-RU"/>
        </w:rPr>
        <w:t xml:space="preserve"> </w:t>
      </w:r>
      <w:r>
        <w:rPr>
          <w:lang w:val="ru-RU"/>
        </w:rPr>
        <w:t>пословицы, которые можно использовать при изучении различных тем в процессе обучения русскому языку:</w:t>
      </w:r>
    </w:p>
    <w:p w14:paraId="7E5C1389" w14:textId="59197018" w:rsidR="00EE3B9C" w:rsidRDefault="00EE3B9C" w:rsidP="00394530">
      <w:pPr>
        <w:pStyle w:val="a4"/>
        <w:numPr>
          <w:ilvl w:val="0"/>
          <w:numId w:val="1"/>
        </w:numPr>
        <w:spacing w:line="360" w:lineRule="auto"/>
        <w:ind w:left="0" w:firstLine="426"/>
        <w:rPr>
          <w:lang w:val="ru-RU"/>
        </w:rPr>
      </w:pPr>
      <w:r>
        <w:rPr>
          <w:lang w:val="ru-RU"/>
        </w:rPr>
        <w:t>Тире между подлежащим и сказуемым (Родная сторона – мать, чужая – мачеха</w:t>
      </w:r>
      <w:r w:rsidR="00F024DA">
        <w:rPr>
          <w:lang w:val="ru-RU"/>
        </w:rPr>
        <w:t>;</w:t>
      </w:r>
      <w:r>
        <w:rPr>
          <w:lang w:val="ru-RU"/>
        </w:rPr>
        <w:t xml:space="preserve"> Родина – мать, умей за нее постоять)</w:t>
      </w:r>
      <w:r w:rsidR="00F024DA">
        <w:rPr>
          <w:lang w:val="ru-RU"/>
        </w:rPr>
        <w:t>;</w:t>
      </w:r>
    </w:p>
    <w:p w14:paraId="1382E2DD" w14:textId="141C138B" w:rsidR="00F024DA" w:rsidRDefault="00F024DA" w:rsidP="00394530">
      <w:pPr>
        <w:pStyle w:val="a4"/>
        <w:numPr>
          <w:ilvl w:val="0"/>
          <w:numId w:val="1"/>
        </w:numPr>
        <w:spacing w:line="360" w:lineRule="auto"/>
        <w:ind w:left="0" w:firstLine="426"/>
        <w:rPr>
          <w:lang w:val="ru-RU"/>
        </w:rPr>
      </w:pPr>
      <w:r>
        <w:rPr>
          <w:lang w:val="ru-RU"/>
        </w:rPr>
        <w:t xml:space="preserve">Прилагательные полные и краткие (5 </w:t>
      </w:r>
      <w:proofErr w:type="spellStart"/>
      <w:r>
        <w:rPr>
          <w:lang w:val="ru-RU"/>
        </w:rPr>
        <w:t>кл</w:t>
      </w:r>
      <w:proofErr w:type="spellEnd"/>
      <w:r>
        <w:rPr>
          <w:lang w:val="ru-RU"/>
        </w:rPr>
        <w:t>.) (Своя земля и в горести мила; Глупа та птица, которой свое гнездо не мило);</w:t>
      </w:r>
    </w:p>
    <w:p w14:paraId="2B236A8A" w14:textId="142680F5" w:rsidR="00F024DA" w:rsidRDefault="00F024DA" w:rsidP="00394530">
      <w:pPr>
        <w:pStyle w:val="a4"/>
        <w:numPr>
          <w:ilvl w:val="0"/>
          <w:numId w:val="1"/>
        </w:numPr>
        <w:spacing w:line="360" w:lineRule="auto"/>
        <w:ind w:left="0" w:firstLine="426"/>
        <w:rPr>
          <w:lang w:val="ru-RU"/>
        </w:rPr>
      </w:pPr>
      <w:r>
        <w:rPr>
          <w:lang w:val="ru-RU"/>
        </w:rPr>
        <w:t xml:space="preserve">Степени сравнения имен прилагательных (6 </w:t>
      </w:r>
      <w:proofErr w:type="spellStart"/>
      <w:r>
        <w:rPr>
          <w:lang w:val="ru-RU"/>
        </w:rPr>
        <w:t>кл</w:t>
      </w:r>
      <w:proofErr w:type="spellEnd"/>
      <w:r>
        <w:rPr>
          <w:lang w:val="ru-RU"/>
        </w:rPr>
        <w:t>.) (Родина краше солнца, дороже золота; Любовь к Родине сильнее смерти).</w:t>
      </w:r>
    </w:p>
    <w:p w14:paraId="27D4E790" w14:textId="74C4FF8A" w:rsidR="005A1CF9" w:rsidRDefault="00F024DA" w:rsidP="00D12FE1">
      <w:pPr>
        <w:spacing w:line="360" w:lineRule="auto"/>
        <w:ind w:firstLine="567"/>
        <w:rPr>
          <w:lang w:val="ru-RU"/>
        </w:rPr>
      </w:pPr>
      <w:r>
        <w:rPr>
          <w:lang w:val="ru-RU"/>
        </w:rPr>
        <w:lastRenderedPageBreak/>
        <w:t>При изучении раздела «Лексика» использую работу со словарем.</w:t>
      </w:r>
      <w:r w:rsidR="00A87D88">
        <w:rPr>
          <w:lang w:val="ru-RU"/>
        </w:rPr>
        <w:t xml:space="preserve"> </w:t>
      </w:r>
      <w:r>
        <w:rPr>
          <w:lang w:val="ru-RU"/>
        </w:rPr>
        <w:t>Учащиеся могут выполнять самые различные задания, например: «</w:t>
      </w:r>
      <w:r w:rsidR="00A87D88">
        <w:rPr>
          <w:lang w:val="ru-RU"/>
        </w:rPr>
        <w:t>Прочитай</w:t>
      </w:r>
      <w:r>
        <w:rPr>
          <w:lang w:val="ru-RU"/>
        </w:rPr>
        <w:t>» в «Школьном толковом словаре» и «Словаре иностранных слов» словарные статьи, посвященные словам патриот, патриотизм. Чем различается материал словарных статей? Напишите рассуждение на тему «Что значит быть патриотом?».</w:t>
      </w:r>
      <w:r w:rsidR="00D12FE1">
        <w:rPr>
          <w:lang w:val="ru-RU"/>
        </w:rPr>
        <w:t xml:space="preserve"> </w:t>
      </w:r>
      <w:r w:rsidR="005A1CF9">
        <w:rPr>
          <w:lang w:val="ru-RU"/>
        </w:rPr>
        <w:t>Прочитайте в словаре словарные статьи</w:t>
      </w:r>
      <w:r w:rsidR="0052006E">
        <w:rPr>
          <w:lang w:val="ru-RU"/>
        </w:rPr>
        <w:t>,</w:t>
      </w:r>
      <w:r w:rsidR="005A1CF9">
        <w:rPr>
          <w:lang w:val="ru-RU"/>
        </w:rPr>
        <w:t xml:space="preserve"> посвященные словам родина, герой, героизм, отвага, доблесть, мужество. Что объединяет эти слова</w:t>
      </w:r>
      <w:r w:rsidR="00D12FE1">
        <w:rPr>
          <w:lang w:val="ru-RU"/>
        </w:rPr>
        <w:t>?</w:t>
      </w:r>
    </w:p>
    <w:p w14:paraId="10FFCC0F" w14:textId="747F9E13" w:rsidR="005A1CF9" w:rsidRDefault="005A1CF9" w:rsidP="00820CBD">
      <w:pPr>
        <w:spacing w:line="360" w:lineRule="auto"/>
        <w:ind w:firstLine="567"/>
        <w:rPr>
          <w:lang w:val="ru-RU"/>
        </w:rPr>
      </w:pPr>
      <w:r>
        <w:rPr>
          <w:lang w:val="ru-RU"/>
        </w:rPr>
        <w:t>В процессе преподавания постоянно обращаю внимание ребят на то, что надо беречь и развивать язык, совершенствовать и возвышать его как средство общения, орудие мысли. Тогда поднимется и уровень культуры, и будет</w:t>
      </w:r>
      <w:r w:rsidR="00820CBD">
        <w:rPr>
          <w:lang w:val="ru-RU"/>
        </w:rPr>
        <w:t xml:space="preserve"> </w:t>
      </w:r>
      <w:r>
        <w:rPr>
          <w:lang w:val="ru-RU"/>
        </w:rPr>
        <w:t xml:space="preserve">накапливаться богатство добрых отношений между людьми, будут укрепляться нравственные </w:t>
      </w:r>
      <w:r w:rsidR="00A87D88">
        <w:rPr>
          <w:lang w:val="ru-RU"/>
        </w:rPr>
        <w:t>устои</w:t>
      </w:r>
      <w:r>
        <w:rPr>
          <w:lang w:val="ru-RU"/>
        </w:rPr>
        <w:t>.</w:t>
      </w:r>
    </w:p>
    <w:p w14:paraId="5135B7C1" w14:textId="5A696550" w:rsidR="005A1CF9" w:rsidRDefault="005A1CF9" w:rsidP="005A1CF9">
      <w:pPr>
        <w:spacing w:line="360" w:lineRule="auto"/>
        <w:ind w:firstLine="567"/>
        <w:rPr>
          <w:lang w:val="ru-RU"/>
        </w:rPr>
      </w:pPr>
      <w:r>
        <w:rPr>
          <w:lang w:val="ru-RU"/>
        </w:rPr>
        <w:t>Сталкиваясь ежедневно с книгой, мы имеем богатейший материал</w:t>
      </w:r>
      <w:r w:rsidR="000B1627">
        <w:rPr>
          <w:lang w:val="ru-RU"/>
        </w:rPr>
        <w:t>:</w:t>
      </w:r>
      <w:r>
        <w:rPr>
          <w:lang w:val="ru-RU"/>
        </w:rPr>
        <w:t xml:space="preserve"> для воспитания юных сердец</w:t>
      </w:r>
      <w:r w:rsidR="000B1627">
        <w:rPr>
          <w:lang w:val="ru-RU"/>
        </w:rPr>
        <w:t>, для развития воображения, умственного мышления, для наставления человека на правильный жизненный путь</w:t>
      </w:r>
      <w:r w:rsidR="002943C0">
        <w:rPr>
          <w:lang w:val="ru-RU"/>
        </w:rPr>
        <w:t>, для анализа собственных поступков, для освоения традиций и культуры и для приятного проведения досуга.</w:t>
      </w:r>
    </w:p>
    <w:p w14:paraId="57B0BC99" w14:textId="01BA7D94" w:rsidR="005A1CF9" w:rsidRDefault="005A1CF9" w:rsidP="005A1CF9">
      <w:pPr>
        <w:spacing w:line="360" w:lineRule="auto"/>
        <w:ind w:firstLine="567"/>
        <w:rPr>
          <w:lang w:val="ru-RU"/>
        </w:rPr>
      </w:pPr>
      <w:r>
        <w:rPr>
          <w:lang w:val="ru-RU"/>
        </w:rPr>
        <w:t>Если обратиться к программе по литературе, то какой бы мы класс не взяли, каждое произведение любого исторического периода поднимает прежде всего нравственные проблемы. Чтобы не прервать эту нравственную воспитательную линию, сохранить преемственность в изучении различных произведений для себя я выстроила с</w:t>
      </w:r>
      <w:r w:rsidR="00EC775E">
        <w:rPr>
          <w:lang w:val="ru-RU"/>
        </w:rPr>
        <w:t>воеобразную программу</w:t>
      </w:r>
      <w:r w:rsidR="00D12FE1">
        <w:rPr>
          <w:lang w:val="ru-RU"/>
        </w:rPr>
        <w:t xml:space="preserve"> воспитания высоких нравственных</w:t>
      </w:r>
      <w:r w:rsidR="00EC775E">
        <w:rPr>
          <w:lang w:val="ru-RU"/>
        </w:rPr>
        <w:t xml:space="preserve"> и патриотических качеств через изучение рекомендованных произведений, в том числе и на уроках внеклассного чтения.</w:t>
      </w:r>
    </w:p>
    <w:p w14:paraId="2915E099" w14:textId="70382557" w:rsidR="00EC775E" w:rsidRDefault="00EC775E" w:rsidP="005A1CF9">
      <w:pPr>
        <w:spacing w:line="360" w:lineRule="auto"/>
        <w:ind w:firstLine="567"/>
        <w:rPr>
          <w:lang w:val="ru-RU"/>
        </w:rPr>
      </w:pPr>
      <w:r>
        <w:rPr>
          <w:lang w:val="ru-RU"/>
        </w:rPr>
        <w:t>5 класс.</w:t>
      </w:r>
    </w:p>
    <w:p w14:paraId="34FD5E7C" w14:textId="6B18661F" w:rsidR="00EC775E" w:rsidRDefault="00EC775E" w:rsidP="00FD6FB2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Прославление лучших качеств человека в сказке «Царевна – лягушка»;</w:t>
      </w:r>
    </w:p>
    <w:p w14:paraId="2212AB39" w14:textId="528EB339" w:rsidR="00EC775E" w:rsidRDefault="00EC775E" w:rsidP="00FD6FB2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Душевная красота царевны, жестокость и предательство царицы в «Сказке о мертвой царевне и о семи богатырях»;</w:t>
      </w:r>
    </w:p>
    <w:p w14:paraId="477E7476" w14:textId="6A55EE37" w:rsidR="00EC775E" w:rsidRDefault="00EC775E" w:rsidP="00FD6FB2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Обличение коварства и предательства, осуждение зависти и жадности в сказке С.Т. Аксакова «Аленький цветочек»;</w:t>
      </w:r>
    </w:p>
    <w:p w14:paraId="7DA0B168" w14:textId="0890810B" w:rsidR="00EC775E" w:rsidRDefault="00EC775E" w:rsidP="00FD6FB2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lastRenderedPageBreak/>
        <w:t>Сердечность и отзывчивость Варюши в сказке К.Г. Паустовского «Стальное колечко»;</w:t>
      </w:r>
    </w:p>
    <w:p w14:paraId="2AB3499E" w14:textId="40623847" w:rsidR="00EC775E" w:rsidRDefault="00EC775E" w:rsidP="00FD6FB2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Осуждение черствости, бездушия и эгоизма в образе Снежной королевы в сказке Х.К. Андерсена «Снежная королева»</w:t>
      </w:r>
      <w:r w:rsidR="00896D14">
        <w:rPr>
          <w:lang w:val="ru-RU"/>
        </w:rPr>
        <w:t>;</w:t>
      </w:r>
    </w:p>
    <w:p w14:paraId="5C7F81FA" w14:textId="79325126" w:rsidR="00EC775E" w:rsidRDefault="00EC775E" w:rsidP="00FD6FB2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Нравственный протест Герасима в рассказе И.С. Тургенева «Муму».</w:t>
      </w:r>
    </w:p>
    <w:p w14:paraId="1A6021C8" w14:textId="6C3827C5" w:rsidR="00EC775E" w:rsidRDefault="00EC775E" w:rsidP="00EC775E">
      <w:pPr>
        <w:spacing w:line="360" w:lineRule="auto"/>
        <w:ind w:firstLine="567"/>
        <w:rPr>
          <w:lang w:val="ru-RU"/>
        </w:rPr>
      </w:pPr>
      <w:r>
        <w:rPr>
          <w:lang w:val="ru-RU"/>
        </w:rPr>
        <w:t>6 класс.</w:t>
      </w:r>
    </w:p>
    <w:p w14:paraId="415A9738" w14:textId="68D60296" w:rsidR="00EC775E" w:rsidRDefault="00EC775E" w:rsidP="001B5749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О вечной борьбе между светом и темными силами природы в «Мифе о солнце»;</w:t>
      </w:r>
    </w:p>
    <w:p w14:paraId="752E1D17" w14:textId="60B0EA3C" w:rsidR="00EC775E" w:rsidRDefault="00EC775E" w:rsidP="001B5749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Справедливость, чувство собственного достоинства Ильи Муромца в былине «Илья Муромец и Соловей-разбойник»;</w:t>
      </w:r>
    </w:p>
    <w:p w14:paraId="7E16D729" w14:textId="3D3F55AD" w:rsidR="00EC775E" w:rsidRDefault="00EC775E" w:rsidP="001B5749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Обличение человеческих пороков в баснях И.А. Крылова;</w:t>
      </w:r>
    </w:p>
    <w:p w14:paraId="22564E61" w14:textId="53CC8376" w:rsidR="00EC775E" w:rsidRPr="00820CBD" w:rsidRDefault="00EC775E" w:rsidP="00820CBD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Смелость, доброта, решительность, наивность и непрактичность любим</w:t>
      </w:r>
      <w:r w:rsidR="00A15C18">
        <w:rPr>
          <w:lang w:val="ru-RU"/>
        </w:rPr>
        <w:t>ого</w:t>
      </w:r>
      <w:r>
        <w:rPr>
          <w:lang w:val="ru-RU"/>
        </w:rPr>
        <w:t xml:space="preserve"> героя Толстого – Пети </w:t>
      </w:r>
      <w:proofErr w:type="spellStart"/>
      <w:r>
        <w:rPr>
          <w:lang w:val="ru-RU"/>
        </w:rPr>
        <w:t>Ростова</w:t>
      </w:r>
      <w:proofErr w:type="spellEnd"/>
      <w:r>
        <w:rPr>
          <w:lang w:val="ru-RU"/>
        </w:rPr>
        <w:t>;</w:t>
      </w:r>
    </w:p>
    <w:p w14:paraId="0A353C4F" w14:textId="6BF4D0BC" w:rsidR="00EC775E" w:rsidRDefault="00EC775E" w:rsidP="001B5749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Гуманизм рассказа «Лапти» И.А. Бунина;</w:t>
      </w:r>
    </w:p>
    <w:p w14:paraId="29F8A127" w14:textId="00D9B158" w:rsidR="00EC775E" w:rsidRDefault="00EC775E" w:rsidP="001B5749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Милосер</w:t>
      </w:r>
      <w:r w:rsidR="00A87D88">
        <w:rPr>
          <w:lang w:val="ru-RU"/>
        </w:rPr>
        <w:t>дие и помощь людям – главные цели врача Пирогова в рассказе А.И. Куприна «Чудесный доктор»;</w:t>
      </w:r>
    </w:p>
    <w:p w14:paraId="3A7528A7" w14:textId="5E32AA16" w:rsidR="00A87D88" w:rsidRDefault="00A87D88" w:rsidP="001B5749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Труд как нравственное содержание человеческой жизни в рассказе А.П. Платонова «Корова»;</w:t>
      </w:r>
    </w:p>
    <w:p w14:paraId="58B3E821" w14:textId="3ED2D744" w:rsidR="00A87D88" w:rsidRDefault="00A87D88" w:rsidP="001B5749">
      <w:pPr>
        <w:pStyle w:val="a4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Нравственная стойкость юного героя в рассказе В.Г. Распутина «Уроки французского»</w:t>
      </w:r>
      <w:r w:rsidR="00896D14">
        <w:rPr>
          <w:lang w:val="ru-RU"/>
        </w:rPr>
        <w:t>.</w:t>
      </w:r>
    </w:p>
    <w:p w14:paraId="7AC3014C" w14:textId="3558B033" w:rsidR="00A87D88" w:rsidRDefault="00A87D88" w:rsidP="00A87D88">
      <w:pPr>
        <w:spacing w:line="360" w:lineRule="auto"/>
        <w:ind w:firstLine="567"/>
        <w:rPr>
          <w:lang w:val="ru-RU"/>
        </w:rPr>
      </w:pPr>
      <w:r>
        <w:rPr>
          <w:lang w:val="ru-RU"/>
        </w:rPr>
        <w:t>7 класс.</w:t>
      </w:r>
    </w:p>
    <w:p w14:paraId="266C6A79" w14:textId="41E31EC7" w:rsidR="00A87D88" w:rsidRDefault="00A87D88" w:rsidP="001B5749">
      <w:pPr>
        <w:pStyle w:val="a4"/>
        <w:numPr>
          <w:ilvl w:val="0"/>
          <w:numId w:val="4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Чистота и благородство героев романа А.С. Пушкина «Дубровский»;</w:t>
      </w:r>
    </w:p>
    <w:p w14:paraId="41209355" w14:textId="01F5BD39" w:rsidR="00A87D88" w:rsidRDefault="00A87D88" w:rsidP="001B5749">
      <w:pPr>
        <w:pStyle w:val="a4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Сатира на паразитизм, нравственное ничтожество господствующего класса в «Повести о том, как один мужик двух генералов прокормил» М.</w:t>
      </w:r>
      <w:r w:rsidR="00A15C18">
        <w:rPr>
          <w:lang w:val="ru-RU"/>
        </w:rPr>
        <w:t>Е</w:t>
      </w:r>
      <w:r>
        <w:rPr>
          <w:lang w:val="ru-RU"/>
        </w:rPr>
        <w:t>. Салтыкова-Щедрина;</w:t>
      </w:r>
    </w:p>
    <w:p w14:paraId="5F7BCB9E" w14:textId="4554A848" w:rsidR="00A87D88" w:rsidRDefault="00A87D88" w:rsidP="001B5749">
      <w:pPr>
        <w:pStyle w:val="a4"/>
        <w:numPr>
          <w:ilvl w:val="0"/>
          <w:numId w:val="4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Осуждение черствости и бездушия в рассказе А.П. Чехова «Тоска»;</w:t>
      </w:r>
    </w:p>
    <w:p w14:paraId="5BC8ADF1" w14:textId="28D00740" w:rsidR="00A87D88" w:rsidRDefault="00A87D88" w:rsidP="001B5749">
      <w:pPr>
        <w:pStyle w:val="a4"/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Идея доброты, взаимопонимания</w:t>
      </w:r>
      <w:r w:rsidR="00896D14">
        <w:rPr>
          <w:lang w:val="ru-RU"/>
        </w:rPr>
        <w:t>, самопожертвования в рассказе А.П. Платонова «В прекрасном и яростном мире»;</w:t>
      </w:r>
    </w:p>
    <w:p w14:paraId="4FB2E2D6" w14:textId="7FA48F8E" w:rsidR="00896D14" w:rsidRDefault="00896D14" w:rsidP="001B5749">
      <w:pPr>
        <w:pStyle w:val="a4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Эстетические и нравственно-экологические проблемы, поднятые Ф.А. Абрамовым в рассказе «О чем плачут лошади»;</w:t>
      </w:r>
    </w:p>
    <w:p w14:paraId="67243039" w14:textId="1315C201" w:rsidR="00896D14" w:rsidRDefault="00896D14" w:rsidP="001B5749">
      <w:pPr>
        <w:pStyle w:val="a4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lastRenderedPageBreak/>
        <w:t>Осуждение равнодушного и безразличного отношения к миру в рассказе Е.И. Носова «Кукла».</w:t>
      </w:r>
    </w:p>
    <w:p w14:paraId="44C05B68" w14:textId="5EDED607" w:rsidR="00896D14" w:rsidRDefault="00896D14" w:rsidP="00896D14">
      <w:pPr>
        <w:spacing w:line="360" w:lineRule="auto"/>
        <w:ind w:firstLine="567"/>
        <w:rPr>
          <w:lang w:val="ru-RU"/>
        </w:rPr>
      </w:pPr>
      <w:r>
        <w:rPr>
          <w:lang w:val="ru-RU"/>
        </w:rPr>
        <w:t>8 класс.</w:t>
      </w:r>
    </w:p>
    <w:p w14:paraId="25C5B192" w14:textId="76C17590" w:rsidR="00896D14" w:rsidRDefault="00896D14" w:rsidP="001B5749">
      <w:pPr>
        <w:pStyle w:val="a4"/>
        <w:numPr>
          <w:ilvl w:val="0"/>
          <w:numId w:val="5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Вопросы чести и долга в повести А.С. Пушкина «Капитанская дочка»;</w:t>
      </w:r>
    </w:p>
    <w:p w14:paraId="76C802A1" w14:textId="6A4FDC5C" w:rsidR="00896D14" w:rsidRDefault="00896D14" w:rsidP="001B5749">
      <w:pPr>
        <w:pStyle w:val="a4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Разоблачение в комедии Н.В. Гоголя «Ревизор» нравственных пороков чиновников России;</w:t>
      </w:r>
    </w:p>
    <w:p w14:paraId="14C5A61E" w14:textId="0293B0E6" w:rsidR="00896D14" w:rsidRDefault="00896D14" w:rsidP="001B5749">
      <w:pPr>
        <w:pStyle w:val="a4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Изображение духовного оскудения личности в рассказе А.П. Чехова «Человек в футляре»;</w:t>
      </w:r>
    </w:p>
    <w:p w14:paraId="76F62538" w14:textId="1173D5CE" w:rsidR="00896D14" w:rsidRDefault="00896D14" w:rsidP="001B5749">
      <w:pPr>
        <w:pStyle w:val="a4"/>
        <w:numPr>
          <w:ilvl w:val="0"/>
          <w:numId w:val="5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Тема добра и долга в рассказе К.Г. Паустовского «Телеграмма».</w:t>
      </w:r>
    </w:p>
    <w:p w14:paraId="23DDF137" w14:textId="2A907361" w:rsidR="00896D14" w:rsidRDefault="00896D14" w:rsidP="0077356F">
      <w:pPr>
        <w:spacing w:line="360" w:lineRule="auto"/>
        <w:ind w:left="567"/>
        <w:rPr>
          <w:lang w:val="ru-RU"/>
        </w:rPr>
      </w:pPr>
      <w:r>
        <w:rPr>
          <w:lang w:val="ru-RU"/>
        </w:rPr>
        <w:t>9 класс.</w:t>
      </w:r>
    </w:p>
    <w:p w14:paraId="02A72476" w14:textId="76B6D1BC" w:rsidR="00896D14" w:rsidRDefault="00896D14" w:rsidP="001B5749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Сатирическое изображение невежества и безнравственности помещиков в комедии Д.И. Фонвизина «Недоросль»;</w:t>
      </w:r>
    </w:p>
    <w:p w14:paraId="3836C6FD" w14:textId="1C8487C8" w:rsidR="00896D14" w:rsidRPr="00820CBD" w:rsidRDefault="00896D14" w:rsidP="00820CBD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Комедия А.С. Грибоедова «Горе от ума» - картина нравов;</w:t>
      </w:r>
    </w:p>
    <w:p w14:paraId="342967A8" w14:textId="0CFE8D05" w:rsidR="00896D14" w:rsidRDefault="00896D14" w:rsidP="001B5749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Близость к народу как основа нравственных идеалов по роману А.С. Пушкина «Евгений Онегин»;</w:t>
      </w:r>
    </w:p>
    <w:p w14:paraId="1C74AD45" w14:textId="4B68F26C" w:rsidR="00896D14" w:rsidRDefault="00896D14" w:rsidP="001B5749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Судьба родины и судьба человека слиты воедино в рассказе М. Шолохова «Судьба человека»;</w:t>
      </w:r>
    </w:p>
    <w:p w14:paraId="5DBFB425" w14:textId="186083EF" w:rsidR="00896D14" w:rsidRDefault="00896D14" w:rsidP="00820CBD">
      <w:pPr>
        <w:pStyle w:val="a4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Нравственные проблемы в романе М.Ю. Лермонтова «Герой нашего времени».</w:t>
      </w:r>
    </w:p>
    <w:p w14:paraId="49B22172" w14:textId="31C1E042" w:rsidR="002943C0" w:rsidRDefault="002943C0" w:rsidP="002943C0">
      <w:pPr>
        <w:pStyle w:val="a4"/>
        <w:tabs>
          <w:tab w:val="left" w:pos="851"/>
        </w:tabs>
        <w:spacing w:line="360" w:lineRule="auto"/>
        <w:ind w:left="567"/>
        <w:rPr>
          <w:lang w:val="ru-RU"/>
        </w:rPr>
      </w:pPr>
      <w:r>
        <w:rPr>
          <w:lang w:val="ru-RU"/>
        </w:rPr>
        <w:t>10 класс</w:t>
      </w:r>
    </w:p>
    <w:p w14:paraId="75C516EB" w14:textId="60D602E0" w:rsidR="002943C0" w:rsidRDefault="002943C0" w:rsidP="002943C0">
      <w:pPr>
        <w:pStyle w:val="a4"/>
        <w:numPr>
          <w:ilvl w:val="0"/>
          <w:numId w:val="9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Дружба</w:t>
      </w:r>
      <w:r w:rsidR="002E4E3E">
        <w:rPr>
          <w:lang w:val="ru-RU"/>
        </w:rPr>
        <w:t xml:space="preserve"> и предательство, ложная дружба в романе Л.Н. Толстого «Война и мир».</w:t>
      </w:r>
    </w:p>
    <w:p w14:paraId="0D392F68" w14:textId="2FF46DA8" w:rsidR="002E4E3E" w:rsidRDefault="002E4E3E" w:rsidP="002943C0">
      <w:pPr>
        <w:pStyle w:val="a4"/>
        <w:numPr>
          <w:ilvl w:val="0"/>
          <w:numId w:val="9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Честь и бесчестие, благородство и справедливость</w:t>
      </w:r>
      <w:r w:rsidR="00202592">
        <w:rPr>
          <w:lang w:val="ru-RU"/>
        </w:rPr>
        <w:t xml:space="preserve"> в романе Л.Н Толстого «Война и мир».</w:t>
      </w:r>
    </w:p>
    <w:p w14:paraId="4F1F99BA" w14:textId="6979836F" w:rsidR="00202592" w:rsidRDefault="00202592" w:rsidP="002943C0">
      <w:pPr>
        <w:pStyle w:val="a4"/>
        <w:numPr>
          <w:ilvl w:val="0"/>
          <w:numId w:val="9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Можно ли избежать конфликт «отцов» и «детей»? Как проявляется любовь родителей в романе «Отцы и дети» И.С. Тургенева.</w:t>
      </w:r>
    </w:p>
    <w:p w14:paraId="75B436C0" w14:textId="250796F8" w:rsidR="00202592" w:rsidRDefault="00202592" w:rsidP="002943C0">
      <w:pPr>
        <w:pStyle w:val="a4"/>
        <w:numPr>
          <w:ilvl w:val="0"/>
          <w:numId w:val="9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Милосердие и сострадание, чуткость и равнодушное отношение к человеку в романе Ф.М. Достоевского «Преступление и наказание».</w:t>
      </w:r>
    </w:p>
    <w:p w14:paraId="2F3760E4" w14:textId="4C2F70A0" w:rsidR="00202592" w:rsidRDefault="004B3439" w:rsidP="002943C0">
      <w:pPr>
        <w:pStyle w:val="a4"/>
        <w:numPr>
          <w:ilvl w:val="0"/>
          <w:numId w:val="9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Вражда и сложность отношений между людьми в романе «Отцы и дети» И.С. Тургенева.</w:t>
      </w:r>
    </w:p>
    <w:p w14:paraId="53008310" w14:textId="0603B857" w:rsidR="004B3439" w:rsidRPr="004B3439" w:rsidRDefault="004B3439" w:rsidP="004B3439">
      <w:pPr>
        <w:tabs>
          <w:tab w:val="left" w:pos="851"/>
        </w:tabs>
        <w:spacing w:line="360" w:lineRule="auto"/>
        <w:ind w:left="567"/>
        <w:rPr>
          <w:lang w:val="ru-RU"/>
        </w:rPr>
      </w:pPr>
    </w:p>
    <w:p w14:paraId="5C594F9E" w14:textId="7321A1FC" w:rsidR="004B3439" w:rsidRDefault="004B3439" w:rsidP="004B3439">
      <w:pPr>
        <w:pStyle w:val="a4"/>
        <w:tabs>
          <w:tab w:val="left" w:pos="851"/>
        </w:tabs>
        <w:spacing w:line="360" w:lineRule="auto"/>
        <w:ind w:left="927"/>
        <w:rPr>
          <w:lang w:val="ru-RU"/>
        </w:rPr>
      </w:pPr>
      <w:r>
        <w:rPr>
          <w:lang w:val="ru-RU"/>
        </w:rPr>
        <w:t xml:space="preserve">11 класс </w:t>
      </w:r>
    </w:p>
    <w:p w14:paraId="6C502699" w14:textId="5E453FE6" w:rsidR="004B3439" w:rsidRDefault="004B3439" w:rsidP="004B3439">
      <w:pPr>
        <w:pStyle w:val="a4"/>
        <w:numPr>
          <w:ilvl w:val="0"/>
          <w:numId w:val="10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 xml:space="preserve">Верить, прощать и любить </w:t>
      </w:r>
      <w:proofErr w:type="gramStart"/>
      <w:r>
        <w:rPr>
          <w:lang w:val="ru-RU"/>
        </w:rPr>
        <w:t>- это</w:t>
      </w:r>
      <w:proofErr w:type="gramEnd"/>
      <w:r>
        <w:rPr>
          <w:lang w:val="ru-RU"/>
        </w:rPr>
        <w:t xml:space="preserve"> самая главная заповедь человеческой жизни по рассказам И.А. Бунина, И.А. Куприна.</w:t>
      </w:r>
    </w:p>
    <w:p w14:paraId="1116BB77" w14:textId="7458ADE2" w:rsidR="004B3439" w:rsidRDefault="005326AC" w:rsidP="004B3439">
      <w:pPr>
        <w:pStyle w:val="a4"/>
        <w:numPr>
          <w:ilvl w:val="0"/>
          <w:numId w:val="10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Цена обмана - страдания, муки совести и вины в романе М.А.</w:t>
      </w:r>
      <w:r w:rsidR="00281323">
        <w:rPr>
          <w:lang w:val="ru-RU"/>
        </w:rPr>
        <w:t xml:space="preserve"> </w:t>
      </w:r>
      <w:r>
        <w:rPr>
          <w:lang w:val="ru-RU"/>
        </w:rPr>
        <w:t>Шолохова «Тихий Дон».</w:t>
      </w:r>
    </w:p>
    <w:p w14:paraId="0D8B735E" w14:textId="0913B5E2" w:rsidR="005326AC" w:rsidRDefault="005326AC" w:rsidP="004B3439">
      <w:pPr>
        <w:pStyle w:val="a4"/>
        <w:numPr>
          <w:ilvl w:val="0"/>
          <w:numId w:val="10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Верить, прощать и любить – это самая главная заповедь человеческой жизни по роману М.А.</w:t>
      </w:r>
      <w:r w:rsidR="00281323">
        <w:rPr>
          <w:lang w:val="ru-RU"/>
        </w:rPr>
        <w:t xml:space="preserve"> </w:t>
      </w:r>
      <w:r>
        <w:rPr>
          <w:lang w:val="ru-RU"/>
        </w:rPr>
        <w:t xml:space="preserve">Шолохову «Тихий Дон». </w:t>
      </w:r>
    </w:p>
    <w:p w14:paraId="72A3A924" w14:textId="6592C692" w:rsidR="005326AC" w:rsidRDefault="005326AC" w:rsidP="004B3439">
      <w:pPr>
        <w:pStyle w:val="a4"/>
        <w:numPr>
          <w:ilvl w:val="0"/>
          <w:numId w:val="10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Нужно уметь противостоять</w:t>
      </w:r>
      <w:r w:rsidR="00281323">
        <w:rPr>
          <w:lang w:val="ru-RU"/>
        </w:rPr>
        <w:t xml:space="preserve"> злу? «Человек на войне…» по произведениям о Великой Отечественной войне.</w:t>
      </w:r>
    </w:p>
    <w:p w14:paraId="4AD8C3ED" w14:textId="59BD4842" w:rsidR="00281323" w:rsidRDefault="00281323" w:rsidP="004B3439">
      <w:pPr>
        <w:pStyle w:val="a4"/>
        <w:numPr>
          <w:ilvl w:val="0"/>
          <w:numId w:val="10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 xml:space="preserve">Что значит </w:t>
      </w:r>
      <w:proofErr w:type="gramStart"/>
      <w:r>
        <w:rPr>
          <w:lang w:val="ru-RU"/>
        </w:rPr>
        <w:t>жить по совести</w:t>
      </w:r>
      <w:proofErr w:type="gramEnd"/>
      <w:r>
        <w:rPr>
          <w:lang w:val="ru-RU"/>
        </w:rPr>
        <w:t xml:space="preserve">, честно и справедливо? (По произведению В. Распутина «Живи и помни».  </w:t>
      </w:r>
    </w:p>
    <w:p w14:paraId="5C61F0C5" w14:textId="11ED4430" w:rsidR="007242BC" w:rsidRDefault="007242BC" w:rsidP="007242BC">
      <w:pPr>
        <w:tabs>
          <w:tab w:val="left" w:pos="851"/>
        </w:tabs>
        <w:spacing w:line="360" w:lineRule="auto"/>
        <w:ind w:firstLine="567"/>
        <w:rPr>
          <w:lang w:val="ru-RU"/>
        </w:rPr>
      </w:pPr>
      <w:r>
        <w:rPr>
          <w:lang w:val="ru-RU"/>
        </w:rPr>
        <w:t>Богатыми возможностями воспитательного воздействия на учеников обладают произведения о Великой Отечественной войне. Именно в военной прозе сходятся волнующие современного читателя проблем</w:t>
      </w:r>
      <w:r w:rsidR="00A15C18">
        <w:rPr>
          <w:lang w:val="ru-RU"/>
        </w:rPr>
        <w:t>ы</w:t>
      </w:r>
      <w:r>
        <w:rPr>
          <w:lang w:val="ru-RU"/>
        </w:rPr>
        <w:t xml:space="preserve"> долга и личной ответственности за судьбу отечества, мира, проблемы нравственного выбора и патриотической памяти. Книги о войне несут огромный воспитательно-патриотический заряд. Они о беззаветной стойкости нашего народа. В лучших произведениях о войне мы находим ключ к решению проблем сегодняшнего дня, прежде всего проблем нравственных. Эти книги заставляют гордиться своей страной, своим народом, помогают понять самого себя, осознать значение каждого человека, заставляют искать свое место в жизни, по-доброму относиться к окружающим людям.</w:t>
      </w:r>
    </w:p>
    <w:p w14:paraId="05040E87" w14:textId="651E06C0" w:rsidR="000E655F" w:rsidRDefault="006A1D7A" w:rsidP="000E655F">
      <w:pPr>
        <w:tabs>
          <w:tab w:val="left" w:pos="851"/>
        </w:tabs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Процесс формирования патриотизма охватывает как учебную, так и внеурочную деятельность. Внеурочная деятельность позволяет создать условия для формирования личности гражданина и патриота России с присущими ему ценностями, взглядами, ориентациями, мотивами деятельности и поведения. Чтобы формы внеурочной работы были разнообразны, надо создавать такие ситуации, в которых бы ученики переживали чувства любви и гордости за свою Родину, восхищались ее </w:t>
      </w:r>
      <w:r>
        <w:rPr>
          <w:lang w:val="ru-RU"/>
        </w:rPr>
        <w:lastRenderedPageBreak/>
        <w:t>историей, мужеством и храбростью</w:t>
      </w:r>
      <w:r w:rsidR="000E655F">
        <w:rPr>
          <w:lang w:val="ru-RU"/>
        </w:rPr>
        <w:t xml:space="preserve"> патриотов. Много мероприятий, посвященных урокам мужества и памяти</w:t>
      </w:r>
      <w:r w:rsidR="00342841">
        <w:rPr>
          <w:lang w:val="ru-RU"/>
        </w:rPr>
        <w:t>,</w:t>
      </w:r>
      <w:r w:rsidR="000E655F">
        <w:rPr>
          <w:lang w:val="ru-RU"/>
        </w:rPr>
        <w:t xml:space="preserve"> проводят работники </w:t>
      </w:r>
      <w:r w:rsidR="00281323">
        <w:rPr>
          <w:lang w:val="ru-RU"/>
        </w:rPr>
        <w:t xml:space="preserve">детской </w:t>
      </w:r>
      <w:r w:rsidR="000E655F">
        <w:rPr>
          <w:lang w:val="ru-RU"/>
        </w:rPr>
        <w:t>библиотеки</w:t>
      </w:r>
      <w:r w:rsidR="00342841">
        <w:rPr>
          <w:lang w:val="ru-RU"/>
        </w:rPr>
        <w:t>.</w:t>
      </w:r>
      <w:r w:rsidR="000E655F">
        <w:rPr>
          <w:lang w:val="ru-RU"/>
        </w:rPr>
        <w:t xml:space="preserve"> </w:t>
      </w:r>
      <w:r w:rsidR="00342841">
        <w:rPr>
          <w:lang w:val="ru-RU"/>
        </w:rPr>
        <w:t>Такие мероприятия</w:t>
      </w:r>
      <w:r w:rsidR="00281323">
        <w:rPr>
          <w:lang w:val="ru-RU"/>
        </w:rPr>
        <w:t xml:space="preserve"> с</w:t>
      </w:r>
      <w:r w:rsidR="00342841">
        <w:rPr>
          <w:lang w:val="ru-RU"/>
        </w:rPr>
        <w:t xml:space="preserve"> </w:t>
      </w:r>
      <w:r w:rsidR="000E655F">
        <w:rPr>
          <w:lang w:val="ru-RU"/>
        </w:rPr>
        <w:t>удовольствием посещают учащиеся</w:t>
      </w:r>
      <w:r w:rsidR="00342841">
        <w:rPr>
          <w:lang w:val="ru-RU"/>
        </w:rPr>
        <w:t>, потому что о</w:t>
      </w:r>
      <w:r w:rsidR="000E655F">
        <w:rPr>
          <w:lang w:val="ru-RU"/>
        </w:rPr>
        <w:t xml:space="preserve">ни позволяют нынешним школьникам прикоснуться к героическому наследию наших предков, </w:t>
      </w:r>
      <w:r w:rsidR="00370661">
        <w:rPr>
          <w:lang w:val="ru-RU"/>
        </w:rPr>
        <w:t>узнать,</w:t>
      </w:r>
      <w:r w:rsidR="000E655F">
        <w:rPr>
          <w:lang w:val="ru-RU"/>
        </w:rPr>
        <w:t xml:space="preserve"> как дети войны проходили через фашистские лагеря, переживали оккупацию, выживали в блокадном Ленинграде. Такие уроки уже давно стали традиционными. Немаловажную роль играет такая форма работы, как просмотр фильмов определенной тематики и </w:t>
      </w:r>
      <w:r w:rsidR="00342841">
        <w:rPr>
          <w:lang w:val="ru-RU"/>
        </w:rPr>
        <w:t>их</w:t>
      </w:r>
      <w:r w:rsidR="000E655F">
        <w:rPr>
          <w:lang w:val="ru-RU"/>
        </w:rPr>
        <w:t xml:space="preserve"> обсуждени</w:t>
      </w:r>
      <w:r w:rsidR="00342841">
        <w:rPr>
          <w:lang w:val="ru-RU"/>
        </w:rPr>
        <w:t>я, к</w:t>
      </w:r>
      <w:r w:rsidR="000E655F">
        <w:rPr>
          <w:lang w:val="ru-RU"/>
        </w:rPr>
        <w:t xml:space="preserve">онкурс чтецов на тему «Люблю тебя, мой край родной», </w:t>
      </w:r>
      <w:r w:rsidR="00342841">
        <w:rPr>
          <w:lang w:val="ru-RU"/>
        </w:rPr>
        <w:t xml:space="preserve">где </w:t>
      </w:r>
      <w:r w:rsidR="000E655F">
        <w:rPr>
          <w:lang w:val="ru-RU"/>
        </w:rPr>
        <w:t xml:space="preserve">при подборе стихов на конкурс ребята </w:t>
      </w:r>
      <w:r w:rsidR="00342841">
        <w:rPr>
          <w:lang w:val="ru-RU"/>
        </w:rPr>
        <w:t xml:space="preserve">перечитывают много стихотворений разных поэтов и при этом </w:t>
      </w:r>
      <w:r w:rsidR="000E655F">
        <w:rPr>
          <w:lang w:val="ru-RU"/>
        </w:rPr>
        <w:t xml:space="preserve">переживают чувства привязанности к своей родной земле; викторины, посвященные произведениям Великой Отечественной войны. </w:t>
      </w:r>
      <w:r w:rsidR="00342841">
        <w:rPr>
          <w:lang w:val="ru-RU"/>
        </w:rPr>
        <w:t>(</w:t>
      </w:r>
      <w:r w:rsidR="000E655F">
        <w:rPr>
          <w:lang w:val="ru-RU"/>
        </w:rPr>
        <w:t>Произведения даются заранее для прочтения</w:t>
      </w:r>
      <w:r w:rsidR="00342841">
        <w:rPr>
          <w:lang w:val="ru-RU"/>
        </w:rPr>
        <w:t>)</w:t>
      </w:r>
      <w:r w:rsidR="000E655F">
        <w:rPr>
          <w:lang w:val="ru-RU"/>
        </w:rPr>
        <w:t>:</w:t>
      </w:r>
    </w:p>
    <w:p w14:paraId="4DF77011" w14:textId="74CAE3A1" w:rsidR="000E655F" w:rsidRDefault="000E655F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Б. Васильев «Завтра была война»</w:t>
      </w:r>
      <w:r w:rsidR="002B635F">
        <w:rPr>
          <w:lang w:val="ru-RU"/>
        </w:rPr>
        <w:t>;</w:t>
      </w:r>
    </w:p>
    <w:p w14:paraId="256A867A" w14:textId="268B8B41" w:rsidR="000E655F" w:rsidRDefault="000E655F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Л. Воронкова «Девочка из города»</w:t>
      </w:r>
      <w:r w:rsidR="002B635F">
        <w:rPr>
          <w:lang w:val="ru-RU"/>
        </w:rPr>
        <w:t>;</w:t>
      </w:r>
    </w:p>
    <w:p w14:paraId="1294DF72" w14:textId="4316E24A" w:rsidR="000E655F" w:rsidRDefault="000E655F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М. Водопьянов «Штурман Фрося»</w:t>
      </w:r>
      <w:r w:rsidR="002B635F">
        <w:rPr>
          <w:lang w:val="ru-RU"/>
        </w:rPr>
        <w:t>;</w:t>
      </w:r>
    </w:p>
    <w:p w14:paraId="0450DC33" w14:textId="5FF40626" w:rsidR="000E655F" w:rsidRDefault="000E655F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В. Богомолов «Иван»</w:t>
      </w:r>
      <w:r w:rsidR="002B635F">
        <w:rPr>
          <w:lang w:val="ru-RU"/>
        </w:rPr>
        <w:t>;</w:t>
      </w:r>
    </w:p>
    <w:p w14:paraId="538F5407" w14:textId="2F9CD4C5" w:rsidR="000E655F" w:rsidRDefault="00394530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Л. Кассиль «Линия связи»</w:t>
      </w:r>
      <w:r w:rsidR="002B635F">
        <w:rPr>
          <w:lang w:val="ru-RU"/>
        </w:rPr>
        <w:t>;</w:t>
      </w:r>
    </w:p>
    <w:p w14:paraId="28C4CA11" w14:textId="4BF5DFF2" w:rsidR="00394530" w:rsidRDefault="00394530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Б. Васильев «А зори здесь тихие»</w:t>
      </w:r>
      <w:r w:rsidR="002B635F">
        <w:rPr>
          <w:lang w:val="ru-RU"/>
        </w:rPr>
        <w:t>.</w:t>
      </w:r>
    </w:p>
    <w:p w14:paraId="329D2BD8" w14:textId="5916606C" w:rsidR="00281323" w:rsidRDefault="00281323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proofErr w:type="spellStart"/>
      <w:r>
        <w:rPr>
          <w:lang w:val="ru-RU"/>
        </w:rPr>
        <w:t>В.Кондратьев</w:t>
      </w:r>
      <w:proofErr w:type="spellEnd"/>
      <w:r>
        <w:rPr>
          <w:lang w:val="ru-RU"/>
        </w:rPr>
        <w:t xml:space="preserve"> </w:t>
      </w:r>
      <w:r w:rsidR="00437C69">
        <w:rPr>
          <w:lang w:val="ru-RU"/>
        </w:rPr>
        <w:t>«Сашка»</w:t>
      </w:r>
    </w:p>
    <w:p w14:paraId="4A7DEA7F" w14:textId="0251B81A" w:rsidR="00437C69" w:rsidRDefault="00437C69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В. Астафьев «Пастух и пастушка»</w:t>
      </w:r>
    </w:p>
    <w:p w14:paraId="141080E2" w14:textId="37FBF571" w:rsidR="00437C69" w:rsidRDefault="00437C69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proofErr w:type="spellStart"/>
      <w:r>
        <w:rPr>
          <w:lang w:val="ru-RU"/>
        </w:rPr>
        <w:t>Е.Носов</w:t>
      </w:r>
      <w:proofErr w:type="spellEnd"/>
      <w:r>
        <w:rPr>
          <w:lang w:val="ru-RU"/>
        </w:rPr>
        <w:t xml:space="preserve"> «Красное вино Победы»</w:t>
      </w:r>
    </w:p>
    <w:p w14:paraId="5803BE20" w14:textId="160FFB63" w:rsidR="00437C69" w:rsidRDefault="00437C69" w:rsidP="000E655F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Ю. Яковлев «Девочки с Васильевского острова» и др.</w:t>
      </w:r>
    </w:p>
    <w:p w14:paraId="304A1831" w14:textId="475E457E" w:rsidR="00394530" w:rsidRPr="00394530" w:rsidRDefault="00394530" w:rsidP="00394530">
      <w:pPr>
        <w:tabs>
          <w:tab w:val="left" w:pos="851"/>
        </w:tabs>
        <w:spacing w:line="360" w:lineRule="auto"/>
        <w:rPr>
          <w:lang w:val="ru-RU"/>
        </w:rPr>
      </w:pPr>
      <w:r>
        <w:rPr>
          <w:lang w:val="ru-RU"/>
        </w:rPr>
        <w:t>На факультативных занятиях при подготовке к ОГЭ</w:t>
      </w:r>
      <w:r w:rsidR="00437C69">
        <w:rPr>
          <w:lang w:val="ru-RU"/>
        </w:rPr>
        <w:t>, ЕГЭ</w:t>
      </w:r>
      <w:r>
        <w:rPr>
          <w:lang w:val="ru-RU"/>
        </w:rPr>
        <w:t xml:space="preserve"> есть немало тем сочинений, которые тоже направлены на </w:t>
      </w:r>
      <w:r w:rsidR="00437C69">
        <w:rPr>
          <w:lang w:val="ru-RU"/>
        </w:rPr>
        <w:t>духовно-</w:t>
      </w:r>
      <w:r>
        <w:rPr>
          <w:lang w:val="ru-RU"/>
        </w:rPr>
        <w:t>нравственное и патриотическое воспитание учащихся. Например, «Как характеризует человека бескорыстность?», «Как завоевать авторитет?», «Почему нельзя бросать человека в беде?», «Как поступки характеризуют внутренний мир человека?», «Что самое ценное в дружбе?», «Что значит любить жизнь?» и т.д.</w:t>
      </w:r>
    </w:p>
    <w:p w14:paraId="40A767F3" w14:textId="315E9013" w:rsidR="00FB0402" w:rsidRDefault="007242BC" w:rsidP="007242BC">
      <w:pPr>
        <w:tabs>
          <w:tab w:val="left" w:pos="851"/>
        </w:tabs>
        <w:spacing w:line="360" w:lineRule="auto"/>
        <w:ind w:firstLine="567"/>
        <w:rPr>
          <w:lang w:val="ru-RU"/>
        </w:rPr>
      </w:pPr>
      <w:r>
        <w:rPr>
          <w:lang w:val="ru-RU"/>
        </w:rPr>
        <w:lastRenderedPageBreak/>
        <w:t xml:space="preserve">Специфика работы </w:t>
      </w:r>
      <w:r w:rsidR="00437C69">
        <w:rPr>
          <w:lang w:val="ru-RU"/>
        </w:rPr>
        <w:t xml:space="preserve">учителя </w:t>
      </w:r>
      <w:r>
        <w:rPr>
          <w:lang w:val="ru-RU"/>
        </w:rPr>
        <w:t>такова, что мы сеем зерна разума и доброты, а прорастут они еще не скоро, не вдруг.</w:t>
      </w:r>
      <w:r w:rsidR="00F1185D">
        <w:rPr>
          <w:lang w:val="ru-RU"/>
        </w:rPr>
        <w:t xml:space="preserve"> Иногда, к нашей общей печали, могут не прорасти совсем. Но если после наших уроков учащиеся станут хоть немного чище, добрее душой друг к другу и окружающим людям, если понятие долг, честь, ответственность, порядочность, патриотизм не останутся для многих фразой из книги, то учитель может считать свою задачу выполненной.</w:t>
      </w:r>
    </w:p>
    <w:p w14:paraId="6AD5E1CA" w14:textId="2CB08D85" w:rsidR="00394530" w:rsidRDefault="00394530" w:rsidP="007242BC">
      <w:pPr>
        <w:tabs>
          <w:tab w:val="left" w:pos="851"/>
        </w:tabs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В заключение хочу сказать, что необходимо, чтобы дети хорошо усвоили главное, что любовь к Родине – это проявление патриотизма, а защита Отечества – это долг и обязанность патриота. Результатом своей работы считаю умение и желание учащихся сочетать общественные и личные интересы, которые они вносят в дело процветания Отечества, родного края и малой родины. </w:t>
      </w:r>
    </w:p>
    <w:p w14:paraId="4FDDF05F" w14:textId="7EF60EEC" w:rsidR="00F1185D" w:rsidRDefault="00F1185D" w:rsidP="007242BC">
      <w:pPr>
        <w:tabs>
          <w:tab w:val="left" w:pos="851"/>
        </w:tabs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</w:r>
    </w:p>
    <w:p w14:paraId="4F757E65" w14:textId="77777777" w:rsidR="007242BC" w:rsidRPr="007242BC" w:rsidRDefault="007242BC" w:rsidP="007242BC">
      <w:pPr>
        <w:tabs>
          <w:tab w:val="left" w:pos="851"/>
        </w:tabs>
        <w:spacing w:line="360" w:lineRule="auto"/>
        <w:ind w:firstLine="567"/>
        <w:rPr>
          <w:lang w:val="ru-RU"/>
        </w:rPr>
      </w:pPr>
    </w:p>
    <w:p w14:paraId="27AC1C0E" w14:textId="13C9EFB6" w:rsidR="00C473C6" w:rsidRDefault="007B7C1D" w:rsidP="007B7C1D">
      <w:pPr>
        <w:spacing w:line="360" w:lineRule="auto"/>
        <w:ind w:firstLine="567"/>
        <w:jc w:val="center"/>
        <w:rPr>
          <w:lang w:val="ru-RU"/>
        </w:rPr>
      </w:pPr>
      <w:r>
        <w:rPr>
          <w:lang w:val="ru-RU"/>
        </w:rPr>
        <w:t>Используемая литература</w:t>
      </w:r>
      <w:r w:rsidR="00437C69">
        <w:rPr>
          <w:lang w:val="ru-RU"/>
        </w:rPr>
        <w:t>:</w:t>
      </w:r>
    </w:p>
    <w:p w14:paraId="364D8501" w14:textId="6FE5B412" w:rsidR="007B7C1D" w:rsidRDefault="007B7C1D" w:rsidP="001B5749">
      <w:pPr>
        <w:pStyle w:val="a4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Гасанов З.Т. Цель, задачи и принципы патриотического воспитания граждан. Педагогика – 2005 г. - п. 6;</w:t>
      </w:r>
    </w:p>
    <w:p w14:paraId="111ABB98" w14:textId="04098683" w:rsidR="007B7C1D" w:rsidRDefault="007B7C1D" w:rsidP="001B5749">
      <w:pPr>
        <w:pStyle w:val="a4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Ломака Г.Д. Патриотическое воспитание на уроках русского языка и литературы. Молодой ученый – 2023 г. - п. 9;</w:t>
      </w:r>
    </w:p>
    <w:p w14:paraId="619B21D4" w14:textId="28A1F8D0" w:rsidR="007B7C1D" w:rsidRDefault="007B7C1D" w:rsidP="001B5749">
      <w:pPr>
        <w:pStyle w:val="a4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Агафонова А.А. Патриотическое воспитание пятиклассников на уроках литературы. Молодой ученый – 2015</w:t>
      </w:r>
      <w:r w:rsidR="00A15C18">
        <w:rPr>
          <w:lang w:val="ru-RU"/>
        </w:rPr>
        <w:t xml:space="preserve"> г.</w:t>
      </w:r>
      <w:r>
        <w:rPr>
          <w:lang w:val="ru-RU"/>
        </w:rPr>
        <w:t xml:space="preserve"> - п. 14;</w:t>
      </w:r>
    </w:p>
    <w:p w14:paraId="495A0799" w14:textId="3C087AB8" w:rsidR="007B7C1D" w:rsidRDefault="007B7C1D" w:rsidP="001B5749">
      <w:pPr>
        <w:pStyle w:val="a4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 xml:space="preserve">Коровина В.Я. Литература 5-9 </w:t>
      </w:r>
      <w:proofErr w:type="spellStart"/>
      <w:r>
        <w:rPr>
          <w:lang w:val="ru-RU"/>
        </w:rPr>
        <w:t>кл</w:t>
      </w:r>
      <w:proofErr w:type="spellEnd"/>
      <w:r>
        <w:rPr>
          <w:lang w:val="ru-RU"/>
        </w:rPr>
        <w:t>. Учебники в 2-х частях;</w:t>
      </w:r>
    </w:p>
    <w:p w14:paraId="2C58BAB7" w14:textId="4F11A4BE" w:rsidR="007B7C1D" w:rsidRDefault="007B7C1D" w:rsidP="001B5749">
      <w:pPr>
        <w:pStyle w:val="a4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rPr>
          <w:lang w:val="ru-RU"/>
        </w:rPr>
      </w:pPr>
      <w:r>
        <w:rPr>
          <w:lang w:val="ru-RU"/>
        </w:rPr>
        <w:t>Первухина Е.В. Патриотическое воспитание учащихся средствами русского языка. Молодой ученый – 2015</w:t>
      </w:r>
      <w:r w:rsidR="00A15C18">
        <w:rPr>
          <w:lang w:val="ru-RU"/>
        </w:rPr>
        <w:t xml:space="preserve"> г.</w:t>
      </w:r>
      <w:r>
        <w:rPr>
          <w:lang w:val="ru-RU"/>
        </w:rPr>
        <w:t xml:space="preserve"> – п. 9.1. с. 67-69.</w:t>
      </w:r>
    </w:p>
    <w:p w14:paraId="72E9E570" w14:textId="60B57840" w:rsidR="00250285" w:rsidRPr="007B7C1D" w:rsidRDefault="00250285" w:rsidP="00250285">
      <w:pPr>
        <w:pStyle w:val="a4"/>
        <w:numPr>
          <w:ilvl w:val="0"/>
          <w:numId w:val="7"/>
        </w:numPr>
        <w:tabs>
          <w:tab w:val="left" w:pos="851"/>
        </w:tabs>
        <w:spacing w:line="360" w:lineRule="auto"/>
        <w:rPr>
          <w:lang w:val="ru-RU"/>
        </w:rPr>
      </w:pPr>
      <w:proofErr w:type="spellStart"/>
      <w:r>
        <w:rPr>
          <w:lang w:val="ru-RU"/>
        </w:rPr>
        <w:t>Дереклеева</w:t>
      </w:r>
      <w:proofErr w:type="spellEnd"/>
      <w:r>
        <w:rPr>
          <w:lang w:val="ru-RU"/>
        </w:rPr>
        <w:t xml:space="preserve"> Н.И. Развитие коммуникативной культуры учащихся на уроке и во внеклассной работе. Методическая библиотека 2005г. с.192</w:t>
      </w:r>
    </w:p>
    <w:sectPr w:rsidR="00250285" w:rsidRPr="007B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6770A"/>
    <w:multiLevelType w:val="hybridMultilevel"/>
    <w:tmpl w:val="689A68AC"/>
    <w:lvl w:ilvl="0" w:tplc="5D54B4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2D7B74"/>
    <w:multiLevelType w:val="hybridMultilevel"/>
    <w:tmpl w:val="1CD0DC30"/>
    <w:lvl w:ilvl="0" w:tplc="B3682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5960DF"/>
    <w:multiLevelType w:val="hybridMultilevel"/>
    <w:tmpl w:val="780CCDA4"/>
    <w:lvl w:ilvl="0" w:tplc="C096C53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98D07F0"/>
    <w:multiLevelType w:val="hybridMultilevel"/>
    <w:tmpl w:val="A32A27F4"/>
    <w:lvl w:ilvl="0" w:tplc="EC52AA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E944B4"/>
    <w:multiLevelType w:val="hybridMultilevel"/>
    <w:tmpl w:val="036801D2"/>
    <w:lvl w:ilvl="0" w:tplc="DBC014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0151C16"/>
    <w:multiLevelType w:val="hybridMultilevel"/>
    <w:tmpl w:val="9DEAC22A"/>
    <w:lvl w:ilvl="0" w:tplc="5DD427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B177229"/>
    <w:multiLevelType w:val="hybridMultilevel"/>
    <w:tmpl w:val="270ED21C"/>
    <w:lvl w:ilvl="0" w:tplc="4A24DF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CF60EDD"/>
    <w:multiLevelType w:val="hybridMultilevel"/>
    <w:tmpl w:val="EB04A758"/>
    <w:lvl w:ilvl="0" w:tplc="A5483C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D495BF7"/>
    <w:multiLevelType w:val="hybridMultilevel"/>
    <w:tmpl w:val="8B70D97E"/>
    <w:lvl w:ilvl="0" w:tplc="6E96FD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A32FAE"/>
    <w:multiLevelType w:val="hybridMultilevel"/>
    <w:tmpl w:val="88B62190"/>
    <w:lvl w:ilvl="0" w:tplc="106AFC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4B6"/>
    <w:rsid w:val="00044809"/>
    <w:rsid w:val="000B1627"/>
    <w:rsid w:val="000E655F"/>
    <w:rsid w:val="0013014D"/>
    <w:rsid w:val="001B5749"/>
    <w:rsid w:val="00202592"/>
    <w:rsid w:val="00240A24"/>
    <w:rsid w:val="00250285"/>
    <w:rsid w:val="00281323"/>
    <w:rsid w:val="002943C0"/>
    <w:rsid w:val="002B11D3"/>
    <w:rsid w:val="002B635F"/>
    <w:rsid w:val="002E4E3E"/>
    <w:rsid w:val="00342841"/>
    <w:rsid w:val="00370661"/>
    <w:rsid w:val="00394530"/>
    <w:rsid w:val="00437C69"/>
    <w:rsid w:val="0047360B"/>
    <w:rsid w:val="004B3439"/>
    <w:rsid w:val="0052006E"/>
    <w:rsid w:val="005324B6"/>
    <w:rsid w:val="005326AC"/>
    <w:rsid w:val="005A1CF9"/>
    <w:rsid w:val="006A1D7A"/>
    <w:rsid w:val="007242BC"/>
    <w:rsid w:val="0077356F"/>
    <w:rsid w:val="007760FE"/>
    <w:rsid w:val="00792AB7"/>
    <w:rsid w:val="007B7C1D"/>
    <w:rsid w:val="00820CBD"/>
    <w:rsid w:val="00896D14"/>
    <w:rsid w:val="008F1F58"/>
    <w:rsid w:val="009D5F40"/>
    <w:rsid w:val="009F661D"/>
    <w:rsid w:val="00A15C18"/>
    <w:rsid w:val="00A87D88"/>
    <w:rsid w:val="00C473C6"/>
    <w:rsid w:val="00D12FE1"/>
    <w:rsid w:val="00EC775E"/>
    <w:rsid w:val="00EE3B9C"/>
    <w:rsid w:val="00F024DA"/>
    <w:rsid w:val="00F1185D"/>
    <w:rsid w:val="00F37E20"/>
    <w:rsid w:val="00F767F8"/>
    <w:rsid w:val="00F94FB9"/>
    <w:rsid w:val="00FB03D2"/>
    <w:rsid w:val="00FB0402"/>
    <w:rsid w:val="00FD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1FE46"/>
  <w15:chartTrackingRefBased/>
  <w15:docId w15:val="{C2083CB7-0F16-441D-968B-132EB8EB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F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760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qFormat/>
    <w:rsid w:val="007760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60F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 w:eastAsia="ru-RU"/>
    </w:rPr>
  </w:style>
  <w:style w:type="paragraph" w:styleId="a3">
    <w:name w:val="TOC Heading"/>
    <w:basedOn w:val="1"/>
    <w:next w:val="a"/>
    <w:uiPriority w:val="39"/>
    <w:unhideWhenUsed/>
    <w:qFormat/>
    <w:rsid w:val="007760FE"/>
    <w:pPr>
      <w:spacing w:line="259" w:lineRule="auto"/>
      <w:jc w:val="left"/>
      <w:outlineLvl w:val="9"/>
    </w:pPr>
    <w:rPr>
      <w:lang w:val="ru-RU"/>
    </w:rPr>
  </w:style>
  <w:style w:type="paragraph" w:styleId="2">
    <w:name w:val="toc 2"/>
    <w:basedOn w:val="a"/>
    <w:next w:val="a"/>
    <w:autoRedefine/>
    <w:uiPriority w:val="39"/>
    <w:unhideWhenUsed/>
    <w:rsid w:val="007760FE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7760FE"/>
    <w:pPr>
      <w:spacing w:after="100" w:line="259" w:lineRule="auto"/>
      <w:jc w:val="left"/>
    </w:pPr>
    <w:rPr>
      <w:rFonts w:asciiTheme="minorHAnsi" w:eastAsiaTheme="minorEastAsia" w:hAnsiTheme="minorHAnsi"/>
      <w:sz w:val="22"/>
      <w:szCs w:val="22"/>
      <w:lang w:val="ru-RU"/>
    </w:rPr>
  </w:style>
  <w:style w:type="paragraph" w:styleId="3">
    <w:name w:val="toc 3"/>
    <w:basedOn w:val="a"/>
    <w:next w:val="a"/>
    <w:autoRedefine/>
    <w:uiPriority w:val="39"/>
    <w:unhideWhenUsed/>
    <w:rsid w:val="007760FE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ru-RU"/>
    </w:rPr>
  </w:style>
  <w:style w:type="paragraph" w:styleId="a4">
    <w:name w:val="List Paragraph"/>
    <w:basedOn w:val="a"/>
    <w:uiPriority w:val="34"/>
    <w:qFormat/>
    <w:rsid w:val="00EE3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0B306-29D6-47D4-86BB-11E7207C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kryzhov.nikita@gmail.com</dc:creator>
  <cp:keywords/>
  <dc:description/>
  <cp:lastModifiedBy>Пользователь</cp:lastModifiedBy>
  <cp:revision>4</cp:revision>
  <dcterms:created xsi:type="dcterms:W3CDTF">2024-08-22T14:08:00Z</dcterms:created>
  <dcterms:modified xsi:type="dcterms:W3CDTF">2025-03-15T15:11:00Z</dcterms:modified>
</cp:coreProperties>
</file>