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C49" w:rsidRPr="00F02C49" w:rsidRDefault="00F02C49" w:rsidP="00F02C49">
      <w:pPr>
        <w:ind w:left="-709" w:firstLine="709"/>
        <w:jc w:val="center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 w:rsidRPr="00F02C49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6F6F6"/>
        </w:rPr>
        <w:t>Роль семьи в развитии личности</w:t>
      </w:r>
      <w:r w:rsidR="00397A2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6F6F6"/>
        </w:rPr>
        <w:t xml:space="preserve"> </w:t>
      </w:r>
      <w:bookmarkStart w:id="0" w:name="_GoBack"/>
      <w:bookmarkEnd w:id="0"/>
      <w:r w:rsidR="00397A27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6F6F6"/>
        </w:rPr>
        <w:t>ребенка</w:t>
      </w:r>
      <w:r w:rsidRPr="00F02C49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br/>
      </w:r>
      <w:r w:rsidRPr="00F02C49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br/>
        <w:t xml:space="preserve">С тех пор как существует семья, она играет важную роль в воспитании ребенка. Родителей издавна считают первыми воспитателями своих детей. В семье человек пребывает постоянно, изо дня в день, она влияет на все стороны его жизни. Роль семьи в жизни ребенка неизмеримо велика по своей важности. В семье должна проходить вся его жизнь. Ребенок, живя в семье, переживает всю гамму чувств и взаимоотношений в ней. Это ложится неизгладимой печатью на его душу. Даже в самой «плохой» семье вырабатывается нечто, незаменимое для ребенка. Ребенок изучает мир через семью, в свете семейных отношений. Семья является могучим воспитательным средством. Каковы же цели и задачи семьи? Ян </w:t>
      </w:r>
      <w:proofErr w:type="spellStart"/>
      <w:r w:rsidRPr="00F02C49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Амос</w:t>
      </w:r>
      <w:proofErr w:type="spellEnd"/>
      <w:r w:rsidRPr="00F02C49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Каменский рассуждал: «Если родители научают своих детей есть, пить, ходить, говорить, украшаться одеждами, то тем более они должны позаботиться о передаче детям мудрости». А в «мудрости» важнейшим является, во-первых, познание действительного мира, во-вторых – «умение осторожно и разумно управлять самим собой». Будущие родители, конечно же, задумываются о том, как лучше сформулировать для самих себя цели работы по воспитанию своего ребенка…. Ответ так же прост, как и сложен: цель и мотив воспитания ребенка - это счастливая, полноценная, творческая, полезная людям жизнь этого ребенка. На созидание такой жизни и должно быть направлено семейное воспитание [2]. В первый год жизни ребенка основная забота родителей заключается в том, чтобы создать нормальные условия для физического развития, обеспечить режим питания и всей жизни, нормальные санитарно-</w:t>
      </w:r>
      <w:proofErr w:type="spellStart"/>
      <w:r w:rsidRPr="00F02C49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>гигиеничекие</w:t>
      </w:r>
      <w:proofErr w:type="spellEnd"/>
      <w:r w:rsidRPr="00F02C49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 условия. В этот период ребенок уже заявляет о своих потребностях, и по-своему выражает свои желания. Задача взрослых состоит в том, чтобы научиться различать потребности и капризы, так как потребности должны удовлетворяться, а капризы пресекаться. Таким образом, в семье ребенок получает свои первые нравственные уроки, без которых у него не может быть выработана система нравственных привычек и понятий. На втором году жизни ребенок начинает ходить, стремиться все потрогать своими руками, достать недостижимое. Воспитание в этот период должно строиться на разумном включении ребенка в разные виды деятельности, следует ему все показывать, объяснять, учить наблюдать, вместе с ним играть, рассказывать и отвечать на вопросы. Но, если его действия выходят за пределы дозволенного, надо приучить ребенка понимать и беспрекословно подчиняться слову нельзя. В дошкольном возрасте основным видом деятельности ребенка является игра. Ситуации для игр ребенок берет из жизни. Мудрость родителей заключается в том, чтобы незаметно подсказывать малышу, как должен поступить в игре герой. Тем самым они приучают его понимать, что хорошо, а что плохо, какие нравственные качества ценятся и уважаются в обществе, а какие порицаются. Школьное обучение потребует от ребенка сосредоточенности, усидчивости, прилежания. Поэтому важно еще в дошкольном возрасте приучать ребенка к тщательности выполняемых поручений, учить его доводить начатое дело или игру до конца, проявлять при </w:t>
      </w:r>
      <w:r w:rsidRPr="00F02C49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lastRenderedPageBreak/>
        <w:t>этом упорство и настойчивость. Большая роль отводиться семье в трудовом воспитании. Дети непосредственно вовлекаются в бытовой труд, учатся обслуживать себя, выполнять посильные трудовые обязанности в помощь отцу, матери. От того, как будет поставлено трудовое воспитание детей еще до школы, зависит их успех в учении.</w:t>
      </w:r>
    </w:p>
    <w:p w:rsidR="00F02C49" w:rsidRPr="00F02C49" w:rsidRDefault="00F02C49" w:rsidP="00F02C49">
      <w:pPr>
        <w:ind w:left="-709" w:firstLine="709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r w:rsidRPr="00F02C49"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  <w:t xml:space="preserve">Таким образом, можно сделать вывод, что семья – это первая школа общения ребенка. В семье ребенок учится уважать старших, заботиться о престарелых и больных, оказывать посильную помощь друг другу. </w:t>
      </w:r>
    </w:p>
    <w:p w:rsidR="00F02C49" w:rsidRDefault="00F02C49" w:rsidP="00F02C49">
      <w:pPr>
        <w:ind w:left="-709" w:firstLine="709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</w:p>
    <w:p w:rsidR="00F02C49" w:rsidRDefault="00F02C49" w:rsidP="00F02C49">
      <w:pPr>
        <w:ind w:left="-851" w:firstLine="851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</w:p>
    <w:p w:rsidR="00C565B3" w:rsidRPr="00F02C49" w:rsidRDefault="00C565B3" w:rsidP="00F02C49">
      <w:pPr>
        <w:ind w:left="-851" w:firstLine="851"/>
        <w:rPr>
          <w:rFonts w:ascii="Times New Roman" w:hAnsi="Times New Roman" w:cs="Times New Roman"/>
          <w:sz w:val="28"/>
          <w:szCs w:val="28"/>
        </w:rPr>
      </w:pPr>
    </w:p>
    <w:sectPr w:rsidR="00C565B3" w:rsidRPr="00F02C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D5F"/>
    <w:rsid w:val="00352D5F"/>
    <w:rsid w:val="00397A27"/>
    <w:rsid w:val="00C565B3"/>
    <w:rsid w:val="00F02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9F0EFF-1442-462A-ADA9-9B9832A88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533</Words>
  <Characters>3039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2025-03-17T11:10:00Z</dcterms:created>
  <dcterms:modified xsi:type="dcterms:W3CDTF">2025-03-17T11:14:00Z</dcterms:modified>
</cp:coreProperties>
</file>