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631D" w:rsidRDefault="0082631D" w:rsidP="0082631D">
      <w:pPr>
        <w:spacing w:line="240" w:lineRule="atLeast"/>
        <w:jc w:val="both"/>
        <w:rPr>
          <w:b/>
        </w:rPr>
      </w:pPr>
      <w:r>
        <w:rPr>
          <w:b/>
        </w:rPr>
        <w:t xml:space="preserve">ГОСУДАРСТВЕННОЕ БЮДЖЕТНОЕ ОБРАЗОВАТЕЛЬНОЕ УЧРЕЖДЕНИЕ СРЕДНЕГО ПРОФЕССИОНАЛЬНОГО ОБРАЗОВАНИЯ ИРКУТСКОЙ ОБЛАСТИ </w:t>
      </w:r>
    </w:p>
    <w:p w:rsidR="0082631D" w:rsidRDefault="0082631D" w:rsidP="0082631D">
      <w:pPr>
        <w:spacing w:line="240" w:lineRule="atLeast"/>
        <w:jc w:val="center"/>
        <w:rPr>
          <w:b/>
        </w:rPr>
      </w:pPr>
      <w:r>
        <w:rPr>
          <w:b/>
        </w:rPr>
        <w:t>«АНГАРСКИЙ ПОЛИТЕХНИЧЕСКИЙ ТЕХНИКУМ»</w:t>
      </w:r>
    </w:p>
    <w:p w:rsidR="0065087F" w:rsidRDefault="0065087F" w:rsidP="00E95DB7">
      <w:pPr>
        <w:jc w:val="center"/>
        <w:rPr>
          <w:sz w:val="28"/>
          <w:szCs w:val="28"/>
        </w:rPr>
      </w:pPr>
    </w:p>
    <w:p w:rsidR="0065087F" w:rsidRDefault="0065087F" w:rsidP="00E95DB7">
      <w:pPr>
        <w:jc w:val="center"/>
        <w:rPr>
          <w:sz w:val="28"/>
          <w:szCs w:val="28"/>
        </w:rPr>
      </w:pPr>
    </w:p>
    <w:p w:rsidR="0065087F" w:rsidRDefault="0065087F" w:rsidP="0065087F">
      <w:pPr>
        <w:jc w:val="center"/>
        <w:rPr>
          <w:sz w:val="28"/>
          <w:szCs w:val="28"/>
        </w:rPr>
      </w:pPr>
    </w:p>
    <w:p w:rsidR="0065087F" w:rsidRDefault="0065087F" w:rsidP="0065087F">
      <w:pPr>
        <w:jc w:val="center"/>
        <w:rPr>
          <w:sz w:val="28"/>
          <w:szCs w:val="28"/>
        </w:rPr>
      </w:pPr>
    </w:p>
    <w:p w:rsidR="0065087F" w:rsidRDefault="0065087F" w:rsidP="0065087F">
      <w:pPr>
        <w:jc w:val="center"/>
        <w:rPr>
          <w:sz w:val="28"/>
          <w:szCs w:val="28"/>
        </w:rPr>
      </w:pPr>
    </w:p>
    <w:p w:rsidR="0065087F" w:rsidRDefault="0065087F" w:rsidP="0065087F">
      <w:pPr>
        <w:jc w:val="center"/>
        <w:rPr>
          <w:sz w:val="28"/>
          <w:szCs w:val="28"/>
        </w:rPr>
      </w:pPr>
    </w:p>
    <w:p w:rsidR="0065087F" w:rsidRDefault="0065087F" w:rsidP="0065087F">
      <w:pPr>
        <w:jc w:val="center"/>
        <w:rPr>
          <w:sz w:val="28"/>
          <w:szCs w:val="28"/>
        </w:rPr>
      </w:pPr>
    </w:p>
    <w:p w:rsidR="0065087F" w:rsidRDefault="0065087F" w:rsidP="0065087F">
      <w:pPr>
        <w:jc w:val="center"/>
        <w:rPr>
          <w:sz w:val="28"/>
          <w:szCs w:val="28"/>
        </w:rPr>
      </w:pPr>
    </w:p>
    <w:p w:rsidR="0065087F" w:rsidRDefault="0065087F" w:rsidP="0065087F">
      <w:pPr>
        <w:jc w:val="center"/>
        <w:rPr>
          <w:sz w:val="28"/>
          <w:szCs w:val="28"/>
        </w:rPr>
      </w:pPr>
    </w:p>
    <w:p w:rsidR="0065087F" w:rsidRDefault="0065087F" w:rsidP="0065087F">
      <w:pPr>
        <w:jc w:val="center"/>
        <w:rPr>
          <w:sz w:val="28"/>
          <w:szCs w:val="28"/>
        </w:rPr>
      </w:pPr>
    </w:p>
    <w:p w:rsidR="0065087F" w:rsidRDefault="0065087F" w:rsidP="0065087F">
      <w:pPr>
        <w:jc w:val="center"/>
        <w:rPr>
          <w:sz w:val="28"/>
          <w:szCs w:val="28"/>
        </w:rPr>
      </w:pPr>
    </w:p>
    <w:p w:rsidR="0065087F" w:rsidRDefault="003D0F97" w:rsidP="0065087F">
      <w:pPr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i1025" type="#_x0000_t158" style="width:333.75pt;height:1in" fillcolor="#3cf" strokecolor="#009" strokeweight="1pt">
            <v:shadow on="t" color="#009" offset="7pt,-7pt"/>
            <v:textpath style="font-family:&quot;Impact&quot;;v-text-spacing:52429f;v-text-kern:t" trim="t" fitpath="t" xscale="f" string="классный час"/>
          </v:shape>
        </w:pict>
      </w:r>
    </w:p>
    <w:p w:rsidR="0065087F" w:rsidRDefault="0065087F" w:rsidP="0065087F">
      <w:pPr>
        <w:jc w:val="center"/>
        <w:rPr>
          <w:b/>
          <w:i/>
          <w:sz w:val="28"/>
          <w:szCs w:val="28"/>
        </w:rPr>
      </w:pPr>
    </w:p>
    <w:p w:rsidR="0065087F" w:rsidRPr="006B1BB7" w:rsidRDefault="0082631D" w:rsidP="0065087F">
      <w:pPr>
        <w:jc w:val="center"/>
        <w:rPr>
          <w:b/>
          <w:i/>
          <w:color w:val="0000FF"/>
          <w:sz w:val="36"/>
          <w:szCs w:val="36"/>
        </w:rPr>
      </w:pPr>
      <w:proofErr w:type="gramStart"/>
      <w:r>
        <w:rPr>
          <w:b/>
          <w:i/>
          <w:color w:val="0000FF"/>
          <w:sz w:val="36"/>
          <w:szCs w:val="36"/>
        </w:rPr>
        <w:t>посвященный</w:t>
      </w:r>
      <w:proofErr w:type="gramEnd"/>
      <w:r>
        <w:rPr>
          <w:b/>
          <w:i/>
          <w:color w:val="0000FF"/>
          <w:sz w:val="36"/>
          <w:szCs w:val="36"/>
        </w:rPr>
        <w:t xml:space="preserve"> юбилею</w:t>
      </w:r>
      <w:r w:rsidR="0065087F" w:rsidRPr="006B1BB7">
        <w:rPr>
          <w:b/>
          <w:i/>
          <w:color w:val="0000FF"/>
          <w:sz w:val="36"/>
          <w:szCs w:val="36"/>
        </w:rPr>
        <w:t xml:space="preserve"> Конституции РФ</w:t>
      </w:r>
    </w:p>
    <w:p w:rsidR="0065087F" w:rsidRPr="006B1BB7" w:rsidRDefault="0065087F" w:rsidP="0065087F">
      <w:pPr>
        <w:jc w:val="center"/>
        <w:rPr>
          <w:b/>
          <w:i/>
          <w:color w:val="0000FF"/>
          <w:sz w:val="36"/>
          <w:szCs w:val="36"/>
        </w:rPr>
      </w:pPr>
    </w:p>
    <w:p w:rsidR="0065087F" w:rsidRDefault="0065087F" w:rsidP="0065087F">
      <w:pPr>
        <w:jc w:val="center"/>
        <w:rPr>
          <w:b/>
          <w:i/>
          <w:color w:val="FF0000"/>
          <w:sz w:val="36"/>
          <w:szCs w:val="36"/>
        </w:rPr>
      </w:pPr>
      <w:r w:rsidRPr="006B1BB7">
        <w:rPr>
          <w:b/>
          <w:i/>
          <w:color w:val="FF0000"/>
          <w:sz w:val="36"/>
          <w:szCs w:val="36"/>
        </w:rPr>
        <w:t>«</w:t>
      </w:r>
      <w:r w:rsidRPr="006B1BB7">
        <w:rPr>
          <w:b/>
          <w:color w:val="FF0000"/>
          <w:sz w:val="36"/>
          <w:szCs w:val="36"/>
        </w:rPr>
        <w:t>Я – Г</w:t>
      </w:r>
      <w:r w:rsidR="00E75963">
        <w:rPr>
          <w:b/>
          <w:color w:val="FF0000"/>
          <w:sz w:val="36"/>
          <w:szCs w:val="36"/>
        </w:rPr>
        <w:t>Р</w:t>
      </w:r>
      <w:r w:rsidRPr="006B1BB7">
        <w:rPr>
          <w:b/>
          <w:color w:val="FF0000"/>
          <w:sz w:val="36"/>
          <w:szCs w:val="36"/>
        </w:rPr>
        <w:t>АЖДАНИН РОССИИ</w:t>
      </w:r>
      <w:r w:rsidRPr="006B1BB7">
        <w:rPr>
          <w:b/>
          <w:i/>
          <w:color w:val="FF0000"/>
          <w:sz w:val="36"/>
          <w:szCs w:val="36"/>
        </w:rPr>
        <w:t xml:space="preserve">» </w:t>
      </w:r>
    </w:p>
    <w:p w:rsidR="0065087F" w:rsidRPr="006B1BB7" w:rsidRDefault="0065087F" w:rsidP="0065087F">
      <w:pPr>
        <w:jc w:val="center"/>
        <w:rPr>
          <w:b/>
          <w:i/>
          <w:color w:val="FF0000"/>
          <w:sz w:val="36"/>
          <w:szCs w:val="36"/>
        </w:rPr>
      </w:pPr>
    </w:p>
    <w:p w:rsidR="0065087F" w:rsidRDefault="0010037C" w:rsidP="0065087F">
      <w:pPr>
        <w:jc w:val="center"/>
        <w:rPr>
          <w:b/>
          <w:i/>
          <w:color w:val="0000FF"/>
          <w:sz w:val="36"/>
          <w:szCs w:val="36"/>
        </w:rPr>
      </w:pPr>
      <w:r>
        <w:rPr>
          <w:b/>
          <w:i/>
          <w:color w:val="0000FF"/>
          <w:sz w:val="36"/>
          <w:szCs w:val="36"/>
        </w:rPr>
        <w:t>Преподаватель истории</w:t>
      </w:r>
    </w:p>
    <w:p w:rsidR="0065087F" w:rsidRPr="006B1BB7" w:rsidRDefault="0010037C" w:rsidP="0065087F">
      <w:pPr>
        <w:jc w:val="center"/>
        <w:rPr>
          <w:b/>
          <w:i/>
          <w:color w:val="0000FF"/>
          <w:sz w:val="36"/>
          <w:szCs w:val="36"/>
        </w:rPr>
      </w:pPr>
      <w:proofErr w:type="spellStart"/>
      <w:r>
        <w:rPr>
          <w:b/>
          <w:i/>
          <w:color w:val="0000FF"/>
          <w:sz w:val="36"/>
          <w:szCs w:val="36"/>
        </w:rPr>
        <w:t>Зеленова</w:t>
      </w:r>
      <w:proofErr w:type="spellEnd"/>
      <w:r>
        <w:rPr>
          <w:b/>
          <w:i/>
          <w:color w:val="0000FF"/>
          <w:sz w:val="36"/>
          <w:szCs w:val="36"/>
        </w:rPr>
        <w:t xml:space="preserve"> В.</w:t>
      </w:r>
      <w:r w:rsidR="0065087F">
        <w:rPr>
          <w:b/>
          <w:i/>
          <w:color w:val="0000FF"/>
          <w:sz w:val="36"/>
          <w:szCs w:val="36"/>
        </w:rPr>
        <w:t>А.</w:t>
      </w:r>
    </w:p>
    <w:p w:rsidR="0065087F" w:rsidRPr="00DD781E" w:rsidRDefault="0065087F" w:rsidP="0065087F">
      <w:pPr>
        <w:jc w:val="center"/>
        <w:rPr>
          <w:b/>
          <w:i/>
          <w:sz w:val="36"/>
          <w:szCs w:val="36"/>
        </w:rPr>
      </w:pPr>
    </w:p>
    <w:p w:rsidR="00C16AE3" w:rsidRPr="00DD781E" w:rsidRDefault="00C16AE3" w:rsidP="0065087F">
      <w:pPr>
        <w:jc w:val="center"/>
        <w:rPr>
          <w:b/>
          <w:i/>
          <w:sz w:val="36"/>
          <w:szCs w:val="36"/>
        </w:rPr>
      </w:pPr>
    </w:p>
    <w:p w:rsidR="00C16AE3" w:rsidRPr="00DD781E" w:rsidRDefault="00C16AE3" w:rsidP="0065087F">
      <w:pPr>
        <w:jc w:val="center"/>
        <w:rPr>
          <w:b/>
          <w:i/>
          <w:sz w:val="36"/>
          <w:szCs w:val="36"/>
        </w:rPr>
      </w:pPr>
    </w:p>
    <w:p w:rsidR="00C16AE3" w:rsidRPr="00DD781E" w:rsidRDefault="00C16AE3" w:rsidP="0065087F">
      <w:pPr>
        <w:jc w:val="center"/>
        <w:rPr>
          <w:b/>
          <w:i/>
          <w:sz w:val="36"/>
          <w:szCs w:val="36"/>
        </w:rPr>
      </w:pPr>
    </w:p>
    <w:p w:rsidR="00C16AE3" w:rsidRPr="00DD781E" w:rsidRDefault="00C16AE3" w:rsidP="0065087F">
      <w:pPr>
        <w:jc w:val="center"/>
        <w:rPr>
          <w:b/>
          <w:i/>
          <w:sz w:val="36"/>
          <w:szCs w:val="36"/>
        </w:rPr>
      </w:pPr>
    </w:p>
    <w:p w:rsidR="00C16AE3" w:rsidRPr="00DD781E" w:rsidRDefault="00C16AE3" w:rsidP="0065087F">
      <w:pPr>
        <w:jc w:val="center"/>
        <w:rPr>
          <w:b/>
          <w:i/>
          <w:sz w:val="36"/>
          <w:szCs w:val="36"/>
        </w:rPr>
      </w:pPr>
    </w:p>
    <w:p w:rsidR="00C16AE3" w:rsidRPr="00DD781E" w:rsidRDefault="00C16AE3" w:rsidP="0065087F">
      <w:pPr>
        <w:jc w:val="center"/>
        <w:rPr>
          <w:b/>
          <w:i/>
          <w:sz w:val="36"/>
          <w:szCs w:val="36"/>
        </w:rPr>
      </w:pPr>
    </w:p>
    <w:p w:rsidR="00C16AE3" w:rsidRPr="00DD781E" w:rsidRDefault="00C16AE3" w:rsidP="0065087F">
      <w:pPr>
        <w:jc w:val="center"/>
        <w:rPr>
          <w:b/>
          <w:i/>
          <w:sz w:val="36"/>
          <w:szCs w:val="36"/>
        </w:rPr>
      </w:pPr>
    </w:p>
    <w:p w:rsidR="00C16AE3" w:rsidRPr="00DD781E" w:rsidRDefault="00C16AE3" w:rsidP="0065087F">
      <w:pPr>
        <w:jc w:val="center"/>
        <w:rPr>
          <w:b/>
          <w:i/>
          <w:sz w:val="36"/>
          <w:szCs w:val="36"/>
        </w:rPr>
      </w:pPr>
    </w:p>
    <w:p w:rsidR="00C16AE3" w:rsidRPr="00DD781E" w:rsidRDefault="00C16AE3" w:rsidP="0065087F">
      <w:pPr>
        <w:jc w:val="center"/>
        <w:rPr>
          <w:b/>
          <w:i/>
          <w:sz w:val="36"/>
          <w:szCs w:val="36"/>
        </w:rPr>
      </w:pPr>
    </w:p>
    <w:p w:rsidR="00C16AE3" w:rsidRPr="00DD781E" w:rsidRDefault="00C16AE3" w:rsidP="0065087F">
      <w:pPr>
        <w:jc w:val="center"/>
        <w:rPr>
          <w:b/>
          <w:i/>
          <w:sz w:val="36"/>
          <w:szCs w:val="36"/>
        </w:rPr>
      </w:pPr>
    </w:p>
    <w:p w:rsidR="00C16AE3" w:rsidRPr="00DD781E" w:rsidRDefault="00C16AE3" w:rsidP="0065087F">
      <w:pPr>
        <w:jc w:val="center"/>
        <w:rPr>
          <w:b/>
          <w:i/>
          <w:sz w:val="36"/>
          <w:szCs w:val="36"/>
        </w:rPr>
      </w:pPr>
    </w:p>
    <w:p w:rsidR="0065087F" w:rsidRDefault="0010037C" w:rsidP="008263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Ангарск 2013</w:t>
      </w:r>
    </w:p>
    <w:p w:rsidR="0010037C" w:rsidRDefault="0010037C" w:rsidP="0065087F">
      <w:pPr>
        <w:jc w:val="center"/>
        <w:rPr>
          <w:b/>
          <w:sz w:val="32"/>
          <w:szCs w:val="32"/>
        </w:rPr>
      </w:pPr>
    </w:p>
    <w:p w:rsidR="0082631D" w:rsidRDefault="0082631D" w:rsidP="0082631D">
      <w:pPr>
        <w:jc w:val="center"/>
        <w:rPr>
          <w:b/>
          <w:sz w:val="28"/>
          <w:szCs w:val="28"/>
        </w:rPr>
      </w:pPr>
      <w:r w:rsidRPr="00EF32D2">
        <w:rPr>
          <w:b/>
          <w:sz w:val="28"/>
          <w:szCs w:val="28"/>
        </w:rPr>
        <w:lastRenderedPageBreak/>
        <w:t>Классный час «</w:t>
      </w:r>
      <w:r>
        <w:rPr>
          <w:b/>
          <w:sz w:val="28"/>
          <w:szCs w:val="28"/>
        </w:rPr>
        <w:t>Я – гражданин России</w:t>
      </w:r>
      <w:r w:rsidRPr="00EF32D2">
        <w:rPr>
          <w:b/>
          <w:sz w:val="28"/>
          <w:szCs w:val="28"/>
        </w:rPr>
        <w:t>»</w:t>
      </w:r>
    </w:p>
    <w:p w:rsidR="0065087F" w:rsidRPr="00B400E1" w:rsidRDefault="0082631D" w:rsidP="00B400E1">
      <w:pPr>
        <w:jc w:val="right"/>
        <w:rPr>
          <w:b/>
        </w:rPr>
      </w:pPr>
      <w:proofErr w:type="spellStart"/>
      <w:r>
        <w:rPr>
          <w:b/>
        </w:rPr>
        <w:t>Зеленова</w:t>
      </w:r>
      <w:proofErr w:type="spellEnd"/>
      <w:r>
        <w:rPr>
          <w:b/>
        </w:rPr>
        <w:t xml:space="preserve"> </w:t>
      </w:r>
      <w:r w:rsidRPr="00EF32D2">
        <w:rPr>
          <w:b/>
        </w:rPr>
        <w:t>В.А., преподаватель истории</w:t>
      </w:r>
    </w:p>
    <w:p w:rsidR="00AB2C67" w:rsidRPr="0082631D" w:rsidRDefault="0065087F" w:rsidP="0082631D">
      <w:pPr>
        <w:pStyle w:val="a3"/>
        <w:jc w:val="both"/>
        <w:rPr>
          <w:rFonts w:ascii="Times New Roman" w:hAnsi="Times New Roman"/>
          <w:b/>
        </w:rPr>
      </w:pPr>
      <w:r w:rsidRPr="0082631D">
        <w:rPr>
          <w:rFonts w:ascii="Times New Roman" w:hAnsi="Times New Roman"/>
          <w:b/>
        </w:rPr>
        <w:t xml:space="preserve">Цель: </w:t>
      </w:r>
    </w:p>
    <w:p w:rsidR="00672D64" w:rsidRPr="0082631D" w:rsidRDefault="0082631D" w:rsidP="0082631D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формировать</w:t>
      </w:r>
      <w:r w:rsidR="00672D64" w:rsidRPr="0082631D">
        <w:rPr>
          <w:rFonts w:ascii="Times New Roman" w:hAnsi="Times New Roman"/>
          <w:sz w:val="24"/>
          <w:szCs w:val="24"/>
        </w:rPr>
        <w:t xml:space="preserve"> у </w:t>
      </w:r>
      <w:r>
        <w:rPr>
          <w:rFonts w:ascii="Times New Roman" w:hAnsi="Times New Roman"/>
          <w:sz w:val="24"/>
          <w:szCs w:val="24"/>
        </w:rPr>
        <w:t>учащихся понимание</w:t>
      </w:r>
      <w:r w:rsidR="00672D64" w:rsidRPr="0082631D">
        <w:rPr>
          <w:rFonts w:ascii="Times New Roman" w:hAnsi="Times New Roman"/>
          <w:sz w:val="24"/>
          <w:szCs w:val="24"/>
        </w:rPr>
        <w:t xml:space="preserve">  значения Конституции и государственных символов Российской Федерации; </w:t>
      </w:r>
    </w:p>
    <w:p w:rsidR="00672D64" w:rsidRPr="0082631D" w:rsidRDefault="008F573B" w:rsidP="0082631D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82631D">
        <w:rPr>
          <w:rFonts w:ascii="Times New Roman" w:hAnsi="Times New Roman"/>
          <w:sz w:val="24"/>
          <w:szCs w:val="24"/>
        </w:rPr>
        <w:t>работать</w:t>
      </w:r>
      <w:proofErr w:type="gramEnd"/>
      <w:r w:rsidR="0065087F" w:rsidRPr="0082631D">
        <w:rPr>
          <w:rFonts w:ascii="Times New Roman" w:hAnsi="Times New Roman"/>
          <w:sz w:val="24"/>
          <w:szCs w:val="24"/>
        </w:rPr>
        <w:t xml:space="preserve"> с понятиями «государство», «гражданин», «законы страны», «государственные символы: флаг, герб, гимн», «прав и обязанности гражданина»; </w:t>
      </w:r>
    </w:p>
    <w:p w:rsidR="00672D64" w:rsidRPr="0082631D" w:rsidRDefault="0065087F" w:rsidP="0082631D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82631D">
        <w:rPr>
          <w:rFonts w:ascii="Times New Roman" w:hAnsi="Times New Roman"/>
          <w:sz w:val="24"/>
          <w:szCs w:val="24"/>
        </w:rPr>
        <w:t xml:space="preserve">способствовать формированию чувства гордости за достижения своей страны; </w:t>
      </w:r>
    </w:p>
    <w:p w:rsidR="0065087F" w:rsidRPr="0082631D" w:rsidRDefault="0065087F" w:rsidP="0082631D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82631D">
        <w:rPr>
          <w:rFonts w:ascii="Times New Roman" w:hAnsi="Times New Roman"/>
          <w:sz w:val="24"/>
          <w:szCs w:val="24"/>
        </w:rPr>
        <w:t>учить бережному отношению к историческ</w:t>
      </w:r>
      <w:r w:rsidR="008F573B" w:rsidRPr="0082631D">
        <w:rPr>
          <w:rFonts w:ascii="Times New Roman" w:hAnsi="Times New Roman"/>
          <w:sz w:val="24"/>
          <w:szCs w:val="24"/>
        </w:rPr>
        <w:t xml:space="preserve">ому наследию и традициям </w:t>
      </w:r>
      <w:r w:rsidRPr="0082631D">
        <w:rPr>
          <w:rFonts w:ascii="Times New Roman" w:hAnsi="Times New Roman"/>
          <w:sz w:val="24"/>
          <w:szCs w:val="24"/>
        </w:rPr>
        <w:t xml:space="preserve"> России</w:t>
      </w:r>
      <w:r w:rsidR="00AB2C67" w:rsidRPr="0082631D">
        <w:rPr>
          <w:rFonts w:ascii="Times New Roman" w:hAnsi="Times New Roman"/>
          <w:sz w:val="24"/>
          <w:szCs w:val="24"/>
        </w:rPr>
        <w:t xml:space="preserve"> </w:t>
      </w:r>
      <w:r w:rsidR="0082631D">
        <w:rPr>
          <w:rFonts w:ascii="Times New Roman" w:hAnsi="Times New Roman"/>
          <w:sz w:val="24"/>
          <w:szCs w:val="24"/>
        </w:rPr>
        <w:t>расширять кругозор и повышать общую культуру</w:t>
      </w:r>
      <w:r w:rsidR="00AB2C67" w:rsidRPr="0082631D">
        <w:rPr>
          <w:rFonts w:ascii="Times New Roman" w:hAnsi="Times New Roman"/>
          <w:sz w:val="24"/>
          <w:szCs w:val="24"/>
        </w:rPr>
        <w:t xml:space="preserve"> учащихся;</w:t>
      </w:r>
    </w:p>
    <w:p w:rsidR="00672D64" w:rsidRPr="0082631D" w:rsidRDefault="0082631D" w:rsidP="0082631D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воспитывать чувство</w:t>
      </w:r>
      <w:r w:rsidR="00672D64" w:rsidRPr="0082631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гражданственности</w:t>
      </w:r>
      <w:r w:rsidR="00672D64" w:rsidRPr="0082631D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 патриотизма.</w:t>
      </w:r>
    </w:p>
    <w:p w:rsidR="00AB2C67" w:rsidRPr="0082631D" w:rsidRDefault="00AB2C67" w:rsidP="0082631D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82631D">
        <w:rPr>
          <w:rFonts w:ascii="Times New Roman" w:hAnsi="Times New Roman"/>
          <w:b/>
          <w:sz w:val="24"/>
          <w:szCs w:val="24"/>
        </w:rPr>
        <w:t xml:space="preserve">Задачи: </w:t>
      </w:r>
    </w:p>
    <w:p w:rsidR="00AB2C67" w:rsidRPr="0082631D" w:rsidRDefault="00AB2C67" w:rsidP="0082631D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82631D">
        <w:rPr>
          <w:rFonts w:ascii="Times New Roman" w:hAnsi="Times New Roman"/>
          <w:sz w:val="24"/>
          <w:szCs w:val="24"/>
        </w:rPr>
        <w:t xml:space="preserve">познакомить со значением государственных символов РФ; </w:t>
      </w:r>
    </w:p>
    <w:p w:rsidR="00AB2C67" w:rsidRPr="0082631D" w:rsidRDefault="00AB2C67" w:rsidP="0082631D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82631D">
        <w:rPr>
          <w:rFonts w:ascii="Times New Roman" w:hAnsi="Times New Roman"/>
          <w:sz w:val="24"/>
          <w:szCs w:val="24"/>
        </w:rPr>
        <w:t xml:space="preserve">развивать познавательные способности; </w:t>
      </w:r>
    </w:p>
    <w:p w:rsidR="00AB2C67" w:rsidRPr="0082631D" w:rsidRDefault="00AB2C67" w:rsidP="0082631D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82631D">
        <w:rPr>
          <w:rFonts w:ascii="Times New Roman" w:hAnsi="Times New Roman"/>
          <w:sz w:val="24"/>
          <w:szCs w:val="24"/>
        </w:rPr>
        <w:t xml:space="preserve">формировать гражданскую позицию, национально-нравственные устои учащихся; </w:t>
      </w:r>
    </w:p>
    <w:p w:rsidR="00AB2C67" w:rsidRPr="00B400E1" w:rsidRDefault="00AB2C67" w:rsidP="00B400E1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82631D">
        <w:rPr>
          <w:rFonts w:ascii="Times New Roman" w:hAnsi="Times New Roman"/>
          <w:sz w:val="24"/>
          <w:szCs w:val="24"/>
        </w:rPr>
        <w:t xml:space="preserve">воспитывать уважение к символам государства. </w:t>
      </w:r>
    </w:p>
    <w:p w:rsidR="0065087F" w:rsidRPr="00B400E1" w:rsidRDefault="0065087F" w:rsidP="0082631D">
      <w:pPr>
        <w:jc w:val="both"/>
      </w:pPr>
      <w:r w:rsidRPr="0082631D">
        <w:rPr>
          <w:b/>
        </w:rPr>
        <w:t>Оборудование:</w:t>
      </w:r>
      <w:r w:rsidRPr="0082631D">
        <w:t xml:space="preserve"> аудиозаписи песен и гимна </w:t>
      </w:r>
    </w:p>
    <w:p w:rsidR="0065087F" w:rsidRPr="0082631D" w:rsidRDefault="0065087F" w:rsidP="0082631D">
      <w:pPr>
        <w:jc w:val="both"/>
        <w:rPr>
          <w:b/>
        </w:rPr>
      </w:pPr>
      <w:r w:rsidRPr="0082631D">
        <w:rPr>
          <w:b/>
        </w:rPr>
        <w:t>Ход классного часа</w:t>
      </w:r>
    </w:p>
    <w:p w:rsidR="0065087F" w:rsidRPr="0082631D" w:rsidRDefault="0065087F" w:rsidP="0082631D">
      <w:pPr>
        <w:jc w:val="both"/>
        <w:rPr>
          <w:b/>
          <w:i/>
        </w:rPr>
      </w:pPr>
      <w:r w:rsidRPr="0082631D">
        <w:rPr>
          <w:b/>
          <w:i/>
        </w:rPr>
        <w:t>Вступительное слово.</w:t>
      </w:r>
    </w:p>
    <w:p w:rsidR="0065087F" w:rsidRPr="0082631D" w:rsidRDefault="0065087F" w:rsidP="00B400E1">
      <w:pPr>
        <w:ind w:firstLine="708"/>
        <w:jc w:val="both"/>
      </w:pPr>
      <w:r w:rsidRPr="0082631D">
        <w:t xml:space="preserve">В большой стране у каждого человека есть свой маленький уголок – улица, деревня, город, дом, где он родился и вырос. Это его маленькая Родина, а из множеств таких маленьких родных уголков состоит наша большая общая великая Родина. Каждый человек любит свою Родину. А любить свою Родину – значит жить с ней одной жизнью. Так писал Юрий Яковлев.  </w:t>
      </w:r>
    </w:p>
    <w:p w:rsidR="0065087F" w:rsidRPr="0082631D" w:rsidRDefault="0065087F" w:rsidP="0082631D">
      <w:pPr>
        <w:jc w:val="both"/>
      </w:pPr>
      <w:r w:rsidRPr="00DE4D2B">
        <w:rPr>
          <w:b/>
          <w:i/>
        </w:rPr>
        <w:t>Педагог</w:t>
      </w:r>
      <w:r w:rsidRPr="0082631D">
        <w:t>. С чего начинается Родина?</w:t>
      </w:r>
    </w:p>
    <w:p w:rsidR="0065087F" w:rsidRPr="0082631D" w:rsidRDefault="0065087F" w:rsidP="0082631D">
      <w:pPr>
        <w:jc w:val="both"/>
        <w:rPr>
          <w:i/>
        </w:rPr>
      </w:pPr>
      <w:r w:rsidRPr="0082631D">
        <w:rPr>
          <w:i/>
        </w:rPr>
        <w:t xml:space="preserve">(Прослушивание песни на слова М. </w:t>
      </w:r>
      <w:proofErr w:type="spellStart"/>
      <w:r w:rsidRPr="0082631D">
        <w:rPr>
          <w:i/>
        </w:rPr>
        <w:t>Матусовского</w:t>
      </w:r>
      <w:proofErr w:type="spellEnd"/>
      <w:r w:rsidRPr="0082631D">
        <w:rPr>
          <w:i/>
        </w:rPr>
        <w:t xml:space="preserve"> «С чего начинается Родина?»)</w:t>
      </w:r>
    </w:p>
    <w:p w:rsidR="0065087F" w:rsidRDefault="0065087F" w:rsidP="0082631D">
      <w:pPr>
        <w:jc w:val="both"/>
      </w:pPr>
      <w:r w:rsidRPr="00DE4D2B">
        <w:rPr>
          <w:b/>
          <w:i/>
        </w:rPr>
        <w:t>Педагог</w:t>
      </w:r>
      <w:r w:rsidRPr="0082631D">
        <w:t xml:space="preserve">. Наш классный час посвящен нашей стране – России. </w:t>
      </w:r>
    </w:p>
    <w:p w:rsidR="00DE4D2B" w:rsidRPr="00DE4D2B" w:rsidRDefault="00DE4D2B" w:rsidP="00DD27B1">
      <w:pPr>
        <w:numPr>
          <w:ilvl w:val="1"/>
          <w:numId w:val="2"/>
        </w:numPr>
        <w:tabs>
          <w:tab w:val="clear" w:pos="1440"/>
          <w:tab w:val="num" w:pos="720"/>
        </w:tabs>
        <w:ind w:left="641" w:hanging="357"/>
        <w:jc w:val="both"/>
        <w:rPr>
          <w:iCs/>
        </w:rPr>
      </w:pPr>
      <w:r w:rsidRPr="00DE4D2B">
        <w:rPr>
          <w:iCs/>
        </w:rPr>
        <w:t>Мы живём в одном государстве, а значит являемся гражданами нашего государства – России.</w:t>
      </w:r>
    </w:p>
    <w:p w:rsidR="00DE4D2B" w:rsidRPr="00DE4D2B" w:rsidRDefault="00DE4D2B" w:rsidP="00DD27B1">
      <w:pPr>
        <w:numPr>
          <w:ilvl w:val="1"/>
          <w:numId w:val="2"/>
        </w:numPr>
        <w:tabs>
          <w:tab w:val="clear" w:pos="1440"/>
          <w:tab w:val="num" w:pos="720"/>
        </w:tabs>
        <w:ind w:left="641" w:hanging="357"/>
        <w:jc w:val="both"/>
        <w:rPr>
          <w:iCs/>
        </w:rPr>
      </w:pPr>
      <w:r w:rsidRPr="00DE4D2B">
        <w:rPr>
          <w:iCs/>
        </w:rPr>
        <w:t xml:space="preserve">Кто такой </w:t>
      </w:r>
      <w:r w:rsidRPr="00DE4D2B">
        <w:rPr>
          <w:bCs/>
          <w:iCs/>
        </w:rPr>
        <w:t>гражданин</w:t>
      </w:r>
      <w:r w:rsidRPr="00DE4D2B">
        <w:rPr>
          <w:iCs/>
        </w:rPr>
        <w:t xml:space="preserve">? (житель страны, который любит её, гордится ею, вместе с ней переживает радости и горе, старается сделать свою страну сильной и богатой, соблюдает </w:t>
      </w:r>
      <w:r w:rsidRPr="00DE4D2B">
        <w:rPr>
          <w:bCs/>
          <w:iCs/>
        </w:rPr>
        <w:t>законы</w:t>
      </w:r>
      <w:r w:rsidRPr="00DE4D2B">
        <w:rPr>
          <w:b/>
          <w:bCs/>
          <w:iCs/>
        </w:rPr>
        <w:t xml:space="preserve"> </w:t>
      </w:r>
      <w:r w:rsidRPr="00DE4D2B">
        <w:rPr>
          <w:iCs/>
        </w:rPr>
        <w:t>свое страны).</w:t>
      </w:r>
    </w:p>
    <w:p w:rsidR="00DE4D2B" w:rsidRPr="00DE4D2B" w:rsidRDefault="00DE4D2B" w:rsidP="00DD27B1">
      <w:pPr>
        <w:numPr>
          <w:ilvl w:val="1"/>
          <w:numId w:val="2"/>
        </w:numPr>
        <w:tabs>
          <w:tab w:val="clear" w:pos="1440"/>
          <w:tab w:val="num" w:pos="720"/>
        </w:tabs>
        <w:ind w:left="641" w:hanging="357"/>
        <w:jc w:val="both"/>
        <w:rPr>
          <w:iCs/>
        </w:rPr>
      </w:pPr>
      <w:r w:rsidRPr="00DE4D2B">
        <w:rPr>
          <w:iCs/>
        </w:rPr>
        <w:t>А что такое «закон»? (нормы или правила поведения)</w:t>
      </w:r>
    </w:p>
    <w:p w:rsidR="00DE4D2B" w:rsidRPr="00DE4D2B" w:rsidRDefault="00DE4D2B" w:rsidP="00DD27B1">
      <w:pPr>
        <w:numPr>
          <w:ilvl w:val="1"/>
          <w:numId w:val="2"/>
        </w:numPr>
        <w:tabs>
          <w:tab w:val="clear" w:pos="1440"/>
          <w:tab w:val="num" w:pos="720"/>
        </w:tabs>
        <w:ind w:left="641" w:hanging="357"/>
        <w:jc w:val="both"/>
        <w:rPr>
          <w:iCs/>
        </w:rPr>
      </w:pPr>
      <w:r w:rsidRPr="00DE4D2B">
        <w:rPr>
          <w:iCs/>
        </w:rPr>
        <w:t>Зачем нужен закон? (чтобы каждый гражданин страны имел бы равные права и обязанности, чувствовал бы себя защищённым)</w:t>
      </w:r>
    </w:p>
    <w:p w:rsidR="00AA3F35" w:rsidRDefault="00DE4D2B" w:rsidP="00DD27B1">
      <w:pPr>
        <w:ind w:firstLine="708"/>
        <w:jc w:val="both"/>
        <w:rPr>
          <w:bCs/>
          <w:i/>
        </w:rPr>
      </w:pPr>
      <w:r w:rsidRPr="00DE4D2B">
        <w:t xml:space="preserve">Законы записаны в самом важном документе государства – в </w:t>
      </w:r>
      <w:r w:rsidRPr="00DE4D2B">
        <w:rPr>
          <w:b/>
          <w:bCs/>
        </w:rPr>
        <w:t>Конституции</w:t>
      </w:r>
      <w:r w:rsidRPr="00AA3F35">
        <w:rPr>
          <w:bCs/>
          <w:i/>
        </w:rPr>
        <w:t xml:space="preserve">. </w:t>
      </w:r>
      <w:r w:rsidR="00AA3F35" w:rsidRPr="00AA3F35">
        <w:rPr>
          <w:bCs/>
          <w:i/>
        </w:rPr>
        <w:t>Мы, многонациональный народ Российской Федерации, соединенные общей судьбой на своей земле, утверждая права и свободы человека, гражданский мир и согласие, соединяя исторически сложившееся государственное единство, исходя из общепризнанных принципов равноправия и самоопределения народов, чтя память предков, передавших нам любовь и уважение к Отечеству, веру в добро и справедливость, возрождая суверенную государственность России и утверждая незыблемость ее демократической основы, стремясь обеспечить благополучие и процветание России, исходя из ответственности за свою Родину перед нынешним и будущими поколениями, сознавая себя частью мирового сообщества, принимаем КОНСТИТУЦИЮ РОССИЙСКОЙ ФЕДЕРАЦИИ.</w:t>
      </w:r>
      <w:r w:rsidR="00AA3F35">
        <w:rPr>
          <w:bCs/>
          <w:i/>
        </w:rPr>
        <w:t xml:space="preserve"> (Слайд № 2).</w:t>
      </w:r>
    </w:p>
    <w:p w:rsidR="00AA3F35" w:rsidRPr="00AA3F35" w:rsidRDefault="00DE4D2B" w:rsidP="00AA3F35">
      <w:pPr>
        <w:ind w:firstLine="708"/>
        <w:jc w:val="both"/>
        <w:rPr>
          <w:bCs/>
          <w:i/>
        </w:rPr>
      </w:pPr>
      <w:r w:rsidRPr="00DE4D2B">
        <w:t xml:space="preserve">В переводе с латинского языка это слово означает </w:t>
      </w:r>
      <w:r w:rsidRPr="00DE4D2B">
        <w:rPr>
          <w:bCs/>
        </w:rPr>
        <w:t>«устройство».</w:t>
      </w:r>
      <w:r w:rsidRPr="00DE4D2B">
        <w:rPr>
          <w:b/>
          <w:bCs/>
        </w:rPr>
        <w:t xml:space="preserve"> </w:t>
      </w:r>
      <w:r w:rsidR="00AA3F35" w:rsidRPr="00AA3F35">
        <w:rPr>
          <w:bCs/>
          <w:i/>
        </w:rPr>
        <w:t>Любая конституция – это документ, который закрепляет:</w:t>
      </w:r>
    </w:p>
    <w:p w:rsidR="00753330" w:rsidRPr="00AA3F35" w:rsidRDefault="00AA3F35" w:rsidP="00AA3F35">
      <w:pPr>
        <w:numPr>
          <w:ilvl w:val="0"/>
          <w:numId w:val="4"/>
        </w:numPr>
        <w:jc w:val="both"/>
        <w:rPr>
          <w:bCs/>
          <w:i/>
        </w:rPr>
      </w:pPr>
      <w:r w:rsidRPr="00AA3F35">
        <w:rPr>
          <w:bCs/>
          <w:i/>
        </w:rPr>
        <w:t xml:space="preserve"> основы конституционного строя государства, </w:t>
      </w:r>
    </w:p>
    <w:p w:rsidR="00753330" w:rsidRPr="00AA3F35" w:rsidRDefault="00AA3F35" w:rsidP="00AA3F35">
      <w:pPr>
        <w:numPr>
          <w:ilvl w:val="0"/>
          <w:numId w:val="4"/>
        </w:numPr>
        <w:jc w:val="both"/>
        <w:rPr>
          <w:bCs/>
          <w:i/>
        </w:rPr>
      </w:pPr>
      <w:r w:rsidRPr="00AA3F35">
        <w:rPr>
          <w:bCs/>
          <w:i/>
        </w:rPr>
        <w:t xml:space="preserve">права и свободы человека и гражданина, </w:t>
      </w:r>
    </w:p>
    <w:p w:rsidR="00753330" w:rsidRPr="00AA3F35" w:rsidRDefault="00AA3F35" w:rsidP="00AA3F35">
      <w:pPr>
        <w:numPr>
          <w:ilvl w:val="0"/>
          <w:numId w:val="4"/>
        </w:numPr>
        <w:jc w:val="both"/>
        <w:rPr>
          <w:bCs/>
          <w:i/>
        </w:rPr>
      </w:pPr>
      <w:r w:rsidRPr="00AA3F35">
        <w:rPr>
          <w:bCs/>
          <w:i/>
        </w:rPr>
        <w:t xml:space="preserve">основы общественного строя, </w:t>
      </w:r>
    </w:p>
    <w:p w:rsidR="00753330" w:rsidRPr="00AA3F35" w:rsidRDefault="00AA3F35" w:rsidP="00AA3F35">
      <w:pPr>
        <w:numPr>
          <w:ilvl w:val="0"/>
          <w:numId w:val="4"/>
        </w:numPr>
        <w:jc w:val="both"/>
        <w:rPr>
          <w:bCs/>
          <w:i/>
        </w:rPr>
      </w:pPr>
      <w:r w:rsidRPr="00AA3F35">
        <w:rPr>
          <w:bCs/>
          <w:i/>
        </w:rPr>
        <w:t xml:space="preserve">форму правления и территориального устройства, </w:t>
      </w:r>
    </w:p>
    <w:p w:rsidR="00753330" w:rsidRPr="00AA3F35" w:rsidRDefault="00AA3F35" w:rsidP="00AA3F35">
      <w:pPr>
        <w:numPr>
          <w:ilvl w:val="0"/>
          <w:numId w:val="4"/>
        </w:numPr>
        <w:jc w:val="both"/>
        <w:rPr>
          <w:bCs/>
          <w:i/>
        </w:rPr>
      </w:pPr>
      <w:r w:rsidRPr="00AA3F35">
        <w:rPr>
          <w:bCs/>
          <w:i/>
        </w:rPr>
        <w:t xml:space="preserve">организацию высших органов государственной власти, </w:t>
      </w:r>
    </w:p>
    <w:p w:rsidR="00753330" w:rsidRPr="00AA3F35" w:rsidRDefault="00AA3F35" w:rsidP="00AA3F35">
      <w:pPr>
        <w:numPr>
          <w:ilvl w:val="0"/>
          <w:numId w:val="4"/>
        </w:numPr>
        <w:jc w:val="both"/>
        <w:rPr>
          <w:bCs/>
          <w:i/>
        </w:rPr>
      </w:pPr>
      <w:r w:rsidRPr="00AA3F35">
        <w:rPr>
          <w:bCs/>
          <w:i/>
        </w:rPr>
        <w:lastRenderedPageBreak/>
        <w:t xml:space="preserve">столицу государства  </w:t>
      </w:r>
    </w:p>
    <w:p w:rsidR="00753330" w:rsidRPr="00AA3F35" w:rsidRDefault="00AA3F35" w:rsidP="00AA3F35">
      <w:pPr>
        <w:numPr>
          <w:ilvl w:val="0"/>
          <w:numId w:val="4"/>
        </w:numPr>
        <w:jc w:val="both"/>
        <w:rPr>
          <w:bCs/>
          <w:i/>
        </w:rPr>
      </w:pPr>
      <w:proofErr w:type="gramStart"/>
      <w:r w:rsidRPr="00AA3F35">
        <w:rPr>
          <w:bCs/>
          <w:i/>
        </w:rPr>
        <w:t>государственную</w:t>
      </w:r>
      <w:proofErr w:type="gramEnd"/>
      <w:r w:rsidRPr="00AA3F35">
        <w:rPr>
          <w:bCs/>
          <w:i/>
        </w:rPr>
        <w:t xml:space="preserve"> символику. </w:t>
      </w:r>
      <w:r>
        <w:rPr>
          <w:bCs/>
          <w:i/>
        </w:rPr>
        <w:t>(Слайд № 3).</w:t>
      </w:r>
    </w:p>
    <w:p w:rsidR="00AA3F35" w:rsidRDefault="00DE4D2B" w:rsidP="00AA3F35">
      <w:pPr>
        <w:ind w:firstLine="708"/>
        <w:jc w:val="both"/>
      </w:pPr>
      <w:r w:rsidRPr="00DE4D2B">
        <w:t>Первая конституция появилась в США в 1787 году. Общество меняется, поэтому меняется и Конституция. В России последняя</w:t>
      </w:r>
      <w:r w:rsidR="00B400E1">
        <w:t xml:space="preserve"> пятая</w:t>
      </w:r>
      <w:r w:rsidRPr="00DE4D2B">
        <w:t xml:space="preserve"> конституция принята 12 декабря 1993 года.</w:t>
      </w:r>
      <w:r w:rsidR="00DD27B1" w:rsidRPr="00DD27B1">
        <w:t xml:space="preserve"> </w:t>
      </w:r>
      <w:r w:rsidR="00DD27B1" w:rsidRPr="0082631D">
        <w:t>В декабре 2013 года  Конституции Российской Федерации исполняется 20 лет.</w:t>
      </w:r>
      <w:r w:rsidRPr="00DE4D2B">
        <w:t xml:space="preserve"> </w:t>
      </w:r>
      <w:r w:rsidR="00AA3F35" w:rsidRPr="00AA3F35">
        <w:rPr>
          <w:i/>
        </w:rPr>
        <w:t>Конституция Российской Федерации – это основной закон нашего государства, который имеет высшую юридическую силу, прямое действие и применяется на всей территории РФ.</w:t>
      </w:r>
      <w:r w:rsidR="00B400E1">
        <w:rPr>
          <w:i/>
        </w:rPr>
        <w:t xml:space="preserve"> </w:t>
      </w:r>
      <w:r w:rsidR="00AA3F35">
        <w:rPr>
          <w:i/>
        </w:rPr>
        <w:t>(Слайд № 4</w:t>
      </w:r>
      <w:r w:rsidR="003D0F97">
        <w:rPr>
          <w:i/>
        </w:rPr>
        <w:t>-7</w:t>
      </w:r>
      <w:r w:rsidR="00AA3F35">
        <w:rPr>
          <w:i/>
        </w:rPr>
        <w:t>).</w:t>
      </w:r>
    </w:p>
    <w:p w:rsidR="00DE4D2B" w:rsidRPr="00DE4D2B" w:rsidRDefault="00DE4D2B" w:rsidP="00AA3F35">
      <w:pPr>
        <w:ind w:firstLine="708"/>
        <w:jc w:val="both"/>
      </w:pPr>
      <w:r w:rsidRPr="00DE4D2B">
        <w:t xml:space="preserve">Законы, которые вошли в Конституцию, долго обсуждались и были </w:t>
      </w:r>
      <w:r w:rsidR="00AA3F35">
        <w:t xml:space="preserve">приняты всеобщим голосованием. </w:t>
      </w:r>
      <w:r w:rsidRPr="00DE4D2B">
        <w:t xml:space="preserve">Главные вопросы ее содержания - о власти, формах собственности, положении личности, устройстве государства. Конституционные нормы являются основополагающими для деятельности государственных органов, политических партий и иных общественных объединений, должностных лиц, граждан данной страны и пребывающих на ее территории иностранцев. </w:t>
      </w:r>
    </w:p>
    <w:p w:rsidR="00B400E1" w:rsidRPr="00B400E1" w:rsidRDefault="00DE4D2B" w:rsidP="00B400E1">
      <w:pPr>
        <w:ind w:firstLine="708"/>
        <w:jc w:val="both"/>
        <w:rPr>
          <w:i/>
        </w:rPr>
      </w:pPr>
      <w:r w:rsidRPr="00DE4D2B">
        <w:t>Например, первые советские конституции особое внимание уделяли задачам борьбы с эксплуатацией человека человеком (по терминологии того времени), незаметностью, неравенством женщин, нац</w:t>
      </w:r>
      <w:r w:rsidR="00DD27B1">
        <w:t>иональным неравенством и т.п.</w:t>
      </w:r>
      <w:r w:rsidR="00DD27B1">
        <w:tab/>
      </w:r>
      <w:r w:rsidR="00DD27B1">
        <w:tab/>
      </w:r>
      <w:r w:rsidR="00DD27B1">
        <w:tab/>
      </w:r>
      <w:r w:rsidRPr="00B400E1">
        <w:t>Последующие конституции нацеливались на упрочение чувства высокой ответственности человека перед обществом, неразрывное единство интересов лич</w:t>
      </w:r>
      <w:r w:rsidR="00DD27B1" w:rsidRPr="00B400E1">
        <w:t>ности и государства.</w:t>
      </w:r>
      <w:r w:rsidR="00DD27B1" w:rsidRPr="00B400E1">
        <w:rPr>
          <w:i/>
        </w:rPr>
        <w:t xml:space="preserve"> </w:t>
      </w:r>
      <w:r w:rsidR="00DD27B1" w:rsidRPr="00B400E1">
        <w:rPr>
          <w:i/>
        </w:rPr>
        <w:tab/>
      </w:r>
      <w:r w:rsidR="00B400E1" w:rsidRPr="00B400E1">
        <w:rPr>
          <w:i/>
        </w:rPr>
        <w:t>Конституция РФ состоит из преамбулы, 2 разделов, 9 глав, 137 статей и 9 параграфов переходных и заключительных положений.</w:t>
      </w:r>
    </w:p>
    <w:p w:rsidR="00B400E1" w:rsidRDefault="00B400E1" w:rsidP="00B400E1">
      <w:pPr>
        <w:ind w:firstLine="708"/>
        <w:jc w:val="both"/>
      </w:pPr>
      <w:r w:rsidRPr="00B400E1">
        <w:rPr>
          <w:i/>
        </w:rPr>
        <w:t xml:space="preserve"> Конституция РФ закрепляет основы конституционного строя России, права и свободы человека и гражданина, федеративное устройство, организацию высших органов государственной власти.</w:t>
      </w:r>
      <w:r w:rsidR="00DD27B1" w:rsidRPr="00B400E1">
        <w:rPr>
          <w:i/>
        </w:rPr>
        <w:tab/>
      </w:r>
      <w:r w:rsidR="003D0F97">
        <w:rPr>
          <w:i/>
        </w:rPr>
        <w:t>(Слайд № 8-11</w:t>
      </w:r>
      <w:r>
        <w:rPr>
          <w:i/>
        </w:rPr>
        <w:t>).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E4D2B" w:rsidRPr="00DE4D2B">
        <w:t>Действующая Конституция РФ особое внимание уделяет тому, что человек, его права и свободы являются высшей ценностью, что государство является демократическим, а идеологическое и политическое многообразие являются важнейшими характери</w:t>
      </w:r>
      <w:r w:rsidR="00DD27B1">
        <w:t xml:space="preserve">стиками </w:t>
      </w:r>
      <w:r w:rsidR="00DE4D2B" w:rsidRPr="00DE4D2B">
        <w:t>конституционного строя.</w:t>
      </w:r>
      <w:r w:rsidR="003D0F97">
        <w:t xml:space="preserve"> (Слайд № 12</w:t>
      </w:r>
      <w:r>
        <w:t xml:space="preserve">). </w:t>
      </w:r>
    </w:p>
    <w:p w:rsidR="00B400E1" w:rsidRPr="00B400E1" w:rsidRDefault="00B400E1" w:rsidP="00B400E1">
      <w:pPr>
        <w:ind w:firstLine="708"/>
        <w:rPr>
          <w:i/>
        </w:rPr>
      </w:pPr>
      <w:r w:rsidRPr="00B400E1">
        <w:rPr>
          <w:b/>
        </w:rPr>
        <w:t xml:space="preserve"> </w:t>
      </w:r>
      <w:r w:rsidRPr="00B400E1">
        <w:rPr>
          <w:b/>
          <w:i/>
        </w:rPr>
        <w:t xml:space="preserve">Статья 43 </w:t>
      </w:r>
      <w:r w:rsidRPr="00B400E1">
        <w:rPr>
          <w:b/>
          <w:i/>
        </w:rPr>
        <w:br/>
      </w:r>
      <w:r w:rsidRPr="00B400E1">
        <w:rPr>
          <w:i/>
        </w:rPr>
        <w:t xml:space="preserve">1. Каждый имеет право на образование. </w:t>
      </w:r>
      <w:r w:rsidRPr="00B400E1">
        <w:rPr>
          <w:i/>
        </w:rPr>
        <w:br/>
        <w:t xml:space="preserve">2. Гарантируются общедоступность и бесплатность дошкольного, основного общего и среднего профессионального образования в государственных или муниципальных образовательных учреждениях и на предприятиях. </w:t>
      </w:r>
      <w:r w:rsidRPr="00B400E1">
        <w:rPr>
          <w:i/>
        </w:rPr>
        <w:br/>
        <w:t>3. Основное общее образование обязательно. Родители или лица, их заменяющие, обеспечивают получение детьми основного</w:t>
      </w:r>
      <w:r w:rsidR="003D0F97">
        <w:rPr>
          <w:i/>
        </w:rPr>
        <w:t xml:space="preserve"> общего образования. (Слайд № 13</w:t>
      </w:r>
      <w:r w:rsidRPr="00B400E1">
        <w:rPr>
          <w:i/>
        </w:rPr>
        <w:t>).</w:t>
      </w:r>
    </w:p>
    <w:p w:rsidR="00B400E1" w:rsidRPr="00B400E1" w:rsidRDefault="00B400E1" w:rsidP="00B400E1">
      <w:pPr>
        <w:ind w:firstLine="708"/>
        <w:rPr>
          <w:i/>
        </w:rPr>
      </w:pPr>
      <w:r w:rsidRPr="00B400E1">
        <w:rPr>
          <w:i/>
        </w:rPr>
        <w:t xml:space="preserve">Наши свободы – свобода слова, вероисповедания и совести. </w:t>
      </w:r>
    </w:p>
    <w:p w:rsidR="00B400E1" w:rsidRPr="00B400E1" w:rsidRDefault="00B400E1" w:rsidP="00B400E1">
      <w:pPr>
        <w:ind w:firstLine="708"/>
        <w:rPr>
          <w:i/>
        </w:rPr>
      </w:pPr>
      <w:r w:rsidRPr="00B400E1">
        <w:rPr>
          <w:i/>
        </w:rPr>
        <w:t xml:space="preserve">По этому закону все права и свободы, данные нам государством, не должны нарушать или ущемлять права и свободы других граждан. </w:t>
      </w:r>
    </w:p>
    <w:p w:rsidR="00B400E1" w:rsidRPr="00B400E1" w:rsidRDefault="00B400E1" w:rsidP="00B400E1">
      <w:pPr>
        <w:ind w:firstLine="708"/>
        <w:rPr>
          <w:i/>
        </w:rPr>
      </w:pPr>
      <w:r w:rsidRPr="00B400E1">
        <w:rPr>
          <w:i/>
        </w:rPr>
        <w:t xml:space="preserve">Например, свобода слова – мы имеем право искать, собирать и распространять информацию, но не имеем права вмешиваться в личную жизнь других людей, разглашать государственную тайну. </w:t>
      </w:r>
    </w:p>
    <w:p w:rsidR="00B400E1" w:rsidRDefault="00B400E1" w:rsidP="00B400E1">
      <w:pPr>
        <w:ind w:firstLine="708"/>
        <w:rPr>
          <w:i/>
        </w:rPr>
      </w:pPr>
      <w:r w:rsidRPr="00B400E1">
        <w:rPr>
          <w:i/>
        </w:rPr>
        <w:t>Также у каждого из нас есть обязанности, записанные в Конституции.</w:t>
      </w:r>
      <w:r w:rsidR="003D0F97">
        <w:rPr>
          <w:i/>
        </w:rPr>
        <w:t xml:space="preserve"> (Слайд № 14</w:t>
      </w:r>
      <w:r>
        <w:rPr>
          <w:i/>
        </w:rPr>
        <w:t>).</w:t>
      </w:r>
    </w:p>
    <w:p w:rsidR="00B400E1" w:rsidRDefault="00B400E1" w:rsidP="00B400E1">
      <w:pPr>
        <w:ind w:firstLine="708"/>
        <w:rPr>
          <w:i/>
        </w:rPr>
      </w:pPr>
      <w:r w:rsidRPr="00B400E1">
        <w:rPr>
          <w:b/>
          <w:i/>
        </w:rPr>
        <w:t xml:space="preserve">     Статья 38 </w:t>
      </w:r>
      <w:r w:rsidRPr="00B400E1">
        <w:rPr>
          <w:i/>
        </w:rPr>
        <w:br/>
        <w:t xml:space="preserve">1. Материнство и детство, семья находятся под защитой государства. </w:t>
      </w:r>
      <w:r w:rsidRPr="00B400E1">
        <w:rPr>
          <w:i/>
        </w:rPr>
        <w:br/>
        <w:t>2. Забота о детях, их воспитание - равное право и обязанность родителей.</w:t>
      </w:r>
      <w:r w:rsidR="003D0F97">
        <w:rPr>
          <w:i/>
        </w:rPr>
        <w:t xml:space="preserve"> (Слайд № 15</w:t>
      </w:r>
      <w:r>
        <w:rPr>
          <w:i/>
        </w:rPr>
        <w:t>).</w:t>
      </w:r>
    </w:p>
    <w:p w:rsidR="00B400E1" w:rsidRPr="00B400E1" w:rsidRDefault="00B400E1" w:rsidP="00B400E1">
      <w:pPr>
        <w:ind w:firstLine="708"/>
        <w:rPr>
          <w:i/>
        </w:rPr>
      </w:pPr>
      <w:r w:rsidRPr="00B400E1">
        <w:rPr>
          <w:i/>
        </w:rPr>
        <w:t>Конституция, о которой у нас много говорят в последнее время, это основной закон государства, к которому должны быть подлажены все остальные законы.</w:t>
      </w:r>
    </w:p>
    <w:p w:rsidR="00B400E1" w:rsidRDefault="00B400E1" w:rsidP="004240F5">
      <w:pPr>
        <w:ind w:firstLine="708"/>
        <w:rPr>
          <w:i/>
        </w:rPr>
      </w:pPr>
      <w:r w:rsidRPr="00B400E1">
        <w:rPr>
          <w:i/>
        </w:rPr>
        <w:t>Если какой-то закон все же противоречит Конституции, то поступать следует так, как указывает она.</w:t>
      </w:r>
      <w:r w:rsidR="003D0F97">
        <w:rPr>
          <w:i/>
        </w:rPr>
        <w:t xml:space="preserve"> (Слайд №16</w:t>
      </w:r>
      <w:r>
        <w:rPr>
          <w:i/>
        </w:rPr>
        <w:t>).</w:t>
      </w:r>
    </w:p>
    <w:p w:rsidR="00DD27B1" w:rsidRPr="00B400E1" w:rsidRDefault="00B400E1" w:rsidP="00B400E1">
      <w:pPr>
        <w:ind w:firstLine="708"/>
        <w:rPr>
          <w:i/>
        </w:rPr>
      </w:pPr>
      <w:r w:rsidRPr="00B400E1">
        <w:rPr>
          <w:i/>
        </w:rPr>
        <w:br/>
      </w:r>
    </w:p>
    <w:p w:rsidR="00DD27B1" w:rsidRPr="00DD27B1" w:rsidRDefault="00DD27B1" w:rsidP="00DD27B1">
      <w:pPr>
        <w:ind w:firstLine="708"/>
        <w:jc w:val="both"/>
        <w:rPr>
          <w:b/>
        </w:rPr>
      </w:pPr>
      <w:r w:rsidRPr="00DD27B1">
        <w:rPr>
          <w:b/>
        </w:rPr>
        <w:lastRenderedPageBreak/>
        <w:t>Работа по группам. «Продолжи фразу»</w:t>
      </w:r>
    </w:p>
    <w:p w:rsidR="00DD27B1" w:rsidRPr="00DD27B1" w:rsidRDefault="00DD27B1" w:rsidP="00DD27B1">
      <w:pPr>
        <w:pStyle w:val="a4"/>
        <w:numPr>
          <w:ilvl w:val="0"/>
          <w:numId w:val="3"/>
        </w:numPr>
        <w:ind w:left="641" w:hanging="357"/>
        <w:jc w:val="both"/>
      </w:pPr>
      <w:r w:rsidRPr="00DD27B1">
        <w:t>Каждый</w:t>
      </w:r>
      <w:r>
        <w:t xml:space="preserve"> человек имеет право на ………………</w:t>
      </w:r>
      <w:r w:rsidRPr="00DD27B1">
        <w:t>(свободу слова)</w:t>
      </w:r>
    </w:p>
    <w:p w:rsidR="00DD27B1" w:rsidRPr="00DD27B1" w:rsidRDefault="00DD27B1" w:rsidP="00DD27B1">
      <w:pPr>
        <w:pStyle w:val="a4"/>
        <w:numPr>
          <w:ilvl w:val="0"/>
          <w:numId w:val="3"/>
        </w:numPr>
        <w:ind w:left="641" w:hanging="357"/>
        <w:jc w:val="both"/>
      </w:pPr>
      <w:r w:rsidRPr="00DD27B1">
        <w:t xml:space="preserve">Каждый человек имеет право </w:t>
      </w:r>
      <w:r>
        <w:t>на……………….</w:t>
      </w:r>
      <w:r w:rsidRPr="00DD27B1">
        <w:t>(бесплатное среднее образование)</w:t>
      </w:r>
    </w:p>
    <w:p w:rsidR="00DD27B1" w:rsidRPr="00DD27B1" w:rsidRDefault="00DD27B1" w:rsidP="00DD27B1">
      <w:pPr>
        <w:pStyle w:val="a4"/>
        <w:numPr>
          <w:ilvl w:val="0"/>
          <w:numId w:val="3"/>
        </w:numPr>
        <w:ind w:left="641" w:hanging="357"/>
        <w:jc w:val="both"/>
      </w:pPr>
      <w:r w:rsidRPr="00DD27B1">
        <w:t>Каждый человек имеет</w:t>
      </w:r>
      <w:r>
        <w:t xml:space="preserve"> право на………….........</w:t>
      </w:r>
      <w:r w:rsidRPr="00DD27B1">
        <w:t>(работу)</w:t>
      </w:r>
    </w:p>
    <w:p w:rsidR="00DD27B1" w:rsidRPr="00DD27B1" w:rsidRDefault="00DD27B1" w:rsidP="00DD27B1">
      <w:pPr>
        <w:pStyle w:val="a4"/>
        <w:numPr>
          <w:ilvl w:val="0"/>
          <w:numId w:val="3"/>
        </w:numPr>
        <w:ind w:left="641" w:hanging="357"/>
        <w:jc w:val="both"/>
      </w:pPr>
      <w:r w:rsidRPr="00DD27B1">
        <w:t>Каждый</w:t>
      </w:r>
      <w:r>
        <w:t xml:space="preserve"> человек имеет право на ………………</w:t>
      </w:r>
      <w:r w:rsidRPr="00DD27B1">
        <w:t>(бесплатную медицинскую помощь)</w:t>
      </w:r>
    </w:p>
    <w:p w:rsidR="00DD27B1" w:rsidRPr="00DD27B1" w:rsidRDefault="00DD27B1" w:rsidP="00DD27B1">
      <w:pPr>
        <w:pStyle w:val="a4"/>
        <w:numPr>
          <w:ilvl w:val="0"/>
          <w:numId w:val="3"/>
        </w:numPr>
        <w:ind w:left="641" w:hanging="357"/>
        <w:jc w:val="both"/>
      </w:pPr>
      <w:r w:rsidRPr="00DD27B1">
        <w:t>Каждый</w:t>
      </w:r>
      <w:r>
        <w:t xml:space="preserve"> человек имеет право на……………….</w:t>
      </w:r>
      <w:r w:rsidRPr="00DD27B1">
        <w:t>(собственную неприкосновенность)</w:t>
      </w:r>
    </w:p>
    <w:p w:rsidR="00DD27B1" w:rsidRDefault="00DD27B1" w:rsidP="00B400E1">
      <w:pPr>
        <w:pStyle w:val="a4"/>
        <w:numPr>
          <w:ilvl w:val="0"/>
          <w:numId w:val="3"/>
        </w:numPr>
        <w:ind w:left="641" w:hanging="357"/>
        <w:jc w:val="both"/>
      </w:pPr>
      <w:r w:rsidRPr="00DD27B1">
        <w:t>Каждый человек име</w:t>
      </w:r>
      <w:r>
        <w:t>ет право на ………</w:t>
      </w:r>
      <w:r w:rsidRPr="00DD27B1">
        <w:t>(неприкосновенность его жилья и имущества)</w:t>
      </w:r>
    </w:p>
    <w:p w:rsidR="0065087F" w:rsidRPr="0082631D" w:rsidRDefault="0065087F" w:rsidP="00DD27B1">
      <w:pPr>
        <w:ind w:left="284" w:firstLine="424"/>
        <w:jc w:val="both"/>
      </w:pPr>
      <w:r w:rsidRPr="0082631D">
        <w:t>Каждая страна имеет свой государственный язык. Какой язык является в России государственным?</w:t>
      </w:r>
    </w:p>
    <w:p w:rsidR="0065087F" w:rsidRPr="0082631D" w:rsidRDefault="0065087F" w:rsidP="0082631D">
      <w:pPr>
        <w:jc w:val="both"/>
        <w:rPr>
          <w:i/>
        </w:rPr>
      </w:pPr>
      <w:r w:rsidRPr="0082631D">
        <w:t>(</w:t>
      </w:r>
      <w:r w:rsidR="0082631D">
        <w:rPr>
          <w:i/>
        </w:rPr>
        <w:t>Далее учащиеся</w:t>
      </w:r>
      <w:r w:rsidRPr="0082631D">
        <w:rPr>
          <w:i/>
        </w:rPr>
        <w:t xml:space="preserve"> читают отрывок из стихотворения Константина Алтайского «Русский язык»)</w:t>
      </w:r>
    </w:p>
    <w:p w:rsidR="0065087F" w:rsidRPr="0082631D" w:rsidRDefault="0065087F" w:rsidP="0082631D">
      <w:pPr>
        <w:ind w:left="360"/>
        <w:jc w:val="both"/>
      </w:pPr>
      <w:r w:rsidRPr="0082631D">
        <w:t xml:space="preserve">Но, всех самоцветов стократ </w:t>
      </w:r>
      <w:proofErr w:type="spellStart"/>
      <w:r w:rsidRPr="0082631D">
        <w:t>драгоценнее</w:t>
      </w:r>
      <w:proofErr w:type="spellEnd"/>
      <w:r w:rsidRPr="0082631D">
        <w:t>,</w:t>
      </w:r>
    </w:p>
    <w:p w:rsidR="0065087F" w:rsidRPr="0082631D" w:rsidRDefault="0065087F" w:rsidP="0082631D">
      <w:pPr>
        <w:jc w:val="both"/>
      </w:pPr>
      <w:r w:rsidRPr="0082631D">
        <w:t xml:space="preserve">      Во мгле лихолетий смогли мы сберечь</w:t>
      </w:r>
    </w:p>
    <w:p w:rsidR="0065087F" w:rsidRPr="0082631D" w:rsidRDefault="0065087F" w:rsidP="0082631D">
      <w:pPr>
        <w:ind w:left="360"/>
        <w:jc w:val="both"/>
      </w:pPr>
      <w:proofErr w:type="spellStart"/>
      <w:r w:rsidRPr="0082631D">
        <w:t>Созданье</w:t>
      </w:r>
      <w:proofErr w:type="spellEnd"/>
      <w:r w:rsidRPr="0082631D">
        <w:t xml:space="preserve"> народного светлого гения-</w:t>
      </w:r>
    </w:p>
    <w:p w:rsidR="0065087F" w:rsidRPr="0082631D" w:rsidRDefault="0065087F" w:rsidP="0082631D">
      <w:pPr>
        <w:ind w:left="360"/>
        <w:jc w:val="both"/>
      </w:pPr>
      <w:r w:rsidRPr="0082631D">
        <w:t>Могучую, звучную, сочную речь.</w:t>
      </w:r>
    </w:p>
    <w:p w:rsidR="0065087F" w:rsidRPr="0082631D" w:rsidRDefault="0065087F" w:rsidP="0082631D">
      <w:pPr>
        <w:ind w:left="360"/>
        <w:jc w:val="both"/>
      </w:pPr>
    </w:p>
    <w:p w:rsidR="0065087F" w:rsidRPr="0082631D" w:rsidRDefault="0065087F" w:rsidP="0082631D">
      <w:pPr>
        <w:ind w:left="360"/>
        <w:jc w:val="both"/>
      </w:pPr>
      <w:r w:rsidRPr="0082631D">
        <w:t>О русское слово! Ни лязгами цепи,</w:t>
      </w:r>
    </w:p>
    <w:p w:rsidR="0065087F" w:rsidRPr="0082631D" w:rsidRDefault="0065087F" w:rsidP="0082631D">
      <w:pPr>
        <w:ind w:left="360"/>
        <w:jc w:val="both"/>
      </w:pPr>
      <w:r w:rsidRPr="0082631D">
        <w:t xml:space="preserve">Ни </w:t>
      </w:r>
      <w:proofErr w:type="spellStart"/>
      <w:r w:rsidRPr="0082631D">
        <w:t>визгами</w:t>
      </w:r>
      <w:proofErr w:type="spellEnd"/>
      <w:r w:rsidRPr="0082631D">
        <w:t xml:space="preserve"> розги, ни свистом кнута</w:t>
      </w:r>
    </w:p>
    <w:p w:rsidR="0065087F" w:rsidRPr="0082631D" w:rsidRDefault="0065087F" w:rsidP="0082631D">
      <w:pPr>
        <w:ind w:left="360"/>
        <w:jc w:val="both"/>
      </w:pPr>
      <w:r w:rsidRPr="0082631D">
        <w:t xml:space="preserve">Твое не </w:t>
      </w:r>
      <w:proofErr w:type="spellStart"/>
      <w:r w:rsidRPr="0082631D">
        <w:t>шелохнуто</w:t>
      </w:r>
      <w:proofErr w:type="spellEnd"/>
      <w:r w:rsidRPr="0082631D">
        <w:t xml:space="preserve"> великолепие,</w:t>
      </w:r>
    </w:p>
    <w:p w:rsidR="0065087F" w:rsidRPr="0082631D" w:rsidRDefault="0065087F" w:rsidP="0082631D">
      <w:pPr>
        <w:ind w:left="360"/>
        <w:jc w:val="both"/>
      </w:pPr>
      <w:r w:rsidRPr="0082631D">
        <w:t>Твоя чистота и твоя простота.</w:t>
      </w:r>
    </w:p>
    <w:p w:rsidR="0065087F" w:rsidRPr="0082631D" w:rsidRDefault="0065087F" w:rsidP="0082631D">
      <w:pPr>
        <w:ind w:left="360"/>
        <w:jc w:val="both"/>
      </w:pPr>
    </w:p>
    <w:p w:rsidR="0065087F" w:rsidRPr="0082631D" w:rsidRDefault="0065087F" w:rsidP="0082631D">
      <w:pPr>
        <w:ind w:left="360"/>
        <w:jc w:val="both"/>
      </w:pPr>
      <w:r w:rsidRPr="0082631D">
        <w:t>Веками тебя шлифовали без устали</w:t>
      </w:r>
    </w:p>
    <w:p w:rsidR="0065087F" w:rsidRPr="0082631D" w:rsidRDefault="0065087F" w:rsidP="0082631D">
      <w:pPr>
        <w:ind w:left="360"/>
        <w:jc w:val="both"/>
      </w:pPr>
      <w:r w:rsidRPr="0082631D">
        <w:t>В изустном реченье и в строе строки</w:t>
      </w:r>
    </w:p>
    <w:p w:rsidR="0065087F" w:rsidRPr="0082631D" w:rsidRDefault="0065087F" w:rsidP="0082631D">
      <w:pPr>
        <w:ind w:left="360"/>
        <w:jc w:val="both"/>
      </w:pPr>
      <w:r w:rsidRPr="0082631D">
        <w:t xml:space="preserve">Поэты с неведомыми златоустами, </w:t>
      </w:r>
    </w:p>
    <w:p w:rsidR="0065087F" w:rsidRPr="0082631D" w:rsidRDefault="0065087F" w:rsidP="0082631D">
      <w:pPr>
        <w:ind w:left="360"/>
        <w:jc w:val="both"/>
      </w:pPr>
      <w:r w:rsidRPr="0082631D">
        <w:t xml:space="preserve">Купцы, академики, мужики. </w:t>
      </w:r>
    </w:p>
    <w:p w:rsidR="0065087F" w:rsidRPr="0082631D" w:rsidRDefault="0065087F" w:rsidP="0082631D">
      <w:pPr>
        <w:ind w:left="360"/>
        <w:jc w:val="both"/>
      </w:pPr>
    </w:p>
    <w:p w:rsidR="0065087F" w:rsidRPr="0082631D" w:rsidRDefault="0065087F" w:rsidP="0082631D">
      <w:pPr>
        <w:ind w:left="360"/>
        <w:jc w:val="both"/>
      </w:pPr>
      <w:r w:rsidRPr="0082631D">
        <w:t>Прошел ты сквозь мрак исторической полночи</w:t>
      </w:r>
    </w:p>
    <w:p w:rsidR="0065087F" w:rsidRPr="0082631D" w:rsidRDefault="0065087F" w:rsidP="0082631D">
      <w:pPr>
        <w:ind w:left="360"/>
        <w:jc w:val="both"/>
      </w:pPr>
      <w:r w:rsidRPr="0082631D">
        <w:t xml:space="preserve">К сиянью кремлевских негаснущих звезд, </w:t>
      </w:r>
    </w:p>
    <w:p w:rsidR="0065087F" w:rsidRPr="0082631D" w:rsidRDefault="0065087F" w:rsidP="0082631D">
      <w:pPr>
        <w:ind w:left="360"/>
        <w:jc w:val="both"/>
      </w:pPr>
      <w:r w:rsidRPr="0082631D">
        <w:t xml:space="preserve">Правдив по – </w:t>
      </w:r>
      <w:proofErr w:type="spellStart"/>
      <w:r w:rsidRPr="0082631D">
        <w:t>толстовски</w:t>
      </w:r>
      <w:proofErr w:type="spellEnd"/>
      <w:r w:rsidRPr="0082631D">
        <w:t>,</w:t>
      </w:r>
    </w:p>
    <w:p w:rsidR="0065087F" w:rsidRPr="0082631D" w:rsidRDefault="0065087F" w:rsidP="0082631D">
      <w:pPr>
        <w:ind w:left="360"/>
        <w:jc w:val="both"/>
      </w:pPr>
      <w:r w:rsidRPr="0082631D">
        <w:t xml:space="preserve">По – </w:t>
      </w:r>
      <w:proofErr w:type="spellStart"/>
      <w:r w:rsidRPr="0082631D">
        <w:t>пушкински</w:t>
      </w:r>
      <w:proofErr w:type="spellEnd"/>
      <w:r w:rsidRPr="0082631D">
        <w:t xml:space="preserve"> </w:t>
      </w:r>
      <w:proofErr w:type="spellStart"/>
      <w:r w:rsidRPr="0082631D">
        <w:t>солнечен</w:t>
      </w:r>
      <w:proofErr w:type="spellEnd"/>
      <w:r w:rsidRPr="0082631D">
        <w:t>,</w:t>
      </w:r>
    </w:p>
    <w:p w:rsidR="0065087F" w:rsidRPr="0082631D" w:rsidRDefault="0065087F" w:rsidP="0082631D">
      <w:pPr>
        <w:ind w:left="360"/>
        <w:jc w:val="both"/>
      </w:pPr>
      <w:r w:rsidRPr="0082631D">
        <w:t xml:space="preserve">По – </w:t>
      </w:r>
      <w:proofErr w:type="spellStart"/>
      <w:r w:rsidRPr="0082631D">
        <w:t>горьковски</w:t>
      </w:r>
      <w:proofErr w:type="spellEnd"/>
      <w:r w:rsidRPr="0082631D">
        <w:t xml:space="preserve"> ясен, прозрачен и чист.</w:t>
      </w:r>
    </w:p>
    <w:p w:rsidR="0065087F" w:rsidRPr="0082631D" w:rsidRDefault="0065087F" w:rsidP="0082631D">
      <w:pPr>
        <w:ind w:left="360"/>
        <w:jc w:val="both"/>
      </w:pPr>
    </w:p>
    <w:p w:rsidR="0065087F" w:rsidRPr="0082631D" w:rsidRDefault="0065087F" w:rsidP="0082631D">
      <w:pPr>
        <w:ind w:left="360"/>
        <w:jc w:val="both"/>
      </w:pPr>
      <w:r w:rsidRPr="0082631D">
        <w:t>Ты волен и плавен, как Волга и Ладога,</w:t>
      </w:r>
    </w:p>
    <w:p w:rsidR="0065087F" w:rsidRPr="0082631D" w:rsidRDefault="0065087F" w:rsidP="0082631D">
      <w:pPr>
        <w:ind w:left="360"/>
        <w:jc w:val="both"/>
      </w:pPr>
      <w:r w:rsidRPr="0082631D">
        <w:t xml:space="preserve">Как наши равнины, широк и велик, </w:t>
      </w:r>
    </w:p>
    <w:p w:rsidR="0065087F" w:rsidRPr="0082631D" w:rsidRDefault="0065087F" w:rsidP="0082631D">
      <w:pPr>
        <w:ind w:left="360"/>
        <w:jc w:val="both"/>
      </w:pPr>
      <w:r w:rsidRPr="0082631D">
        <w:t>Живой, как родник,</w:t>
      </w:r>
    </w:p>
    <w:p w:rsidR="0065087F" w:rsidRPr="0082631D" w:rsidRDefault="0065087F" w:rsidP="0082631D">
      <w:pPr>
        <w:ind w:left="360"/>
        <w:jc w:val="both"/>
      </w:pPr>
      <w:r w:rsidRPr="0082631D">
        <w:t>Многоцветный, как радуга,</w:t>
      </w:r>
    </w:p>
    <w:p w:rsidR="0065087F" w:rsidRPr="0082631D" w:rsidRDefault="0065087F" w:rsidP="0082631D">
      <w:pPr>
        <w:ind w:left="360"/>
        <w:jc w:val="both"/>
      </w:pPr>
      <w:r w:rsidRPr="0082631D">
        <w:t>Звучащий, как музыка, русский язык.</w:t>
      </w:r>
    </w:p>
    <w:p w:rsidR="0065087F" w:rsidRPr="0082631D" w:rsidRDefault="0065087F" w:rsidP="0082631D">
      <w:pPr>
        <w:ind w:left="360"/>
        <w:jc w:val="both"/>
      </w:pPr>
    </w:p>
    <w:p w:rsidR="0065087F" w:rsidRPr="0082631D" w:rsidRDefault="0065087F" w:rsidP="00B400E1">
      <w:pPr>
        <w:ind w:left="360"/>
        <w:jc w:val="both"/>
      </w:pPr>
      <w:r w:rsidRPr="0082631D">
        <w:t xml:space="preserve">- </w:t>
      </w:r>
      <w:r w:rsidR="00DD27B1">
        <w:tab/>
      </w:r>
      <w:r w:rsidRPr="0082631D">
        <w:t>Как и все государства в мире, Россия имеет свои государственные символы – флаг, герб, и гимн.</w:t>
      </w:r>
      <w:r w:rsidR="003D0F97">
        <w:t xml:space="preserve"> (Слайд № 17</w:t>
      </w:r>
      <w:r w:rsidR="00B400E1">
        <w:t>).</w:t>
      </w:r>
    </w:p>
    <w:p w:rsidR="0065087F" w:rsidRPr="0082631D" w:rsidRDefault="0065087F" w:rsidP="0082631D">
      <w:pPr>
        <w:ind w:left="360"/>
        <w:jc w:val="both"/>
        <w:rPr>
          <w:i/>
        </w:rPr>
      </w:pPr>
      <w:r w:rsidRPr="0082631D">
        <w:rPr>
          <w:i/>
        </w:rPr>
        <w:t xml:space="preserve">Символы России – наши главные слова, </w:t>
      </w:r>
    </w:p>
    <w:p w:rsidR="0065087F" w:rsidRPr="0082631D" w:rsidRDefault="0065087F" w:rsidP="0082631D">
      <w:pPr>
        <w:ind w:left="360"/>
        <w:jc w:val="both"/>
        <w:rPr>
          <w:i/>
        </w:rPr>
      </w:pPr>
      <w:r w:rsidRPr="0082631D">
        <w:rPr>
          <w:i/>
        </w:rPr>
        <w:t>Герб, Гимн, и Флаг – вот ценность нашей жизни,</w:t>
      </w:r>
    </w:p>
    <w:p w:rsidR="0065087F" w:rsidRPr="0082631D" w:rsidRDefault="0065087F" w:rsidP="0082631D">
      <w:pPr>
        <w:ind w:left="360"/>
        <w:jc w:val="both"/>
        <w:rPr>
          <w:i/>
        </w:rPr>
      </w:pPr>
      <w:r w:rsidRPr="0082631D">
        <w:rPr>
          <w:i/>
        </w:rPr>
        <w:t xml:space="preserve">Президент, Конституция, Кремль и Москва, </w:t>
      </w:r>
    </w:p>
    <w:p w:rsidR="0065087F" w:rsidRPr="0082631D" w:rsidRDefault="0065087F" w:rsidP="0082631D">
      <w:pPr>
        <w:ind w:left="360"/>
        <w:jc w:val="both"/>
        <w:rPr>
          <w:i/>
        </w:rPr>
      </w:pPr>
      <w:r w:rsidRPr="0082631D">
        <w:rPr>
          <w:i/>
        </w:rPr>
        <w:t>Все это связано с нашей Отчизною!</w:t>
      </w:r>
    </w:p>
    <w:p w:rsidR="0065087F" w:rsidRPr="0082631D" w:rsidRDefault="0065087F" w:rsidP="0082631D">
      <w:pPr>
        <w:ind w:left="360"/>
        <w:jc w:val="both"/>
        <w:rPr>
          <w:i/>
        </w:rPr>
      </w:pPr>
      <w:r w:rsidRPr="0082631D">
        <w:rPr>
          <w:i/>
        </w:rPr>
        <w:t xml:space="preserve">                                               («Я - россиянин» Г. Горшков)</w:t>
      </w:r>
    </w:p>
    <w:p w:rsidR="0065087F" w:rsidRDefault="0065087F" w:rsidP="00DD27B1">
      <w:pPr>
        <w:ind w:left="284"/>
        <w:jc w:val="both"/>
      </w:pPr>
      <w:r w:rsidRPr="0082631D">
        <w:t>-</w:t>
      </w:r>
      <w:r w:rsidR="00DD27B1">
        <w:tab/>
      </w:r>
      <w:r w:rsidRPr="0082631D">
        <w:t>Где можно в повседневной жизни увидеть изображение Ге</w:t>
      </w:r>
      <w:r w:rsidR="00251750">
        <w:t>р</w:t>
      </w:r>
      <w:r w:rsidRPr="0082631D">
        <w:t>ба и флага России?</w:t>
      </w:r>
    </w:p>
    <w:p w:rsidR="00251750" w:rsidRDefault="00251750" w:rsidP="004240F5">
      <w:pPr>
        <w:ind w:firstLine="284"/>
        <w:jc w:val="both"/>
        <w:rPr>
          <w:b/>
        </w:rPr>
      </w:pPr>
      <w:r w:rsidRPr="00251750">
        <w:rPr>
          <w:b/>
        </w:rPr>
        <w:t>Российский флаг.</w:t>
      </w:r>
    </w:p>
    <w:p w:rsidR="00EC1E1D" w:rsidRDefault="00EC1E1D" w:rsidP="004240F5">
      <w:pPr>
        <w:ind w:firstLine="709"/>
        <w:jc w:val="both"/>
        <w:rPr>
          <w:i/>
        </w:rPr>
      </w:pPr>
      <w:r w:rsidRPr="00EC1E1D">
        <w:rPr>
          <w:i/>
        </w:rPr>
        <w:t xml:space="preserve">1669 год – в царствование Алексея Михайловича над первым военным русским кораблём «Орёл» поднят Российский флаг. Бело-сине-красный цвет был выбран самим царём после обращения </w:t>
      </w:r>
      <w:proofErr w:type="gramStart"/>
      <w:r w:rsidRPr="00EC1E1D">
        <w:rPr>
          <w:i/>
        </w:rPr>
        <w:t xml:space="preserve">инженера  </w:t>
      </w:r>
      <w:proofErr w:type="spellStart"/>
      <w:r w:rsidRPr="00EC1E1D">
        <w:rPr>
          <w:i/>
        </w:rPr>
        <w:t>Бутлера</w:t>
      </w:r>
      <w:proofErr w:type="spellEnd"/>
      <w:proofErr w:type="gramEnd"/>
      <w:r w:rsidRPr="00EC1E1D">
        <w:rPr>
          <w:i/>
        </w:rPr>
        <w:t xml:space="preserve">, руководившего постройкой корабля, 1669 год – в царствование Алексея Михайловича над первым военным русским кораблём «Орёл» </w:t>
      </w:r>
      <w:r w:rsidRPr="00EC1E1D">
        <w:rPr>
          <w:i/>
        </w:rPr>
        <w:lastRenderedPageBreak/>
        <w:t>поднят Российский флаг, к Боярской думе с просьбой «…испросить у Его Царского Величества повеление: какой, как тому есть обычай у других государств, поднять на корабле флаг».</w:t>
      </w:r>
      <w:r>
        <w:t xml:space="preserve"> </w:t>
      </w:r>
      <w:r w:rsidR="003D0F97">
        <w:rPr>
          <w:i/>
        </w:rPr>
        <w:t>(Слайд № 18</w:t>
      </w:r>
      <w:r w:rsidRPr="00EC1E1D">
        <w:rPr>
          <w:i/>
        </w:rPr>
        <w:t>).</w:t>
      </w:r>
    </w:p>
    <w:p w:rsidR="00EC1E1D" w:rsidRPr="00EC1E1D" w:rsidRDefault="00EC1E1D" w:rsidP="004240F5">
      <w:pPr>
        <w:ind w:firstLine="709"/>
        <w:jc w:val="both"/>
        <w:rPr>
          <w:i/>
        </w:rPr>
      </w:pPr>
      <w:r w:rsidRPr="00EC1E1D">
        <w:rPr>
          <w:i/>
        </w:rPr>
        <w:t>1693 год - во время плавания Петра I на 12-пушечной яхте «Святой Пётр» в Белом море с отрядом военных кораблей в качестве штандарта  поднят «Флаг царя Московского» — полотнище, состоящее из трёх горизонтальных полос белого, синего и красного цветов, с золотым двуглавым орлом посередине.</w:t>
      </w:r>
    </w:p>
    <w:p w:rsidR="00EC1E1D" w:rsidRDefault="00EC1E1D" w:rsidP="004240F5">
      <w:pPr>
        <w:ind w:firstLine="709"/>
        <w:jc w:val="both"/>
        <w:rPr>
          <w:i/>
        </w:rPr>
      </w:pPr>
      <w:r w:rsidRPr="00EC1E1D">
        <w:rPr>
          <w:i/>
        </w:rPr>
        <w:t>Флаг стал использоваться в качестве единого  морского флага России, являясь  первым гос</w:t>
      </w:r>
      <w:r>
        <w:rPr>
          <w:i/>
        </w:rPr>
        <w:t xml:space="preserve">ударственным флагом. </w:t>
      </w:r>
      <w:r w:rsidRPr="00EC1E1D">
        <w:rPr>
          <w:i/>
        </w:rPr>
        <w:t>1705 год - Пётр I издал указ, согласно которому бело-сине-красный флаг должен поднимат</w:t>
      </w:r>
      <w:r>
        <w:rPr>
          <w:i/>
        </w:rPr>
        <w:t xml:space="preserve">ься на «торговых всяких судах». </w:t>
      </w:r>
      <w:r w:rsidRPr="00EC1E1D">
        <w:rPr>
          <w:i/>
        </w:rPr>
        <w:t xml:space="preserve">1712 год - над военно-морскими кораблями взвился новый, «Андреевский», флаг - белый с лазоревым крестом, в честь ордена святого </w:t>
      </w:r>
      <w:r>
        <w:rPr>
          <w:i/>
        </w:rPr>
        <w:t xml:space="preserve">апостола Андрея Первозванного. </w:t>
      </w:r>
      <w:r w:rsidRPr="00EC1E1D">
        <w:rPr>
          <w:i/>
        </w:rPr>
        <w:t xml:space="preserve">Бело-сине-красный флаг становится коммерческим флагом (то есть флагом гражданских судов). </w:t>
      </w:r>
      <w:r w:rsidR="003D0F97">
        <w:rPr>
          <w:i/>
        </w:rPr>
        <w:t>(Слайд № 19</w:t>
      </w:r>
      <w:r>
        <w:rPr>
          <w:i/>
        </w:rPr>
        <w:t>).</w:t>
      </w:r>
    </w:p>
    <w:p w:rsidR="00EC1E1D" w:rsidRDefault="00EC1E1D" w:rsidP="00C45406">
      <w:pPr>
        <w:ind w:firstLine="567"/>
        <w:jc w:val="both"/>
        <w:rPr>
          <w:i/>
        </w:rPr>
      </w:pPr>
      <w:r w:rsidRPr="00EC1E1D">
        <w:rPr>
          <w:i/>
        </w:rPr>
        <w:t>1858 год -  Александр II учреждает черно-желто-белый флаг для правительственных, казенных и административных учреждений. Его цвета символизировали землю-золото-серебро.</w:t>
      </w:r>
      <w:r w:rsidRPr="00EC1E1D">
        <w:t xml:space="preserve"> </w:t>
      </w:r>
      <w:r w:rsidRPr="00EC1E1D">
        <w:rPr>
          <w:i/>
        </w:rPr>
        <w:t>1883 год - Александр III. «Повеление о флагах для украшения зданий в торжественных случаях» предписывает использовать исключительно бело-сине-красный флаг. Чёрно-жёлт</w:t>
      </w:r>
      <w:r>
        <w:rPr>
          <w:i/>
        </w:rPr>
        <w:t>о-</w:t>
      </w:r>
      <w:proofErr w:type="gramStart"/>
      <w:r>
        <w:rPr>
          <w:i/>
        </w:rPr>
        <w:t>белый  считать</w:t>
      </w:r>
      <w:proofErr w:type="gramEnd"/>
      <w:r>
        <w:rPr>
          <w:i/>
        </w:rPr>
        <w:t xml:space="preserve"> династическим </w:t>
      </w:r>
      <w:r w:rsidRPr="00EC1E1D">
        <w:rPr>
          <w:i/>
        </w:rPr>
        <w:t>флагом ц</w:t>
      </w:r>
      <w:r>
        <w:rPr>
          <w:i/>
        </w:rPr>
        <w:t xml:space="preserve">арствующего дома </w:t>
      </w:r>
      <w:r w:rsidRPr="00EC1E1D">
        <w:rPr>
          <w:i/>
        </w:rPr>
        <w:t>Романовых.</w:t>
      </w:r>
      <w:r w:rsidRPr="00EC1E1D">
        <w:t xml:space="preserve"> </w:t>
      </w:r>
      <w:r w:rsidRPr="00EC1E1D">
        <w:rPr>
          <w:i/>
        </w:rPr>
        <w:t xml:space="preserve">1896 год - Николай II </w:t>
      </w:r>
      <w:proofErr w:type="gramStart"/>
      <w:r w:rsidRPr="00EC1E1D">
        <w:rPr>
          <w:i/>
        </w:rPr>
        <w:t>закрепил  за</w:t>
      </w:r>
      <w:proofErr w:type="gramEnd"/>
      <w:r w:rsidRPr="00EC1E1D">
        <w:rPr>
          <w:i/>
        </w:rPr>
        <w:t xml:space="preserve"> бело-сине-красным флагом статус единственного государственного флага Российской империи.</w:t>
      </w:r>
      <w:r w:rsidR="003D0F97">
        <w:rPr>
          <w:i/>
        </w:rPr>
        <w:t xml:space="preserve"> (Слайд № 20</w:t>
      </w:r>
      <w:r>
        <w:rPr>
          <w:i/>
        </w:rPr>
        <w:t>).</w:t>
      </w:r>
    </w:p>
    <w:p w:rsidR="00EC1E1D" w:rsidRPr="00EC1E1D" w:rsidRDefault="004240F5" w:rsidP="00C45406">
      <w:pPr>
        <w:ind w:firstLine="567"/>
        <w:jc w:val="both"/>
        <w:rPr>
          <w:i/>
        </w:rPr>
      </w:pPr>
      <w:r>
        <w:rPr>
          <w:i/>
        </w:rPr>
        <w:t xml:space="preserve">   </w:t>
      </w:r>
      <w:r w:rsidR="00EC1E1D" w:rsidRPr="00EC1E1D">
        <w:rPr>
          <w:i/>
        </w:rPr>
        <w:t xml:space="preserve">Бело-сине-красный флаг продолжал быть государственным символом России до апреля 1918 года, затем  был заменён на красный с серпом и молотом (декрет ВЦИК от 14 апреля 1918 года). </w:t>
      </w:r>
    </w:p>
    <w:p w:rsidR="00EC1E1D" w:rsidRDefault="00EC1E1D" w:rsidP="00C45406">
      <w:pPr>
        <w:ind w:firstLine="567"/>
        <w:jc w:val="both"/>
        <w:rPr>
          <w:i/>
        </w:rPr>
      </w:pPr>
      <w:r w:rsidRPr="00EC1E1D">
        <w:rPr>
          <w:i/>
        </w:rPr>
        <w:t>Впоследствии этот флаг стал флагом СССР, а РСФСР получила флаг  с вертикальной полосой голубого цвета.</w:t>
      </w:r>
    </w:p>
    <w:p w:rsidR="00EC1E1D" w:rsidRDefault="00EC1E1D" w:rsidP="00C45406">
      <w:pPr>
        <w:ind w:firstLine="567"/>
        <w:jc w:val="both"/>
        <w:rPr>
          <w:i/>
        </w:rPr>
      </w:pPr>
      <w:r w:rsidRPr="00EC1E1D">
        <w:rPr>
          <w:i/>
        </w:rPr>
        <w:t>Несмотря на трагический и довольно  продолжительный период в жизни нашего государства, прожитый под красными знаменами, именно под ними народ отстоял страну от фашизма. Знамя Победы навсегда останется одним из символов России.</w:t>
      </w:r>
      <w:r w:rsidR="003D0F97">
        <w:rPr>
          <w:i/>
        </w:rPr>
        <w:t xml:space="preserve"> (Слайд № 21</w:t>
      </w:r>
      <w:r>
        <w:rPr>
          <w:i/>
        </w:rPr>
        <w:t>).</w:t>
      </w:r>
    </w:p>
    <w:p w:rsidR="001252E9" w:rsidRPr="001252E9" w:rsidRDefault="001252E9" w:rsidP="00C45406">
      <w:pPr>
        <w:ind w:firstLine="567"/>
        <w:jc w:val="both"/>
        <w:rPr>
          <w:i/>
        </w:rPr>
      </w:pPr>
      <w:r w:rsidRPr="001252E9">
        <w:rPr>
          <w:i/>
        </w:rPr>
        <w:t>Гражданская война - бело-сине-красный флаг  использовался Белым движением, а по её окончании — эмигрантскими организациями за границами России.</w:t>
      </w:r>
    </w:p>
    <w:p w:rsidR="001252E9" w:rsidRDefault="004240F5" w:rsidP="004240F5">
      <w:pPr>
        <w:tabs>
          <w:tab w:val="left" w:pos="709"/>
        </w:tabs>
        <w:ind w:firstLine="567"/>
        <w:jc w:val="both"/>
        <w:rPr>
          <w:i/>
        </w:rPr>
      </w:pPr>
      <w:r>
        <w:rPr>
          <w:i/>
        </w:rPr>
        <w:t xml:space="preserve">  </w:t>
      </w:r>
      <w:r w:rsidR="001252E9" w:rsidRPr="001252E9">
        <w:rPr>
          <w:i/>
        </w:rPr>
        <w:t>Великая Отечественная война - исторический флаг России использовался русскими воинскими формированиями, воевавшими на стороне фашистской армии.</w:t>
      </w:r>
      <w:r w:rsidR="003D0F97">
        <w:rPr>
          <w:i/>
        </w:rPr>
        <w:t xml:space="preserve"> (Слайд № 22</w:t>
      </w:r>
      <w:r w:rsidR="001252E9">
        <w:rPr>
          <w:i/>
        </w:rPr>
        <w:t>).</w:t>
      </w:r>
    </w:p>
    <w:p w:rsidR="00251750" w:rsidRDefault="00251750" w:rsidP="004240F5">
      <w:pPr>
        <w:ind w:firstLine="709"/>
        <w:jc w:val="both"/>
      </w:pPr>
      <w:r w:rsidRPr="00251750">
        <w:t>Цвета Государственного флага Российской Федерации (белый, синий, красный). Во все времена цвету придавали особый смысл. Белый цвет означает мир и чистоту совести, синий - небо, верность и правду, красный - огонь и отвагу. Цвета Государственного флага связаны с народными представлениями о красоте. Белый, синий и красный цвета издавна использовались в национальных народных костюмах. Из белого льняного полотна шили рубахи, из красной и синей материи - нарядные сарафаны и другую одежду.</w:t>
      </w:r>
      <w:r w:rsidR="00D55B18">
        <w:t xml:space="preserve"> </w:t>
      </w:r>
      <w:r w:rsidR="00EC1E1D">
        <w:t>(</w:t>
      </w:r>
      <w:r w:rsidR="003D0F97">
        <w:t>Слайд № 23-27</w:t>
      </w:r>
      <w:r w:rsidR="00D55B18">
        <w:t>)</w:t>
      </w:r>
      <w:r w:rsidR="00EC1E1D">
        <w:t>.</w:t>
      </w:r>
    </w:p>
    <w:p w:rsidR="001252E9" w:rsidRDefault="001252E9" w:rsidP="004240F5">
      <w:pPr>
        <w:ind w:firstLine="709"/>
        <w:jc w:val="both"/>
        <w:rPr>
          <w:i/>
        </w:rPr>
      </w:pPr>
      <w:r w:rsidRPr="001252E9">
        <w:rPr>
          <w:i/>
        </w:rPr>
        <w:t>В 2008 г. Государственная дума  приняла законопроект, разрешающий использовать Государственный флаг частным лицам, общественным объединениям, предприятиям, учреждениям и организациям. При этом оговаривается, что использование не должно быть надругательством над флагом.</w:t>
      </w:r>
      <w:r w:rsidR="003D0F97">
        <w:rPr>
          <w:i/>
        </w:rPr>
        <w:t xml:space="preserve"> (Слайд № 28</w:t>
      </w:r>
      <w:r>
        <w:rPr>
          <w:i/>
        </w:rPr>
        <w:t>).</w:t>
      </w:r>
    </w:p>
    <w:p w:rsidR="001252E9" w:rsidRPr="001252E9" w:rsidRDefault="001252E9" w:rsidP="004240F5">
      <w:pPr>
        <w:ind w:firstLine="709"/>
        <w:jc w:val="both"/>
        <w:rPr>
          <w:i/>
        </w:rPr>
      </w:pPr>
      <w:r w:rsidRPr="001252E9">
        <w:rPr>
          <w:i/>
        </w:rPr>
        <w:t>Штандарт (флаг) Президента России</w:t>
      </w:r>
      <w:r w:rsidRPr="001252E9">
        <w:t xml:space="preserve"> </w:t>
      </w:r>
      <w:r w:rsidR="008810B2">
        <w:t>я</w:t>
      </w:r>
      <w:r w:rsidR="008810B2">
        <w:rPr>
          <w:i/>
        </w:rPr>
        <w:t xml:space="preserve">вляется главным символом </w:t>
      </w:r>
      <w:r w:rsidRPr="001252E9">
        <w:rPr>
          <w:i/>
        </w:rPr>
        <w:t>президен</w:t>
      </w:r>
      <w:r w:rsidR="008810B2">
        <w:rPr>
          <w:i/>
        </w:rPr>
        <w:t xml:space="preserve">тской власти и представляет </w:t>
      </w:r>
      <w:r w:rsidR="008810B2">
        <w:rPr>
          <w:i/>
        </w:rPr>
        <w:tab/>
      </w:r>
      <w:r w:rsidRPr="001252E9">
        <w:rPr>
          <w:i/>
        </w:rPr>
        <w:t>собой к</w:t>
      </w:r>
      <w:r w:rsidR="008810B2">
        <w:rPr>
          <w:i/>
        </w:rPr>
        <w:t xml:space="preserve">вадратное полотнище из трех </w:t>
      </w:r>
      <w:r w:rsidR="008810B2">
        <w:rPr>
          <w:i/>
        </w:rPr>
        <w:tab/>
        <w:t xml:space="preserve">равновеликих </w:t>
      </w:r>
      <w:r w:rsidRPr="001252E9">
        <w:rPr>
          <w:i/>
        </w:rPr>
        <w:t>горизонталь</w:t>
      </w:r>
      <w:r w:rsidR="008810B2">
        <w:rPr>
          <w:i/>
        </w:rPr>
        <w:t xml:space="preserve">ных полос: </w:t>
      </w:r>
      <w:r w:rsidR="008810B2">
        <w:rPr>
          <w:i/>
        </w:rPr>
        <w:tab/>
      </w:r>
      <w:r w:rsidRPr="001252E9">
        <w:rPr>
          <w:i/>
        </w:rPr>
        <w:t>верхней - белого, средней - синего и нижней - красного цветов (цвета Государственного флага России). В центре - золотое изображение Государственного герба России.</w:t>
      </w:r>
      <w:r w:rsidR="008810B2">
        <w:rPr>
          <w:i/>
        </w:rPr>
        <w:t xml:space="preserve"> </w:t>
      </w:r>
      <w:r w:rsidRPr="001252E9">
        <w:rPr>
          <w:i/>
        </w:rPr>
        <w:t>Полотн</w:t>
      </w:r>
      <w:r w:rsidR="008810B2">
        <w:rPr>
          <w:i/>
        </w:rPr>
        <w:t xml:space="preserve">ище окаймлено золотой бахромой. </w:t>
      </w:r>
      <w:r w:rsidRPr="001252E9">
        <w:rPr>
          <w:i/>
        </w:rPr>
        <w:t xml:space="preserve">На древке Штандарта крепится серебряная скоба с выгравированными фамилией, именем и </w:t>
      </w:r>
      <w:r w:rsidRPr="001252E9">
        <w:rPr>
          <w:i/>
        </w:rPr>
        <w:lastRenderedPageBreak/>
        <w:t>отчеством Президента России и датами</w:t>
      </w:r>
      <w:r w:rsidR="008810B2">
        <w:rPr>
          <w:i/>
        </w:rPr>
        <w:t xml:space="preserve"> его пребывания на этом посту. </w:t>
      </w:r>
      <w:r w:rsidRPr="001252E9">
        <w:rPr>
          <w:i/>
        </w:rPr>
        <w:t xml:space="preserve">Древко Штандарта увенчано металлическим </w:t>
      </w:r>
      <w:proofErr w:type="spellStart"/>
      <w:r w:rsidRPr="001252E9">
        <w:rPr>
          <w:i/>
        </w:rPr>
        <w:t>навершием</w:t>
      </w:r>
      <w:proofErr w:type="spellEnd"/>
      <w:r w:rsidRPr="001252E9">
        <w:rPr>
          <w:i/>
        </w:rPr>
        <w:t xml:space="preserve"> в виде копья.</w:t>
      </w:r>
      <w:r w:rsidR="003D0F97">
        <w:rPr>
          <w:i/>
        </w:rPr>
        <w:t xml:space="preserve"> (Слайд № 29</w:t>
      </w:r>
      <w:r w:rsidR="008810B2">
        <w:rPr>
          <w:i/>
        </w:rPr>
        <w:t>).</w:t>
      </w:r>
    </w:p>
    <w:p w:rsidR="00251750" w:rsidRPr="00251750" w:rsidRDefault="00251750" w:rsidP="004240F5">
      <w:pPr>
        <w:ind w:firstLine="708"/>
        <w:jc w:val="both"/>
        <w:rPr>
          <w:b/>
          <w:i/>
        </w:rPr>
      </w:pPr>
      <w:r w:rsidRPr="00251750">
        <w:rPr>
          <w:b/>
          <w:i/>
        </w:rPr>
        <w:t>Российский флаг</w:t>
      </w:r>
    </w:p>
    <w:p w:rsidR="00251750" w:rsidRPr="00251750" w:rsidRDefault="00251750" w:rsidP="004240F5">
      <w:pPr>
        <w:jc w:val="both"/>
      </w:pPr>
      <w:r w:rsidRPr="00251750">
        <w:t xml:space="preserve">Снежинки так прекрасны и легки, </w:t>
      </w:r>
    </w:p>
    <w:p w:rsidR="00251750" w:rsidRPr="00251750" w:rsidRDefault="00251750" w:rsidP="004240F5">
      <w:pPr>
        <w:jc w:val="both"/>
      </w:pPr>
      <w:r w:rsidRPr="00251750">
        <w:t>Как совершенны у ромашки лепестки,</w:t>
      </w:r>
    </w:p>
    <w:p w:rsidR="00251750" w:rsidRPr="00251750" w:rsidRDefault="00251750" w:rsidP="004240F5">
      <w:pPr>
        <w:jc w:val="both"/>
      </w:pPr>
      <w:r w:rsidRPr="00251750">
        <w:t>Как на доске строка, написанная мелом,</w:t>
      </w:r>
    </w:p>
    <w:p w:rsidR="00251750" w:rsidRPr="00251750" w:rsidRDefault="00251750" w:rsidP="004240F5">
      <w:pPr>
        <w:jc w:val="both"/>
      </w:pPr>
      <w:r w:rsidRPr="00251750">
        <w:t>Мы говорим сейчас о цвете… (белом)</w:t>
      </w:r>
    </w:p>
    <w:p w:rsidR="00251750" w:rsidRPr="00251750" w:rsidRDefault="00251750" w:rsidP="004240F5">
      <w:pPr>
        <w:jc w:val="both"/>
      </w:pPr>
    </w:p>
    <w:p w:rsidR="00251750" w:rsidRPr="00251750" w:rsidRDefault="00251750" w:rsidP="004240F5">
      <w:pPr>
        <w:jc w:val="both"/>
      </w:pPr>
      <w:r w:rsidRPr="00251750">
        <w:t>Спокойны и чисты рек русских воды</w:t>
      </w:r>
    </w:p>
    <w:p w:rsidR="00251750" w:rsidRPr="00251750" w:rsidRDefault="00251750" w:rsidP="004240F5">
      <w:pPr>
        <w:jc w:val="both"/>
      </w:pPr>
      <w:r w:rsidRPr="00251750">
        <w:t>Прозрачны и светлы как вечер зимний</w:t>
      </w:r>
    </w:p>
    <w:p w:rsidR="00251750" w:rsidRPr="00251750" w:rsidRDefault="00251750" w:rsidP="004240F5">
      <w:pPr>
        <w:jc w:val="both"/>
      </w:pPr>
      <w:r w:rsidRPr="00251750">
        <w:t>И благородны и просторны неба своды</w:t>
      </w:r>
    </w:p>
    <w:p w:rsidR="00251750" w:rsidRPr="00251750" w:rsidRDefault="00251750" w:rsidP="004240F5">
      <w:pPr>
        <w:jc w:val="both"/>
      </w:pPr>
      <w:r w:rsidRPr="00251750">
        <w:t>Художник их раскрасил в …(синий)</w:t>
      </w:r>
    </w:p>
    <w:p w:rsidR="00251750" w:rsidRPr="00251750" w:rsidRDefault="00251750" w:rsidP="004240F5">
      <w:pPr>
        <w:jc w:val="both"/>
      </w:pPr>
    </w:p>
    <w:p w:rsidR="00251750" w:rsidRPr="00251750" w:rsidRDefault="00251750" w:rsidP="004240F5">
      <w:pPr>
        <w:jc w:val="both"/>
      </w:pPr>
      <w:r w:rsidRPr="00251750">
        <w:t>Россия много войн пережила</w:t>
      </w:r>
    </w:p>
    <w:p w:rsidR="00251750" w:rsidRPr="00251750" w:rsidRDefault="00251750" w:rsidP="004240F5">
      <w:pPr>
        <w:jc w:val="both"/>
      </w:pPr>
      <w:r w:rsidRPr="00251750">
        <w:t>И наши деды умирали не напрасно</w:t>
      </w:r>
    </w:p>
    <w:p w:rsidR="00251750" w:rsidRPr="00251750" w:rsidRDefault="00251750" w:rsidP="004240F5">
      <w:pPr>
        <w:jc w:val="both"/>
      </w:pPr>
      <w:r w:rsidRPr="00251750">
        <w:t>И верность Родине их к славе привела</w:t>
      </w:r>
    </w:p>
    <w:p w:rsidR="00251750" w:rsidRPr="00251750" w:rsidRDefault="00251750" w:rsidP="004240F5">
      <w:pPr>
        <w:jc w:val="both"/>
      </w:pPr>
      <w:r w:rsidRPr="00251750">
        <w:t>Под Знаменем Победы ярко… (красном).</w:t>
      </w:r>
    </w:p>
    <w:p w:rsidR="00251750" w:rsidRPr="00251750" w:rsidRDefault="00251750" w:rsidP="004240F5">
      <w:pPr>
        <w:jc w:val="both"/>
      </w:pPr>
    </w:p>
    <w:p w:rsidR="00251750" w:rsidRPr="00251750" w:rsidRDefault="00251750" w:rsidP="004240F5">
      <w:pPr>
        <w:jc w:val="both"/>
        <w:rPr>
          <w:b/>
          <w:i/>
        </w:rPr>
      </w:pPr>
      <w:r w:rsidRPr="00251750">
        <w:rPr>
          <w:b/>
          <w:i/>
        </w:rPr>
        <w:t>- Живу в России, россиянин – я!</w:t>
      </w:r>
    </w:p>
    <w:p w:rsidR="00251750" w:rsidRPr="00251750" w:rsidRDefault="00251750" w:rsidP="004240F5">
      <w:pPr>
        <w:jc w:val="both"/>
        <w:rPr>
          <w:b/>
          <w:i/>
        </w:rPr>
      </w:pPr>
      <w:r w:rsidRPr="00251750">
        <w:rPr>
          <w:b/>
          <w:i/>
        </w:rPr>
        <w:t>Я это сознаю, горжусь я этим!</w:t>
      </w:r>
    </w:p>
    <w:p w:rsidR="00251750" w:rsidRPr="00251750" w:rsidRDefault="00251750" w:rsidP="004240F5">
      <w:pPr>
        <w:jc w:val="both"/>
        <w:rPr>
          <w:b/>
          <w:i/>
        </w:rPr>
      </w:pPr>
      <w:r w:rsidRPr="00251750">
        <w:rPr>
          <w:b/>
          <w:i/>
        </w:rPr>
        <w:t>Россия – это Родина моя!</w:t>
      </w:r>
    </w:p>
    <w:p w:rsidR="00251750" w:rsidRPr="00251750" w:rsidRDefault="00251750" w:rsidP="004240F5">
      <w:pPr>
        <w:jc w:val="both"/>
        <w:rPr>
          <w:b/>
          <w:i/>
        </w:rPr>
      </w:pPr>
      <w:r w:rsidRPr="00251750">
        <w:rPr>
          <w:b/>
          <w:i/>
        </w:rPr>
        <w:t>Она милее мне всех стран на свете!</w:t>
      </w:r>
    </w:p>
    <w:p w:rsidR="00251750" w:rsidRPr="00251750" w:rsidRDefault="00251750" w:rsidP="004240F5">
      <w:pPr>
        <w:jc w:val="both"/>
        <w:rPr>
          <w:b/>
          <w:i/>
        </w:rPr>
      </w:pPr>
    </w:p>
    <w:p w:rsidR="00251750" w:rsidRPr="00251750" w:rsidRDefault="00251750" w:rsidP="004240F5">
      <w:pPr>
        <w:jc w:val="both"/>
        <w:rPr>
          <w:b/>
          <w:i/>
        </w:rPr>
      </w:pPr>
      <w:r w:rsidRPr="00251750">
        <w:rPr>
          <w:b/>
          <w:i/>
        </w:rPr>
        <w:t xml:space="preserve">В России небо </w:t>
      </w:r>
      <w:proofErr w:type="spellStart"/>
      <w:r w:rsidRPr="00251750">
        <w:rPr>
          <w:b/>
          <w:i/>
        </w:rPr>
        <w:t>голубее</w:t>
      </w:r>
      <w:proofErr w:type="spellEnd"/>
      <w:r w:rsidRPr="00251750">
        <w:rPr>
          <w:b/>
          <w:i/>
        </w:rPr>
        <w:t>, зеленей трава,</w:t>
      </w:r>
    </w:p>
    <w:p w:rsidR="00251750" w:rsidRPr="00251750" w:rsidRDefault="00251750" w:rsidP="004240F5">
      <w:pPr>
        <w:jc w:val="both"/>
        <w:rPr>
          <w:b/>
          <w:i/>
        </w:rPr>
      </w:pPr>
      <w:r w:rsidRPr="00251750">
        <w:rPr>
          <w:b/>
          <w:i/>
        </w:rPr>
        <w:t>Здесь солнышко теплее греет!</w:t>
      </w:r>
    </w:p>
    <w:p w:rsidR="00251750" w:rsidRPr="00251750" w:rsidRDefault="00251750" w:rsidP="004240F5">
      <w:pPr>
        <w:jc w:val="both"/>
        <w:rPr>
          <w:b/>
          <w:i/>
        </w:rPr>
      </w:pPr>
      <w:r w:rsidRPr="00251750">
        <w:rPr>
          <w:b/>
          <w:i/>
        </w:rPr>
        <w:t>У человека Родина всегда одна.</w:t>
      </w:r>
    </w:p>
    <w:p w:rsidR="00251750" w:rsidRDefault="00251750" w:rsidP="004240F5">
      <w:pPr>
        <w:jc w:val="both"/>
        <w:rPr>
          <w:b/>
          <w:i/>
        </w:rPr>
      </w:pPr>
      <w:r w:rsidRPr="00251750">
        <w:rPr>
          <w:b/>
          <w:i/>
        </w:rPr>
        <w:t>Поэтому и дорожим  мы ею!</w:t>
      </w:r>
    </w:p>
    <w:p w:rsidR="00F1289F" w:rsidRPr="00F1289F" w:rsidRDefault="00F1289F" w:rsidP="004240F5">
      <w:pPr>
        <w:ind w:firstLine="708"/>
        <w:jc w:val="both"/>
      </w:pPr>
      <w:r w:rsidRPr="00F1289F">
        <w:rPr>
          <w:b/>
        </w:rPr>
        <w:t>Государственный герб Российской Федерации</w:t>
      </w:r>
      <w:r w:rsidRPr="00F1289F">
        <w:t xml:space="preserve"> представляет собой изображение золотого двуглавого орла, помещенном на красном геральдическом щите; над орлом</w:t>
      </w:r>
    </w:p>
    <w:p w:rsidR="00F1289F" w:rsidRPr="00F1289F" w:rsidRDefault="00F1289F" w:rsidP="004240F5">
      <w:pPr>
        <w:ind w:firstLine="709"/>
        <w:jc w:val="both"/>
      </w:pPr>
      <w:r w:rsidRPr="00F1289F">
        <w:t xml:space="preserve">-  </w:t>
      </w:r>
      <w:r>
        <w:t xml:space="preserve">  </w:t>
      </w:r>
      <w:r w:rsidRPr="00F1289F">
        <w:t xml:space="preserve">три исторические короны Петра Великого (над головами – две маленькие и над ними </w:t>
      </w:r>
      <w:proofErr w:type="gramStart"/>
      <w:r w:rsidRPr="00F1289F">
        <w:t xml:space="preserve">– </w:t>
      </w:r>
      <w:r>
        <w:t xml:space="preserve"> </w:t>
      </w:r>
      <w:r w:rsidRPr="00F1289F">
        <w:t>одна</w:t>
      </w:r>
      <w:proofErr w:type="gramEnd"/>
      <w:r w:rsidRPr="00F1289F">
        <w:t xml:space="preserve"> большего размера); на груди орла – скипетр и держава; на груди орла на красном щите – всадник, поражающий копьем дракона.</w:t>
      </w:r>
      <w:r>
        <w:t xml:space="preserve"> </w:t>
      </w:r>
      <w:r w:rsidR="003D0F97">
        <w:rPr>
          <w:i/>
        </w:rPr>
        <w:t>(Слайд № 30</w:t>
      </w:r>
      <w:r w:rsidRPr="00F1289F">
        <w:rPr>
          <w:i/>
        </w:rPr>
        <w:t>).</w:t>
      </w:r>
    </w:p>
    <w:p w:rsidR="00F1289F" w:rsidRDefault="00F1289F" w:rsidP="004240F5">
      <w:pPr>
        <w:ind w:firstLine="709"/>
        <w:jc w:val="both"/>
        <w:rPr>
          <w:i/>
        </w:rPr>
      </w:pPr>
      <w:r w:rsidRPr="00F1289F">
        <w:t xml:space="preserve">Золотой двуглавый орел на красном поле сохраняет историческую преемственность в цветовой гамме гербов конца </w:t>
      </w:r>
      <w:r w:rsidRPr="00F1289F">
        <w:rPr>
          <w:lang w:val="en-US"/>
        </w:rPr>
        <w:t>IV</w:t>
      </w:r>
      <w:r w:rsidRPr="00F1289F">
        <w:t xml:space="preserve"> – </w:t>
      </w:r>
      <w:r w:rsidRPr="00F1289F">
        <w:rPr>
          <w:lang w:val="en-US"/>
        </w:rPr>
        <w:t>IVII</w:t>
      </w:r>
      <w:r w:rsidRPr="00F1289F">
        <w:t xml:space="preserve"> века.</w:t>
      </w:r>
      <w:r>
        <w:t xml:space="preserve"> </w:t>
      </w:r>
      <w:r w:rsidR="003D0F97">
        <w:rPr>
          <w:i/>
        </w:rPr>
        <w:t>(Слайд № 31</w:t>
      </w:r>
      <w:r w:rsidRPr="00F1289F">
        <w:rPr>
          <w:i/>
        </w:rPr>
        <w:t>).</w:t>
      </w:r>
    </w:p>
    <w:p w:rsidR="00F1289F" w:rsidRPr="00F1289F" w:rsidRDefault="00F1289F" w:rsidP="004240F5">
      <w:pPr>
        <w:ind w:firstLine="709"/>
        <w:jc w:val="both"/>
        <w:rPr>
          <w:i/>
        </w:rPr>
      </w:pPr>
      <w:r w:rsidRPr="00F1289F">
        <w:rPr>
          <w:i/>
        </w:rPr>
        <w:t>После Февральской революции 1917 года Временное правительство вернулось к гербу времен Ивана III.</w:t>
      </w:r>
      <w:r>
        <w:rPr>
          <w:i/>
        </w:rPr>
        <w:t xml:space="preserve">   </w:t>
      </w:r>
      <w:r w:rsidRPr="00F1289F">
        <w:rPr>
          <w:i/>
        </w:rPr>
        <w:t>В 1917 году орел перестал быть гербом России. Его символика показалась большевикам символом самодержавия, они не принимали во внимание то, что двуглавый орел был символом русской государственности</w:t>
      </w:r>
      <w:r>
        <w:rPr>
          <w:i/>
        </w:rPr>
        <w:t xml:space="preserve">. </w:t>
      </w:r>
      <w:r w:rsidRPr="00F1289F">
        <w:rPr>
          <w:i/>
        </w:rPr>
        <w:t xml:space="preserve">В июле 1920 года </w:t>
      </w:r>
      <w:proofErr w:type="spellStart"/>
      <w:r w:rsidRPr="00F1289F">
        <w:rPr>
          <w:i/>
        </w:rPr>
        <w:t>Госзнак</w:t>
      </w:r>
      <w:proofErr w:type="spellEnd"/>
      <w:r w:rsidRPr="00F1289F">
        <w:rPr>
          <w:i/>
        </w:rPr>
        <w:t xml:space="preserve"> подготовил образец герба РСФСР в том виде, в котором с небольшими изменениями он дошел до 1993 года. Герб состоял из изображения золотых серпа и молота на красном фоне в золотых лучах солнца и обрамлении золотых колосьев. Надписи "РСФСР" и "Пролетарии всех стран, соединяйтесь!" воспроизведены черными буквами на красном фоне.</w:t>
      </w:r>
      <w:r w:rsidR="003D0F97">
        <w:rPr>
          <w:i/>
        </w:rPr>
        <w:t xml:space="preserve"> (Слайд № 32</w:t>
      </w:r>
      <w:r>
        <w:rPr>
          <w:i/>
        </w:rPr>
        <w:t>).</w:t>
      </w:r>
    </w:p>
    <w:p w:rsidR="00F1289F" w:rsidRPr="00F1289F" w:rsidRDefault="00F1289F" w:rsidP="004240F5">
      <w:pPr>
        <w:ind w:firstLine="709"/>
        <w:jc w:val="both"/>
      </w:pPr>
      <w:r w:rsidRPr="00F1289F">
        <w:t xml:space="preserve">Сегодняшний герб России – это новый герб, но его составные части глубоко традиционны; он и отражает разные этапы отечественной истории, и продолжает их в нынешней истории России. На фоне щита красного цвета изображён золотой двуглавый орёл. Правой лапой орёл сжимает скипетр. В его левой лапе - держава. Над головами орла мы видим короны. Скипетр - это жезл, украшенный затейливой резьбой, золотом и драгоценными камнями. Держава представляет собой золотой шар с крестом наверху. В давние времена короны, скипетр и держава служили знаками царской власти. Сегодня они напоминают нам об историческом прошлом нашей Родины и символизируют единство Российской Федерации и независимость её от других государств. Крылья орла похожи на </w:t>
      </w:r>
      <w:r w:rsidRPr="00F1289F">
        <w:lastRenderedPageBreak/>
        <w:t>солнечные лучи, а сама золотая птица - на солнце. На груди орла помещено изображение всадника на фоне красного щита. Это - Святой Георгий Победоносец. Он на белом коне, за его плечами развевается синий плащ, в правой руке у него серебряное копьё, которое помогал ему победить змея. Чёрный змей - это символ зла. Он повержен героем. Верный конь воина топчет дракона копытами. Герб России символизирует красоту и справедливость, победу добра над злом. Эти цвета красивы в картинах природы и произведениях искусства. В русском народном искусстве белый и красный цвета имеют особое значение: белый цвет - символ чистоты, красный - символ жизни. Синий цвет напоминает цвет неба, а значит символизирует высокое и чистое. Именно поэтому эти цвета использовали крестьяне для своей одежды и украшения домов. Эти цвета присутствуют и в русской архитектуре, например, белые соборы и красные стены, башни Московского Кремля, нарядное сочетание синего и белого в убранстве Екатерининского дворца в Царском селе под Санкт-Петербургом.</w:t>
      </w:r>
      <w:r>
        <w:t xml:space="preserve"> </w:t>
      </w:r>
      <w:r w:rsidR="003D0F97">
        <w:rPr>
          <w:i/>
        </w:rPr>
        <w:t>(Слайд № 33-35</w:t>
      </w:r>
      <w:r w:rsidRPr="00F1289F">
        <w:rPr>
          <w:i/>
        </w:rPr>
        <w:t>).</w:t>
      </w:r>
    </w:p>
    <w:p w:rsidR="0065087F" w:rsidRPr="0082631D" w:rsidRDefault="0065087F" w:rsidP="004240F5">
      <w:pPr>
        <w:ind w:firstLine="709"/>
        <w:jc w:val="both"/>
      </w:pPr>
      <w:r w:rsidRPr="0082631D">
        <w:rPr>
          <w:b/>
        </w:rPr>
        <w:t>Гимн</w:t>
      </w:r>
      <w:r w:rsidRPr="0082631D">
        <w:t xml:space="preserve"> – это торжественная песня, которая исполняется в особых случаях: во время национальных праздников, подъема Государственного флага Российской Федерации, проведения воинских ритуалов, во время спортивных праздников, ежедневно утром по радио.</w:t>
      </w:r>
      <w:r w:rsidR="00F1289F">
        <w:t xml:space="preserve"> </w:t>
      </w:r>
      <w:r w:rsidR="00F1289F" w:rsidRPr="00F1289F">
        <w:rPr>
          <w:i/>
        </w:rPr>
        <w:t>(Слайд № 3</w:t>
      </w:r>
      <w:r w:rsidR="003D0F97">
        <w:rPr>
          <w:i/>
        </w:rPr>
        <w:t>6-37</w:t>
      </w:r>
      <w:r w:rsidR="00F1289F" w:rsidRPr="00F1289F">
        <w:rPr>
          <w:i/>
        </w:rPr>
        <w:t>).</w:t>
      </w:r>
    </w:p>
    <w:p w:rsidR="0065087F" w:rsidRPr="0082631D" w:rsidRDefault="0065087F" w:rsidP="004240F5">
      <w:pPr>
        <w:ind w:firstLine="709"/>
        <w:jc w:val="both"/>
      </w:pPr>
      <w:r w:rsidRPr="0082631D">
        <w:t xml:space="preserve">Когда звучит гимн, все встают, мужчины снимают головные уборы. Так проявляется уважение к стране. </w:t>
      </w:r>
      <w:r w:rsidR="007D4D49" w:rsidRPr="007D4D49">
        <w:t xml:space="preserve">Олимпийские игры тому пример: когда наши спортсмены выигрывают золотые медали, звучит гимн России и поднимается вверх российский флаг. </w:t>
      </w:r>
      <w:r w:rsidRPr="0082631D">
        <w:t>Гимн прославляет могущество, свободу, славу, мудрость, обширные просторы, силу нашей Родины, выражает веру в лучшее будущее нашей страны. Написал слова гимна известный всем детям С. Михалков. Каждый человек должен знать слова гимна своей Родины.</w:t>
      </w:r>
      <w:r w:rsidR="00F1289F">
        <w:t xml:space="preserve"> </w:t>
      </w:r>
      <w:r w:rsidR="003D0F97">
        <w:rPr>
          <w:i/>
        </w:rPr>
        <w:t>(Слайд № 38</w:t>
      </w:r>
      <w:r w:rsidR="00F1289F" w:rsidRPr="00F1289F">
        <w:rPr>
          <w:i/>
        </w:rPr>
        <w:t>).</w:t>
      </w:r>
    </w:p>
    <w:p w:rsidR="004240F5" w:rsidRDefault="0065087F" w:rsidP="004240F5">
      <w:pPr>
        <w:ind w:firstLine="708"/>
        <w:jc w:val="both"/>
        <w:rPr>
          <w:i/>
        </w:rPr>
      </w:pPr>
      <w:r w:rsidRPr="0082631D">
        <w:rPr>
          <w:i/>
        </w:rPr>
        <w:t>(Звучит гимн России)</w:t>
      </w:r>
      <w:r w:rsidR="004240F5">
        <w:rPr>
          <w:i/>
        </w:rPr>
        <w:t>.</w:t>
      </w:r>
    </w:p>
    <w:p w:rsidR="00F1289F" w:rsidRPr="00F1289F" w:rsidRDefault="00F1289F" w:rsidP="004240F5">
      <w:pPr>
        <w:ind w:firstLine="708"/>
        <w:jc w:val="both"/>
        <w:rPr>
          <w:i/>
        </w:rPr>
      </w:pPr>
      <w:r w:rsidRPr="00F1289F">
        <w:rPr>
          <w:i/>
        </w:rPr>
        <w:t>Символы государства прошли долгий исторический путь, в них заложен глубокий смысл, их создателями двигали прекрасные и добрые идеи.</w:t>
      </w:r>
      <w:r>
        <w:rPr>
          <w:i/>
        </w:rPr>
        <w:t xml:space="preserve"> </w:t>
      </w:r>
      <w:r w:rsidRPr="00F1289F">
        <w:rPr>
          <w:i/>
        </w:rPr>
        <w:t>При звуках гимна начинает взволнованно биться сердце. Спортивные болельщики раскрашивают лица в «государственные» цвета. У победителей соревнований нередко наворачиваются слёзы, когда звучит гимн и  вверх взмывает флаг родной страны.</w:t>
      </w:r>
      <w:r>
        <w:rPr>
          <w:i/>
        </w:rPr>
        <w:t xml:space="preserve"> </w:t>
      </w:r>
      <w:r w:rsidRPr="00F1289F">
        <w:rPr>
          <w:i/>
        </w:rPr>
        <w:t>Гордость Отчизной и любовь к ней  выражаются через уважение к  символам Родины. Без их почитания, понимания заложенного в них смысла невозможно социальное и личностное становление юного гражданина России</w:t>
      </w:r>
      <w:r>
        <w:rPr>
          <w:i/>
        </w:rPr>
        <w:t xml:space="preserve">. </w:t>
      </w:r>
      <w:r w:rsidRPr="00F1289F">
        <w:rPr>
          <w:i/>
        </w:rPr>
        <w:t>Знайте и уважайте государственные       символы России!</w:t>
      </w:r>
    </w:p>
    <w:p w:rsidR="0043004D" w:rsidRPr="00F1289F" w:rsidRDefault="00F1289F" w:rsidP="00F1289F">
      <w:pPr>
        <w:jc w:val="both"/>
        <w:rPr>
          <w:i/>
        </w:rPr>
      </w:pPr>
      <w:r w:rsidRPr="00F1289F">
        <w:rPr>
          <w:i/>
        </w:rPr>
        <w:t xml:space="preserve">Учитесь любить нашу великую </w:t>
      </w:r>
      <w:proofErr w:type="gramStart"/>
      <w:r w:rsidRPr="00F1289F">
        <w:rPr>
          <w:i/>
        </w:rPr>
        <w:t>Родину!</w:t>
      </w:r>
      <w:r w:rsidR="003D0F97">
        <w:rPr>
          <w:i/>
        </w:rPr>
        <w:t>(</w:t>
      </w:r>
      <w:proofErr w:type="gramEnd"/>
      <w:r w:rsidR="003D0F97">
        <w:rPr>
          <w:i/>
        </w:rPr>
        <w:t>Слайд №39</w:t>
      </w:r>
      <w:r w:rsidR="004240F5">
        <w:rPr>
          <w:i/>
        </w:rPr>
        <w:t>).</w:t>
      </w:r>
    </w:p>
    <w:p w:rsidR="0075051E" w:rsidRDefault="0075051E" w:rsidP="0082631D">
      <w:pPr>
        <w:jc w:val="both"/>
        <w:rPr>
          <w:b/>
          <w:sz w:val="28"/>
          <w:szCs w:val="28"/>
        </w:rPr>
      </w:pPr>
      <w:r w:rsidRPr="00821F4C">
        <w:rPr>
          <w:b/>
          <w:sz w:val="28"/>
          <w:szCs w:val="28"/>
        </w:rPr>
        <w:t>Спи</w:t>
      </w:r>
      <w:r w:rsidRPr="0082631D">
        <w:rPr>
          <w:b/>
          <w:sz w:val="28"/>
          <w:szCs w:val="28"/>
        </w:rPr>
        <w:t>сок используемой литературы:</w:t>
      </w:r>
    </w:p>
    <w:p w:rsidR="004240F5" w:rsidRPr="004240F5" w:rsidRDefault="004240F5" w:rsidP="004240F5">
      <w:pPr>
        <w:pStyle w:val="a4"/>
        <w:numPr>
          <w:ilvl w:val="0"/>
          <w:numId w:val="5"/>
        </w:numPr>
        <w:jc w:val="both"/>
      </w:pPr>
      <w:r w:rsidRPr="004240F5">
        <w:t>И.В.</w:t>
      </w:r>
      <w:r w:rsidR="00821F4C">
        <w:t xml:space="preserve"> </w:t>
      </w:r>
      <w:r w:rsidRPr="004240F5">
        <w:t>Можейко, Н.А.</w:t>
      </w:r>
      <w:r w:rsidR="00821F4C">
        <w:t xml:space="preserve"> </w:t>
      </w:r>
      <w:proofErr w:type="spellStart"/>
      <w:r w:rsidRPr="004240F5">
        <w:t>Сивова</w:t>
      </w:r>
      <w:proofErr w:type="spellEnd"/>
      <w:r w:rsidRPr="004240F5">
        <w:t>, Н.А.</w:t>
      </w:r>
      <w:r w:rsidR="00821F4C">
        <w:t xml:space="preserve"> </w:t>
      </w:r>
      <w:r w:rsidRPr="004240F5">
        <w:t>Соболева. Государственная символика России. История и современность. – М.: ЦНСО,</w:t>
      </w:r>
      <w:r w:rsidR="00821F4C">
        <w:t xml:space="preserve"> </w:t>
      </w:r>
      <w:r w:rsidRPr="004240F5">
        <w:t>2003.</w:t>
      </w:r>
    </w:p>
    <w:p w:rsidR="004240F5" w:rsidRDefault="004240F5" w:rsidP="004240F5">
      <w:pPr>
        <w:pStyle w:val="a4"/>
        <w:numPr>
          <w:ilvl w:val="0"/>
          <w:numId w:val="5"/>
        </w:numPr>
        <w:jc w:val="both"/>
      </w:pPr>
      <w:r w:rsidRPr="004240F5">
        <w:t>Ю.А.</w:t>
      </w:r>
      <w:r w:rsidR="00821F4C">
        <w:t xml:space="preserve"> </w:t>
      </w:r>
      <w:r w:rsidRPr="004240F5">
        <w:t>Алексеев, М.Н.</w:t>
      </w:r>
      <w:r w:rsidR="00821F4C">
        <w:t xml:space="preserve"> </w:t>
      </w:r>
      <w:r w:rsidRPr="004240F5">
        <w:t>Зуев, В.Е.</w:t>
      </w:r>
      <w:r w:rsidR="00821F4C">
        <w:t xml:space="preserve"> </w:t>
      </w:r>
      <w:r w:rsidRPr="004240F5">
        <w:t>Ковалёв Государственные символы России. Моя Родина – Россия. – М.: «Триада-</w:t>
      </w:r>
      <w:proofErr w:type="spellStart"/>
      <w:r w:rsidRPr="004240F5">
        <w:t>фарм</w:t>
      </w:r>
      <w:proofErr w:type="spellEnd"/>
      <w:r w:rsidRPr="004240F5">
        <w:t>», 2002</w:t>
      </w:r>
      <w:r>
        <w:t>.</w:t>
      </w:r>
    </w:p>
    <w:p w:rsidR="00821F4C" w:rsidRPr="00821F4C" w:rsidRDefault="00821F4C" w:rsidP="00821F4C">
      <w:pPr>
        <w:jc w:val="both"/>
        <w:rPr>
          <w:b/>
          <w:sz w:val="28"/>
          <w:szCs w:val="28"/>
        </w:rPr>
      </w:pPr>
      <w:r w:rsidRPr="00821F4C">
        <w:rPr>
          <w:b/>
          <w:sz w:val="28"/>
          <w:szCs w:val="28"/>
        </w:rPr>
        <w:t>Электронные источники:</w:t>
      </w:r>
    </w:p>
    <w:p w:rsidR="00753330" w:rsidRPr="00821F4C" w:rsidRDefault="00821F4C" w:rsidP="00821F4C">
      <w:pPr>
        <w:numPr>
          <w:ilvl w:val="0"/>
          <w:numId w:val="7"/>
        </w:numPr>
        <w:jc w:val="both"/>
      </w:pPr>
      <w:r w:rsidRPr="00821F4C">
        <w:t>http://simvolika.home.nov.ru/ –  Обучающая игра</w:t>
      </w:r>
      <w:r>
        <w:t>.</w:t>
      </w:r>
    </w:p>
    <w:p w:rsidR="00753330" w:rsidRPr="00821F4C" w:rsidRDefault="00821F4C" w:rsidP="00821F4C">
      <w:pPr>
        <w:numPr>
          <w:ilvl w:val="0"/>
          <w:numId w:val="7"/>
        </w:numPr>
        <w:jc w:val="both"/>
      </w:pPr>
      <w:r w:rsidRPr="00821F4C">
        <w:rPr>
          <w:lang w:val="en-US"/>
        </w:rPr>
        <w:t>h</w:t>
      </w:r>
      <w:r w:rsidRPr="00821F4C">
        <w:t>ttp://russian-sign.h1.ru</w:t>
      </w:r>
      <w:proofErr w:type="gramStart"/>
      <w:r w:rsidRPr="00821F4C">
        <w:t>/  Государственная</w:t>
      </w:r>
      <w:proofErr w:type="gramEnd"/>
      <w:r w:rsidRPr="00821F4C">
        <w:t xml:space="preserve"> символика России</w:t>
      </w:r>
      <w:r>
        <w:t>.</w:t>
      </w:r>
    </w:p>
    <w:p w:rsidR="00753330" w:rsidRPr="00821F4C" w:rsidRDefault="00821F4C" w:rsidP="00821F4C">
      <w:pPr>
        <w:numPr>
          <w:ilvl w:val="0"/>
          <w:numId w:val="7"/>
        </w:numPr>
        <w:jc w:val="both"/>
      </w:pPr>
      <w:r w:rsidRPr="00821F4C">
        <w:t xml:space="preserve">http://www.statesymbol.ru/  </w:t>
      </w:r>
      <w:proofErr w:type="spellStart"/>
      <w:r w:rsidRPr="00821F4C">
        <w:t>Госсимволика</w:t>
      </w:r>
      <w:proofErr w:type="spellEnd"/>
      <w:r w:rsidRPr="00821F4C">
        <w:t>.</w:t>
      </w:r>
    </w:p>
    <w:p w:rsidR="00753330" w:rsidRPr="00821F4C" w:rsidRDefault="00821F4C" w:rsidP="00821F4C">
      <w:pPr>
        <w:numPr>
          <w:ilvl w:val="0"/>
          <w:numId w:val="7"/>
        </w:numPr>
        <w:jc w:val="both"/>
      </w:pPr>
      <w:r w:rsidRPr="00821F4C">
        <w:rPr>
          <w:lang w:val="en-US"/>
        </w:rPr>
        <w:t>http</w:t>
      </w:r>
      <w:r w:rsidRPr="00821F4C">
        <w:t>://</w:t>
      </w:r>
      <w:proofErr w:type="spellStart"/>
      <w:r w:rsidRPr="00821F4C">
        <w:rPr>
          <w:lang w:val="en-US"/>
        </w:rPr>
        <w:t>vtaganroge</w:t>
      </w:r>
      <w:proofErr w:type="spellEnd"/>
      <w:r w:rsidRPr="00821F4C">
        <w:t>.</w:t>
      </w:r>
      <w:proofErr w:type="spellStart"/>
      <w:r w:rsidRPr="00821F4C">
        <w:rPr>
          <w:lang w:val="en-US"/>
        </w:rPr>
        <w:t>ru</w:t>
      </w:r>
      <w:proofErr w:type="spellEnd"/>
      <w:r w:rsidRPr="00821F4C">
        <w:t>/</w:t>
      </w:r>
      <w:proofErr w:type="spellStart"/>
      <w:r w:rsidRPr="00821F4C">
        <w:rPr>
          <w:lang w:val="en-US"/>
        </w:rPr>
        <w:t>gorod</w:t>
      </w:r>
      <w:proofErr w:type="spellEnd"/>
      <w:r w:rsidRPr="00821F4C">
        <w:t>/</w:t>
      </w:r>
      <w:proofErr w:type="spellStart"/>
      <w:r w:rsidRPr="00821F4C">
        <w:rPr>
          <w:lang w:val="en-US"/>
        </w:rPr>
        <w:t>simvolika</w:t>
      </w:r>
      <w:proofErr w:type="spellEnd"/>
      <w:r w:rsidRPr="00821F4C">
        <w:t>_</w:t>
      </w:r>
      <w:proofErr w:type="spellStart"/>
      <w:r w:rsidRPr="00821F4C">
        <w:rPr>
          <w:lang w:val="en-US"/>
        </w:rPr>
        <w:t>rus</w:t>
      </w:r>
      <w:proofErr w:type="spellEnd"/>
      <w:r w:rsidRPr="00821F4C">
        <w:t>.</w:t>
      </w:r>
      <w:proofErr w:type="spellStart"/>
      <w:r w:rsidRPr="00821F4C">
        <w:rPr>
          <w:lang w:val="en-US"/>
        </w:rPr>
        <w:t>php</w:t>
      </w:r>
      <w:proofErr w:type="spellEnd"/>
      <w:r w:rsidRPr="00821F4C">
        <w:t xml:space="preserve"> </w:t>
      </w:r>
    </w:p>
    <w:p w:rsidR="00753330" w:rsidRPr="00821F4C" w:rsidRDefault="00821F4C" w:rsidP="00821F4C">
      <w:pPr>
        <w:numPr>
          <w:ilvl w:val="0"/>
          <w:numId w:val="7"/>
        </w:numPr>
        <w:jc w:val="both"/>
      </w:pPr>
      <w:r w:rsidRPr="00821F4C">
        <w:rPr>
          <w:lang w:val="en-US"/>
        </w:rPr>
        <w:t>http</w:t>
      </w:r>
      <w:r w:rsidRPr="00821F4C">
        <w:t>//</w:t>
      </w:r>
      <w:proofErr w:type="spellStart"/>
      <w:r w:rsidRPr="00821F4C">
        <w:rPr>
          <w:lang w:val="en-US"/>
        </w:rPr>
        <w:t>rf</w:t>
      </w:r>
      <w:proofErr w:type="spellEnd"/>
      <w:r w:rsidRPr="00821F4C">
        <w:t>.</w:t>
      </w:r>
      <w:r w:rsidRPr="00821F4C">
        <w:rPr>
          <w:lang w:val="en-US"/>
        </w:rPr>
        <w:t>boom</w:t>
      </w:r>
      <w:r w:rsidRPr="00821F4C">
        <w:t>.</w:t>
      </w:r>
      <w:proofErr w:type="spellStart"/>
      <w:r w:rsidRPr="00821F4C">
        <w:rPr>
          <w:lang w:val="en-US"/>
        </w:rPr>
        <w:t>ru</w:t>
      </w:r>
      <w:proofErr w:type="spellEnd"/>
      <w:r w:rsidRPr="00821F4C">
        <w:t>/Государственный герб России.</w:t>
      </w:r>
    </w:p>
    <w:p w:rsidR="00753330" w:rsidRPr="00821F4C" w:rsidRDefault="00821F4C" w:rsidP="00821F4C">
      <w:pPr>
        <w:numPr>
          <w:ilvl w:val="0"/>
          <w:numId w:val="7"/>
        </w:numPr>
        <w:jc w:val="both"/>
        <w:rPr>
          <w:lang w:val="en-US"/>
        </w:rPr>
      </w:pPr>
      <w:r w:rsidRPr="00821F4C">
        <w:rPr>
          <w:lang w:val="en-US"/>
        </w:rPr>
        <w:t>http//www.dio.mid.ru/inf symb.html</w:t>
      </w:r>
    </w:p>
    <w:p w:rsidR="00753330" w:rsidRPr="00821F4C" w:rsidRDefault="00821F4C" w:rsidP="00821F4C">
      <w:pPr>
        <w:numPr>
          <w:ilvl w:val="0"/>
          <w:numId w:val="7"/>
        </w:numPr>
        <w:jc w:val="both"/>
      </w:pPr>
      <w:r w:rsidRPr="00821F4C">
        <w:rPr>
          <w:lang w:val="en-US"/>
        </w:rPr>
        <w:t>http</w:t>
      </w:r>
      <w:r w:rsidRPr="00821F4C">
        <w:t>//</w:t>
      </w:r>
      <w:proofErr w:type="spellStart"/>
      <w:r w:rsidRPr="00821F4C">
        <w:rPr>
          <w:lang w:val="en-US"/>
        </w:rPr>
        <w:t>ru</w:t>
      </w:r>
      <w:proofErr w:type="spellEnd"/>
      <w:r w:rsidRPr="00821F4C">
        <w:t>/</w:t>
      </w:r>
      <w:proofErr w:type="spellStart"/>
      <w:r w:rsidRPr="00821F4C">
        <w:rPr>
          <w:lang w:val="en-US"/>
        </w:rPr>
        <w:t>wikipedia</w:t>
      </w:r>
      <w:proofErr w:type="spellEnd"/>
      <w:r w:rsidRPr="00821F4C">
        <w:t>.</w:t>
      </w:r>
      <w:r w:rsidRPr="00821F4C">
        <w:rPr>
          <w:lang w:val="en-US"/>
        </w:rPr>
        <w:t>org</w:t>
      </w:r>
      <w:r w:rsidRPr="00821F4C">
        <w:t>/</w:t>
      </w:r>
      <w:r w:rsidRPr="00821F4C">
        <w:rPr>
          <w:lang w:val="en-US"/>
        </w:rPr>
        <w:t>wiki</w:t>
      </w:r>
      <w:r w:rsidRPr="00821F4C">
        <w:t>/ гимн России.</w:t>
      </w:r>
    </w:p>
    <w:p w:rsidR="00821F4C" w:rsidRPr="004240F5" w:rsidRDefault="003D0F97" w:rsidP="00821F4C">
      <w:pPr>
        <w:jc w:val="both"/>
      </w:pPr>
      <w:r>
        <w:t>(Слайд № 40</w:t>
      </w:r>
      <w:bookmarkStart w:id="0" w:name="_GoBack"/>
      <w:bookmarkEnd w:id="0"/>
      <w:r w:rsidR="00821F4C">
        <w:t>).</w:t>
      </w:r>
    </w:p>
    <w:sectPr w:rsidR="00821F4C" w:rsidRPr="004240F5" w:rsidSect="00917A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3915B0"/>
    <w:multiLevelType w:val="hybridMultilevel"/>
    <w:tmpl w:val="34ECAE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3BC618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7542D8"/>
    <w:multiLevelType w:val="hybridMultilevel"/>
    <w:tmpl w:val="384E7B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83294C"/>
    <w:multiLevelType w:val="hybridMultilevel"/>
    <w:tmpl w:val="E51AA6FA"/>
    <w:lvl w:ilvl="0" w:tplc="83BC6182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23384F49"/>
    <w:multiLevelType w:val="hybridMultilevel"/>
    <w:tmpl w:val="F918D622"/>
    <w:lvl w:ilvl="0" w:tplc="53C877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15C38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5FACA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ECCDE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4BC73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E025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FC6F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EF0F2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59E1F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2547410B"/>
    <w:multiLevelType w:val="hybridMultilevel"/>
    <w:tmpl w:val="20AE2620"/>
    <w:lvl w:ilvl="0" w:tplc="03E8149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AA2756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4A0BEE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B8966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09440A4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12E8A2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1ECE2F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412F22A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F20937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E4B215E"/>
    <w:multiLevelType w:val="hybridMultilevel"/>
    <w:tmpl w:val="86447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7C444A"/>
    <w:multiLevelType w:val="hybridMultilevel"/>
    <w:tmpl w:val="384E7B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5087F"/>
    <w:rsid w:val="0010037C"/>
    <w:rsid w:val="001252E9"/>
    <w:rsid w:val="002055CB"/>
    <w:rsid w:val="00251750"/>
    <w:rsid w:val="00327E30"/>
    <w:rsid w:val="003D0F97"/>
    <w:rsid w:val="003E1C0D"/>
    <w:rsid w:val="004240F5"/>
    <w:rsid w:val="0043004D"/>
    <w:rsid w:val="004B4873"/>
    <w:rsid w:val="0065087F"/>
    <w:rsid w:val="00672D64"/>
    <w:rsid w:val="0075051E"/>
    <w:rsid w:val="00753330"/>
    <w:rsid w:val="007D4D49"/>
    <w:rsid w:val="00821F4C"/>
    <w:rsid w:val="0082631D"/>
    <w:rsid w:val="00831A0F"/>
    <w:rsid w:val="008810B2"/>
    <w:rsid w:val="008F573B"/>
    <w:rsid w:val="00AA3F35"/>
    <w:rsid w:val="00AB2C67"/>
    <w:rsid w:val="00B23593"/>
    <w:rsid w:val="00B400E1"/>
    <w:rsid w:val="00C16AE3"/>
    <w:rsid w:val="00C45406"/>
    <w:rsid w:val="00D17232"/>
    <w:rsid w:val="00D55B18"/>
    <w:rsid w:val="00DD27B1"/>
    <w:rsid w:val="00DD781E"/>
    <w:rsid w:val="00DE4D2B"/>
    <w:rsid w:val="00E75963"/>
    <w:rsid w:val="00E95DB7"/>
    <w:rsid w:val="00EC1E1D"/>
    <w:rsid w:val="00F1289F"/>
    <w:rsid w:val="00FB5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095104-C4DE-4598-ADE7-4A9337046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17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2D64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DD27B1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AA3F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451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7</Pages>
  <Words>2681</Words>
  <Characters>15282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26</cp:revision>
  <dcterms:created xsi:type="dcterms:W3CDTF">2012-03-24T14:17:00Z</dcterms:created>
  <dcterms:modified xsi:type="dcterms:W3CDTF">2013-09-15T12:09:00Z</dcterms:modified>
</cp:coreProperties>
</file>