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85" w:rsidRPr="00104085" w:rsidRDefault="0092207A" w:rsidP="00D7746C">
      <w:pPr>
        <w:widowControl w:val="0"/>
        <w:autoSpaceDE w:val="0"/>
        <w:autoSpaceDN w:val="0"/>
        <w:spacing w:before="153" w:after="0" w:line="240" w:lineRule="auto"/>
        <w:jc w:val="center"/>
        <w:outlineLvl w:val="1"/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</w:pPr>
      <w:r w:rsidRPr="00104085">
        <w:rPr>
          <w:rFonts w:ascii="Times New Roman" w:eastAsia="Trebuchet MS" w:hAnsi="Times New Roman" w:cs="Times New Roman"/>
          <w:b/>
          <w:w w:val="90"/>
          <w:sz w:val="28"/>
          <w:szCs w:val="28"/>
        </w:rPr>
        <w:t>«Расскажите</w:t>
      </w:r>
      <w:r w:rsidRPr="00104085">
        <w:rPr>
          <w:rFonts w:ascii="Times New Roman" w:eastAsia="Trebuchet MS" w:hAnsi="Times New Roman" w:cs="Times New Roman"/>
          <w:b/>
          <w:spacing w:val="22"/>
          <w:sz w:val="28"/>
          <w:szCs w:val="28"/>
        </w:rPr>
        <w:t xml:space="preserve"> </w:t>
      </w:r>
      <w:r w:rsidRPr="00104085">
        <w:rPr>
          <w:rFonts w:ascii="Times New Roman" w:eastAsia="Trebuchet MS" w:hAnsi="Times New Roman" w:cs="Times New Roman"/>
          <w:b/>
          <w:w w:val="90"/>
          <w:sz w:val="28"/>
          <w:szCs w:val="28"/>
        </w:rPr>
        <w:t>детям</w:t>
      </w:r>
      <w:r w:rsidRPr="00104085">
        <w:rPr>
          <w:rFonts w:ascii="Times New Roman" w:eastAsia="Trebuchet MS" w:hAnsi="Times New Roman" w:cs="Times New Roman"/>
          <w:b/>
          <w:spacing w:val="22"/>
          <w:sz w:val="28"/>
          <w:szCs w:val="28"/>
        </w:rPr>
        <w:t xml:space="preserve"> </w:t>
      </w:r>
      <w:r w:rsidRPr="00104085">
        <w:rPr>
          <w:rFonts w:ascii="Times New Roman" w:eastAsia="Trebuchet MS" w:hAnsi="Times New Roman" w:cs="Times New Roman"/>
          <w:b/>
          <w:w w:val="90"/>
          <w:sz w:val="28"/>
          <w:szCs w:val="28"/>
        </w:rPr>
        <w:t>о</w:t>
      </w:r>
      <w:r w:rsidRPr="00104085">
        <w:rPr>
          <w:rFonts w:ascii="Times New Roman" w:eastAsia="Trebuchet MS" w:hAnsi="Times New Roman" w:cs="Times New Roman"/>
          <w:b/>
          <w:spacing w:val="22"/>
          <w:sz w:val="28"/>
          <w:szCs w:val="28"/>
        </w:rPr>
        <w:t xml:space="preserve"> </w:t>
      </w:r>
      <w:r w:rsidR="004D32FD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>В</w:t>
      </w:r>
      <w:r w:rsidRP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>ойне</w:t>
      </w:r>
      <w:r w:rsidR="001C4B94" w:rsidRP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>,</w:t>
      </w:r>
      <w:r w:rsid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 xml:space="preserve"> </w:t>
      </w:r>
      <w:r w:rsidR="001C4B94" w:rsidRP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 xml:space="preserve">о </w:t>
      </w:r>
      <w:r w:rsidR="00104085" w:rsidRP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>П</w:t>
      </w:r>
      <w:r w:rsidR="001C4B94" w:rsidRP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>обеде,</w:t>
      </w:r>
      <w:r w:rsid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 xml:space="preserve"> </w:t>
      </w:r>
      <w:r w:rsidR="001C4B94" w:rsidRP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>о Родине</w:t>
      </w:r>
      <w:r w:rsidRPr="00104085">
        <w:rPr>
          <w:rFonts w:ascii="Times New Roman" w:eastAsia="Trebuchet MS" w:hAnsi="Times New Roman" w:cs="Times New Roman"/>
          <w:b/>
          <w:spacing w:val="-2"/>
          <w:w w:val="90"/>
          <w:sz w:val="28"/>
          <w:szCs w:val="28"/>
        </w:rPr>
        <w:t>»</w:t>
      </w:r>
    </w:p>
    <w:p w:rsidR="0092207A" w:rsidRPr="008C6365" w:rsidRDefault="008C6365" w:rsidP="00104085">
      <w:pPr>
        <w:widowControl w:val="0"/>
        <w:autoSpaceDE w:val="0"/>
        <w:autoSpaceDN w:val="0"/>
        <w:spacing w:before="66" w:after="0" w:line="244" w:lineRule="auto"/>
        <w:ind w:right="-1"/>
        <w:rPr>
          <w:rFonts w:ascii="Times New Roman" w:eastAsia="Trebuchet MS" w:hAnsi="Times New Roman" w:cs="Times New Roman"/>
          <w:i/>
          <w:w w:val="130"/>
          <w:sz w:val="28"/>
          <w:szCs w:val="28"/>
        </w:rPr>
      </w:pPr>
      <w:r>
        <w:rPr>
          <w:rFonts w:ascii="Times New Roman" w:eastAsia="Trebuchet MS" w:hAnsi="Times New Roman" w:cs="Times New Roman"/>
          <w:w w:val="105"/>
          <w:sz w:val="28"/>
          <w:szCs w:val="28"/>
        </w:rPr>
        <w:tab/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Великая Отечественная война и День По6еды занимают осо6ое место в жизни   каждого россиянина. И что6ы наши потомки не за6ывали слово «Родина», «патриот», «честь» и «мужество», мы</w:t>
      </w:r>
      <w:r w:rsidR="0092207A" w:rsidRPr="001C1524">
        <w:rPr>
          <w:rFonts w:ascii="Times New Roman" w:eastAsia="Trebuchet MS" w:hAnsi="Times New Roman" w:cs="Times New Roman"/>
          <w:spacing w:val="-9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должны научить</w:t>
      </w:r>
      <w:r w:rsidR="0092207A" w:rsidRPr="001C1524">
        <w:rPr>
          <w:rFonts w:ascii="Times New Roman" w:eastAsia="Trebuchet MS" w:hAnsi="Times New Roman" w:cs="Times New Roman"/>
          <w:spacing w:val="-9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детей</w:t>
      </w:r>
      <w:r w:rsidR="0092207A" w:rsidRPr="001C1524">
        <w:rPr>
          <w:rFonts w:ascii="Times New Roman" w:eastAsia="Trebuchet MS" w:hAnsi="Times New Roman" w:cs="Times New Roman"/>
          <w:spacing w:val="-9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ощущать</w:t>
      </w:r>
      <w:r w:rsidR="0092207A" w:rsidRPr="001C1524">
        <w:rPr>
          <w:rFonts w:ascii="Times New Roman" w:eastAsia="Trebuchet MS" w:hAnsi="Times New Roman" w:cs="Times New Roman"/>
          <w:spacing w:val="-9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се6я частицей народа, воспитывать чувство гордости</w:t>
      </w:r>
      <w:r w:rsidR="0092207A" w:rsidRPr="001C1524">
        <w:rPr>
          <w:rFonts w:ascii="Times New Roman" w:eastAsia="Trebuchet MS" w:hAnsi="Times New Roman" w:cs="Times New Roman"/>
          <w:spacing w:val="-3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за</w:t>
      </w:r>
      <w:r w:rsidR="0092207A" w:rsidRPr="001C1524">
        <w:rPr>
          <w:rFonts w:ascii="Times New Roman" w:eastAsia="Trebuchet MS" w:hAnsi="Times New Roman" w:cs="Times New Roman"/>
          <w:spacing w:val="-3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страну</w:t>
      </w:r>
      <w:r w:rsidR="0092207A" w:rsidRPr="001C1524">
        <w:rPr>
          <w:rFonts w:ascii="Times New Roman" w:eastAsia="Trebuchet MS" w:hAnsi="Times New Roman" w:cs="Times New Roman"/>
          <w:spacing w:val="-3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и</w:t>
      </w:r>
      <w:r w:rsidR="0092207A" w:rsidRPr="001C1524">
        <w:rPr>
          <w:rFonts w:ascii="Times New Roman" w:eastAsia="Trebuchet MS" w:hAnsi="Times New Roman" w:cs="Times New Roman"/>
          <w:spacing w:val="-3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сохранять</w:t>
      </w:r>
      <w:r w:rsidR="0092207A" w:rsidRPr="001C1524">
        <w:rPr>
          <w:rFonts w:ascii="Times New Roman" w:eastAsia="Trebuchet MS" w:hAnsi="Times New Roman" w:cs="Times New Roman"/>
          <w:spacing w:val="-3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память</w:t>
      </w:r>
      <w:r w:rsidR="0092207A" w:rsidRPr="001C1524">
        <w:rPr>
          <w:rFonts w:ascii="Times New Roman" w:eastAsia="Trebuchet MS" w:hAnsi="Times New Roman" w:cs="Times New Roman"/>
          <w:spacing w:val="-3"/>
          <w:w w:val="105"/>
          <w:sz w:val="28"/>
          <w:szCs w:val="28"/>
        </w:rPr>
        <w:t xml:space="preserve">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о</w:t>
      </w:r>
      <w:r w:rsidR="00D0608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великом  подвиге советского со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лдата.</w:t>
      </w:r>
    </w:p>
    <w:p w:rsidR="0092207A" w:rsidRPr="001C1524" w:rsidRDefault="008C6365" w:rsidP="008C6365">
      <w:pPr>
        <w:widowControl w:val="0"/>
        <w:autoSpaceDE w:val="0"/>
        <w:autoSpaceDN w:val="0"/>
        <w:spacing w:before="3" w:after="0" w:line="247" w:lineRule="auto"/>
        <w:jc w:val="both"/>
        <w:rPr>
          <w:rFonts w:ascii="Times New Roman" w:eastAsia="Trebuchet MS" w:hAnsi="Times New Roman" w:cs="Times New Roman"/>
          <w:w w:val="105"/>
          <w:sz w:val="28"/>
          <w:szCs w:val="28"/>
        </w:rPr>
      </w:pPr>
      <w:r>
        <w:rPr>
          <w:rFonts w:ascii="Times New Roman" w:eastAsia="Trebuchet MS" w:hAnsi="Times New Roman" w:cs="Times New Roman"/>
          <w:w w:val="105"/>
          <w:sz w:val="28"/>
          <w:szCs w:val="28"/>
        </w:rPr>
        <w:tab/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Так появилась идея проекта </w:t>
      </w:r>
      <w:r w:rsidR="004D32FD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«О войне, </w:t>
      </w:r>
      <w:r w:rsidR="001C4B94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о победе</w:t>
      </w:r>
      <w:proofErr w:type="gramStart"/>
      <w:r w:rsidR="001C4B94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,</w:t>
      </w:r>
      <w:proofErr w:type="gramEnd"/>
      <w:r w:rsidR="004D32FD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</w:t>
      </w:r>
      <w:r w:rsidR="001C4B94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о Родине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», в котором я постара</w:t>
      </w:r>
      <w:r w:rsidR="004D32FD">
        <w:rPr>
          <w:rFonts w:ascii="Times New Roman" w:eastAsia="Trebuchet MS" w:hAnsi="Times New Roman" w:cs="Times New Roman"/>
          <w:w w:val="105"/>
          <w:sz w:val="28"/>
          <w:szCs w:val="28"/>
        </w:rPr>
        <w:t>ла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сь доступно рассказать детям о длинном и трудном пути российского народа к по6еде в Великой Отечественной войне.</w:t>
      </w:r>
      <w:bookmarkStart w:id="0" w:name="_GoBack"/>
      <w:bookmarkEnd w:id="0"/>
    </w:p>
    <w:p w:rsidR="00D0608C" w:rsidRPr="001C1524" w:rsidRDefault="008C6365" w:rsidP="008C6365">
      <w:pPr>
        <w:widowControl w:val="0"/>
        <w:autoSpaceDE w:val="0"/>
        <w:autoSpaceDN w:val="0"/>
        <w:spacing w:after="0" w:line="242" w:lineRule="auto"/>
        <w:ind w:right="2" w:hanging="9"/>
        <w:jc w:val="both"/>
        <w:rPr>
          <w:rFonts w:ascii="Times New Roman" w:eastAsia="Trebuchet MS" w:hAnsi="Times New Roman" w:cs="Times New Roman"/>
          <w:w w:val="105"/>
          <w:sz w:val="28"/>
          <w:szCs w:val="28"/>
        </w:rPr>
      </w:pPr>
      <w:r>
        <w:rPr>
          <w:rFonts w:ascii="Times New Roman" w:eastAsia="Trebuchet MS" w:hAnsi="Times New Roman" w:cs="Times New Roman"/>
          <w:w w:val="105"/>
          <w:sz w:val="28"/>
          <w:szCs w:val="28"/>
        </w:rPr>
        <w:tab/>
      </w:r>
      <w:r>
        <w:rPr>
          <w:rFonts w:ascii="Times New Roman" w:eastAsia="Trebuchet MS" w:hAnsi="Times New Roman" w:cs="Times New Roman"/>
          <w:w w:val="105"/>
          <w:sz w:val="28"/>
          <w:szCs w:val="28"/>
        </w:rPr>
        <w:tab/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В 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прое</w:t>
      </w:r>
      <w:proofErr w:type="gramStart"/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кт вкл</w:t>
      </w:r>
      <w:proofErr w:type="gramEnd"/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ючены беседы и расс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казы</w:t>
      </w:r>
      <w:r w:rsidR="00D46CDC" w:rsidRPr="001C1524">
        <w:rPr>
          <w:rFonts w:ascii="Times New Roman" w:eastAsia="Trebuchet MS" w:hAnsi="Times New Roman" w:cs="Times New Roman"/>
          <w:spacing w:val="-2"/>
          <w:w w:val="105"/>
          <w:sz w:val="28"/>
          <w:szCs w:val="28"/>
        </w:rPr>
        <w:t>: «Наше Отечество»</w:t>
      </w:r>
      <w:r w:rsidR="0092207A" w:rsidRPr="001C1524">
        <w:rPr>
          <w:rFonts w:ascii="Times New Roman" w:eastAsia="Trebuchet MS" w:hAnsi="Times New Roman" w:cs="Times New Roman"/>
          <w:spacing w:val="-2"/>
          <w:w w:val="105"/>
          <w:sz w:val="28"/>
          <w:szCs w:val="28"/>
        </w:rPr>
        <w:t>,</w:t>
      </w:r>
      <w:r w:rsidR="0092207A" w:rsidRPr="001C1524">
        <w:rPr>
          <w:rFonts w:ascii="Times New Roman" w:eastAsia="Trebuchet MS" w:hAnsi="Times New Roman" w:cs="Times New Roman"/>
          <w:spacing w:val="-4"/>
          <w:w w:val="105"/>
          <w:sz w:val="28"/>
          <w:szCs w:val="28"/>
        </w:rPr>
        <w:t xml:space="preserve"> </w:t>
      </w:r>
      <w:r w:rsidR="00D46CDC" w:rsidRPr="001C1524">
        <w:rPr>
          <w:rFonts w:ascii="Times New Roman" w:eastAsia="Trebuchet MS" w:hAnsi="Times New Roman" w:cs="Times New Roman"/>
          <w:spacing w:val="-2"/>
          <w:w w:val="105"/>
          <w:sz w:val="28"/>
          <w:szCs w:val="28"/>
        </w:rPr>
        <w:t>«Нападение Германии»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, «Начало войны</w:t>
      </w:r>
      <w:r w:rsidR="002F004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»</w:t>
      </w:r>
      <w:r w:rsidR="0092207A" w:rsidRPr="001C1524">
        <w:rPr>
          <w:rFonts w:ascii="Times New Roman" w:eastAsia="Trebuchet MS" w:hAnsi="Times New Roman" w:cs="Times New Roman"/>
          <w:spacing w:val="-2"/>
          <w:w w:val="105"/>
          <w:sz w:val="28"/>
          <w:szCs w:val="28"/>
        </w:rPr>
        <w:t>,</w:t>
      </w:r>
      <w:r w:rsidR="002F004C">
        <w:rPr>
          <w:rFonts w:ascii="Times New Roman" w:eastAsia="Trebuchet MS" w:hAnsi="Times New Roman" w:cs="Times New Roman"/>
          <w:spacing w:val="-2"/>
          <w:w w:val="105"/>
          <w:sz w:val="28"/>
          <w:szCs w:val="28"/>
        </w:rPr>
        <w:t xml:space="preserve"> 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«Блокада Ленинграда»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,</w:t>
      </w:r>
      <w:r w:rsidR="0092207A" w:rsidRPr="001C1524">
        <w:rPr>
          <w:rFonts w:ascii="Times New Roman" w:eastAsia="Trebuchet MS" w:hAnsi="Times New Roman" w:cs="Times New Roman"/>
          <w:spacing w:val="-7"/>
          <w:w w:val="105"/>
          <w:sz w:val="28"/>
          <w:szCs w:val="28"/>
        </w:rPr>
        <w:t xml:space="preserve"> 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«Дорога жизни»”, «Прорыв блокады»</w:t>
      </w:r>
      <w:r w:rsidR="0092207A" w:rsidRPr="001C1524">
        <w:rPr>
          <w:rFonts w:ascii="Times New Roman" w:eastAsia="Trebuchet MS" w:hAnsi="Times New Roman" w:cs="Times New Roman"/>
          <w:spacing w:val="9"/>
          <w:w w:val="105"/>
          <w:sz w:val="28"/>
          <w:szCs w:val="28"/>
        </w:rPr>
        <w:t xml:space="preserve">, 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«Письма с фронта»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, 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«Оборона Москвы», «Стали</w:t>
      </w:r>
      <w:r w:rsidR="004D32FD">
        <w:rPr>
          <w:rFonts w:ascii="Times New Roman" w:eastAsia="Trebuchet MS" w:hAnsi="Times New Roman" w:cs="Times New Roman"/>
          <w:w w:val="105"/>
          <w:sz w:val="28"/>
          <w:szCs w:val="28"/>
        </w:rPr>
        <w:t>н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градская битва»</w:t>
      </w:r>
      <w:r w:rsidR="0092207A" w:rsidRPr="001C1524">
        <w:rPr>
          <w:rFonts w:ascii="Times New Roman" w:eastAsia="Trebuchet MS" w:hAnsi="Times New Roman" w:cs="Times New Roman"/>
          <w:spacing w:val="-2"/>
          <w:w w:val="105"/>
          <w:sz w:val="28"/>
          <w:szCs w:val="28"/>
        </w:rPr>
        <w:t>,</w:t>
      </w:r>
      <w:r w:rsidR="0092207A" w:rsidRPr="001C1524">
        <w:rPr>
          <w:rFonts w:ascii="Times New Roman" w:eastAsia="Trebuchet MS" w:hAnsi="Times New Roman" w:cs="Times New Roman"/>
          <w:spacing w:val="-10"/>
          <w:w w:val="105"/>
          <w:sz w:val="28"/>
          <w:szCs w:val="28"/>
        </w:rPr>
        <w:t xml:space="preserve"> </w:t>
      </w:r>
      <w:r w:rsidR="00D46CDC" w:rsidRPr="001C1524">
        <w:rPr>
          <w:rFonts w:ascii="Times New Roman" w:eastAsia="Trebuchet MS" w:hAnsi="Times New Roman" w:cs="Times New Roman"/>
          <w:spacing w:val="-2"/>
          <w:w w:val="105"/>
          <w:sz w:val="28"/>
          <w:szCs w:val="28"/>
        </w:rPr>
        <w:t>«Солдаты идут в бой»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, 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«Салют победы»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,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каждый из которых рассказывает отдельную </w:t>
      </w:r>
      <w:r w:rsidR="0092207A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веху в истории войны.</w:t>
      </w:r>
    </w:p>
    <w:p w:rsidR="001A02D8" w:rsidRDefault="00DA0D4D" w:rsidP="001A02D8">
      <w:pPr>
        <w:spacing w:after="0" w:line="240" w:lineRule="auto"/>
        <w:ind w:right="-1"/>
        <w:jc w:val="both"/>
        <w:rPr>
          <w:rFonts w:ascii="Times New Roman" w:eastAsia="Trebuchet MS" w:hAnsi="Times New Roman" w:cs="Times New Roman"/>
          <w:spacing w:val="11"/>
          <w:w w:val="105"/>
          <w:sz w:val="28"/>
          <w:szCs w:val="28"/>
        </w:rPr>
      </w:pPr>
      <w:r>
        <w:rPr>
          <w:rFonts w:ascii="Times New Roman" w:eastAsia="Trebuchet MS" w:hAnsi="Times New Roman" w:cs="Times New Roman"/>
          <w:w w:val="105"/>
          <w:sz w:val="28"/>
          <w:szCs w:val="28"/>
        </w:rPr>
        <w:tab/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С удоволь</w:t>
      </w:r>
      <w:r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ствие ребята слушали отрывки из </w:t>
      </w:r>
      <w:r w:rsidR="00D46CDC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произведений художественной литературы: «</w:t>
      </w:r>
      <w:r w:rsidR="004355B3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О блокадном Ленинграде», «Таёжный поворот» А.Кузнецова, «Война и дети» А.Гайдара, «Никто не </w:t>
      </w:r>
      <w:proofErr w:type="gramStart"/>
      <w:r w:rsidR="004355B3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знает</w:t>
      </w:r>
      <w:proofErr w:type="gramEnd"/>
      <w:r w:rsidR="004355B3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но помнят все» Л.Кассиля,</w:t>
      </w:r>
      <w:r w:rsidR="004355B3" w:rsidRPr="001C1524">
        <w:rPr>
          <w:rFonts w:ascii="Times New Roman" w:eastAsia="Trebuchet MS" w:hAnsi="Times New Roman" w:cs="Times New Roman"/>
          <w:spacing w:val="11"/>
          <w:w w:val="105"/>
          <w:sz w:val="28"/>
          <w:szCs w:val="28"/>
        </w:rPr>
        <w:t xml:space="preserve"> заучивание стихотворений и песен военных лет.</w:t>
      </w:r>
    </w:p>
    <w:p w:rsidR="00D0608C" w:rsidRPr="001A02D8" w:rsidRDefault="001A02D8" w:rsidP="00B77D9A">
      <w:pPr>
        <w:spacing w:after="0" w:line="240" w:lineRule="auto"/>
        <w:ind w:right="-1"/>
        <w:jc w:val="both"/>
        <w:rPr>
          <w:rFonts w:ascii="Times New Roman" w:eastAsia="Trebuchet MS" w:hAnsi="Times New Roman" w:cs="Times New Roman"/>
          <w:spacing w:val="11"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608C" w:rsidRPr="001C1524">
        <w:rPr>
          <w:rFonts w:ascii="Times New Roman" w:hAnsi="Times New Roman" w:cs="Times New Roman"/>
          <w:sz w:val="28"/>
          <w:szCs w:val="28"/>
        </w:rPr>
        <w:t>Вдохновленные страницами и важнейшими эпизодами русской истории, ребята вместе с родителями  погрузились в мир творчества и подготовили выставку работ, посвященных Дню защитника Отечества, где границы реальности растворились в безбрежном океане фантазии.</w:t>
      </w:r>
    </w:p>
    <w:p w:rsidR="00F9222A" w:rsidRDefault="00B77D9A" w:rsidP="00F9222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1A02D8">
        <w:rPr>
          <w:rFonts w:ascii="Times New Roman" w:hAnsi="Times New Roman" w:cs="Times New Roman"/>
          <w:sz w:val="28"/>
          <w:szCs w:val="28"/>
          <w:shd w:val="clear" w:color="auto" w:fill="FFFFFF"/>
        </w:rPr>
        <w:t>23 февраля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праздник, кот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орый близок каждому россиянину, 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>осознающему сердцем и душой его ценность.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Переступ</w:t>
      </w:r>
      <w:r w:rsidR="0004375B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порог </w:t>
      </w:r>
      <w:r w:rsidR="00043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приемной 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воспитанники, родители и гости вид</w:t>
      </w:r>
      <w:r w:rsidR="009D4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ели теплое, 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>трогательное поз</w:t>
      </w:r>
      <w:r w:rsidR="009D47C9">
        <w:rPr>
          <w:rFonts w:ascii="Times New Roman" w:hAnsi="Times New Roman" w:cs="Times New Roman"/>
          <w:sz w:val="28"/>
          <w:szCs w:val="28"/>
          <w:shd w:val="clear" w:color="auto" w:fill="FFFFFF"/>
        </w:rPr>
        <w:t>дравление с грядущим праздником и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знаком</w:t>
      </w:r>
      <w:r w:rsidR="009D47C9">
        <w:rPr>
          <w:rFonts w:ascii="Times New Roman" w:hAnsi="Times New Roman" w:cs="Times New Roman"/>
          <w:sz w:val="28"/>
          <w:szCs w:val="28"/>
          <w:shd w:val="clear" w:color="auto" w:fill="FFFFFF"/>
        </w:rPr>
        <w:t>ились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свежим номеро</w:t>
      </w:r>
      <w:r w:rsidR="009D4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стенгазеты, посвященной папам, участникам специальной </w:t>
      </w:r>
      <w:r w:rsidR="00F9222A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военной операции,</w:t>
      </w:r>
      <w:r w:rsidR="00D0608C" w:rsidRPr="001C1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смелым и отважным защитникам Отечества!</w:t>
      </w:r>
    </w:p>
    <w:p w:rsidR="004355B3" w:rsidRPr="00F9222A" w:rsidRDefault="00F9222A" w:rsidP="00F9222A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rebuchet MS" w:hAnsi="Times New Roman" w:cs="Times New Roman"/>
          <w:w w:val="105"/>
          <w:sz w:val="28"/>
          <w:szCs w:val="28"/>
        </w:rPr>
        <w:tab/>
      </w:r>
      <w:r w:rsidR="004355B3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Центр патриотического воспитания был пополнен  плакатами и репродукциями картин посвящённых войне, такими</w:t>
      </w:r>
      <w:r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как «Война глазами художников»</w:t>
      </w:r>
      <w:r w:rsidR="004355B3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55B3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Иллюстрации помогают</w:t>
      </w:r>
      <w:r w:rsidR="00D90E1B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глубже закрепить в представлении детей образы героев-защитников, воспитывать желание сопереживать им, быть похожими на них. Кроме того ситуативные беседы по картинкам развивают и обогащают словарный запас ребят, учат их правильно излагать свои мысли и впечатления.</w:t>
      </w:r>
    </w:p>
    <w:p w:rsidR="005D7496" w:rsidRPr="001C1524" w:rsidRDefault="00850D67" w:rsidP="00850D67">
      <w:pPr>
        <w:widowControl w:val="0"/>
        <w:autoSpaceDE w:val="0"/>
        <w:autoSpaceDN w:val="0"/>
        <w:spacing w:before="6" w:after="0" w:line="244" w:lineRule="auto"/>
        <w:ind w:right="13" w:firstLine="19"/>
        <w:jc w:val="both"/>
        <w:rPr>
          <w:rFonts w:ascii="Times New Roman" w:eastAsia="Trebuchet MS" w:hAnsi="Times New Roman" w:cs="Times New Roman"/>
          <w:w w:val="105"/>
          <w:sz w:val="28"/>
          <w:szCs w:val="28"/>
        </w:rPr>
      </w:pPr>
      <w:r>
        <w:rPr>
          <w:rFonts w:ascii="Times New Roman" w:eastAsia="Trebuchet MS" w:hAnsi="Times New Roman" w:cs="Times New Roman"/>
          <w:w w:val="105"/>
          <w:sz w:val="28"/>
          <w:szCs w:val="28"/>
        </w:rPr>
        <w:tab/>
      </w:r>
      <w:r w:rsidR="00D90E1B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В ходе проекта была организована фотовыставка «Дети войны». В процессе создания фотовыставки  я рассказала воспитанникам о том, что война искалечила тысячи детских судеб, отняла светлое и радостное детство.</w:t>
      </w:r>
      <w:r w:rsidR="004D32FD">
        <w:rPr>
          <w:rFonts w:ascii="Times New Roman" w:eastAsia="Trebuchet MS" w:hAnsi="Times New Roman" w:cs="Times New Roman"/>
          <w:w w:val="105"/>
          <w:sz w:val="28"/>
          <w:szCs w:val="28"/>
        </w:rPr>
        <w:t xml:space="preserve"> </w:t>
      </w:r>
      <w:r w:rsidR="005D7496" w:rsidRPr="001C1524">
        <w:rPr>
          <w:rFonts w:ascii="Times New Roman" w:eastAsia="Trebuchet MS" w:hAnsi="Times New Roman" w:cs="Times New Roman"/>
          <w:w w:val="105"/>
          <w:sz w:val="28"/>
          <w:szCs w:val="28"/>
        </w:rPr>
        <w:t>Страдания и голод рано сделали детей взрослыми, воспитав в них не детскую силу духа, смелость, способность к самопожертвованию и подвигу во имя Родины, во имя Победы.</w:t>
      </w:r>
    </w:p>
    <w:p w:rsidR="004355B3" w:rsidRPr="001C1524" w:rsidRDefault="00850D67" w:rsidP="00732ADE">
      <w:pPr>
        <w:spacing w:after="0" w:line="242" w:lineRule="auto"/>
        <w:ind w:right="-1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lastRenderedPageBreak/>
        <w:tab/>
      </w:r>
      <w:r w:rsidR="005D7496" w:rsidRPr="001C1524">
        <w:rPr>
          <w:rFonts w:ascii="Times New Roman" w:eastAsia="Trebuchet MS" w:hAnsi="Times New Roman" w:cs="Times New Roman"/>
          <w:sz w:val="28"/>
          <w:szCs w:val="28"/>
        </w:rPr>
        <w:t>Родители с больши</w:t>
      </w:r>
      <w:r w:rsidR="00732ADE">
        <w:rPr>
          <w:rFonts w:ascii="Times New Roman" w:eastAsia="Trebuchet MS" w:hAnsi="Times New Roman" w:cs="Times New Roman"/>
          <w:sz w:val="28"/>
          <w:szCs w:val="28"/>
        </w:rPr>
        <w:t xml:space="preserve">м энтузиазмом приняли участие в </w:t>
      </w:r>
      <w:r w:rsidR="005D7496" w:rsidRPr="001C1524">
        <w:rPr>
          <w:rFonts w:ascii="Times New Roman" w:eastAsia="Trebuchet MS" w:hAnsi="Times New Roman" w:cs="Times New Roman"/>
          <w:sz w:val="28"/>
          <w:szCs w:val="28"/>
        </w:rPr>
        <w:t>проекте, с их помощью была организованна экскурсия к стеле в парке «40летия Победы»</w:t>
      </w:r>
    </w:p>
    <w:p w:rsidR="004E5BB7" w:rsidRPr="001C1524" w:rsidRDefault="00850D67" w:rsidP="00131A7A">
      <w:pPr>
        <w:spacing w:after="0" w:line="242" w:lineRule="auto"/>
        <w:ind w:right="-1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ab/>
      </w:r>
      <w:r w:rsidR="004E5BB7" w:rsidRPr="001C1524">
        <w:rPr>
          <w:rFonts w:ascii="Times New Roman" w:eastAsia="Trebuchet MS" w:hAnsi="Times New Roman" w:cs="Times New Roman"/>
          <w:sz w:val="28"/>
          <w:szCs w:val="28"/>
        </w:rPr>
        <w:t>Каждая семья подготовила небольшой рассказ о своём  родственнике прошедшем войну, были показаны фотографии из семейного архива, боевые награды, зачитаны письма с фронта.</w:t>
      </w:r>
    </w:p>
    <w:p w:rsidR="004E5BB7" w:rsidRPr="001C1524" w:rsidRDefault="00850D67" w:rsidP="00131A7A">
      <w:pPr>
        <w:spacing w:after="0" w:line="242" w:lineRule="auto"/>
        <w:ind w:right="-1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ab/>
      </w:r>
      <w:r w:rsidR="001C4B94" w:rsidRPr="001C1524">
        <w:rPr>
          <w:rFonts w:ascii="Times New Roman" w:eastAsia="Trebuchet MS" w:hAnsi="Times New Roman" w:cs="Times New Roman"/>
          <w:sz w:val="28"/>
          <w:szCs w:val="28"/>
        </w:rPr>
        <w:t xml:space="preserve">Итоговым мероприятием </w:t>
      </w:r>
      <w:r w:rsidR="00D81376">
        <w:rPr>
          <w:rFonts w:ascii="Times New Roman" w:eastAsia="Trebuchet MS" w:hAnsi="Times New Roman" w:cs="Times New Roman"/>
          <w:sz w:val="28"/>
          <w:szCs w:val="28"/>
        </w:rPr>
        <w:t xml:space="preserve">были игры-задания </w:t>
      </w:r>
      <w:r w:rsidR="008A3353">
        <w:rPr>
          <w:rFonts w:ascii="Times New Roman" w:eastAsia="Trebuchet MS" w:hAnsi="Times New Roman" w:cs="Times New Roman"/>
          <w:sz w:val="28"/>
          <w:szCs w:val="28"/>
        </w:rPr>
        <w:t>из</w:t>
      </w:r>
      <w:r w:rsidR="001C4B94" w:rsidRPr="001C1524">
        <w:rPr>
          <w:rFonts w:ascii="Times New Roman" w:eastAsia="Trebuchet MS" w:hAnsi="Times New Roman" w:cs="Times New Roman"/>
          <w:sz w:val="28"/>
          <w:szCs w:val="28"/>
        </w:rPr>
        <w:t xml:space="preserve"> адвент-календар</w:t>
      </w:r>
      <w:r w:rsidR="00A3044B">
        <w:rPr>
          <w:rFonts w:ascii="Times New Roman" w:eastAsia="Trebuchet MS" w:hAnsi="Times New Roman" w:cs="Times New Roman"/>
          <w:sz w:val="28"/>
          <w:szCs w:val="28"/>
        </w:rPr>
        <w:t>я</w:t>
      </w:r>
      <w:r w:rsidR="001C4B94" w:rsidRPr="001C1524">
        <w:rPr>
          <w:rFonts w:ascii="Times New Roman" w:eastAsia="Trebuchet MS" w:hAnsi="Times New Roman" w:cs="Times New Roman"/>
          <w:sz w:val="28"/>
          <w:szCs w:val="28"/>
        </w:rPr>
        <w:t xml:space="preserve">, целью которого </w:t>
      </w:r>
      <w:r w:rsidR="008A3353">
        <w:rPr>
          <w:rFonts w:ascii="Times New Roman" w:eastAsia="Trebuchet MS" w:hAnsi="Times New Roman" w:cs="Times New Roman"/>
          <w:sz w:val="28"/>
          <w:szCs w:val="28"/>
        </w:rPr>
        <w:t xml:space="preserve">было </w:t>
      </w:r>
      <w:r w:rsidR="001C4B94" w:rsidRPr="001C1524">
        <w:rPr>
          <w:rFonts w:ascii="Times New Roman" w:eastAsia="Trebuchet MS" w:hAnsi="Times New Roman" w:cs="Times New Roman"/>
          <w:sz w:val="28"/>
          <w:szCs w:val="28"/>
        </w:rPr>
        <w:t>созда</w:t>
      </w:r>
      <w:r w:rsidR="008A3353">
        <w:rPr>
          <w:rFonts w:ascii="Times New Roman" w:eastAsia="Trebuchet MS" w:hAnsi="Times New Roman" w:cs="Times New Roman"/>
          <w:sz w:val="28"/>
          <w:szCs w:val="28"/>
        </w:rPr>
        <w:t>ние</w:t>
      </w:r>
      <w:r w:rsidR="001C4B94" w:rsidRPr="001C1524">
        <w:rPr>
          <w:rFonts w:ascii="Times New Roman" w:eastAsia="Trebuchet MS" w:hAnsi="Times New Roman" w:cs="Times New Roman"/>
          <w:sz w:val="28"/>
          <w:szCs w:val="28"/>
        </w:rPr>
        <w:t xml:space="preserve"> </w:t>
      </w:r>
      <w:r w:rsidR="00D81376">
        <w:rPr>
          <w:rFonts w:ascii="Times New Roman" w:eastAsia="Trebuchet MS" w:hAnsi="Times New Roman" w:cs="Times New Roman"/>
          <w:sz w:val="28"/>
          <w:szCs w:val="28"/>
        </w:rPr>
        <w:t xml:space="preserve">праздничной </w:t>
      </w:r>
      <w:r w:rsidR="001C4B94" w:rsidRPr="001C1524">
        <w:rPr>
          <w:rFonts w:ascii="Times New Roman" w:eastAsia="Trebuchet MS" w:hAnsi="Times New Roman" w:cs="Times New Roman"/>
          <w:sz w:val="28"/>
          <w:szCs w:val="28"/>
        </w:rPr>
        <w:t>атмосфер</w:t>
      </w:r>
      <w:r w:rsidR="00D81376">
        <w:rPr>
          <w:rFonts w:ascii="Times New Roman" w:eastAsia="Trebuchet MS" w:hAnsi="Times New Roman" w:cs="Times New Roman"/>
          <w:sz w:val="28"/>
          <w:szCs w:val="28"/>
        </w:rPr>
        <w:t>ы</w:t>
      </w:r>
      <w:r w:rsidR="001C4B94" w:rsidRPr="001C1524">
        <w:rPr>
          <w:rFonts w:ascii="Times New Roman" w:eastAsia="Trebuchet MS" w:hAnsi="Times New Roman" w:cs="Times New Roman"/>
          <w:sz w:val="28"/>
          <w:szCs w:val="28"/>
        </w:rPr>
        <w:t xml:space="preserve"> </w:t>
      </w:r>
      <w:r w:rsidR="00825858" w:rsidRPr="001C1524">
        <w:rPr>
          <w:rFonts w:ascii="Times New Roman" w:eastAsia="Trebuchet MS" w:hAnsi="Times New Roman" w:cs="Times New Roman"/>
          <w:sz w:val="28"/>
          <w:szCs w:val="28"/>
        </w:rPr>
        <w:t>и стимулирова</w:t>
      </w:r>
      <w:r w:rsidR="00D81376">
        <w:rPr>
          <w:rFonts w:ascii="Times New Roman" w:eastAsia="Trebuchet MS" w:hAnsi="Times New Roman" w:cs="Times New Roman"/>
          <w:sz w:val="28"/>
          <w:szCs w:val="28"/>
        </w:rPr>
        <w:t>ние</w:t>
      </w:r>
      <w:r w:rsidR="00825858" w:rsidRPr="001C1524">
        <w:rPr>
          <w:rFonts w:ascii="Times New Roman" w:eastAsia="Trebuchet MS" w:hAnsi="Times New Roman" w:cs="Times New Roman"/>
          <w:sz w:val="28"/>
          <w:szCs w:val="28"/>
        </w:rPr>
        <w:t xml:space="preserve"> познавательную активность детей. Ребята с </w:t>
      </w:r>
      <w:r w:rsidR="008A3353">
        <w:rPr>
          <w:rFonts w:ascii="Times New Roman" w:eastAsia="Trebuchet MS" w:hAnsi="Times New Roman" w:cs="Times New Roman"/>
          <w:sz w:val="28"/>
          <w:szCs w:val="28"/>
        </w:rPr>
        <w:t>нетерпением</w:t>
      </w:r>
      <w:r w:rsidR="00825858" w:rsidRPr="001C1524">
        <w:rPr>
          <w:rFonts w:ascii="Times New Roman" w:eastAsia="Trebuchet MS" w:hAnsi="Times New Roman" w:cs="Times New Roman"/>
          <w:sz w:val="28"/>
          <w:szCs w:val="28"/>
        </w:rPr>
        <w:t xml:space="preserve"> отсчитывали дни до </w:t>
      </w:r>
      <w:r w:rsidR="00732ADE">
        <w:rPr>
          <w:rFonts w:ascii="Times New Roman" w:eastAsia="Trebuchet MS" w:hAnsi="Times New Roman" w:cs="Times New Roman"/>
          <w:sz w:val="28"/>
          <w:szCs w:val="28"/>
        </w:rPr>
        <w:t xml:space="preserve">главного </w:t>
      </w:r>
      <w:r w:rsidR="00825858" w:rsidRPr="001C1524">
        <w:rPr>
          <w:rFonts w:ascii="Times New Roman" w:eastAsia="Trebuchet MS" w:hAnsi="Times New Roman" w:cs="Times New Roman"/>
          <w:sz w:val="28"/>
          <w:szCs w:val="28"/>
        </w:rPr>
        <w:t xml:space="preserve">праздника </w:t>
      </w:r>
      <w:r w:rsidR="00732ADE">
        <w:rPr>
          <w:rFonts w:ascii="Times New Roman" w:eastAsia="Trebuchet MS" w:hAnsi="Times New Roman" w:cs="Times New Roman"/>
          <w:sz w:val="28"/>
          <w:szCs w:val="28"/>
        </w:rPr>
        <w:t xml:space="preserve"> - Дня Победы!</w:t>
      </w:r>
    </w:p>
    <w:p w:rsidR="00730DD9" w:rsidRPr="001C1524" w:rsidRDefault="00131A7A" w:rsidP="00131A7A">
      <w:pPr>
        <w:spacing w:after="0" w:line="249" w:lineRule="auto"/>
        <w:ind w:right="134" w:firstLine="29"/>
        <w:jc w:val="both"/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</w:pPr>
      <w:r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ab/>
      </w:r>
      <w:r w:rsidR="004E5BB7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Не стесняйтесь говорить о войне </w:t>
      </w:r>
      <w:r w:rsidR="00730DD9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откровенно. Расскажите ребёнку, что вечный огонь-это вечная память о павших войнах,</w:t>
      </w:r>
      <w:r w:rsidR="007E0FC0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 </w:t>
      </w:r>
      <w:r w:rsidR="00730DD9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а надписи на мемориальных плитах</w:t>
      </w:r>
      <w:r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 </w:t>
      </w:r>
      <w:r w:rsidR="00730DD9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-</w:t>
      </w:r>
      <w:r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 </w:t>
      </w:r>
      <w:r w:rsidR="00730DD9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не </w:t>
      </w:r>
      <w:r w:rsidR="007E0FC0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просто имена, это имена во</w:t>
      </w:r>
      <w:r w:rsidR="00D7746C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и</w:t>
      </w:r>
      <w:r w:rsidR="007E0FC0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нов, </w:t>
      </w:r>
      <w:r w:rsidR="00D7746C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погибш</w:t>
      </w:r>
      <w:r w:rsidR="00730DD9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их за будущее своей страны, о том, что каждый из них </w:t>
      </w:r>
      <w:proofErr w:type="gramStart"/>
      <w:r w:rsidR="00730DD9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был</w:t>
      </w:r>
      <w:proofErr w:type="gramEnd"/>
      <w:r w:rsidR="00730DD9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 чьим то сыном, братом, отцом. Их </w:t>
      </w:r>
      <w:r w:rsidR="007E0FC0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линия жизни обо</w:t>
      </w:r>
      <w:r w:rsidR="00D7746C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рвалась, а мы продолжаем жить </w:t>
      </w:r>
      <w:r w:rsidR="007E0FC0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благодар</w:t>
      </w:r>
      <w:r w:rsidR="00D7746C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 xml:space="preserve">я </w:t>
      </w:r>
      <w:proofErr w:type="gramStart"/>
      <w:r w:rsidR="00D7746C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им</w:t>
      </w:r>
      <w:proofErr w:type="gramEnd"/>
      <w:r w:rsidR="007E0FC0" w:rsidRPr="001C1524"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  <w:t>.</w:t>
      </w:r>
    </w:p>
    <w:p w:rsidR="005D7496" w:rsidRPr="001C1524" w:rsidRDefault="005D7496" w:rsidP="00131A7A">
      <w:pPr>
        <w:widowControl w:val="0"/>
        <w:autoSpaceDE w:val="0"/>
        <w:autoSpaceDN w:val="0"/>
        <w:spacing w:before="11" w:after="0" w:line="240" w:lineRule="auto"/>
        <w:ind w:left="2213"/>
        <w:jc w:val="both"/>
        <w:rPr>
          <w:rFonts w:ascii="Times New Roman" w:eastAsia="Trebuchet MS" w:hAnsi="Times New Roman" w:cs="Times New Roman"/>
          <w:spacing w:val="14"/>
          <w:w w:val="105"/>
          <w:sz w:val="28"/>
          <w:szCs w:val="28"/>
        </w:rPr>
      </w:pPr>
    </w:p>
    <w:p w:rsidR="005D7496" w:rsidRPr="001C1524" w:rsidRDefault="005D7496" w:rsidP="005D7496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8"/>
          <w:szCs w:val="28"/>
        </w:rPr>
      </w:pPr>
    </w:p>
    <w:p w:rsidR="005D7496" w:rsidRPr="001C1524" w:rsidRDefault="005D7496" w:rsidP="005D7496">
      <w:pPr>
        <w:widowControl w:val="0"/>
        <w:autoSpaceDE w:val="0"/>
        <w:autoSpaceDN w:val="0"/>
        <w:spacing w:before="73" w:after="0" w:line="240" w:lineRule="auto"/>
        <w:rPr>
          <w:rFonts w:ascii="Times New Roman" w:eastAsia="Trebuchet MS" w:hAnsi="Times New Roman" w:cs="Times New Roman"/>
          <w:sz w:val="28"/>
          <w:szCs w:val="28"/>
        </w:rPr>
      </w:pPr>
    </w:p>
    <w:p w:rsidR="005D7496" w:rsidRPr="001C1524" w:rsidRDefault="005D7496" w:rsidP="004355B3">
      <w:pPr>
        <w:spacing w:line="242" w:lineRule="auto"/>
        <w:ind w:left="123" w:right="1705"/>
        <w:jc w:val="both"/>
        <w:rPr>
          <w:rFonts w:ascii="Times New Roman" w:eastAsia="Trebuchet MS" w:hAnsi="Times New Roman" w:cs="Times New Roman"/>
          <w:sz w:val="28"/>
          <w:szCs w:val="28"/>
        </w:rPr>
      </w:pPr>
    </w:p>
    <w:p w:rsidR="00D46CDC" w:rsidRPr="001C1524" w:rsidRDefault="00D46CDC" w:rsidP="007E0FC0">
      <w:pPr>
        <w:widowControl w:val="0"/>
        <w:autoSpaceDE w:val="0"/>
        <w:autoSpaceDN w:val="0"/>
        <w:spacing w:before="137" w:after="0" w:line="218" w:lineRule="exact"/>
        <w:jc w:val="both"/>
        <w:rPr>
          <w:rFonts w:ascii="Times New Roman" w:eastAsia="Trebuchet MS" w:hAnsi="Times New Roman" w:cs="Times New Roman"/>
          <w:sz w:val="28"/>
          <w:szCs w:val="28"/>
        </w:rPr>
      </w:pPr>
    </w:p>
    <w:p w:rsidR="0092207A" w:rsidRPr="001C1524" w:rsidRDefault="0092207A" w:rsidP="0092207A">
      <w:pPr>
        <w:widowControl w:val="0"/>
        <w:autoSpaceDE w:val="0"/>
        <w:autoSpaceDN w:val="0"/>
        <w:spacing w:before="3" w:after="0" w:line="247" w:lineRule="auto"/>
        <w:ind w:left="151" w:firstLine="340"/>
        <w:jc w:val="both"/>
        <w:rPr>
          <w:rFonts w:ascii="Times New Roman" w:eastAsia="Trebuchet MS" w:hAnsi="Times New Roman" w:cs="Times New Roman"/>
          <w:sz w:val="28"/>
          <w:szCs w:val="28"/>
        </w:rPr>
      </w:pPr>
    </w:p>
    <w:p w:rsidR="00D44CD9" w:rsidRPr="001C1524" w:rsidRDefault="00D44CD9">
      <w:pPr>
        <w:rPr>
          <w:rFonts w:ascii="Times New Roman" w:hAnsi="Times New Roman" w:cs="Times New Roman"/>
          <w:sz w:val="28"/>
          <w:szCs w:val="28"/>
        </w:rPr>
      </w:pPr>
    </w:p>
    <w:sectPr w:rsidR="00D44CD9" w:rsidRPr="001C1524" w:rsidSect="00E97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3DB5"/>
    <w:rsid w:val="0004375B"/>
    <w:rsid w:val="000A3DB5"/>
    <w:rsid w:val="00104085"/>
    <w:rsid w:val="00113D7E"/>
    <w:rsid w:val="00131A7A"/>
    <w:rsid w:val="001A02D8"/>
    <w:rsid w:val="001C1524"/>
    <w:rsid w:val="001C4B94"/>
    <w:rsid w:val="00285EEF"/>
    <w:rsid w:val="002F004C"/>
    <w:rsid w:val="002F6E8D"/>
    <w:rsid w:val="004355B3"/>
    <w:rsid w:val="004D32FD"/>
    <w:rsid w:val="004E5BB7"/>
    <w:rsid w:val="005D7496"/>
    <w:rsid w:val="00730DD9"/>
    <w:rsid w:val="00732ADE"/>
    <w:rsid w:val="00794C42"/>
    <w:rsid w:val="007E0FC0"/>
    <w:rsid w:val="00825858"/>
    <w:rsid w:val="00850D67"/>
    <w:rsid w:val="008A3353"/>
    <w:rsid w:val="008C6365"/>
    <w:rsid w:val="0092207A"/>
    <w:rsid w:val="009D47C9"/>
    <w:rsid w:val="009E64C4"/>
    <w:rsid w:val="00A3044B"/>
    <w:rsid w:val="00B77D9A"/>
    <w:rsid w:val="00D0608C"/>
    <w:rsid w:val="00D44CD9"/>
    <w:rsid w:val="00D46CDC"/>
    <w:rsid w:val="00D7746C"/>
    <w:rsid w:val="00D81376"/>
    <w:rsid w:val="00D90E1B"/>
    <w:rsid w:val="00DA0D4D"/>
    <w:rsid w:val="00E97464"/>
    <w:rsid w:val="00F148C2"/>
    <w:rsid w:val="00F9222A"/>
    <w:rsid w:val="00F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dcterms:created xsi:type="dcterms:W3CDTF">2025-02-17T11:26:00Z</dcterms:created>
  <dcterms:modified xsi:type="dcterms:W3CDTF">2025-03-19T12:16:00Z</dcterms:modified>
</cp:coreProperties>
</file>