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6B7A" w:rsidRDefault="000B6B7A" w:rsidP="000B6B7A">
      <w:pPr>
        <w:keepNext/>
        <w:tabs>
          <w:tab w:val="left" w:pos="6237"/>
        </w:tabs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Министерство образования Новосибирской области</w:t>
      </w:r>
    </w:p>
    <w:p w:rsidR="000B6B7A" w:rsidRDefault="000B6B7A" w:rsidP="000B6B7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Государственное автономное профессиональное образовательное</w:t>
      </w:r>
    </w:p>
    <w:p w:rsidR="000B6B7A" w:rsidRDefault="000B6B7A" w:rsidP="000B6B7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учреждение Новосибирской области</w:t>
      </w:r>
    </w:p>
    <w:p w:rsidR="000B6B7A" w:rsidRDefault="000B6B7A" w:rsidP="000B6B7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«Новосибирский колледж пищевой промышленности и переработки»</w:t>
      </w:r>
    </w:p>
    <w:p w:rsidR="000B6B7A" w:rsidRDefault="000B6B7A" w:rsidP="000B6B7A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aps/>
          <w:sz w:val="28"/>
          <w:szCs w:val="28"/>
        </w:rPr>
      </w:pPr>
    </w:p>
    <w:p w:rsidR="000B6B7A" w:rsidRDefault="000B6B7A" w:rsidP="000B6B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p w:rsidR="000B6B7A" w:rsidRDefault="000B6B7A" w:rsidP="000B6B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tbl>
      <w:tblPr>
        <w:tblW w:w="9572" w:type="dxa"/>
        <w:tblLook w:val="04A0" w:firstRow="1" w:lastRow="0" w:firstColumn="1" w:lastColumn="0" w:noHBand="0" w:noVBand="1"/>
      </w:tblPr>
      <w:tblGrid>
        <w:gridCol w:w="4928"/>
        <w:gridCol w:w="4644"/>
      </w:tblGrid>
      <w:tr w:rsidR="000B6B7A" w:rsidTr="000B6B7A">
        <w:tc>
          <w:tcPr>
            <w:tcW w:w="4928" w:type="dxa"/>
          </w:tcPr>
          <w:p w:rsidR="000B6B7A" w:rsidRDefault="000B6B7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644" w:type="dxa"/>
            <w:hideMark/>
          </w:tcPr>
          <w:p w:rsidR="000B6B7A" w:rsidRDefault="000B6B7A">
            <w:pPr>
              <w:tabs>
                <w:tab w:val="left" w:pos="6675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СОГЛАСОВАНО                                                                   Заведующий УМО:</w:t>
            </w:r>
          </w:p>
          <w:p w:rsidR="000B6B7A" w:rsidRDefault="000B6B7A">
            <w:pPr>
              <w:tabs>
                <w:tab w:val="left" w:pos="6675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_________ Г.В. Векшина                                              «___» ________________ 2025 г.</w:t>
            </w:r>
          </w:p>
        </w:tc>
      </w:tr>
    </w:tbl>
    <w:p w:rsidR="000B6B7A" w:rsidRDefault="000B6B7A" w:rsidP="000B6B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b/>
          <w:caps/>
          <w:sz w:val="28"/>
          <w:szCs w:val="28"/>
        </w:rPr>
      </w:pPr>
    </w:p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B7A" w:rsidRDefault="000B6B7A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6B7A" w:rsidRDefault="000B6B7A" w:rsidP="000B6B7A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РЕКОМЕНДАЦИИ</w:t>
      </w:r>
    </w:p>
    <w:p w:rsidR="000B6B7A" w:rsidRDefault="000B6B7A" w:rsidP="000B6B7A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проведению внеклассного мероприятия</w:t>
      </w:r>
    </w:p>
    <w:p w:rsidR="000B6B7A" w:rsidRDefault="000B6B7A" w:rsidP="000B6B7A">
      <w:pPr>
        <w:pStyle w:val="1"/>
        <w:spacing w:before="0" w:line="36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</w:pPr>
      <w:r>
        <w:rPr>
          <w:rFonts w:ascii="Times New Roman" w:eastAsia="Times New Roman" w:hAnsi="Times New Roman" w:cs="Times New Roman"/>
          <w:b w:val="0"/>
          <w:color w:val="auto"/>
          <w:lang w:eastAsia="ru-RU"/>
        </w:rPr>
        <w:t xml:space="preserve">Квест – игра </w:t>
      </w:r>
      <w:r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  <w:t>«Крым – это Россия!»</w:t>
      </w:r>
    </w:p>
    <w:p w:rsidR="000B6B7A" w:rsidRDefault="000B6B7A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351"/>
        <w:gridCol w:w="222"/>
      </w:tblGrid>
      <w:tr w:rsidR="000B6B7A" w:rsidTr="000B6B7A">
        <w:tc>
          <w:tcPr>
            <w:tcW w:w="0" w:type="auto"/>
            <w:hideMark/>
          </w:tcPr>
          <w:p w:rsidR="000B6B7A" w:rsidRDefault="000B6B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Рассмотрено на заседании ПЦК </w:t>
            </w:r>
          </w:p>
          <w:p w:rsidR="000B6B7A" w:rsidRDefault="000B6B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Общеобразовательных,  математических </w:t>
            </w:r>
          </w:p>
          <w:p w:rsidR="000B6B7A" w:rsidRDefault="000B6B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 общих естественнонаучных дисциплин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» </w:t>
            </w:r>
          </w:p>
          <w:p w:rsidR="000B6B7A" w:rsidRDefault="000B6B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Протокол №</w:t>
            </w:r>
            <w:r w:rsidRPr="000B6B7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__</w:t>
            </w:r>
          </w:p>
          <w:p w:rsidR="000B6B7A" w:rsidRDefault="000B6B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от </w:t>
            </w:r>
            <w:r w:rsidRPr="000B6B7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«__»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_______  2025г. </w:t>
            </w:r>
          </w:p>
          <w:p w:rsidR="000B6B7A" w:rsidRDefault="000B6B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Председатель ПЦК </w:t>
            </w:r>
          </w:p>
          <w:p w:rsidR="000B6B7A" w:rsidRDefault="000B6B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_____________________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И.В. Чернова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) </w:t>
            </w:r>
          </w:p>
          <w:p w:rsidR="000B6B7A" w:rsidRDefault="000B6B7A">
            <w:pPr>
              <w:spacing w:after="0" w:line="0" w:lineRule="atLeast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                                             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/>
            </w:pPr>
          </w:p>
        </w:tc>
      </w:tr>
    </w:tbl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B7A" w:rsidRDefault="000B6B7A" w:rsidP="000B6B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6B7A" w:rsidRDefault="000B6B7A" w:rsidP="000B6B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г. Новосибирск, 2025г.</w:t>
      </w:r>
    </w:p>
    <w:p w:rsidR="000B6B7A" w:rsidRDefault="000B6B7A" w:rsidP="000B6B7A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СОДЕРЖАНИЕ</w:t>
      </w:r>
    </w:p>
    <w:p w:rsidR="000B6B7A" w:rsidRDefault="000B6B7A" w:rsidP="000B6B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233" w:type="dxa"/>
        <w:tblInd w:w="396" w:type="dxa"/>
        <w:tblLook w:val="04A0" w:firstRow="1" w:lastRow="0" w:firstColumn="1" w:lastColumn="0" w:noHBand="0" w:noVBand="1"/>
      </w:tblPr>
      <w:tblGrid>
        <w:gridCol w:w="565"/>
        <w:gridCol w:w="8023"/>
        <w:gridCol w:w="645"/>
      </w:tblGrid>
      <w:tr w:rsidR="000B6B7A" w:rsidTr="000B6B7A">
        <w:trPr>
          <w:trHeight w:val="400"/>
        </w:trPr>
        <w:tc>
          <w:tcPr>
            <w:tcW w:w="565" w:type="dxa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ПОЯСНИТЕЛЬНАЯ ЗАПИСКА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</w:tr>
      <w:tr w:rsidR="000B6B7A" w:rsidTr="000B6B7A">
        <w:trPr>
          <w:trHeight w:val="400"/>
        </w:trPr>
        <w:tc>
          <w:tcPr>
            <w:tcW w:w="565" w:type="dxa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СОДЕРЖАНИЕ РЕКОМЕНДАЦИЙ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  <w:tr w:rsidR="000B6B7A" w:rsidTr="000B6B7A">
        <w:trPr>
          <w:trHeight w:val="400"/>
        </w:trPr>
        <w:tc>
          <w:tcPr>
            <w:tcW w:w="565" w:type="dxa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ЗАКЛЮЧЕНИЕ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</w:tr>
      <w:tr w:rsidR="000B6B7A" w:rsidTr="000B6B7A">
        <w:trPr>
          <w:trHeight w:val="419"/>
        </w:trPr>
        <w:tc>
          <w:tcPr>
            <w:tcW w:w="565" w:type="dxa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СПИСОК ИСПОЛЬЗОВАННЫХ ИСТОЧНИКОВ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B6B7A" w:rsidTr="000B6B7A">
        <w:trPr>
          <w:trHeight w:val="381"/>
        </w:trPr>
        <w:tc>
          <w:tcPr>
            <w:tcW w:w="565" w:type="dxa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ПРИЛОЖЕНИЕ</w:t>
            </w:r>
          </w:p>
        </w:tc>
        <w:tc>
          <w:tcPr>
            <w:tcW w:w="0" w:type="auto"/>
            <w:hideMark/>
          </w:tcPr>
          <w:p w:rsidR="000B6B7A" w:rsidRDefault="000B6B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</w:tr>
    </w:tbl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0B6B7A" w:rsidRDefault="000B6B7A" w:rsidP="000B6B7A">
      <w:pPr>
        <w:pStyle w:val="a3"/>
        <w:spacing w:before="0" w:beforeAutospacing="0" w:after="0" w:afterAutospacing="0" w:line="360" w:lineRule="auto"/>
        <w:rPr>
          <w:b/>
          <w:sz w:val="28"/>
          <w:szCs w:val="28"/>
        </w:rPr>
      </w:pPr>
    </w:p>
    <w:p w:rsidR="000B6B7A" w:rsidRPr="001B15A3" w:rsidRDefault="000B6B7A" w:rsidP="000B6B7A">
      <w:pPr>
        <w:pStyle w:val="a3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</w:t>
      </w:r>
      <w:r w:rsidRPr="001B15A3">
        <w:rPr>
          <w:b/>
          <w:sz w:val="28"/>
          <w:szCs w:val="28"/>
        </w:rPr>
        <w:t>.ПОЯСНИТЕЛЬНАЯ ЗАПИСКА</w:t>
      </w:r>
    </w:p>
    <w:p w:rsidR="000B6B7A" w:rsidRPr="001B15A3" w:rsidRDefault="000B6B7A" w:rsidP="000B6B7A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0B6B7A" w:rsidRPr="001B15A3" w:rsidRDefault="000B6B7A" w:rsidP="00E8582B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gramStart"/>
      <w:r w:rsidRPr="001B15A3">
        <w:rPr>
          <w:sz w:val="28"/>
          <w:szCs w:val="28"/>
        </w:rPr>
        <w:t xml:space="preserve">Методические рекомендации по проведению мероприятия в форме </w:t>
      </w:r>
      <w:r w:rsidR="005A6541" w:rsidRPr="001B15A3">
        <w:rPr>
          <w:sz w:val="28"/>
          <w:szCs w:val="28"/>
        </w:rPr>
        <w:t>квест-игры, посвещенной  одиннадцатой годовщине присоединяя Крыма к России</w:t>
      </w:r>
      <w:r w:rsidR="00E8582B" w:rsidRPr="001B15A3">
        <w:rPr>
          <w:sz w:val="28"/>
          <w:szCs w:val="28"/>
        </w:rPr>
        <w:t xml:space="preserve"> </w:t>
      </w:r>
      <w:r w:rsidR="005A6541" w:rsidRPr="001B15A3">
        <w:rPr>
          <w:sz w:val="28"/>
          <w:szCs w:val="28"/>
        </w:rPr>
        <w:t xml:space="preserve">разработаны преподавателями </w:t>
      </w:r>
      <w:r w:rsidRPr="001B15A3">
        <w:rPr>
          <w:sz w:val="28"/>
          <w:szCs w:val="28"/>
        </w:rPr>
        <w:t xml:space="preserve">обществознания Свиржевской Светланой Васильевной и преподавателем истории Черновой Ириной Викторовной, и представляют собой описание содержательной стороны мероприятия для </w:t>
      </w:r>
      <w:r w:rsidR="005A6541" w:rsidRPr="001B15A3">
        <w:rPr>
          <w:sz w:val="28"/>
          <w:szCs w:val="28"/>
        </w:rPr>
        <w:t>студентов</w:t>
      </w:r>
      <w:r w:rsidRPr="001B15A3">
        <w:rPr>
          <w:sz w:val="28"/>
          <w:szCs w:val="28"/>
        </w:rPr>
        <w:t xml:space="preserve"> 1 курса, обучающихся по специальностям и профессиям: 19.01.18 Аппаратчик-оператор производства продуктов питания из растительного сырья, </w:t>
      </w:r>
      <w:r w:rsidRPr="00A41F16">
        <w:rPr>
          <w:sz w:val="28"/>
          <w:szCs w:val="28"/>
        </w:rPr>
        <w:t>19.01.19 Аппаратчик-оператор производства продуктов питания животного происхождения, 19.02.11 Технология</w:t>
      </w:r>
      <w:proofErr w:type="gramEnd"/>
      <w:r w:rsidRPr="00A41F16">
        <w:rPr>
          <w:sz w:val="28"/>
          <w:szCs w:val="28"/>
        </w:rPr>
        <w:t xml:space="preserve"> продуктов питания из растительного сырья, 19.02.12 Технология продуктов питания животного происхождения.</w:t>
      </w:r>
    </w:p>
    <w:p w:rsidR="000B6B7A" w:rsidRPr="001B15A3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1B15A3">
        <w:rPr>
          <w:rFonts w:ascii="Times New Roman" w:hAnsi="Times New Roman" w:cs="Times New Roman"/>
          <w:sz w:val="28"/>
          <w:szCs w:val="28"/>
        </w:rPr>
        <w:t>Представленные методические рекомендации разработаны для педагогов дополнительного образования, педагогов организаторов, кураторов в целях оказания методической помощи для работы с обучающимися 1-2 курсов СПО.</w:t>
      </w:r>
      <w:proofErr w:type="gramEnd"/>
    </w:p>
    <w:p w:rsidR="000B6B7A" w:rsidRPr="001B15A3" w:rsidRDefault="000B6B7A" w:rsidP="000B6B7A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1B15A3">
        <w:rPr>
          <w:color w:val="auto"/>
          <w:sz w:val="28"/>
          <w:szCs w:val="28"/>
        </w:rPr>
        <w:t xml:space="preserve">Актуальность создания методических рекомендаций по проведению исторических </w:t>
      </w:r>
      <w:r w:rsidR="005A6541" w:rsidRPr="001B15A3">
        <w:rPr>
          <w:color w:val="auto"/>
          <w:sz w:val="28"/>
          <w:szCs w:val="28"/>
        </w:rPr>
        <w:t>квестов</w:t>
      </w:r>
      <w:r w:rsidRPr="001B15A3">
        <w:rPr>
          <w:color w:val="auto"/>
          <w:sz w:val="28"/>
          <w:szCs w:val="28"/>
        </w:rPr>
        <w:t xml:space="preserve"> исходит из </w:t>
      </w:r>
      <w:r w:rsidRPr="001B15A3">
        <w:rPr>
          <w:bCs/>
          <w:iCs/>
          <w:color w:val="auto"/>
          <w:sz w:val="28"/>
          <w:szCs w:val="28"/>
        </w:rPr>
        <w:t>задач</w:t>
      </w:r>
      <w:r w:rsidRPr="001B15A3">
        <w:rPr>
          <w:bCs/>
          <w:i/>
          <w:iCs/>
          <w:color w:val="auto"/>
          <w:sz w:val="28"/>
          <w:szCs w:val="28"/>
        </w:rPr>
        <w:t xml:space="preserve"> </w:t>
      </w:r>
      <w:r w:rsidRPr="001B15A3">
        <w:rPr>
          <w:color w:val="auto"/>
          <w:sz w:val="28"/>
          <w:szCs w:val="28"/>
        </w:rPr>
        <w:t xml:space="preserve">патриотического  воспитания, которые  сводятся к тому, чтобы способствовать: формированию российской идентичности обучающихся на примерах военно-героического прошлого страны, ратных подвигов её защитников; </w:t>
      </w:r>
      <w:proofErr w:type="gramStart"/>
      <w:r w:rsidRPr="001B15A3">
        <w:rPr>
          <w:color w:val="auto"/>
          <w:sz w:val="28"/>
          <w:szCs w:val="28"/>
        </w:rPr>
        <w:t xml:space="preserve">осмыслению таких традиционных духовно-нравственных категорий и ценностей, как Родина-мать, защитник Родины, уважение к памяти павших за Родину, ратный подвиг, героизм, самопожертвование, воинский долг, воинская честь, воинское братство, достоинство, свобода и независимость Родины, национальное самосознание; воспитанию семейно-родственной, локально-региональной, этнокультурной идентичности обучающихся на ярких примерах, связанных с героической историей нашей армии, народов нашей страны. </w:t>
      </w:r>
      <w:proofErr w:type="gramEnd"/>
    </w:p>
    <w:p w:rsidR="000B6B7A" w:rsidRPr="001B15A3" w:rsidRDefault="005A6541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15A3">
        <w:rPr>
          <w:rFonts w:ascii="Times New Roman" w:hAnsi="Times New Roman" w:cs="Times New Roman"/>
          <w:sz w:val="28"/>
          <w:szCs w:val="28"/>
        </w:rPr>
        <w:t>Квест-игра</w:t>
      </w:r>
      <w:r w:rsidR="000B6B7A" w:rsidRPr="001B15A3">
        <w:rPr>
          <w:rFonts w:ascii="Times New Roman" w:hAnsi="Times New Roman" w:cs="Times New Roman"/>
          <w:sz w:val="28"/>
          <w:szCs w:val="28"/>
        </w:rPr>
        <w:t xml:space="preserve"> может оказывать определенное просветительское и воспитательное влияние на молодое поколение.</w:t>
      </w:r>
    </w:p>
    <w:p w:rsidR="000B6B7A" w:rsidRPr="001B15A3" w:rsidRDefault="00E8582B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B15A3">
        <w:rPr>
          <w:rFonts w:ascii="Times New Roman" w:hAnsi="Times New Roman" w:cs="Times New Roman"/>
          <w:sz w:val="28"/>
          <w:szCs w:val="28"/>
        </w:rPr>
        <w:t xml:space="preserve">Воспитательная </w:t>
      </w:r>
      <w:r w:rsidR="000B6B7A" w:rsidRPr="001B15A3">
        <w:rPr>
          <w:rFonts w:ascii="Times New Roman" w:hAnsi="Times New Roman" w:cs="Times New Roman"/>
          <w:sz w:val="28"/>
          <w:szCs w:val="28"/>
        </w:rPr>
        <w:t xml:space="preserve">и образовательная ценность исторической онлайн-викторины состоит в том, что она развивает находчивость и активность учащихся, </w:t>
      </w:r>
      <w:r w:rsidR="000B6B7A" w:rsidRPr="001B15A3">
        <w:rPr>
          <w:rFonts w:ascii="Times New Roman" w:hAnsi="Times New Roman" w:cs="Times New Roman"/>
          <w:sz w:val="28"/>
          <w:szCs w:val="28"/>
        </w:rPr>
        <w:lastRenderedPageBreak/>
        <w:t xml:space="preserve">расширяет их кругозор, содействует развитию познавательных интересов и творческой смекалки, помогает выявлять знания </w:t>
      </w:r>
      <w:r w:rsidR="00A41F16">
        <w:rPr>
          <w:rFonts w:ascii="Times New Roman" w:hAnsi="Times New Roman" w:cs="Times New Roman"/>
          <w:sz w:val="28"/>
          <w:szCs w:val="28"/>
        </w:rPr>
        <w:t xml:space="preserve">обучающихся </w:t>
      </w:r>
      <w:r w:rsidR="000B6B7A" w:rsidRPr="001B15A3">
        <w:rPr>
          <w:rFonts w:ascii="Times New Roman" w:hAnsi="Times New Roman" w:cs="Times New Roman"/>
          <w:sz w:val="28"/>
          <w:szCs w:val="28"/>
        </w:rPr>
        <w:t>по истории, при этом ненавязчиво способствует патриотическому воспитанию школьников.</w:t>
      </w:r>
    </w:p>
    <w:p w:rsidR="000B6B7A" w:rsidRPr="001B15A3" w:rsidRDefault="000B6B7A" w:rsidP="000B6B7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15A3">
        <w:rPr>
          <w:sz w:val="28"/>
          <w:szCs w:val="28"/>
        </w:rPr>
        <w:t xml:space="preserve">В «Разделе 2. Содержание  методических рекомендаций» указан комплекс  последовательных действий, необходимых при проектировании, планировании и организации мероприятия, а также детально  конкретизирована  тема мероприятия, цель, задачи, регламент и порядок проведения, план мероприятия. </w:t>
      </w:r>
    </w:p>
    <w:p w:rsidR="000B6B7A" w:rsidRPr="001B15A3" w:rsidRDefault="000B6B7A" w:rsidP="000B6B7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15A3">
        <w:rPr>
          <w:sz w:val="28"/>
          <w:szCs w:val="28"/>
        </w:rPr>
        <w:t>В «Разделе 3. Заключение» сделаны выводы  о направленности и результатах мероприятия.</w:t>
      </w:r>
    </w:p>
    <w:p w:rsidR="000B6B7A" w:rsidRPr="001B15A3" w:rsidRDefault="000B6B7A" w:rsidP="000B6B7A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15A3">
        <w:rPr>
          <w:sz w:val="28"/>
          <w:szCs w:val="28"/>
        </w:rPr>
        <w:t>В «Разделе 4. Список использованных источников» содержится комплекс учебно-методических материалов, использованных для составления методических рекомендаций.</w:t>
      </w:r>
    </w:p>
    <w:p w:rsidR="000B6B7A" w:rsidRPr="001B15A3" w:rsidRDefault="000B6B7A" w:rsidP="000B6B7A">
      <w:pPr>
        <w:pStyle w:val="c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B15A3">
        <w:rPr>
          <w:sz w:val="28"/>
          <w:szCs w:val="28"/>
        </w:rPr>
        <w:t>В «Разделе 5. Приложение» размещены тестовые задания для прохождения викторины и эталон ответов.</w:t>
      </w:r>
    </w:p>
    <w:p w:rsidR="000B6B7A" w:rsidRPr="001B15A3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6B7A" w:rsidRPr="001B15A3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6B7A" w:rsidRPr="001B15A3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6B7A" w:rsidRPr="001B15A3" w:rsidRDefault="000B6B7A" w:rsidP="000B6B7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6B7A" w:rsidRPr="001B15A3" w:rsidRDefault="000B6B7A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15A3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0B6B7A" w:rsidRPr="005A6541" w:rsidRDefault="000B6B7A" w:rsidP="00A41F16">
      <w:pPr>
        <w:pStyle w:val="a4"/>
        <w:shd w:val="clear" w:color="auto" w:fill="FFFFFF"/>
        <w:spacing w:after="0" w:line="360" w:lineRule="auto"/>
        <w:ind w:left="0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A654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2. СОДЕРЖАНИЕ РЕКОМЕНДАЦИЙ</w:t>
      </w:r>
    </w:p>
    <w:p w:rsidR="000B6B7A" w:rsidRPr="005A6541" w:rsidRDefault="000B6B7A" w:rsidP="001B15A3">
      <w:pPr>
        <w:pStyle w:val="a4"/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6B7A" w:rsidRPr="005A6541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A65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содержанию мероприятие в форме </w:t>
      </w:r>
      <w:r w:rsidR="005A6541" w:rsidRPr="005A6541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квест-игры</w:t>
      </w:r>
      <w:r w:rsidRPr="005A654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5A6541" w:rsidRDefault="000B6B7A" w:rsidP="001B15A3">
      <w:pPr>
        <w:pStyle w:val="1"/>
        <w:spacing w:before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</w:pPr>
      <w:r w:rsidRPr="005A6541">
        <w:rPr>
          <w:rFonts w:ascii="Times New Roman" w:eastAsia="Times New Roman" w:hAnsi="Times New Roman" w:cs="Times New Roman"/>
          <w:color w:val="auto"/>
          <w:lang w:eastAsia="ru-RU"/>
        </w:rPr>
        <w:t>1. Тема мероприятия</w:t>
      </w:r>
      <w:r w:rsidRPr="005A6541">
        <w:rPr>
          <w:rFonts w:ascii="Times New Roman" w:eastAsia="Times New Roman" w:hAnsi="Times New Roman" w:cs="Times New Roman"/>
          <w:b w:val="0"/>
          <w:color w:val="auto"/>
          <w:lang w:eastAsia="ru-RU"/>
        </w:rPr>
        <w:t xml:space="preserve">: </w:t>
      </w:r>
      <w:r w:rsidR="005A6541" w:rsidRPr="005A6541"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  <w:t>«Крым – это Россия!»</w:t>
      </w:r>
      <w:r w:rsidR="005A6541"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  <w:t xml:space="preserve"> 18 марта – день воссоединения </w:t>
      </w:r>
      <w:r w:rsidR="00A83595"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  <w:t>Крыма с Россией.</w:t>
      </w:r>
    </w:p>
    <w:p w:rsidR="000B6B7A" w:rsidRPr="00A83595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Pr="00A835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мероприятия:</w:t>
      </w: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- формирование духовно-нравственного и патриотического воспитания обучающихся, на примере героических подвигов героев нашего времени и прошлых лет.</w:t>
      </w:r>
    </w:p>
    <w:p w:rsidR="000B6B7A" w:rsidRPr="00A83595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  <w:r w:rsidRPr="00A83595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Задачи:</w:t>
      </w:r>
    </w:p>
    <w:p w:rsidR="000B6B7A" w:rsidRPr="00A83595" w:rsidRDefault="00E8582B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- </w:t>
      </w:r>
      <w:r w:rsidR="000B6B7A"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Закрепить и расширить интерес </w:t>
      </w:r>
      <w:proofErr w:type="gramStart"/>
      <w:r w:rsidR="000B6B7A"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обучающихся</w:t>
      </w:r>
      <w:proofErr w:type="gramEnd"/>
      <w:r w:rsidR="000B6B7A"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к истории государства; стимулировать у обучающихся самостоятельное изучения материала.</w:t>
      </w:r>
    </w:p>
    <w:p w:rsidR="000B6B7A" w:rsidRPr="00A83595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 w:rsidRPr="00A8359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- Развивать логическое мышление, сообразительность, познавательный интерес к истории своей страны посредством компьютерных технологий.</w:t>
      </w:r>
    </w:p>
    <w:p w:rsidR="000B6B7A" w:rsidRPr="00A83595" w:rsidRDefault="000B6B7A" w:rsidP="001B15A3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A83595">
        <w:rPr>
          <w:sz w:val="28"/>
          <w:szCs w:val="28"/>
        </w:rPr>
        <w:t>- Воспитать чувство патриотизма и гражданского долга, чувства благодарности к погибшим в годы Великой Отечественной войне и выжившим, ветеранам и людям старшего поколения.</w:t>
      </w:r>
    </w:p>
    <w:p w:rsidR="000B6B7A" w:rsidRPr="00A83595" w:rsidRDefault="000B6B7A" w:rsidP="001B15A3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A83595">
        <w:rPr>
          <w:sz w:val="28"/>
          <w:szCs w:val="28"/>
        </w:rPr>
        <w:t>- Формирование общих компетенций, личностных результатов программы учебных предметов УП.03 История и УП.04 Обществознание в соответствии с ОПОП СПО по профессиям  и специальностям: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gramStart"/>
      <w:r w:rsidRPr="00A83595">
        <w:rPr>
          <w:rFonts w:ascii="Times New Roman" w:eastAsia="Calibri" w:hAnsi="Times New Roman" w:cs="Times New Roman"/>
          <w:bCs/>
          <w:iCs/>
          <w:sz w:val="28"/>
          <w:szCs w:val="28"/>
        </w:rPr>
        <w:t>ОК</w:t>
      </w:r>
      <w:proofErr w:type="gramEnd"/>
      <w:r w:rsidRPr="00A83595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01.</w:t>
      </w:r>
      <w:r w:rsidRPr="00A83595">
        <w:rPr>
          <w:rFonts w:ascii="Times New Roman" w:eastAsia="Calibri" w:hAnsi="Times New Roman" w:cs="Times New Roman"/>
          <w:iCs/>
          <w:sz w:val="28"/>
          <w:szCs w:val="28"/>
        </w:rPr>
        <w:t xml:space="preserve"> Выбирать способы решения задач профессиональной деятельности применительно к различным контекстам.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gramStart"/>
      <w:r w:rsidRPr="00A83595">
        <w:rPr>
          <w:rFonts w:ascii="Times New Roman" w:eastAsia="Calibri" w:hAnsi="Times New Roman" w:cs="Times New Roman"/>
          <w:color w:val="000000"/>
          <w:sz w:val="28"/>
          <w:szCs w:val="28"/>
          <w:lang w:eastAsia="zh-CN" w:bidi="ar"/>
        </w:rPr>
        <w:t>ОК</w:t>
      </w:r>
      <w:proofErr w:type="gramEnd"/>
      <w:r w:rsidRPr="00A83595">
        <w:rPr>
          <w:rFonts w:ascii="Times New Roman" w:eastAsia="Calibri" w:hAnsi="Times New Roman" w:cs="Times New Roman"/>
          <w:color w:val="000000"/>
          <w:sz w:val="28"/>
          <w:szCs w:val="28"/>
          <w:lang w:eastAsia="zh-CN" w:bidi="ar"/>
        </w:rPr>
        <w:t xml:space="preserve"> 06. 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</w:t>
      </w:r>
      <w:r w:rsidRPr="00A83595">
        <w:rPr>
          <w:rFonts w:ascii="Times New Roman" w:eastAsia="Calibri" w:hAnsi="Times New Roman" w:cs="Times New Roman"/>
          <w:iCs/>
          <w:sz w:val="28"/>
          <w:szCs w:val="28"/>
        </w:rPr>
        <w:t>.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>ЛР 01</w:t>
      </w:r>
      <w:r w:rsidRPr="00A83595">
        <w:rPr>
          <w:rFonts w:ascii="Times New Roman" w:hAnsi="Times New Roman" w:cs="Times New Roman"/>
          <w:sz w:val="28"/>
          <w:szCs w:val="28"/>
        </w:rPr>
        <w:t xml:space="preserve">. Осмысление сложившихся в российской истории традиций гражданского служения Отечеству; сформированность гражданской позиции </w:t>
      </w:r>
      <w:r w:rsidRPr="00A83595">
        <w:rPr>
          <w:rFonts w:ascii="Times New Roman" w:hAnsi="Times New Roman" w:cs="Times New Roman"/>
          <w:sz w:val="28"/>
          <w:szCs w:val="28"/>
        </w:rPr>
        <w:lastRenderedPageBreak/>
        <w:t>обучающегося как активного и ответственного члена российского общества; осознание исторического значения конституционного развития России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02 </w:t>
      </w:r>
      <w:r w:rsidRPr="00A83595">
        <w:rPr>
          <w:rFonts w:ascii="Times New Roman" w:hAnsi="Times New Roman" w:cs="Times New Roman"/>
          <w:sz w:val="28"/>
          <w:szCs w:val="28"/>
        </w:rPr>
        <w:t>Сформированность российской гражданской идентичности, патриотизма, уважения к своему народу, чувства ответственности перед Родиной, гордости за свою страну, свой край, свой язык и культуру, прошлое и настоящее многонационального народа.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gramStart"/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03 </w:t>
      </w:r>
      <w:r w:rsidRPr="00A83595">
        <w:rPr>
          <w:rFonts w:ascii="Times New Roman" w:hAnsi="Times New Roman" w:cs="Times New Roman"/>
          <w:sz w:val="28"/>
          <w:szCs w:val="28"/>
        </w:rPr>
        <w:t>Личностное осмысление и принятие сущности и значения исторически сложившихся и развивавшихся духовно-нравственных ценностей российского народа; сформированность нравственного сознания, этического поведения; способность оценивать ситуации нравственного выбора и принимать осознанные решения, ориентируясь на морально-нравственные ценности и нормы современного российского общества; понимание значения личного вклада в построение устойчивого будущего; ответственное отношение к своим родителям, представителям старших поколений.</w:t>
      </w:r>
      <w:proofErr w:type="gramEnd"/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04 </w:t>
      </w:r>
      <w:r w:rsidRPr="00A83595">
        <w:rPr>
          <w:rFonts w:ascii="Times New Roman" w:hAnsi="Times New Roman" w:cs="Times New Roman"/>
          <w:sz w:val="28"/>
          <w:szCs w:val="28"/>
        </w:rPr>
        <w:t>Представление об исторически сложившемся культурном многообразии своей страны и мира; способность воспринимать различные виды искусства, традиции и творчество своего и других народов, ощущать эмоциональное воздействие искусства;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05 </w:t>
      </w:r>
      <w:r w:rsidRPr="00A83595">
        <w:rPr>
          <w:rFonts w:ascii="Times New Roman" w:hAnsi="Times New Roman" w:cs="Times New Roman"/>
          <w:sz w:val="28"/>
          <w:szCs w:val="28"/>
        </w:rPr>
        <w:t xml:space="preserve">Осознание ценности жизни и необходимости ее сохранения, в том числе на основе примеров из истории. 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>ЛР 06</w:t>
      </w:r>
      <w:r w:rsidRPr="00A83595">
        <w:rPr>
          <w:rFonts w:ascii="Times New Roman" w:hAnsi="Times New Roman" w:cs="Times New Roman"/>
          <w:sz w:val="28"/>
          <w:szCs w:val="28"/>
        </w:rPr>
        <w:t>. Понимание на основе знания истории значения трудовой деятельности как источника развития человека и общества; уважение к труду и результатам трудовой деятельности человека; представление о разнообразии существовавших в прошлом и современных профессий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ЛР 07 </w:t>
      </w:r>
      <w:r w:rsidRPr="00A83595">
        <w:rPr>
          <w:rFonts w:ascii="Times New Roman" w:hAnsi="Times New Roman" w:cs="Times New Roman"/>
          <w:sz w:val="28"/>
          <w:szCs w:val="28"/>
        </w:rPr>
        <w:t>Осмысление исторического опыта взаимодействия людей с природной средой, его позитивных и негативных проявлений; сформированность экологической культуры, понимание влияния социально-экономических процессов на состояние природной и социальной среды.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ЛР 08 </w:t>
      </w:r>
      <w:r w:rsidRPr="00A83595">
        <w:rPr>
          <w:rFonts w:ascii="Times New Roman" w:hAnsi="Times New Roman" w:cs="Times New Roman"/>
          <w:sz w:val="28"/>
          <w:szCs w:val="28"/>
        </w:rPr>
        <w:t>Сформированность мировоззрения, соответствующего современному уровню развития исторической науки и общественной практики, основанного на диалоге культур, способствующего осознанию своего места в поликультурном мире; осмысление значения истории как знания о развитии человека и общества, о социальном и нравственном опыте предшествующих поколений</w:t>
      </w:r>
    </w:p>
    <w:p w:rsidR="000B6B7A" w:rsidRPr="00A83595" w:rsidRDefault="000B6B7A" w:rsidP="001B15A3">
      <w:pPr>
        <w:pStyle w:val="a4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83595">
        <w:rPr>
          <w:rFonts w:ascii="Times New Roman" w:eastAsia="Times New Roman" w:hAnsi="Times New Roman" w:cs="Times New Roman"/>
          <w:sz w:val="28"/>
          <w:szCs w:val="28"/>
          <w:lang w:eastAsia="ru-RU"/>
        </w:rPr>
        <w:t>ЛР 09 Развитие самосознания (включая способность осознавать на примерах исторических ситуаций роль эмоций в отношениях между людьми, понимать свое эмоциональное состояние, соотнося его с эмоциями людей в известных исторических ситуациях); саморегулирования, включающего самоконтроль, умение принимать ответственность за свое поведение, способность адаптироваться к эмоциональным изменениям и проявлять гибкость, быть открытым новому.</w:t>
      </w:r>
    </w:p>
    <w:p w:rsidR="000B6B7A" w:rsidRPr="00393558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93558">
        <w:rPr>
          <w:rFonts w:ascii="Times New Roman" w:eastAsia="Times New Roman" w:hAnsi="Times New Roman" w:cs="Times New Roman"/>
          <w:b/>
          <w:sz w:val="28"/>
          <w:szCs w:val="28"/>
        </w:rPr>
        <w:t>Форма:</w:t>
      </w:r>
      <w:r w:rsidRPr="00393558">
        <w:rPr>
          <w:rFonts w:ascii="Times New Roman" w:eastAsia="Times New Roman" w:hAnsi="Times New Roman" w:cs="Times New Roman"/>
          <w:sz w:val="28"/>
          <w:szCs w:val="28"/>
        </w:rPr>
        <w:t xml:space="preserve"> историческая </w:t>
      </w:r>
      <w:r w:rsidR="00393558" w:rsidRPr="00393558">
        <w:rPr>
          <w:rFonts w:ascii="Times New Roman" w:eastAsia="Times New Roman" w:hAnsi="Times New Roman" w:cs="Times New Roman"/>
          <w:sz w:val="28"/>
          <w:szCs w:val="28"/>
        </w:rPr>
        <w:t xml:space="preserve">квест </w:t>
      </w:r>
      <w:proofErr w:type="gramStart"/>
      <w:r w:rsidR="00393558" w:rsidRPr="00393558">
        <w:rPr>
          <w:rFonts w:ascii="Times New Roman" w:eastAsia="Times New Roman" w:hAnsi="Times New Roman" w:cs="Times New Roman"/>
          <w:sz w:val="28"/>
          <w:szCs w:val="28"/>
        </w:rPr>
        <w:t>-и</w:t>
      </w:r>
      <w:proofErr w:type="gramEnd"/>
      <w:r w:rsidR="00393558" w:rsidRPr="00393558">
        <w:rPr>
          <w:rFonts w:ascii="Times New Roman" w:eastAsia="Times New Roman" w:hAnsi="Times New Roman" w:cs="Times New Roman"/>
          <w:sz w:val="28"/>
          <w:szCs w:val="28"/>
        </w:rPr>
        <w:t>гра, посвященная годовщине воссоединения Крыма с Россией</w:t>
      </w:r>
    </w:p>
    <w:p w:rsidR="000B6B7A" w:rsidRPr="00393558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Сроки проведения викторины</w:t>
      </w:r>
      <w:r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: </w:t>
      </w:r>
      <w:r w:rsidR="00393558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18.03.2025г.</w:t>
      </w:r>
    </w:p>
    <w:p w:rsidR="000B6B7A" w:rsidRPr="00393558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Время на выполнение заданий</w:t>
      </w:r>
      <w:r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– </w:t>
      </w:r>
      <w:r w:rsidR="00393558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45 минут</w:t>
      </w:r>
    </w:p>
    <w:p w:rsidR="000B6B7A" w:rsidRPr="00393558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Результаты </w:t>
      </w:r>
      <w:r w:rsidR="00393558"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квест - игры</w:t>
      </w:r>
      <w:r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:</w:t>
      </w:r>
      <w:r w:rsidR="00E8582B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18.03.2025г. </w:t>
      </w:r>
      <w:r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будут подведены итоги </w:t>
      </w:r>
      <w:r w:rsidR="00393558"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игры</w:t>
      </w:r>
      <w:r w:rsidRPr="0039355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, по результатам, которой будут определены победители и призеры (I, II, III места)</w:t>
      </w:r>
      <w:r w:rsidR="00E8582B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 Дипломы будут вручены на линейке.</w:t>
      </w:r>
    </w:p>
    <w:p w:rsidR="000B6B7A" w:rsidRPr="00393558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9355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Оборудование:</w:t>
      </w:r>
    </w:p>
    <w:p w:rsidR="00495C1B" w:rsidRDefault="00A41F16" w:rsidP="001B15A3">
      <w:pPr>
        <w:shd w:val="clear" w:color="auto" w:fill="FFFFFF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95C1B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Учебные кабинеты, оборудованные ПК, интерактивными досками, учебные столы, принтер цветной, ватманы, цветные карандаши.</w:t>
      </w:r>
    </w:p>
    <w:p w:rsidR="000B6B7A" w:rsidRPr="00F060DF" w:rsidRDefault="000B6B7A" w:rsidP="001B15A3">
      <w:pPr>
        <w:shd w:val="clear" w:color="auto" w:fill="FFFFFF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060D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викторины</w:t>
      </w:r>
    </w:p>
    <w:p w:rsidR="000B6B7A" w:rsidRPr="00F060DF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060DF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Правила:</w:t>
      </w:r>
    </w:p>
    <w:p w:rsidR="00F060DF" w:rsidRDefault="000B6B7A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 - игре</w:t>
      </w:r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принимают участие </w:t>
      </w:r>
      <w:proofErr w:type="gramStart"/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обучающиеся</w:t>
      </w:r>
      <w:proofErr w:type="gramEnd"/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первого </w:t>
      </w:r>
      <w:r w:rsidR="00F060DF"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курса, всех профессий/специальностей</w:t>
      </w:r>
      <w:r w:rsid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Обучающиеся разделены на команды. Каждая команда получает маршрутный лист, согласно, которого перемещается по станциям и выполняет поставленные задачи в ограниченное количество времени.</w:t>
      </w:r>
    </w:p>
    <w:p w:rsidR="00F060DF" w:rsidRPr="00F060DF" w:rsidRDefault="00F060DF" w:rsidP="001B15A3">
      <w:pPr>
        <w:pStyle w:val="a4"/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Побеждает команда, набравшая большее количество баллов.</w:t>
      </w:r>
    </w:p>
    <w:p w:rsidR="00F060DF" w:rsidRDefault="00F060DF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Квсст</w:t>
      </w:r>
      <w:proofErr w:type="spellEnd"/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– игра проходит на 7 станциях</w:t>
      </w:r>
    </w:p>
    <w:p w:rsidR="000B6B7A" w:rsidRPr="00E8582B" w:rsidRDefault="00F060DF" w:rsidP="001B15A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выполнения задания на каждой станции отводится 5-6 минут.</w:t>
      </w:r>
    </w:p>
    <w:p w:rsidR="000B6B7A" w:rsidRPr="00F060DF" w:rsidRDefault="000B6B7A" w:rsidP="000B6B7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60DF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  мероприятия</w:t>
      </w:r>
    </w:p>
    <w:tbl>
      <w:tblPr>
        <w:tblStyle w:val="a7"/>
        <w:tblW w:w="10031" w:type="dxa"/>
        <w:tblLayout w:type="fixed"/>
        <w:tblLook w:val="04A0" w:firstRow="1" w:lastRow="0" w:firstColumn="1" w:lastColumn="0" w:noHBand="0" w:noVBand="1"/>
      </w:tblPr>
      <w:tblGrid>
        <w:gridCol w:w="425"/>
        <w:gridCol w:w="2236"/>
        <w:gridCol w:w="3403"/>
        <w:gridCol w:w="1559"/>
        <w:gridCol w:w="2408"/>
      </w:tblGrid>
      <w:tr w:rsidR="000B6B7A" w:rsidRPr="003D034D" w:rsidTr="00A41F16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Содержание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Деятельность организаторов соревнований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Время, мин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  <w:proofErr w:type="gramStart"/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</w:p>
        </w:tc>
      </w:tr>
      <w:tr w:rsidR="000B6B7A" w:rsidRPr="003D034D" w:rsidTr="00A41F16">
        <w:trPr>
          <w:trHeight w:val="149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bCs/>
                <w:sz w:val="28"/>
                <w:szCs w:val="28"/>
              </w:rPr>
              <w:t>1.Подготовительный этап.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 w:rsidP="000B6B7A">
            <w:pPr>
              <w:numPr>
                <w:ilvl w:val="0"/>
                <w:numId w:val="14"/>
              </w:numPr>
              <w:shd w:val="clear" w:color="auto" w:fill="FFFFFF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Определение темы и целей мероприятия.</w:t>
            </w:r>
          </w:p>
          <w:p w:rsidR="000B6B7A" w:rsidRPr="00F060DF" w:rsidRDefault="000B6B7A" w:rsidP="000B6B7A">
            <w:pPr>
              <w:numPr>
                <w:ilvl w:val="0"/>
                <w:numId w:val="14"/>
              </w:numPr>
              <w:shd w:val="clear" w:color="auto" w:fill="FFFFFF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Разработка плана и критериев оценки работ.</w:t>
            </w:r>
          </w:p>
          <w:p w:rsidR="000B6B7A" w:rsidRPr="00A41F16" w:rsidRDefault="000B6B7A" w:rsidP="00A41F16">
            <w:pPr>
              <w:numPr>
                <w:ilvl w:val="0"/>
                <w:numId w:val="14"/>
              </w:numPr>
              <w:shd w:val="clear" w:color="auto" w:fill="FFFFFF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Оповещение участников о мероприятии и его условиях.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E8582B">
              <w:rPr>
                <w:rFonts w:ascii="Times New Roman" w:hAnsi="Times New Roman" w:cs="Times New Roman"/>
                <w:sz w:val="28"/>
                <w:szCs w:val="28"/>
              </w:rPr>
              <w:t>0-1</w:t>
            </w: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5.03.2025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Узнают о проведении мероприятия</w:t>
            </w:r>
            <w:r w:rsidR="00F060DF" w:rsidRPr="00F060DF">
              <w:rPr>
                <w:rFonts w:ascii="Times New Roman" w:hAnsi="Times New Roman" w:cs="Times New Roman"/>
                <w:sz w:val="28"/>
                <w:szCs w:val="28"/>
              </w:rPr>
              <w:t xml:space="preserve"> и подготавливаются к участию</w:t>
            </w:r>
          </w:p>
        </w:tc>
      </w:tr>
      <w:tr w:rsidR="000B6B7A" w:rsidRPr="003D034D" w:rsidTr="00A41F16">
        <w:trPr>
          <w:trHeight w:val="533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2. Основной этап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F060DF" w:rsidP="000B6B7A">
            <w:pPr>
              <w:numPr>
                <w:ilvl w:val="0"/>
                <w:numId w:val="15"/>
              </w:numPr>
              <w:shd w:val="clear" w:color="auto" w:fill="FFFFFF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Проведение вводной беседы -  ознакомление с историей праздника.</w:t>
            </w:r>
          </w:p>
          <w:p w:rsidR="000B6B7A" w:rsidRPr="00F060DF" w:rsidRDefault="00F060DF" w:rsidP="00F060DF">
            <w:pPr>
              <w:numPr>
                <w:ilvl w:val="0"/>
                <w:numId w:val="15"/>
              </w:numPr>
              <w:shd w:val="clear" w:color="auto" w:fill="FFFFFF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Объяснение правил квест – игры.</w:t>
            </w:r>
          </w:p>
          <w:p w:rsidR="00F060DF" w:rsidRPr="00F060DF" w:rsidRDefault="00F060DF" w:rsidP="00F060DF">
            <w:pPr>
              <w:numPr>
                <w:ilvl w:val="0"/>
                <w:numId w:val="15"/>
              </w:numPr>
              <w:shd w:val="clear" w:color="auto" w:fill="FFFFFF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Проведение игры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5 мину</w:t>
            </w:r>
            <w:r w:rsidR="00495C1B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0DF" w:rsidRPr="00F060DF" w:rsidRDefault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B6B7A" w:rsidRPr="00F060DF" w:rsidRDefault="00F060DF" w:rsidP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40 минут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F060DF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60DF">
              <w:rPr>
                <w:rFonts w:ascii="Times New Roman" w:hAnsi="Times New Roman" w:cs="Times New Roman"/>
                <w:sz w:val="28"/>
                <w:szCs w:val="28"/>
              </w:rPr>
              <w:t>Это поможет участникам лучше понять суть задания и требования к работам.</w:t>
            </w:r>
          </w:p>
        </w:tc>
      </w:tr>
      <w:tr w:rsidR="000B6B7A" w:rsidRPr="003D034D" w:rsidTr="00A41F16">
        <w:trPr>
          <w:trHeight w:val="28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>3. Завершающий</w:t>
            </w:r>
          </w:p>
          <w:p w:rsidR="000B6B7A" w:rsidRPr="003A2928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 xml:space="preserve">этап 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0B6B7A" w:rsidP="00F060DF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>Подведение итогов, награждение участников мероприятия грамотами и сладкими</w:t>
            </w:r>
            <w:r w:rsidR="00F060DF" w:rsidRPr="003A2928">
              <w:rPr>
                <w:rFonts w:ascii="Times New Roman" w:hAnsi="Times New Roman" w:cs="Times New Roman"/>
                <w:sz w:val="28"/>
                <w:szCs w:val="28"/>
              </w:rPr>
              <w:t xml:space="preserve"> призами, поздравительное слово на общеколледжной линейке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3A2928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>24.03.2025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sz w:val="28"/>
                <w:szCs w:val="28"/>
              </w:rPr>
              <w:t>Подведение итогов и вручение грамот и сладких призов на линейке</w:t>
            </w:r>
          </w:p>
        </w:tc>
      </w:tr>
      <w:tr w:rsidR="000B6B7A" w:rsidRPr="003D034D" w:rsidTr="00A41F16">
        <w:trPr>
          <w:trHeight w:val="31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6B7A" w:rsidRPr="003D034D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  <w:tc>
          <w:tcPr>
            <w:tcW w:w="5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6B7A" w:rsidRPr="003A2928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6B7A" w:rsidRPr="003A2928" w:rsidRDefault="003A2928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A2928">
              <w:rPr>
                <w:rFonts w:ascii="Times New Roman" w:hAnsi="Times New Roman" w:cs="Times New Roman"/>
                <w:b/>
                <w:sz w:val="28"/>
                <w:szCs w:val="28"/>
              </w:rPr>
              <w:t>45</w:t>
            </w:r>
            <w:r w:rsidR="000B6B7A" w:rsidRPr="003A292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минут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6B7A" w:rsidRPr="003D034D" w:rsidRDefault="000B6B7A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</w:tr>
    </w:tbl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3A2928" w:rsidRDefault="003A2928" w:rsidP="00495C1B">
      <w:pPr>
        <w:tabs>
          <w:tab w:val="left" w:pos="2580"/>
        </w:tabs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</w:p>
    <w:p w:rsidR="000B6B7A" w:rsidRPr="003A2928" w:rsidRDefault="000B6B7A" w:rsidP="000B6B7A">
      <w:pPr>
        <w:tabs>
          <w:tab w:val="left" w:pos="258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2928">
        <w:rPr>
          <w:rFonts w:ascii="Times New Roman" w:hAnsi="Times New Roman" w:cs="Times New Roman"/>
          <w:b/>
          <w:bCs/>
          <w:sz w:val="28"/>
          <w:szCs w:val="28"/>
        </w:rPr>
        <w:lastRenderedPageBreak/>
        <w:t>3.ЗАКЛЮЧЕНИЕ</w:t>
      </w:r>
    </w:p>
    <w:p w:rsidR="000B6B7A" w:rsidRPr="00A41F16" w:rsidRDefault="000B6B7A" w:rsidP="000B6B7A">
      <w:pPr>
        <w:tabs>
          <w:tab w:val="left" w:pos="258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0B6B7A" w:rsidRPr="00A41F16" w:rsidRDefault="000B6B7A" w:rsidP="000B6B7A">
      <w:pPr>
        <w:pStyle w:val="1"/>
        <w:spacing w:before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</w:pPr>
      <w:r w:rsidRPr="00A41F16">
        <w:rPr>
          <w:rFonts w:ascii="Times New Roman" w:eastAsiaTheme="minorEastAsia" w:hAnsi="Times New Roman" w:cs="Times New Roman"/>
          <w:b w:val="0"/>
          <w:color w:val="auto"/>
          <w:lang w:eastAsia="ru-RU"/>
        </w:rPr>
        <w:t xml:space="preserve">Методические указания по проведению  внеурочного мероприятия  в форме </w:t>
      </w:r>
      <w:r w:rsidR="003A2928" w:rsidRPr="00A41F16">
        <w:rPr>
          <w:rFonts w:ascii="Times New Roman" w:eastAsiaTheme="minorEastAsia" w:hAnsi="Times New Roman" w:cs="Times New Roman"/>
          <w:b w:val="0"/>
          <w:color w:val="auto"/>
          <w:lang w:eastAsia="ru-RU"/>
        </w:rPr>
        <w:t xml:space="preserve">квест  - игры </w:t>
      </w:r>
      <w:r w:rsidRPr="00A41F16">
        <w:rPr>
          <w:rFonts w:ascii="Times New Roman" w:eastAsiaTheme="minorEastAsia" w:hAnsi="Times New Roman" w:cs="Times New Roman"/>
          <w:b w:val="0"/>
          <w:color w:val="auto"/>
          <w:lang w:eastAsia="ru-RU"/>
        </w:rPr>
        <w:t xml:space="preserve"> на тему </w:t>
      </w:r>
      <w:r w:rsidRPr="00A41F16">
        <w:rPr>
          <w:rFonts w:ascii="Times New Roman" w:eastAsia="Times New Roman" w:hAnsi="Times New Roman" w:cs="Times New Roman"/>
          <w:b w:val="0"/>
          <w:color w:val="auto"/>
          <w:lang w:eastAsia="ru-RU"/>
        </w:rPr>
        <w:t>«</w:t>
      </w:r>
      <w:r w:rsidR="003A2928" w:rsidRPr="00A41F16">
        <w:rPr>
          <w:rFonts w:ascii="Times New Roman" w:eastAsia="Times New Roman" w:hAnsi="Times New Roman" w:cs="Times New Roman"/>
          <w:b w:val="0"/>
          <w:color w:val="auto"/>
          <w:kern w:val="36"/>
          <w:lang w:eastAsia="ru-RU"/>
        </w:rPr>
        <w:t>Крым – это Россия!», посвященное годовщине воссоединения России и Крыма</w:t>
      </w:r>
      <w:r w:rsidRPr="00A41F16">
        <w:rPr>
          <w:rFonts w:ascii="Times New Roman" w:eastAsia="Times New Roman" w:hAnsi="Times New Roman" w:cs="Times New Roman"/>
          <w:b w:val="0"/>
          <w:color w:val="auto"/>
          <w:lang w:eastAsia="ru-RU"/>
        </w:rPr>
        <w:t xml:space="preserve"> </w:t>
      </w:r>
    </w:p>
    <w:p w:rsidR="000B6B7A" w:rsidRPr="00A41F16" w:rsidRDefault="000B6B7A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1F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Внеурочные мероприятия позволяют  объединить решение образовательных задач,  таких,  как развитие  и совершенствование личностных способностей обучающихся в контексте формирования общих компетенций и личностных результатов воспитания  при освоении основной профессиональной образовательной программы для выполнения требований ФГОС СПО по учебным предметам УП.03 История и УП.04 Обществознание  общеобразовательного цикла. </w:t>
      </w:r>
    </w:p>
    <w:p w:rsidR="000B6B7A" w:rsidRPr="00A41F16" w:rsidRDefault="000B6B7A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1F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Прогнозируемые результаты  проведения мероприятия: </w:t>
      </w:r>
    </w:p>
    <w:p w:rsidR="000B6B7A" w:rsidRPr="00A41F16" w:rsidRDefault="000B6B7A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1F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развитие</w:t>
      </w:r>
      <w:r w:rsidRPr="00A41F16">
        <w:rPr>
          <w:rFonts w:ascii="Times New Roman" w:eastAsia="Calibri" w:hAnsi="Times New Roman" w:cs="Times New Roman"/>
          <w:sz w:val="28"/>
          <w:szCs w:val="28"/>
        </w:rPr>
        <w:t xml:space="preserve"> личностных качеств обучающихся, повышение уровня  культуры общения  и взаимодействия в коллективной деятельности</w:t>
      </w:r>
      <w:r w:rsidRPr="00A41F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воспитание  уважения к Отечеству, развитие морального сознания и нравственных качеств; </w:t>
      </w:r>
    </w:p>
    <w:p w:rsidR="000B6B7A" w:rsidRPr="00A41F16" w:rsidRDefault="000B6B7A" w:rsidP="000B6B7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41F16">
        <w:rPr>
          <w:rFonts w:ascii="Times New Roman" w:eastAsia="Calibri" w:hAnsi="Times New Roman" w:cs="Times New Roman"/>
          <w:sz w:val="28"/>
          <w:szCs w:val="28"/>
        </w:rPr>
        <w:t>- повышение  интереса к учебному предмету, направленному на достижение высоких результатов при его изучении, использование речевых  сре</w:t>
      </w:r>
      <w:proofErr w:type="gramStart"/>
      <w:r w:rsidRPr="00A41F16">
        <w:rPr>
          <w:rFonts w:ascii="Times New Roman" w:eastAsia="Calibri" w:hAnsi="Times New Roman" w:cs="Times New Roman"/>
          <w:sz w:val="28"/>
          <w:szCs w:val="28"/>
        </w:rPr>
        <w:t>дств в с</w:t>
      </w:r>
      <w:proofErr w:type="gramEnd"/>
      <w:r w:rsidRPr="00A41F16">
        <w:rPr>
          <w:rFonts w:ascii="Times New Roman" w:eastAsia="Calibri" w:hAnsi="Times New Roman" w:cs="Times New Roman"/>
          <w:sz w:val="28"/>
          <w:szCs w:val="28"/>
        </w:rPr>
        <w:t>оответствии с задачей коммуникации;</w:t>
      </w:r>
    </w:p>
    <w:p w:rsidR="000B6B7A" w:rsidRPr="00A41F16" w:rsidRDefault="000B6B7A" w:rsidP="000B6B7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41F16">
        <w:rPr>
          <w:rFonts w:ascii="Times New Roman" w:eastAsia="Calibri" w:hAnsi="Times New Roman" w:cs="Times New Roman"/>
          <w:sz w:val="28"/>
          <w:szCs w:val="28"/>
        </w:rPr>
        <w:t xml:space="preserve">- понимание значимости </w:t>
      </w:r>
      <w:r w:rsidRPr="00A41F16">
        <w:rPr>
          <w:rFonts w:ascii="Times New Roman" w:hAnsi="Times New Roman" w:cs="Times New Roman"/>
          <w:sz w:val="28"/>
          <w:szCs w:val="28"/>
        </w:rPr>
        <w:t>чувства патриотизма и гражданского долга, чувства благодарности к погибшим в годы Великой Отечественной войне и выжившим, ветеранам и людям старшего поколения</w:t>
      </w:r>
    </w:p>
    <w:p w:rsidR="000B6B7A" w:rsidRPr="00A41F16" w:rsidRDefault="000B6B7A" w:rsidP="000B6B7A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41F16">
        <w:rPr>
          <w:rFonts w:ascii="Times New Roman" w:hAnsi="Times New Roman" w:cs="Times New Roman"/>
          <w:sz w:val="28"/>
          <w:szCs w:val="28"/>
        </w:rPr>
        <w:t xml:space="preserve">- формирование </w:t>
      </w:r>
      <w:r w:rsidRPr="00A41F16">
        <w:rPr>
          <w:rFonts w:ascii="Times New Roman" w:eastAsia="Calibri" w:hAnsi="Times New Roman" w:cs="Times New Roman"/>
          <w:sz w:val="28"/>
          <w:szCs w:val="28"/>
        </w:rPr>
        <w:t>идейной убеждённости, готовности к служению и защите Отечества, ответственность   за   его    судьбу.</w:t>
      </w:r>
    </w:p>
    <w:p w:rsidR="000B6B7A" w:rsidRPr="003D034D" w:rsidRDefault="000B6B7A" w:rsidP="00A41F16">
      <w:pPr>
        <w:tabs>
          <w:tab w:val="left" w:pos="2580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0B6B7A" w:rsidRPr="003D034D" w:rsidRDefault="000B6B7A" w:rsidP="000B6B7A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highlight w:val="yellow"/>
          <w:lang w:eastAsia="ru-RU"/>
        </w:rPr>
      </w:pPr>
      <w:r w:rsidRPr="003D034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highlight w:val="yellow"/>
          <w:lang w:eastAsia="ru-RU"/>
        </w:rPr>
        <w:br w:type="page"/>
      </w:r>
    </w:p>
    <w:p w:rsidR="000B6B7A" w:rsidRPr="003A2928" w:rsidRDefault="000B6B7A" w:rsidP="000B6B7A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r w:rsidRPr="003A292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4. СПИСОК ИСПОЛЬЗОВАННЫХ ИСТОЧНИКОВ</w:t>
      </w:r>
    </w:p>
    <w:p w:rsidR="000B6B7A" w:rsidRPr="003A2928" w:rsidRDefault="000B6B7A" w:rsidP="000B6B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D034D">
        <w:rPr>
          <w:rFonts w:ascii="Times New Roman" w:hAnsi="Times New Roman" w:cs="Times New Roman"/>
          <w:sz w:val="28"/>
          <w:szCs w:val="28"/>
          <w:highlight w:val="yellow"/>
        </w:rPr>
        <w:br/>
      </w:r>
      <w:r w:rsidRPr="003A29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Основой для разработки </w:t>
      </w:r>
      <w:proofErr w:type="spellStart"/>
      <w:r w:rsidRPr="003A29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внутриколледжных</w:t>
      </w:r>
      <w:proofErr w:type="spellEnd"/>
      <w:r w:rsidRPr="003A29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мероприятий являются:</w:t>
      </w:r>
    </w:p>
    <w:p w:rsidR="000B6B7A" w:rsidRPr="003A2928" w:rsidRDefault="000B6B7A" w:rsidP="000B6B7A">
      <w:pPr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9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Рабочая программа по УП.03 История;</w:t>
      </w:r>
    </w:p>
    <w:p w:rsidR="000B6B7A" w:rsidRPr="003A2928" w:rsidRDefault="000B6B7A" w:rsidP="000B6B7A">
      <w:pPr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9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Рабочая программа по УП.04 Обществознание</w:t>
      </w:r>
    </w:p>
    <w:bookmarkEnd w:id="0"/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3A2928" w:rsidRPr="003A2928" w:rsidRDefault="003A2928" w:rsidP="002A130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2928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</w:p>
    <w:p w:rsidR="002A1305" w:rsidRPr="00351D1A" w:rsidRDefault="002A1305" w:rsidP="00D01A2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C7ADC">
        <w:rPr>
          <w:rFonts w:ascii="Times New Roman" w:hAnsi="Times New Roman" w:cs="Times New Roman"/>
          <w:b/>
          <w:sz w:val="24"/>
          <w:szCs w:val="24"/>
        </w:rPr>
        <w:t>Сценарий</w:t>
      </w:r>
    </w:p>
    <w:p w:rsidR="00254A84" w:rsidRPr="00351D1A" w:rsidRDefault="004800F5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 w:rsidRPr="00351D1A">
        <w:rPr>
          <w:b/>
        </w:rPr>
        <w:t xml:space="preserve">Квест - </w:t>
      </w:r>
      <w:r w:rsidR="002A1305" w:rsidRPr="00351D1A">
        <w:rPr>
          <w:b/>
        </w:rPr>
        <w:t xml:space="preserve"> </w:t>
      </w:r>
      <w:r w:rsidR="00254A84" w:rsidRPr="00351D1A">
        <w:rPr>
          <w:b/>
          <w:bCs/>
          <w:color w:val="000000"/>
        </w:rPr>
        <w:t>«Крым-это Россия»</w:t>
      </w:r>
    </w:p>
    <w:p w:rsidR="004800F5" w:rsidRPr="00351D1A" w:rsidRDefault="004800F5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 w:rsidRPr="00351D1A">
        <w:rPr>
          <w:b/>
          <w:bCs/>
          <w:color w:val="000000"/>
        </w:rPr>
        <w:t>В кв</w:t>
      </w:r>
      <w:r w:rsidR="003A2928" w:rsidRPr="00351D1A">
        <w:rPr>
          <w:b/>
          <w:bCs/>
          <w:color w:val="000000"/>
        </w:rPr>
        <w:t>есте принимают участие 7 команд по 5 человек.</w:t>
      </w:r>
    </w:p>
    <w:p w:rsidR="003A2928" w:rsidRPr="00351D1A" w:rsidRDefault="003A2928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</w:p>
    <w:p w:rsidR="00433E42" w:rsidRDefault="004800F5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 w:rsidRPr="00351D1A">
        <w:rPr>
          <w:b/>
          <w:bCs/>
          <w:color w:val="000000"/>
        </w:rPr>
        <w:t>Станция № 1.</w:t>
      </w:r>
      <w:r w:rsidR="00433E42">
        <w:rPr>
          <w:b/>
          <w:bCs/>
          <w:color w:val="000000"/>
        </w:rPr>
        <w:t xml:space="preserve"> «Незнайка» </w:t>
      </w:r>
    </w:p>
    <w:p w:rsidR="004800F5" w:rsidRPr="00351D1A" w:rsidRDefault="00433E42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>
        <w:rPr>
          <w:b/>
          <w:bCs/>
          <w:color w:val="000000"/>
        </w:rPr>
        <w:t>Разгадать кроссворд</w:t>
      </w:r>
    </w:p>
    <w:p w:rsidR="00351D1A" w:rsidRPr="00351D1A" w:rsidRDefault="00351D1A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  <w:r w:rsidRPr="00351D1A">
        <w:rPr>
          <w:b/>
          <w:i/>
          <w:color w:val="000000"/>
          <w:u w:val="single"/>
        </w:rPr>
        <w:t>(За каждый правильный ответ – 1 балл)</w:t>
      </w:r>
    </w:p>
    <w:p w:rsidR="00351D1A" w:rsidRPr="00351D1A" w:rsidRDefault="00351D1A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 w:rsidRPr="00351D1A">
        <w:rPr>
          <w:b/>
          <w:bCs/>
          <w:noProof/>
          <w:color w:val="000000"/>
        </w:rPr>
        <w:drawing>
          <wp:inline distT="0" distB="0" distL="0" distR="0" wp14:anchorId="7CB28D96" wp14:editId="68EEADB3">
            <wp:extent cx="1807288" cy="1318161"/>
            <wp:effectExtent l="0" t="0" r="2540" b="0"/>
            <wp:docPr id="3" name="Рисунок 3" descr="E:\ПЦК\Мероприятия\Прокопьева О.Б\IMG_20250313_121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ПЦК\Мероприятия\Прокопьева О.Б\IMG_20250313_12104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084" cy="131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D1A" w:rsidRPr="00351D1A" w:rsidRDefault="00351D1A" w:rsidP="00D01A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Вопросы </w:t>
      </w:r>
    </w:p>
    <w:p w:rsidR="00351D1A" w:rsidRPr="00351D1A" w:rsidRDefault="00351D1A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Какое «гнездо», находится на самом краю 40 метрового обрыва в Крыму? </w:t>
      </w:r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(Ласточкино)</w:t>
      </w:r>
    </w:p>
    <w:p w:rsidR="00351D1A" w:rsidRPr="00351D1A" w:rsidRDefault="00351D1A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Какое море омывает Крым с запада и юга? </w:t>
      </w:r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(Черное)</w:t>
      </w:r>
    </w:p>
    <w:p w:rsidR="00351D1A" w:rsidRPr="00351D1A" w:rsidRDefault="00351D1A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Какой древний народ населения Крым? </w:t>
      </w:r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(</w:t>
      </w:r>
      <w:proofErr w:type="spellStart"/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Тавры</w:t>
      </w:r>
      <w:proofErr w:type="spellEnd"/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)</w:t>
      </w:r>
    </w:p>
    <w:p w:rsidR="00351D1A" w:rsidRPr="00351D1A" w:rsidRDefault="00351D1A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lang w:eastAsia="ru-RU"/>
        </w:rPr>
        <w:t>4. Столица Крыма? (</w:t>
      </w:r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Симферополь)</w:t>
      </w:r>
    </w:p>
    <w:p w:rsidR="00351D1A" w:rsidRPr="00351D1A" w:rsidRDefault="00351D1A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Как раньше назывался полуостров Крым? </w:t>
      </w:r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(Таврида)</w:t>
      </w:r>
    </w:p>
    <w:p w:rsidR="00351D1A" w:rsidRPr="00351D1A" w:rsidRDefault="00351D1A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Как называется главная река полуострова? </w:t>
      </w:r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 xml:space="preserve">( </w:t>
      </w:r>
      <w:proofErr w:type="spellStart"/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Салгир</w:t>
      </w:r>
      <w:proofErr w:type="spellEnd"/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)</w:t>
      </w:r>
    </w:p>
    <w:p w:rsidR="00351D1A" w:rsidRPr="00351D1A" w:rsidRDefault="00351D1A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Самый крупный дельфин Черного моря? </w:t>
      </w:r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(Афалина)</w:t>
      </w:r>
    </w:p>
    <w:p w:rsidR="00351D1A" w:rsidRPr="00351D1A" w:rsidRDefault="00351D1A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8. В каком городе находится детский лагерь Артек? </w:t>
      </w:r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( Ялта)</w:t>
      </w:r>
    </w:p>
    <w:p w:rsidR="00351D1A" w:rsidRPr="00351D1A" w:rsidRDefault="00351D1A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51D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9. Как называются хвойные вечнозелёные растения на Южном берегу Крыма? </w:t>
      </w:r>
      <w:r w:rsidRPr="00495C1B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(Кипарис)</w:t>
      </w:r>
    </w:p>
    <w:p w:rsidR="00DD76CE" w:rsidRPr="00351D1A" w:rsidRDefault="00DD76CE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</w:p>
    <w:p w:rsidR="00DD76CE" w:rsidRPr="00351D1A" w:rsidRDefault="00DD76CE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 w:rsidRPr="00351D1A">
        <w:rPr>
          <w:b/>
          <w:bCs/>
          <w:color w:val="000000"/>
        </w:rPr>
        <w:t xml:space="preserve">Станция № 2.  «Топонимика» Собрать </w:t>
      </w:r>
      <w:proofErr w:type="spellStart"/>
      <w:r w:rsidRPr="00351D1A">
        <w:rPr>
          <w:b/>
          <w:bCs/>
          <w:color w:val="000000"/>
        </w:rPr>
        <w:t>пазл</w:t>
      </w:r>
      <w:proofErr w:type="spellEnd"/>
      <w:r w:rsidRPr="00351D1A">
        <w:rPr>
          <w:b/>
          <w:bCs/>
          <w:color w:val="000000"/>
        </w:rPr>
        <w:t xml:space="preserve"> «Карта Крыма»</w:t>
      </w:r>
    </w:p>
    <w:p w:rsidR="00DD76CE" w:rsidRDefault="00114CF4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  <w:r>
        <w:rPr>
          <w:b/>
          <w:bCs/>
          <w:i/>
          <w:color w:val="000000"/>
          <w:u w:val="single"/>
        </w:rPr>
        <w:t>(</w:t>
      </w:r>
      <w:r w:rsidRPr="00114CF4">
        <w:rPr>
          <w:b/>
          <w:bCs/>
          <w:i/>
          <w:color w:val="000000"/>
          <w:u w:val="single"/>
        </w:rPr>
        <w:t>Полностью выполненное задание оценивается в 5 баллов</w:t>
      </w:r>
      <w:r>
        <w:rPr>
          <w:b/>
          <w:bCs/>
          <w:i/>
          <w:color w:val="000000"/>
          <w:u w:val="single"/>
        </w:rPr>
        <w:t>)</w:t>
      </w:r>
    </w:p>
    <w:p w:rsidR="00114CF4" w:rsidRDefault="00114CF4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</w:p>
    <w:p w:rsidR="00AF0943" w:rsidRDefault="00AF0943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</w:p>
    <w:p w:rsidR="00AF0943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color w:val="000000"/>
        </w:rPr>
        <w:t>Станция № 3 «Время покажет»</w:t>
      </w:r>
    </w:p>
    <w:p w:rsidR="00AF0943" w:rsidRPr="00351D1A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color w:val="000000"/>
        </w:rPr>
        <w:t>Решить тест</w:t>
      </w:r>
      <w:r w:rsidRPr="00351D1A">
        <w:rPr>
          <w:b/>
          <w:color w:val="000000"/>
        </w:rPr>
        <w:t>.</w:t>
      </w:r>
    </w:p>
    <w:p w:rsidR="00AF0943" w:rsidRPr="00351D1A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  <w:r w:rsidRPr="00351D1A">
        <w:rPr>
          <w:b/>
          <w:i/>
          <w:color w:val="000000"/>
          <w:u w:val="single"/>
        </w:rPr>
        <w:t>(За каждый правильный ответ – 1 балл)</w:t>
      </w:r>
    </w:p>
    <w:p w:rsidR="00AF0943" w:rsidRPr="00E902EB" w:rsidRDefault="00AF0943" w:rsidP="00AF0943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 w:firstLine="0"/>
        <w:jc w:val="both"/>
        <w:rPr>
          <w:color w:val="000000"/>
        </w:rPr>
      </w:pPr>
      <w:r w:rsidRPr="00351D1A">
        <w:rPr>
          <w:color w:val="000000"/>
        </w:rPr>
        <w:t xml:space="preserve">Кто из правителей Российской империи  8 (19) апреля 1783 подписал манифест  «О принятии полуострова Крымского, острова </w:t>
      </w:r>
      <w:proofErr w:type="spellStart"/>
      <w:r w:rsidRPr="00351D1A">
        <w:rPr>
          <w:color w:val="000000"/>
        </w:rPr>
        <w:t>Тамана</w:t>
      </w:r>
      <w:proofErr w:type="spellEnd"/>
      <w:r w:rsidRPr="00351D1A">
        <w:rPr>
          <w:color w:val="000000"/>
        </w:rPr>
        <w:t xml:space="preserve"> и всей Кубанской стороны под Российскую державу» </w:t>
      </w:r>
    </w:p>
    <w:p w:rsidR="00AF0943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А) </w:t>
      </w:r>
      <w:r>
        <w:rPr>
          <w:color w:val="000000"/>
          <w:highlight w:val="yellow"/>
        </w:rPr>
        <w:t>Екатерина II</w:t>
      </w:r>
    </w:p>
    <w:p w:rsidR="00AF0943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Б) </w:t>
      </w:r>
      <w:r w:rsidRPr="00E902EB">
        <w:rPr>
          <w:color w:val="000000"/>
        </w:rPr>
        <w:t>Екатерина I</w:t>
      </w:r>
    </w:p>
    <w:p w:rsidR="00AF0943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В) Анна Ивановна</w:t>
      </w:r>
    </w:p>
    <w:p w:rsidR="00AF0943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Г) Елизавета Петровна</w:t>
      </w:r>
    </w:p>
    <w:p w:rsidR="00AF0943" w:rsidRDefault="00AF0943" w:rsidP="00AF0943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 w:firstLine="0"/>
        <w:jc w:val="both"/>
        <w:rPr>
          <w:color w:val="000000"/>
        </w:rPr>
      </w:pPr>
      <w:r w:rsidRPr="00351D1A">
        <w:rPr>
          <w:color w:val="000000"/>
        </w:rPr>
        <w:t>Как назывался крымский полуостров после его при</w:t>
      </w:r>
      <w:r>
        <w:rPr>
          <w:color w:val="000000"/>
        </w:rPr>
        <w:t>соединения к России в 1783 году</w:t>
      </w:r>
      <w:r w:rsidRPr="00351D1A">
        <w:rPr>
          <w:color w:val="000000"/>
        </w:rPr>
        <w:t xml:space="preserve">  </w:t>
      </w:r>
    </w:p>
    <w:p w:rsidR="00AF0943" w:rsidRPr="00E902EB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E902EB">
        <w:rPr>
          <w:color w:val="000000"/>
        </w:rPr>
        <w:t>А</w:t>
      </w:r>
      <w:r w:rsidRPr="00E902EB">
        <w:rPr>
          <w:color w:val="000000"/>
          <w:highlight w:val="yellow"/>
        </w:rPr>
        <w:t>) Таврида</w:t>
      </w:r>
    </w:p>
    <w:p w:rsidR="00AF0943" w:rsidRPr="00E902EB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E902EB">
        <w:rPr>
          <w:color w:val="000000"/>
        </w:rPr>
        <w:t xml:space="preserve">Б) </w:t>
      </w:r>
      <w:r>
        <w:rPr>
          <w:color w:val="000000"/>
        </w:rPr>
        <w:t>Таврия</w:t>
      </w:r>
    </w:p>
    <w:p w:rsidR="00AF0943" w:rsidRPr="00E902EB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E902EB">
        <w:rPr>
          <w:color w:val="000000"/>
        </w:rPr>
        <w:t xml:space="preserve">В) </w:t>
      </w:r>
      <w:r>
        <w:rPr>
          <w:color w:val="000000"/>
        </w:rPr>
        <w:t>Тамань</w:t>
      </w:r>
    </w:p>
    <w:p w:rsidR="00AF0943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highlight w:val="yellow"/>
        </w:rPr>
      </w:pPr>
      <w:r w:rsidRPr="00E902EB">
        <w:rPr>
          <w:color w:val="000000"/>
        </w:rPr>
        <w:t xml:space="preserve">Г) </w:t>
      </w:r>
      <w:r>
        <w:rPr>
          <w:color w:val="000000"/>
        </w:rPr>
        <w:t>Крым</w:t>
      </w:r>
      <w:r w:rsidRPr="00E902EB">
        <w:rPr>
          <w:color w:val="000000"/>
          <w:highlight w:val="yellow"/>
        </w:rPr>
        <w:t xml:space="preserve"> </w:t>
      </w:r>
    </w:p>
    <w:p w:rsidR="00AF0943" w:rsidRDefault="00AF0943" w:rsidP="00AF0943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 w:firstLine="0"/>
        <w:jc w:val="both"/>
        <w:rPr>
          <w:color w:val="000000"/>
        </w:rPr>
      </w:pPr>
      <w:r w:rsidRPr="00351D1A">
        <w:rPr>
          <w:color w:val="000000"/>
        </w:rPr>
        <w:t>Дата</w:t>
      </w:r>
      <w:r>
        <w:rPr>
          <w:color w:val="000000"/>
        </w:rPr>
        <w:t xml:space="preserve"> воссоединения Крыма с Россией</w:t>
      </w:r>
    </w:p>
    <w:p w:rsidR="00AF0943" w:rsidRPr="00E902EB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E902EB">
        <w:rPr>
          <w:color w:val="000000"/>
          <w:highlight w:val="yellow"/>
        </w:rPr>
        <w:t>А) 18 марта 2014 г.</w:t>
      </w:r>
    </w:p>
    <w:p w:rsidR="00AF0943" w:rsidRPr="00E902EB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E902EB">
        <w:rPr>
          <w:color w:val="000000"/>
        </w:rPr>
        <w:t xml:space="preserve">Б) </w:t>
      </w:r>
      <w:r>
        <w:rPr>
          <w:color w:val="000000"/>
        </w:rPr>
        <w:t>10 марта 1991 г.</w:t>
      </w:r>
    </w:p>
    <w:p w:rsidR="00AF0943" w:rsidRPr="00E902EB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E902EB">
        <w:rPr>
          <w:color w:val="000000"/>
        </w:rPr>
        <w:t xml:space="preserve">В) </w:t>
      </w:r>
      <w:r>
        <w:rPr>
          <w:color w:val="000000"/>
        </w:rPr>
        <w:t>18 мая 1964 г.</w:t>
      </w:r>
    </w:p>
    <w:p w:rsidR="00AF0943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E902EB">
        <w:rPr>
          <w:color w:val="000000"/>
        </w:rPr>
        <w:t>Г)</w:t>
      </w:r>
      <w:r>
        <w:rPr>
          <w:color w:val="000000"/>
        </w:rPr>
        <w:t>18 марта 2020 г.</w:t>
      </w:r>
    </w:p>
    <w:p w:rsidR="00AF0943" w:rsidRPr="00E902EB" w:rsidRDefault="00AF0943" w:rsidP="00AF0943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 w:firstLine="0"/>
        <w:jc w:val="both"/>
        <w:rPr>
          <w:color w:val="000000"/>
        </w:rPr>
      </w:pPr>
      <w:r w:rsidRPr="00351D1A">
        <w:rPr>
          <w:color w:val="000000"/>
        </w:rPr>
        <w:lastRenderedPageBreak/>
        <w:t>Назовите имена русских полководцев, благодаря которым удалось победить Турцию и присоединить Крым к Российской империи.</w:t>
      </w:r>
    </w:p>
    <w:p w:rsidR="00AF0943" w:rsidRPr="00351D1A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color w:val="000000"/>
        </w:rPr>
        <w:t xml:space="preserve"> </w:t>
      </w:r>
      <w:r w:rsidRPr="00351D1A">
        <w:rPr>
          <w:color w:val="000000"/>
          <w:highlight w:val="yellow"/>
        </w:rPr>
        <w:t>(А.В. Суворов</w:t>
      </w:r>
      <w:proofErr w:type="gramStart"/>
      <w:r w:rsidRPr="00351D1A">
        <w:rPr>
          <w:color w:val="000000"/>
          <w:highlight w:val="yellow"/>
        </w:rPr>
        <w:t xml:space="preserve">., </w:t>
      </w:r>
      <w:proofErr w:type="gramEnd"/>
      <w:r w:rsidRPr="00351D1A">
        <w:rPr>
          <w:color w:val="000000"/>
          <w:highlight w:val="yellow"/>
        </w:rPr>
        <w:t>М.И. Кутузов, П.А. Румянцев, Г.А. Потёмкин, Ф.Ф. Ушаков)</w:t>
      </w:r>
      <w:r w:rsidRPr="00351D1A">
        <w:rPr>
          <w:color w:val="000000"/>
        </w:rPr>
        <w:t xml:space="preserve"> – 5 баллов.</w:t>
      </w:r>
    </w:p>
    <w:p w:rsidR="00AF0943" w:rsidRDefault="00AF0943" w:rsidP="00AF0943">
      <w:pPr>
        <w:pStyle w:val="a3"/>
        <w:numPr>
          <w:ilvl w:val="0"/>
          <w:numId w:val="11"/>
        </w:numPr>
        <w:shd w:val="clear" w:color="auto" w:fill="FFFFFF"/>
        <w:spacing w:before="0" w:beforeAutospacing="0" w:after="0" w:afterAutospacing="0"/>
        <w:ind w:left="0" w:firstLine="0"/>
        <w:jc w:val="both"/>
        <w:rPr>
          <w:color w:val="000000"/>
        </w:rPr>
      </w:pPr>
      <w:r w:rsidRPr="00114CF4">
        <w:rPr>
          <w:color w:val="000000"/>
        </w:rPr>
        <w:t>Самый длинный троллейбусный маршрут в мире - троллейбусная трасса «Симферополь – Ялта», запущенная в июне 1961 года. Какую протяженность имеет эта трасса?</w:t>
      </w:r>
    </w:p>
    <w:p w:rsidR="00AF0943" w:rsidRPr="00114CF4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А)</w:t>
      </w:r>
      <w:r w:rsidRPr="00114CF4">
        <w:rPr>
          <w:color w:val="000000"/>
        </w:rPr>
        <w:t xml:space="preserve"> 15 км</w:t>
      </w:r>
    </w:p>
    <w:p w:rsidR="00AF0943" w:rsidRPr="00114CF4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Б)</w:t>
      </w:r>
      <w:r w:rsidRPr="00114CF4">
        <w:rPr>
          <w:color w:val="000000"/>
        </w:rPr>
        <w:t xml:space="preserve"> 54 км</w:t>
      </w:r>
    </w:p>
    <w:p w:rsidR="00AF0943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E902EB">
        <w:rPr>
          <w:color w:val="000000"/>
          <w:highlight w:val="yellow"/>
        </w:rPr>
        <w:t>В) 86 км</w:t>
      </w:r>
    </w:p>
    <w:p w:rsidR="00AF0943" w:rsidRPr="00351D1A" w:rsidRDefault="00AF0943" w:rsidP="00AF094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 Г) </w:t>
      </w:r>
      <w:r w:rsidRPr="00114CF4">
        <w:rPr>
          <w:color w:val="000000"/>
        </w:rPr>
        <w:t>105 км</w:t>
      </w:r>
    </w:p>
    <w:p w:rsidR="00AF0943" w:rsidRDefault="00AF0943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</w:p>
    <w:p w:rsidR="00AF0943" w:rsidRPr="00114CF4" w:rsidRDefault="00AF0943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</w:p>
    <w:p w:rsidR="00AF0943" w:rsidRDefault="00DD76CE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 w:rsidRPr="00351D1A">
        <w:rPr>
          <w:b/>
          <w:bCs/>
          <w:color w:val="000000"/>
        </w:rPr>
        <w:t xml:space="preserve">Станция № </w:t>
      </w:r>
      <w:r w:rsidR="00AF0943">
        <w:rPr>
          <w:b/>
          <w:bCs/>
          <w:color w:val="000000"/>
        </w:rPr>
        <w:t>4</w:t>
      </w:r>
      <w:r w:rsidRPr="00351D1A">
        <w:rPr>
          <w:b/>
          <w:bCs/>
          <w:color w:val="000000"/>
        </w:rPr>
        <w:t>. «</w:t>
      </w:r>
      <w:r w:rsidR="00AF0943">
        <w:rPr>
          <w:b/>
          <w:bCs/>
          <w:color w:val="000000"/>
        </w:rPr>
        <w:t>Не пора ли нам подкрепиться</w:t>
      </w:r>
      <w:r w:rsidRPr="00351D1A">
        <w:rPr>
          <w:b/>
          <w:bCs/>
          <w:color w:val="000000"/>
        </w:rPr>
        <w:t xml:space="preserve">» </w:t>
      </w:r>
    </w:p>
    <w:p w:rsidR="00DD76CE" w:rsidRPr="00351D1A" w:rsidRDefault="00351D1A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 w:rsidRPr="00351D1A">
        <w:rPr>
          <w:b/>
          <w:bCs/>
          <w:color w:val="000000"/>
        </w:rPr>
        <w:t>Подобрать ингредиенты к национальным крымским блюдам:</w:t>
      </w:r>
    </w:p>
    <w:p w:rsidR="00DD76CE" w:rsidRDefault="00351D1A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  <w:r w:rsidRPr="00351D1A">
        <w:rPr>
          <w:b/>
          <w:i/>
          <w:color w:val="000000"/>
          <w:u w:val="single"/>
        </w:rPr>
        <w:t>(За каждый правильный ответ – 1 балл)</w:t>
      </w:r>
    </w:p>
    <w:p w:rsidR="00114CF4" w:rsidRDefault="00D01A27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  <w:r w:rsidRPr="00D01A27">
        <w:rPr>
          <w:bCs/>
          <w:color w:val="000000"/>
        </w:rPr>
        <w:t>Дано наименование блюда и перечень ингредиентов. Необходимо выбрать все ингредиенты, относящиеся к указанному блюду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139"/>
        <w:gridCol w:w="5140"/>
      </w:tblGrid>
      <w:tr w:rsidR="005C7000" w:rsidRPr="002B095B" w:rsidTr="002B095B">
        <w:tc>
          <w:tcPr>
            <w:tcW w:w="5139" w:type="dxa"/>
          </w:tcPr>
          <w:p w:rsidR="005C7000" w:rsidRPr="002B095B" w:rsidRDefault="005C7000" w:rsidP="002B095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B095B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39EBC9" wp14:editId="5D174F04">
                  <wp:extent cx="1159390" cy="855879"/>
                  <wp:effectExtent l="0" t="0" r="3175" b="1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317" cy="856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Сузьма</w:t>
            </w:r>
            <w:proofErr w:type="spellEnd"/>
          </w:p>
        </w:tc>
        <w:tc>
          <w:tcPr>
            <w:tcW w:w="5140" w:type="dxa"/>
            <w:vMerge w:val="restart"/>
          </w:tcPr>
          <w:p w:rsidR="005C7000" w:rsidRPr="002B095B" w:rsidRDefault="005C7000" w:rsidP="002B095B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</w:rPr>
            </w:pPr>
            <w:r>
              <w:rPr>
                <w:noProof/>
              </w:rPr>
              <w:drawing>
                <wp:inline distT="0" distB="0" distL="0" distR="0" wp14:anchorId="623F33DA" wp14:editId="2DB52583">
                  <wp:extent cx="972922" cy="972922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194" cy="975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196CDAF9" wp14:editId="001947C5">
                  <wp:extent cx="656927" cy="792379"/>
                  <wp:effectExtent l="0" t="0" r="0" b="825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455" cy="805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4E304B7" wp14:editId="7438CA81">
                  <wp:extent cx="570586" cy="797093"/>
                  <wp:effectExtent l="0" t="0" r="1270" b="317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170" cy="80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1BD9F2A" wp14:editId="228FE21B">
                  <wp:extent cx="899770" cy="89977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338" cy="904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C7000" w:rsidRPr="002B095B" w:rsidRDefault="005C7000" w:rsidP="002B095B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</w:rPr>
            </w:pPr>
            <w:r>
              <w:rPr>
                <w:noProof/>
              </w:rPr>
              <w:drawing>
                <wp:inline distT="0" distB="0" distL="0" distR="0" wp14:anchorId="135F915C" wp14:editId="54584146">
                  <wp:extent cx="804672" cy="888357"/>
                  <wp:effectExtent l="0" t="0" r="0" b="762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012" cy="893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8CD05E0" wp14:editId="4C674E59">
                  <wp:extent cx="868783" cy="851844"/>
                  <wp:effectExtent l="0" t="0" r="7620" b="571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656"/>
                          <a:stretch/>
                        </pic:blipFill>
                        <pic:spPr bwMode="auto">
                          <a:xfrm>
                            <a:off x="0" y="0"/>
                            <a:ext cx="875744" cy="8586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2357C5B" wp14:editId="48F08899">
                  <wp:extent cx="812403" cy="825920"/>
                  <wp:effectExtent l="0" t="0" r="698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771" cy="833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EB531BE" wp14:editId="18422FE6">
                  <wp:extent cx="1125726" cy="943661"/>
                  <wp:effectExtent l="0" t="0" r="0" b="889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9099" cy="954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E345748" wp14:editId="79053EFE">
                  <wp:extent cx="707098" cy="826618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745" cy="829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94E8E4F" wp14:editId="35B6463D">
                  <wp:extent cx="701148" cy="912210"/>
                  <wp:effectExtent l="0" t="0" r="3810" b="254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1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717"/>
                          <a:stretch/>
                        </pic:blipFill>
                        <pic:spPr bwMode="auto">
                          <a:xfrm>
                            <a:off x="0" y="0"/>
                            <a:ext cx="710265" cy="9240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C7000" w:rsidRPr="002B095B" w:rsidRDefault="005C7000" w:rsidP="002B095B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</w:rPr>
            </w:pPr>
            <w:r>
              <w:rPr>
                <w:noProof/>
              </w:rPr>
              <w:drawing>
                <wp:inline distT="0" distB="0" distL="0" distR="0" wp14:anchorId="2CB16E53" wp14:editId="2DE229AA">
                  <wp:extent cx="679727" cy="964874"/>
                  <wp:effectExtent l="0" t="0" r="6350" b="698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32" r="12229"/>
                          <a:stretch/>
                        </pic:blipFill>
                        <pic:spPr bwMode="auto">
                          <a:xfrm>
                            <a:off x="0" y="0"/>
                            <a:ext cx="684854" cy="9721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8652B7C" wp14:editId="3C420DE3">
                  <wp:extent cx="534009" cy="919729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31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118"/>
                          <a:stretch/>
                        </pic:blipFill>
                        <pic:spPr bwMode="auto">
                          <a:xfrm flipV="1">
                            <a:off x="0" y="0"/>
                            <a:ext cx="536444" cy="9239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D1B8F23" wp14:editId="354F0B1B">
                  <wp:extent cx="810994" cy="914400"/>
                  <wp:effectExtent l="0" t="0" r="825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9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836" b="23352"/>
                          <a:stretch/>
                        </pic:blipFill>
                        <pic:spPr bwMode="auto">
                          <a:xfrm>
                            <a:off x="0" y="0"/>
                            <a:ext cx="816647" cy="9207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469D909" wp14:editId="5BB7FA05">
                  <wp:extent cx="907085" cy="987552"/>
                  <wp:effectExtent l="0" t="0" r="7620" b="317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28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747" cy="996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C7000" w:rsidRPr="002B095B" w:rsidRDefault="005C7000" w:rsidP="002B095B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</w:rPr>
            </w:pPr>
            <w:r>
              <w:rPr>
                <w:noProof/>
              </w:rPr>
              <w:drawing>
                <wp:inline distT="0" distB="0" distL="0" distR="0" wp14:anchorId="3BFF8428" wp14:editId="547DD36A">
                  <wp:extent cx="793909" cy="921716"/>
                  <wp:effectExtent l="0" t="0" r="635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34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419"/>
                          <a:stretch/>
                        </pic:blipFill>
                        <pic:spPr bwMode="auto">
                          <a:xfrm>
                            <a:off x="0" y="0"/>
                            <a:ext cx="796120" cy="9242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7A245E06" wp14:editId="6038082F">
                  <wp:extent cx="893366" cy="972348"/>
                  <wp:effectExtent l="0" t="0" r="254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Рисунок 4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92" cy="979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09EE497" wp14:editId="4AB455D0">
                  <wp:extent cx="672998" cy="870509"/>
                  <wp:effectExtent l="0" t="0" r="0" b="635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Рисунок 44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946"/>
                          <a:stretch/>
                        </pic:blipFill>
                        <pic:spPr bwMode="auto">
                          <a:xfrm>
                            <a:off x="0" y="0"/>
                            <a:ext cx="678281" cy="8773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034CE80E" wp14:editId="386F0C3F">
                  <wp:extent cx="607161" cy="830254"/>
                  <wp:effectExtent l="0" t="0" r="2540" b="825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Рисунок 45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17" b="-1"/>
                          <a:stretch/>
                        </pic:blipFill>
                        <pic:spPr bwMode="auto">
                          <a:xfrm>
                            <a:off x="0" y="0"/>
                            <a:ext cx="619092" cy="8465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C7000" w:rsidRPr="002B095B" w:rsidRDefault="005C7000" w:rsidP="002B095B">
            <w:pPr>
              <w:pStyle w:val="a3"/>
              <w:spacing w:before="0" w:after="0"/>
              <w:jc w:val="both"/>
              <w:rPr>
                <w:bCs/>
                <w:color w:val="000000"/>
              </w:rPr>
            </w:pPr>
            <w:r>
              <w:rPr>
                <w:noProof/>
              </w:rPr>
              <w:drawing>
                <wp:inline distT="0" distB="0" distL="0" distR="0" wp14:anchorId="17359858" wp14:editId="7E222F12">
                  <wp:extent cx="1100739" cy="870287"/>
                  <wp:effectExtent l="0" t="0" r="4445" b="635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Рисунок 43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730" cy="874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0074D435" wp14:editId="1CFDA2BD">
                  <wp:extent cx="790041" cy="831223"/>
                  <wp:effectExtent l="0" t="0" r="0" b="6985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Рисунок 48"/>
                          <pic:cNvPicPr/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933" b="11842"/>
                          <a:stretch/>
                        </pic:blipFill>
                        <pic:spPr bwMode="auto">
                          <a:xfrm>
                            <a:off x="0" y="0"/>
                            <a:ext cx="798300" cy="839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958E9F4" wp14:editId="73140AF2">
                  <wp:extent cx="1120559" cy="1046073"/>
                  <wp:effectExtent l="0" t="0" r="3810" b="1905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Рисунок 46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48" t="14924" r="11182" b="20824"/>
                          <a:stretch/>
                        </pic:blipFill>
                        <pic:spPr bwMode="auto">
                          <a:xfrm>
                            <a:off x="0" y="0"/>
                            <a:ext cx="1131876" cy="10566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7000" w:rsidRPr="002B095B" w:rsidTr="002B095B">
        <w:tc>
          <w:tcPr>
            <w:tcW w:w="5139" w:type="dxa"/>
          </w:tcPr>
          <w:p w:rsidR="005C7000" w:rsidRPr="002B095B" w:rsidRDefault="005C7000" w:rsidP="002B095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B095B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E1E31B" wp14:editId="68D2263F">
                  <wp:extent cx="1484490" cy="948909"/>
                  <wp:effectExtent l="0" t="0" r="1905" b="381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971" b="40662"/>
                          <a:stretch/>
                        </pic:blipFill>
                        <pic:spPr bwMode="auto">
                          <a:xfrm>
                            <a:off x="0" y="0"/>
                            <a:ext cx="1484734" cy="949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Татар-</w:t>
            </w:r>
            <w:proofErr w:type="spellStart"/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аш</w:t>
            </w:r>
            <w:proofErr w:type="spellEnd"/>
          </w:p>
        </w:tc>
        <w:tc>
          <w:tcPr>
            <w:tcW w:w="5140" w:type="dxa"/>
            <w:vMerge/>
          </w:tcPr>
          <w:p w:rsidR="005C7000" w:rsidRPr="002B095B" w:rsidRDefault="005C7000" w:rsidP="002B095B">
            <w:pPr>
              <w:pStyle w:val="a3"/>
              <w:spacing w:before="0" w:after="0"/>
              <w:jc w:val="both"/>
              <w:rPr>
                <w:bCs/>
                <w:color w:val="000000"/>
              </w:rPr>
            </w:pPr>
          </w:p>
        </w:tc>
      </w:tr>
      <w:tr w:rsidR="005C7000" w:rsidRPr="002B095B" w:rsidTr="002B095B">
        <w:tc>
          <w:tcPr>
            <w:tcW w:w="5139" w:type="dxa"/>
          </w:tcPr>
          <w:p w:rsidR="005C7000" w:rsidRPr="002B095B" w:rsidRDefault="005C7000" w:rsidP="002B095B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2B095B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4F3CE5" wp14:editId="2AE02197">
                  <wp:extent cx="1504661" cy="920482"/>
                  <wp:effectExtent l="0" t="0" r="63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249" cy="920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B095B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Янтык</w:t>
            </w:r>
          </w:p>
          <w:p w:rsidR="005C7000" w:rsidRPr="002B095B" w:rsidRDefault="005C7000" w:rsidP="002B095B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</w:rPr>
            </w:pPr>
          </w:p>
        </w:tc>
        <w:tc>
          <w:tcPr>
            <w:tcW w:w="5140" w:type="dxa"/>
            <w:vMerge/>
          </w:tcPr>
          <w:p w:rsidR="005C7000" w:rsidRPr="002B095B" w:rsidRDefault="005C7000" w:rsidP="002B095B">
            <w:pPr>
              <w:pStyle w:val="a3"/>
              <w:spacing w:before="0" w:after="0"/>
              <w:jc w:val="both"/>
              <w:rPr>
                <w:bCs/>
                <w:color w:val="000000"/>
              </w:rPr>
            </w:pPr>
          </w:p>
        </w:tc>
      </w:tr>
      <w:tr w:rsidR="005C7000" w:rsidRPr="002B095B" w:rsidTr="002B095B">
        <w:tc>
          <w:tcPr>
            <w:tcW w:w="5139" w:type="dxa"/>
          </w:tcPr>
          <w:p w:rsidR="005C7000" w:rsidRPr="002B095B" w:rsidRDefault="005C7000" w:rsidP="002B09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B095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85F7486" wp14:editId="2105E74A">
                  <wp:extent cx="1477911" cy="841248"/>
                  <wp:effectExtent l="0" t="0" r="825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524" b="22555"/>
                          <a:stretch/>
                        </pic:blipFill>
                        <pic:spPr bwMode="auto">
                          <a:xfrm>
                            <a:off x="0" y="0"/>
                            <a:ext cx="1476213" cy="8402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2B095B">
              <w:rPr>
                <w:rFonts w:ascii="Times New Roman" w:hAnsi="Times New Roman" w:cs="Times New Roman"/>
                <w:sz w:val="24"/>
                <w:szCs w:val="24"/>
              </w:rPr>
              <w:t xml:space="preserve">Сахарные косынки (шекер </w:t>
            </w:r>
            <w:proofErr w:type="spellStart"/>
            <w:r w:rsidRPr="002B095B">
              <w:rPr>
                <w:rFonts w:ascii="Times New Roman" w:hAnsi="Times New Roman" w:cs="Times New Roman"/>
                <w:sz w:val="24"/>
                <w:szCs w:val="24"/>
              </w:rPr>
              <w:t>къыйыкъ</w:t>
            </w:r>
            <w:proofErr w:type="spellEnd"/>
            <w:r w:rsidRPr="002B095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140" w:type="dxa"/>
            <w:vMerge/>
          </w:tcPr>
          <w:p w:rsidR="005C7000" w:rsidRPr="002B095B" w:rsidRDefault="005C7000" w:rsidP="002B095B">
            <w:pPr>
              <w:pStyle w:val="a3"/>
              <w:spacing w:before="0" w:after="0"/>
              <w:jc w:val="both"/>
              <w:rPr>
                <w:bCs/>
                <w:color w:val="000000"/>
              </w:rPr>
            </w:pPr>
          </w:p>
        </w:tc>
      </w:tr>
      <w:tr w:rsidR="005C7000" w:rsidRPr="002B095B" w:rsidTr="002B095B">
        <w:tc>
          <w:tcPr>
            <w:tcW w:w="5139" w:type="dxa"/>
          </w:tcPr>
          <w:p w:rsidR="005C7000" w:rsidRPr="002B095B" w:rsidRDefault="005C7000" w:rsidP="002B095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B095B">
              <w:rPr>
                <w:bCs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6323794E" wp14:editId="62F185EB">
                  <wp:extent cx="1558137" cy="873463"/>
                  <wp:effectExtent l="0" t="0" r="4445" b="317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9101" cy="8740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Эльва</w:t>
            </w:r>
            <w:proofErr w:type="spellEnd"/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(халва)</w:t>
            </w:r>
          </w:p>
        </w:tc>
        <w:tc>
          <w:tcPr>
            <w:tcW w:w="5140" w:type="dxa"/>
            <w:vMerge/>
          </w:tcPr>
          <w:p w:rsidR="005C7000" w:rsidRPr="002B095B" w:rsidRDefault="005C7000" w:rsidP="002B095B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</w:rPr>
            </w:pPr>
          </w:p>
        </w:tc>
      </w:tr>
      <w:tr w:rsidR="005C7000" w:rsidRPr="002B095B" w:rsidTr="002B095B">
        <w:tc>
          <w:tcPr>
            <w:tcW w:w="5139" w:type="dxa"/>
          </w:tcPr>
          <w:p w:rsidR="005C7000" w:rsidRPr="002B095B" w:rsidRDefault="005C7000" w:rsidP="002B095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B095B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D014A2E" wp14:editId="25878188">
                  <wp:extent cx="1432629" cy="1065857"/>
                  <wp:effectExtent l="0" t="0" r="0" b="127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265" cy="106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Лодочки «</w:t>
            </w:r>
            <w:proofErr w:type="spellStart"/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Пенирли</w:t>
            </w:r>
            <w:proofErr w:type="spellEnd"/>
            <w:r w:rsidRPr="002B095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»</w:t>
            </w:r>
          </w:p>
        </w:tc>
        <w:tc>
          <w:tcPr>
            <w:tcW w:w="5140" w:type="dxa"/>
            <w:vMerge/>
          </w:tcPr>
          <w:p w:rsidR="005C7000" w:rsidRPr="002B095B" w:rsidRDefault="005C7000" w:rsidP="002B095B">
            <w:pPr>
              <w:pStyle w:val="a3"/>
              <w:spacing w:before="0" w:beforeAutospacing="0" w:after="0" w:afterAutospacing="0"/>
              <w:jc w:val="both"/>
              <w:rPr>
                <w:bCs/>
                <w:color w:val="000000"/>
              </w:rPr>
            </w:pPr>
          </w:p>
        </w:tc>
      </w:tr>
    </w:tbl>
    <w:p w:rsidR="002B095B" w:rsidRDefault="002B095B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</w:p>
    <w:p w:rsidR="00D01A27" w:rsidRPr="00D01A27" w:rsidRDefault="00D01A27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</w:p>
    <w:p w:rsidR="00114CF4" w:rsidRDefault="00AF0943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>
        <w:rPr>
          <w:b/>
          <w:bCs/>
          <w:color w:val="000000"/>
        </w:rPr>
        <w:t>Станция № 5</w:t>
      </w:r>
      <w:r w:rsidR="00DD76CE" w:rsidRPr="00351D1A">
        <w:rPr>
          <w:b/>
          <w:bCs/>
          <w:color w:val="000000"/>
        </w:rPr>
        <w:t>.  «</w:t>
      </w:r>
      <w:proofErr w:type="gramStart"/>
      <w:r w:rsidR="00DD76CE" w:rsidRPr="00351D1A">
        <w:rPr>
          <w:b/>
          <w:bCs/>
          <w:color w:val="000000"/>
        </w:rPr>
        <w:t>Гляделки</w:t>
      </w:r>
      <w:proofErr w:type="gramEnd"/>
      <w:r w:rsidR="00DD76CE" w:rsidRPr="00351D1A">
        <w:rPr>
          <w:b/>
          <w:bCs/>
          <w:color w:val="000000"/>
        </w:rPr>
        <w:t xml:space="preserve">»  </w:t>
      </w:r>
    </w:p>
    <w:p w:rsidR="00114CF4" w:rsidRPr="00114CF4" w:rsidRDefault="00114CF4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  <w:r w:rsidRPr="00351D1A">
        <w:rPr>
          <w:b/>
          <w:i/>
          <w:color w:val="000000"/>
          <w:u w:val="single"/>
        </w:rPr>
        <w:t>(За каждый правильный ответ – 1 балл)</w:t>
      </w:r>
    </w:p>
    <w:p w:rsidR="00DD76CE" w:rsidRPr="00351D1A" w:rsidRDefault="00DD76CE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color w:val="000000"/>
        </w:rPr>
        <w:t>В течение МИНУТЫ смотрим на экран, на котором в виде картинок даны ответы на следующие вопросы. По истечении минуты картинка закрывается и все записывают ответы.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>Вопросы на запоминание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 xml:space="preserve">1. Какие языки распространены в Крыму?  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  <w:r w:rsidRPr="00495C1B">
        <w:rPr>
          <w:bCs/>
          <w:color w:val="000000"/>
          <w:highlight w:val="yellow"/>
        </w:rPr>
        <w:t xml:space="preserve">Русский, украинский и </w:t>
      </w:r>
      <w:proofErr w:type="spellStart"/>
      <w:r w:rsidRPr="00495C1B">
        <w:rPr>
          <w:bCs/>
          <w:color w:val="000000"/>
          <w:highlight w:val="yellow"/>
        </w:rPr>
        <w:t>крымскотатарский</w:t>
      </w:r>
      <w:proofErr w:type="spellEnd"/>
      <w:r w:rsidRPr="00C13AB6">
        <w:rPr>
          <w:bCs/>
          <w:color w:val="000000"/>
        </w:rPr>
        <w:t>.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 xml:space="preserve">2. Какой город является столицей Крыма?  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  <w:r w:rsidRPr="00495C1B">
        <w:rPr>
          <w:bCs/>
          <w:color w:val="000000"/>
          <w:highlight w:val="yellow"/>
        </w:rPr>
        <w:t>Симферополь.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 xml:space="preserve">3. Какой известный курортный город находится на южном берегу Крыма? 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  <w:r w:rsidRPr="00495C1B">
        <w:rPr>
          <w:bCs/>
          <w:color w:val="000000"/>
          <w:highlight w:val="yellow"/>
        </w:rPr>
        <w:t>Ялта</w:t>
      </w:r>
      <w:r w:rsidRPr="00C13AB6">
        <w:rPr>
          <w:bCs/>
          <w:color w:val="000000"/>
        </w:rPr>
        <w:t xml:space="preserve"> 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>4. Что такое "</w:t>
      </w:r>
      <w:proofErr w:type="spellStart"/>
      <w:r w:rsidRPr="00C13AB6">
        <w:rPr>
          <w:color w:val="000000"/>
        </w:rPr>
        <w:t>Керач</w:t>
      </w:r>
      <w:proofErr w:type="spellEnd"/>
      <w:r w:rsidRPr="00C13AB6">
        <w:rPr>
          <w:color w:val="000000"/>
        </w:rPr>
        <w:t xml:space="preserve">" и для чего его используют? 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  <w:r w:rsidRPr="00C13AB6">
        <w:rPr>
          <w:bCs/>
          <w:color w:val="000000"/>
        </w:rPr>
        <w:t xml:space="preserve">Традиционная </w:t>
      </w:r>
      <w:proofErr w:type="spellStart"/>
      <w:r w:rsidRPr="00C13AB6">
        <w:rPr>
          <w:bCs/>
          <w:color w:val="000000"/>
        </w:rPr>
        <w:t>крымскотатарская</w:t>
      </w:r>
      <w:proofErr w:type="spellEnd"/>
      <w:r w:rsidRPr="00C13AB6">
        <w:rPr>
          <w:bCs/>
          <w:color w:val="000000"/>
        </w:rPr>
        <w:t xml:space="preserve"> самогонка, известная своим высоким градусом и характерным вкусом.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 xml:space="preserve">5. Какой крымский город известен своими винодельнями?  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  <w:r w:rsidRPr="00495C1B">
        <w:rPr>
          <w:bCs/>
          <w:color w:val="000000"/>
          <w:highlight w:val="yellow"/>
        </w:rPr>
        <w:t>Массандра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  <w:r w:rsidRPr="00C13AB6">
        <w:rPr>
          <w:bCs/>
          <w:color w:val="000000"/>
        </w:rPr>
        <w:t>6. Опишите флаг Крыма и что он символизирует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495C1B">
        <w:rPr>
          <w:color w:val="000000"/>
          <w:highlight w:val="yellow"/>
        </w:rPr>
        <w:t>Две горизонтальные полосы равной ширины: верхняя — синяя, нижняя — белая. Синий цвет символизирует Черное море, омывающее полуостров, а белый — степи Крыма.</w:t>
      </w:r>
      <w:r w:rsidRPr="00C13AB6">
        <w:rPr>
          <w:color w:val="000000"/>
        </w:rPr>
        <w:t xml:space="preserve"> 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>Изображения на сопоставление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 xml:space="preserve">1. Крымский полуостров богат достопримечательностями: сказочный замок Ласточкино гнездо, величественный </w:t>
      </w:r>
      <w:proofErr w:type="spellStart"/>
      <w:r w:rsidRPr="00C13AB6">
        <w:rPr>
          <w:color w:val="000000"/>
        </w:rPr>
        <w:t>Воронцовский</w:t>
      </w:r>
      <w:proofErr w:type="spellEnd"/>
      <w:r w:rsidRPr="00C13AB6">
        <w:rPr>
          <w:color w:val="000000"/>
        </w:rPr>
        <w:t xml:space="preserve"> дворец, роскошный </w:t>
      </w:r>
      <w:proofErr w:type="spellStart"/>
      <w:r w:rsidRPr="00C13AB6">
        <w:rPr>
          <w:color w:val="000000"/>
        </w:rPr>
        <w:t>Ливадийский</w:t>
      </w:r>
      <w:proofErr w:type="spellEnd"/>
      <w:r w:rsidRPr="00C13AB6">
        <w:rPr>
          <w:color w:val="000000"/>
        </w:rPr>
        <w:t xml:space="preserve"> дворец – воплощение истории и архитектурного мастерства. Природное богатство представлено уникальными пещерами и живописными природными парками, предлагающими незабываемые прогулки.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 xml:space="preserve">2. Транспортный переход через Керченский пролив, соединяющий Керченский и Таманский полуострова. Состоит из двух параллельных мостов — автодорожного и железнодорожного. Имеет общую протяжённость 19 км, является самым длинным в России и Европе, </w:t>
      </w:r>
      <w:r w:rsidRPr="00C13AB6">
        <w:rPr>
          <w:bCs/>
          <w:color w:val="000000"/>
        </w:rPr>
        <w:t>открытый в 2018 году.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>3. В Крыму проживает многонациональный народ, где преобладают русские, украинцы и крымские татары. Также представлены другие этнические группы, вносящие свой вклад в богатую культуру полуострова.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 xml:space="preserve"> 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13AB6">
        <w:rPr>
          <w:color w:val="000000"/>
        </w:rPr>
        <w:t xml:space="preserve">4. Херсонес славится «кошачьим царством», где у каждого обитателя – свой характер, свои предпочтения в еде и даже… «профессиональные обязанности». </w:t>
      </w:r>
      <w:r w:rsidRPr="00C13AB6">
        <w:rPr>
          <w:bCs/>
          <w:color w:val="000000"/>
        </w:rPr>
        <w:t>Таврические кошки</w:t>
      </w:r>
      <w:r w:rsidRPr="00C13AB6">
        <w:rPr>
          <w:color w:val="000000"/>
        </w:rPr>
        <w:t xml:space="preserve"> - знаменитые крымские кошки, которым поклоняются любители животных.</w:t>
      </w: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</w:p>
    <w:p w:rsidR="00C13AB6" w:rsidRPr="00C13AB6" w:rsidRDefault="00C13AB6" w:rsidP="00C13AB6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</w:rPr>
      </w:pPr>
      <w:r w:rsidRPr="00C13AB6">
        <w:rPr>
          <w:bCs/>
          <w:color w:val="000000"/>
        </w:rPr>
        <w:t xml:space="preserve">5. На горе </w:t>
      </w:r>
      <w:proofErr w:type="gramStart"/>
      <w:r w:rsidRPr="00C13AB6">
        <w:rPr>
          <w:bCs/>
          <w:color w:val="000000"/>
        </w:rPr>
        <w:t>Ай-Петри</w:t>
      </w:r>
      <w:proofErr w:type="gramEnd"/>
      <w:r w:rsidRPr="00C13AB6">
        <w:rPr>
          <w:bCs/>
          <w:color w:val="000000"/>
        </w:rPr>
        <w:t xml:space="preserve"> можно наблюдать знаменитый "млечный путь" из облаков, особенно в засушливый период, когда облака стекают вниз.</w:t>
      </w:r>
    </w:p>
    <w:p w:rsidR="00114CF4" w:rsidRDefault="00114CF4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DD76CE" w:rsidRPr="00351D1A" w:rsidRDefault="00DD76CE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AF0943" w:rsidRDefault="00DD76CE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1D1A">
        <w:rPr>
          <w:b/>
          <w:color w:val="000000"/>
        </w:rPr>
        <w:t>Станция № 6.  «</w:t>
      </w:r>
      <w:r w:rsidR="00AF0943">
        <w:rPr>
          <w:b/>
          <w:color w:val="000000"/>
        </w:rPr>
        <w:t>Победа будет за нами.</w:t>
      </w:r>
    </w:p>
    <w:p w:rsidR="00DD76CE" w:rsidRPr="00351D1A" w:rsidRDefault="00DD76CE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1D1A">
        <w:rPr>
          <w:b/>
          <w:color w:val="000000"/>
        </w:rPr>
        <w:t>Великая Отечественная война в истории Крыма»</w:t>
      </w:r>
      <w:r w:rsidR="00904E03" w:rsidRPr="00351D1A">
        <w:rPr>
          <w:b/>
          <w:color w:val="000000"/>
        </w:rPr>
        <w:t>.</w:t>
      </w:r>
    </w:p>
    <w:p w:rsidR="00E902EB" w:rsidRPr="00351D1A" w:rsidRDefault="00E902EB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i/>
          <w:color w:val="000000"/>
          <w:u w:val="single"/>
        </w:rPr>
      </w:pPr>
      <w:r w:rsidRPr="00351D1A">
        <w:rPr>
          <w:b/>
          <w:i/>
          <w:color w:val="000000"/>
          <w:u w:val="single"/>
        </w:rPr>
        <w:t>(За каждый правильный ответ – 1 балл)</w:t>
      </w:r>
    </w:p>
    <w:p w:rsidR="00E902EB" w:rsidRDefault="00E902EB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3A2928" w:rsidRPr="00351D1A" w:rsidRDefault="003A2928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b/>
          <w:color w:val="000000"/>
        </w:rPr>
        <w:t xml:space="preserve">1.  </w:t>
      </w:r>
      <w:r w:rsidRPr="00351D1A">
        <w:rPr>
          <w:color w:val="000000"/>
        </w:rPr>
        <w:t>Назовите крымские города, которым было присвоено</w:t>
      </w:r>
    </w:p>
    <w:p w:rsidR="003A2928" w:rsidRPr="003A2928" w:rsidRDefault="003A2928" w:rsidP="00D01A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292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почетное звание «Город-герой» и когда?</w:t>
      </w:r>
    </w:p>
    <w:p w:rsidR="00235569" w:rsidRPr="00351D1A" w:rsidRDefault="009D3F3A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1D1A">
        <w:rPr>
          <w:b/>
          <w:color w:val="000000"/>
          <w:highlight w:val="yellow"/>
        </w:rPr>
        <w:lastRenderedPageBreak/>
        <w:t>Севастополь (1963г.), Керчь 1973г.</w:t>
      </w:r>
    </w:p>
    <w:p w:rsidR="009D3F3A" w:rsidRPr="00351D1A" w:rsidRDefault="009D3F3A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904E03" w:rsidRPr="00351D1A" w:rsidRDefault="009D3F3A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1D1A">
        <w:rPr>
          <w:b/>
          <w:color w:val="000000"/>
        </w:rPr>
        <w:t xml:space="preserve">2.Назовите дату и место проведения Крымской конференции </w:t>
      </w:r>
    </w:p>
    <w:p w:rsidR="009D3F3A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color w:val="000000"/>
        </w:rPr>
        <w:t xml:space="preserve"> </w:t>
      </w:r>
      <w:r w:rsidRPr="00351D1A">
        <w:rPr>
          <w:color w:val="000000"/>
          <w:highlight w:val="yellow"/>
        </w:rPr>
        <w:t>4-11.02.1945 г. в Ялте</w:t>
      </w:r>
      <w:r w:rsidRPr="00351D1A">
        <w:rPr>
          <w:color w:val="000000"/>
        </w:rPr>
        <w:t>.</w:t>
      </w: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color w:val="000000"/>
        </w:rPr>
        <w:t>3. Назовите государства, которые принимали участие в оккупации Крыма</w:t>
      </w: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color w:val="000000"/>
          <w:highlight w:val="yellow"/>
        </w:rPr>
        <w:t>(Германия, Румыния)</w:t>
      </w:r>
    </w:p>
    <w:p w:rsidR="00904E03" w:rsidRPr="00351D1A" w:rsidRDefault="00904E03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color w:val="000000"/>
        </w:rPr>
        <w:t>4. Назовите имена и фамилии глав государств, которые приняли участие в Ялтинской конференции в феврале 1945г.</w:t>
      </w: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color w:val="000000"/>
          <w:highlight w:val="yellow"/>
        </w:rPr>
        <w:t>(Уинстон Черчилль, Франклин Рузвельт, Иосиф Сталин)</w:t>
      </w: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noProof/>
        </w:rPr>
        <mc:AlternateContent>
          <mc:Choice Requires="wps">
            <w:drawing>
              <wp:inline distT="0" distB="0" distL="0" distR="0" wp14:anchorId="278A8FC2" wp14:editId="09B9D641">
                <wp:extent cx="307340" cy="307340"/>
                <wp:effectExtent l="0" t="0" r="0" b="0"/>
                <wp:docPr id="1" name="AutoShape 1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" o:spid="_x0000_s1026" alt="Описание: Picture background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" filled="f" stroked="f">
                <o:lock v:ext="edit" aspectratio="t"/>
                <w10:anchorlock/>
              </v:rect>
            </w:pict>
          </mc:Fallback>
        </mc:AlternateContent>
      </w:r>
      <w:r w:rsidRPr="00351D1A">
        <w:rPr>
          <w:noProof/>
          <w:color w:val="000000"/>
        </w:rPr>
        <w:drawing>
          <wp:inline distT="0" distB="0" distL="0" distR="0" wp14:anchorId="395D27BF" wp14:editId="45CAA3B4">
            <wp:extent cx="2479852" cy="1881381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220" cy="18854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351D1A">
        <w:rPr>
          <w:color w:val="000000"/>
        </w:rPr>
        <w:t xml:space="preserve">5. </w:t>
      </w:r>
      <w:r w:rsidR="008D76D2" w:rsidRPr="00351D1A">
        <w:rPr>
          <w:color w:val="000000"/>
        </w:rPr>
        <w:t xml:space="preserve">Сколько дней длилась блокада Севастополя </w:t>
      </w:r>
      <w:r w:rsidR="008D76D2" w:rsidRPr="00351D1A">
        <w:rPr>
          <w:color w:val="000000"/>
          <w:highlight w:val="yellow"/>
        </w:rPr>
        <w:t>(250 дней)</w:t>
      </w:r>
    </w:p>
    <w:p w:rsidR="00081760" w:rsidRPr="00351D1A" w:rsidRDefault="00081760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AF0943" w:rsidRDefault="00904E03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1D1A">
        <w:rPr>
          <w:b/>
          <w:color w:val="000000"/>
        </w:rPr>
        <w:t xml:space="preserve">Станция № 7. </w:t>
      </w:r>
      <w:r w:rsidR="00AF0943">
        <w:rPr>
          <w:b/>
          <w:color w:val="000000"/>
        </w:rPr>
        <w:t>«Крым наш!»</w:t>
      </w:r>
    </w:p>
    <w:p w:rsidR="00904E03" w:rsidRPr="00351D1A" w:rsidRDefault="00904E03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351D1A">
        <w:rPr>
          <w:b/>
          <w:color w:val="000000"/>
        </w:rPr>
        <w:t>Визуализировать ситуацию на тему  «Крым – это Россия»</w:t>
      </w:r>
    </w:p>
    <w:p w:rsidR="004800F5" w:rsidRPr="00351D1A" w:rsidRDefault="004800F5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</w:p>
    <w:p w:rsidR="004405E1" w:rsidRDefault="00E902EB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Оценочный лист</w:t>
      </w:r>
    </w:p>
    <w:tbl>
      <w:tblPr>
        <w:tblStyle w:val="a7"/>
        <w:tblW w:w="0" w:type="auto"/>
        <w:tblInd w:w="-459" w:type="dxa"/>
        <w:tblLook w:val="04A0" w:firstRow="1" w:lastRow="0" w:firstColumn="1" w:lastColumn="0" w:noHBand="0" w:noVBand="1"/>
      </w:tblPr>
      <w:tblGrid>
        <w:gridCol w:w="992"/>
        <w:gridCol w:w="1393"/>
        <w:gridCol w:w="1393"/>
        <w:gridCol w:w="1392"/>
        <w:gridCol w:w="1392"/>
        <w:gridCol w:w="1392"/>
        <w:gridCol w:w="1392"/>
        <w:gridCol w:w="1392"/>
      </w:tblGrid>
      <w:tr w:rsidR="00E902EB" w:rsidTr="008D2A06">
        <w:tc>
          <w:tcPr>
            <w:tcW w:w="1251" w:type="dxa"/>
          </w:tcPr>
          <w:p w:rsidR="00E902EB" w:rsidRP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b/>
                <w:color w:val="000000"/>
              </w:rPr>
            </w:pPr>
            <w:r w:rsidRPr="00E902EB">
              <w:rPr>
                <w:b/>
                <w:color w:val="000000"/>
              </w:rPr>
              <w:t xml:space="preserve">Название команды  </w:t>
            </w:r>
          </w:p>
        </w:tc>
        <w:tc>
          <w:tcPr>
            <w:tcW w:w="1356" w:type="dxa"/>
          </w:tcPr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color w:val="000000"/>
              </w:rPr>
              <w:t>Станция 1</w:t>
            </w:r>
          </w:p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i/>
                <w:color w:val="000000"/>
                <w:u w:val="single"/>
              </w:rPr>
            </w:pPr>
            <w:r w:rsidRPr="00872036">
              <w:rPr>
                <w:i/>
                <w:color w:val="000000"/>
                <w:u w:val="single"/>
              </w:rPr>
              <w:t>(Максимальное количество баллов 9)</w:t>
            </w:r>
          </w:p>
        </w:tc>
        <w:tc>
          <w:tcPr>
            <w:tcW w:w="1356" w:type="dxa"/>
          </w:tcPr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color w:val="000000"/>
              </w:rPr>
              <w:t>Станция 2</w:t>
            </w:r>
          </w:p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i/>
                <w:color w:val="000000"/>
                <w:u w:val="single"/>
              </w:rPr>
              <w:t>(Максимальное количество баллов 5)</w:t>
            </w:r>
          </w:p>
        </w:tc>
        <w:tc>
          <w:tcPr>
            <w:tcW w:w="1355" w:type="dxa"/>
          </w:tcPr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color w:val="000000"/>
              </w:rPr>
              <w:t>Станция 3</w:t>
            </w:r>
          </w:p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i/>
                <w:color w:val="000000"/>
                <w:u w:val="single"/>
              </w:rPr>
              <w:t xml:space="preserve">(Максимальное количество баллов </w:t>
            </w:r>
            <w:r w:rsidR="008A11B0">
              <w:rPr>
                <w:i/>
                <w:color w:val="000000"/>
                <w:u w:val="single"/>
              </w:rPr>
              <w:t>9</w:t>
            </w:r>
            <w:r w:rsidRPr="00872036">
              <w:rPr>
                <w:i/>
                <w:color w:val="000000"/>
                <w:u w:val="single"/>
              </w:rPr>
              <w:t>)</w:t>
            </w:r>
          </w:p>
        </w:tc>
        <w:tc>
          <w:tcPr>
            <w:tcW w:w="1355" w:type="dxa"/>
          </w:tcPr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color w:val="000000"/>
              </w:rPr>
              <w:t>Станция 4</w:t>
            </w:r>
          </w:p>
          <w:p w:rsidR="00872036" w:rsidRPr="00872036" w:rsidRDefault="00872036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i/>
                <w:color w:val="000000"/>
                <w:u w:val="single"/>
              </w:rPr>
              <w:t>(Максимальное количество баллов 5)</w:t>
            </w:r>
          </w:p>
        </w:tc>
        <w:tc>
          <w:tcPr>
            <w:tcW w:w="1355" w:type="dxa"/>
          </w:tcPr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color w:val="000000"/>
              </w:rPr>
              <w:t>Станция 5</w:t>
            </w:r>
          </w:p>
          <w:p w:rsidR="00872036" w:rsidRPr="00872036" w:rsidRDefault="00872036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i/>
                <w:color w:val="000000"/>
                <w:u w:val="single"/>
              </w:rPr>
              <w:t>(Максимальное количество баллов 5)</w:t>
            </w:r>
          </w:p>
        </w:tc>
        <w:tc>
          <w:tcPr>
            <w:tcW w:w="1355" w:type="dxa"/>
          </w:tcPr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color w:val="000000"/>
              </w:rPr>
              <w:t>Станция 6</w:t>
            </w:r>
          </w:p>
          <w:p w:rsidR="00872036" w:rsidRPr="00872036" w:rsidRDefault="00872036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i/>
                <w:color w:val="000000"/>
                <w:u w:val="single"/>
              </w:rPr>
              <w:t>(Максимальное количество баллов 5)</w:t>
            </w:r>
          </w:p>
        </w:tc>
        <w:tc>
          <w:tcPr>
            <w:tcW w:w="1355" w:type="dxa"/>
          </w:tcPr>
          <w:p w:rsidR="00E902EB" w:rsidRPr="00872036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color w:val="000000"/>
              </w:rPr>
              <w:t>Станция 7</w:t>
            </w:r>
          </w:p>
          <w:p w:rsidR="00872036" w:rsidRPr="00872036" w:rsidRDefault="00872036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  <w:r w:rsidRPr="00872036">
              <w:rPr>
                <w:i/>
                <w:color w:val="000000"/>
                <w:u w:val="single"/>
              </w:rPr>
              <w:t>(Максимальное количество баллов 9)</w:t>
            </w:r>
          </w:p>
        </w:tc>
      </w:tr>
      <w:tr w:rsidR="00E902EB" w:rsidTr="008D2A06">
        <w:tc>
          <w:tcPr>
            <w:tcW w:w="1251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E902EB" w:rsidTr="008D2A06">
        <w:tc>
          <w:tcPr>
            <w:tcW w:w="1251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E902EB" w:rsidTr="008D2A06">
        <w:tc>
          <w:tcPr>
            <w:tcW w:w="1251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E902EB" w:rsidTr="008D2A06">
        <w:tc>
          <w:tcPr>
            <w:tcW w:w="1251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E902EB" w:rsidTr="008D2A06">
        <w:tc>
          <w:tcPr>
            <w:tcW w:w="1251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E902EB" w:rsidTr="008D2A06">
        <w:tc>
          <w:tcPr>
            <w:tcW w:w="1251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E902EB" w:rsidTr="008D2A06">
        <w:tc>
          <w:tcPr>
            <w:tcW w:w="1251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E902EB" w:rsidTr="008D2A06">
        <w:tc>
          <w:tcPr>
            <w:tcW w:w="1251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E902EB" w:rsidTr="008D2A06">
        <w:tc>
          <w:tcPr>
            <w:tcW w:w="1251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6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55" w:type="dxa"/>
          </w:tcPr>
          <w:p w:rsidR="00E902EB" w:rsidRDefault="00E902EB" w:rsidP="00D01A27">
            <w:pPr>
              <w:pStyle w:val="a3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E902EB" w:rsidRDefault="00E902EB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D01A27" w:rsidRDefault="00D01A27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D01A27" w:rsidRDefault="00D01A27" w:rsidP="00D01A27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Маршрутный лист</w:t>
      </w:r>
    </w:p>
    <w:p w:rsidR="008D2A06" w:rsidRPr="008D2A06" w:rsidRDefault="008D2A06" w:rsidP="008D2A06">
      <w:pPr>
        <w:rPr>
          <w:rFonts w:ascii="Times New Roman" w:hAnsi="Times New Roman" w:cs="Times New Roman"/>
        </w:rPr>
      </w:pPr>
      <w:r w:rsidRPr="008D2A06">
        <w:rPr>
          <w:rFonts w:ascii="Times New Roman" w:hAnsi="Times New Roman" w:cs="Times New Roman"/>
        </w:rPr>
        <w:t xml:space="preserve">Команда  № 1 </w:t>
      </w:r>
    </w:p>
    <w:p w:rsidR="008D2A06" w:rsidRPr="008D2A06" w:rsidRDefault="008D2A06" w:rsidP="008D2A06">
      <w:pPr>
        <w:rPr>
          <w:rFonts w:ascii="Times New Roman" w:hAnsi="Times New Roman" w:cs="Times New Roman"/>
        </w:rPr>
      </w:pPr>
      <w:r w:rsidRPr="008D2A06">
        <w:rPr>
          <w:rFonts w:ascii="Times New Roman" w:hAnsi="Times New Roman" w:cs="Times New Roman"/>
        </w:rPr>
        <w:t>Название команды__________________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38"/>
        <w:gridCol w:w="2353"/>
        <w:gridCol w:w="2597"/>
        <w:gridCol w:w="2320"/>
        <w:gridCol w:w="2471"/>
      </w:tblGrid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2B095B">
              <w:rPr>
                <w:rFonts w:ascii="Times New Roman" w:hAnsi="Times New Roman" w:cs="Times New Roman"/>
              </w:rPr>
              <w:lastRenderedPageBreak/>
              <w:t>п</w:t>
            </w:r>
            <w:proofErr w:type="gramEnd"/>
            <w:r w:rsidRPr="002B095B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lastRenderedPageBreak/>
              <w:t>Название станции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Количество баллов</w:t>
            </w:r>
          </w:p>
        </w:tc>
        <w:tc>
          <w:tcPr>
            <w:tcW w:w="2406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ФИО и подпись </w:t>
            </w:r>
            <w:r w:rsidRPr="002B095B">
              <w:rPr>
                <w:rFonts w:ascii="Times New Roman" w:hAnsi="Times New Roman" w:cs="Times New Roman"/>
              </w:rPr>
              <w:lastRenderedPageBreak/>
              <w:t>волонтера</w:t>
            </w:r>
          </w:p>
        </w:tc>
        <w:tc>
          <w:tcPr>
            <w:tcW w:w="255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lastRenderedPageBreak/>
              <w:t>Примечание волонтера</w:t>
            </w: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  <w:bCs/>
              </w:rPr>
              <w:t>Станция № 1</w:t>
            </w:r>
            <w:r w:rsidRPr="002B095B">
              <w:rPr>
                <w:rFonts w:ascii="Times New Roman" w:hAnsi="Times New Roman" w:cs="Times New Roman"/>
                <w:bCs/>
              </w:rPr>
              <w:t xml:space="preserve"> «Незнайка» 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6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2.</w:t>
            </w:r>
            <w:r w:rsidRPr="002B095B">
              <w:rPr>
                <w:rFonts w:ascii="Times New Roman" w:hAnsi="Times New Roman" w:cs="Times New Roman"/>
              </w:rPr>
              <w:t xml:space="preserve">  «Топонимика»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6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3</w:t>
            </w:r>
            <w:r w:rsidRPr="002B095B">
              <w:rPr>
                <w:rFonts w:ascii="Times New Roman" w:hAnsi="Times New Roman" w:cs="Times New Roman"/>
              </w:rPr>
              <w:t xml:space="preserve"> «Время покажет»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6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4</w:t>
            </w:r>
            <w:r w:rsidRPr="002B095B">
              <w:rPr>
                <w:rFonts w:ascii="Times New Roman" w:hAnsi="Times New Roman" w:cs="Times New Roman"/>
              </w:rPr>
              <w:t>.</w:t>
            </w:r>
          </w:p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 «Не пора ли нам подкрепиться»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6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5.</w:t>
            </w:r>
            <w:r w:rsidRPr="002B095B">
              <w:rPr>
                <w:rFonts w:ascii="Times New Roman" w:hAnsi="Times New Roman" w:cs="Times New Roman"/>
              </w:rPr>
              <w:t xml:space="preserve">  «</w:t>
            </w:r>
            <w:proofErr w:type="gramStart"/>
            <w:r w:rsidRPr="002B095B">
              <w:rPr>
                <w:rFonts w:ascii="Times New Roman" w:hAnsi="Times New Roman" w:cs="Times New Roman"/>
              </w:rPr>
              <w:t>Гляделки</w:t>
            </w:r>
            <w:proofErr w:type="gramEnd"/>
            <w:r w:rsidRPr="002B095B">
              <w:rPr>
                <w:rFonts w:ascii="Times New Roman" w:hAnsi="Times New Roman" w:cs="Times New Roman"/>
              </w:rPr>
              <w:t xml:space="preserve">»  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6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6.</w:t>
            </w:r>
            <w:r w:rsidRPr="002B095B">
              <w:rPr>
                <w:rFonts w:ascii="Times New Roman" w:hAnsi="Times New Roman" w:cs="Times New Roman"/>
              </w:rPr>
              <w:t xml:space="preserve">  «Победа будет за нами.</w:t>
            </w:r>
          </w:p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Великая Отечественная война в истории Крыма».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6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</w:t>
            </w:r>
            <w:r w:rsidRPr="002B095B">
              <w:rPr>
                <w:rFonts w:ascii="Times New Roman" w:hAnsi="Times New Roman" w:cs="Times New Roman"/>
              </w:rPr>
              <w:t xml:space="preserve"> 7. «Крым наш!»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6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2948" w:type="dxa"/>
            <w:gridSpan w:val="2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И</w:t>
            </w:r>
            <w:r w:rsidRPr="002B095B">
              <w:rPr>
                <w:rFonts w:ascii="Times New Roman" w:hAnsi="Times New Roman" w:cs="Times New Roman"/>
                <w:b/>
              </w:rPr>
              <w:t>ТОГО</w:t>
            </w:r>
          </w:p>
        </w:tc>
        <w:tc>
          <w:tcPr>
            <w:tcW w:w="7650" w:type="dxa"/>
            <w:gridSpan w:val="3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</w:tbl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 xml:space="preserve">Маршрутный лист 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Команда  № 2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Название команды__________________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37"/>
        <w:gridCol w:w="2353"/>
        <w:gridCol w:w="2597"/>
        <w:gridCol w:w="2062"/>
        <w:gridCol w:w="2730"/>
      </w:tblGrid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2B095B">
              <w:rPr>
                <w:rFonts w:ascii="Times New Roman" w:hAnsi="Times New Roman" w:cs="Times New Roman"/>
              </w:rPr>
              <w:t>п</w:t>
            </w:r>
            <w:proofErr w:type="gramEnd"/>
            <w:r w:rsidRPr="002B095B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Название станции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Количество баллов</w:t>
            </w: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ФИО и подпись волонтера</w:t>
            </w: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Примечание волонтера</w:t>
            </w: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</w:t>
            </w:r>
            <w:r w:rsidRPr="002B095B">
              <w:rPr>
                <w:rFonts w:ascii="Times New Roman" w:hAnsi="Times New Roman" w:cs="Times New Roman"/>
              </w:rPr>
              <w:t xml:space="preserve"> 7. «Крым наш!»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  <w:bCs/>
              </w:rPr>
              <w:t>Станция № 1</w:t>
            </w:r>
            <w:r w:rsidRPr="002B095B">
              <w:rPr>
                <w:rFonts w:ascii="Times New Roman" w:hAnsi="Times New Roman" w:cs="Times New Roman"/>
                <w:bCs/>
              </w:rPr>
              <w:t xml:space="preserve"> «Незнайка»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2.</w:t>
            </w:r>
            <w:r w:rsidRPr="002B095B">
              <w:rPr>
                <w:rFonts w:ascii="Times New Roman" w:hAnsi="Times New Roman" w:cs="Times New Roman"/>
              </w:rPr>
              <w:t xml:space="preserve">  «Топонимика»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3</w:t>
            </w:r>
            <w:r w:rsidRPr="002B095B">
              <w:rPr>
                <w:rFonts w:ascii="Times New Roman" w:hAnsi="Times New Roman" w:cs="Times New Roman"/>
              </w:rPr>
              <w:t xml:space="preserve"> «Время покажет»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4</w:t>
            </w:r>
            <w:r w:rsidRPr="002B095B">
              <w:rPr>
                <w:rFonts w:ascii="Times New Roman" w:hAnsi="Times New Roman" w:cs="Times New Roman"/>
              </w:rPr>
              <w:t>.</w:t>
            </w:r>
          </w:p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 «Не пора ли нам подкрепиться»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5.</w:t>
            </w:r>
            <w:r w:rsidRPr="002B095B">
              <w:rPr>
                <w:rFonts w:ascii="Times New Roman" w:hAnsi="Times New Roman" w:cs="Times New Roman"/>
              </w:rPr>
              <w:t xml:space="preserve">  «</w:t>
            </w:r>
            <w:proofErr w:type="gramStart"/>
            <w:r w:rsidRPr="002B095B">
              <w:rPr>
                <w:rFonts w:ascii="Times New Roman" w:hAnsi="Times New Roman" w:cs="Times New Roman"/>
              </w:rPr>
              <w:t>Гляделки</w:t>
            </w:r>
            <w:proofErr w:type="gramEnd"/>
            <w:r w:rsidRPr="002B095B">
              <w:rPr>
                <w:rFonts w:ascii="Times New Roman" w:hAnsi="Times New Roman" w:cs="Times New Roman"/>
              </w:rPr>
              <w:t xml:space="preserve">»  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6.</w:t>
            </w:r>
            <w:r w:rsidRPr="002B095B">
              <w:rPr>
                <w:rFonts w:ascii="Times New Roman" w:hAnsi="Times New Roman" w:cs="Times New Roman"/>
              </w:rPr>
              <w:t xml:space="preserve">  «Победа будет за нами.</w:t>
            </w:r>
          </w:p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Великая Отечественная война в истории Крыма».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2948" w:type="dxa"/>
            <w:gridSpan w:val="2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И</w:t>
            </w:r>
            <w:r w:rsidRPr="002B095B">
              <w:rPr>
                <w:rFonts w:ascii="Times New Roman" w:hAnsi="Times New Roman" w:cs="Times New Roman"/>
                <w:b/>
              </w:rPr>
              <w:t>ТОГО</w:t>
            </w:r>
          </w:p>
        </w:tc>
        <w:tc>
          <w:tcPr>
            <w:tcW w:w="7650" w:type="dxa"/>
            <w:gridSpan w:val="3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</w:tbl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 xml:space="preserve">Маршрутный лист 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Команда  № 3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Название команды__________________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37"/>
        <w:gridCol w:w="2353"/>
        <w:gridCol w:w="2597"/>
        <w:gridCol w:w="2062"/>
        <w:gridCol w:w="2730"/>
      </w:tblGrid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2B095B">
              <w:rPr>
                <w:rFonts w:ascii="Times New Roman" w:hAnsi="Times New Roman" w:cs="Times New Roman"/>
              </w:rPr>
              <w:t>п</w:t>
            </w:r>
            <w:proofErr w:type="gramEnd"/>
            <w:r w:rsidRPr="002B095B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Название станции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Количество баллов</w:t>
            </w: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ФИО и подпись волонтера</w:t>
            </w: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Примечание волонтера</w:t>
            </w: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2.</w:t>
            </w:r>
            <w:r w:rsidRPr="002B095B">
              <w:rPr>
                <w:rFonts w:ascii="Times New Roman" w:hAnsi="Times New Roman" w:cs="Times New Roman"/>
              </w:rPr>
              <w:t xml:space="preserve">  </w:t>
            </w:r>
            <w:r w:rsidRPr="002B095B">
              <w:rPr>
                <w:rFonts w:ascii="Times New Roman" w:hAnsi="Times New Roman" w:cs="Times New Roman"/>
              </w:rPr>
              <w:lastRenderedPageBreak/>
              <w:t>«Топонимика»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3</w:t>
            </w:r>
            <w:r w:rsidRPr="002B095B">
              <w:rPr>
                <w:rFonts w:ascii="Times New Roman" w:hAnsi="Times New Roman" w:cs="Times New Roman"/>
              </w:rPr>
              <w:t xml:space="preserve"> «Время покажет»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4</w:t>
            </w:r>
            <w:r w:rsidRPr="002B095B">
              <w:rPr>
                <w:rFonts w:ascii="Times New Roman" w:hAnsi="Times New Roman" w:cs="Times New Roman"/>
              </w:rPr>
              <w:t>.</w:t>
            </w:r>
          </w:p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 «Не пора ли нам подкрепиться»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5.</w:t>
            </w:r>
            <w:r w:rsidRPr="002B095B">
              <w:rPr>
                <w:rFonts w:ascii="Times New Roman" w:hAnsi="Times New Roman" w:cs="Times New Roman"/>
              </w:rPr>
              <w:t xml:space="preserve">  «</w:t>
            </w:r>
            <w:proofErr w:type="gramStart"/>
            <w:r w:rsidRPr="002B095B">
              <w:rPr>
                <w:rFonts w:ascii="Times New Roman" w:hAnsi="Times New Roman" w:cs="Times New Roman"/>
              </w:rPr>
              <w:t>Гляделки</w:t>
            </w:r>
            <w:proofErr w:type="gramEnd"/>
            <w:r w:rsidRPr="002B095B">
              <w:rPr>
                <w:rFonts w:ascii="Times New Roman" w:hAnsi="Times New Roman" w:cs="Times New Roman"/>
              </w:rPr>
              <w:t xml:space="preserve">»  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6.</w:t>
            </w:r>
            <w:r w:rsidRPr="002B095B">
              <w:rPr>
                <w:rFonts w:ascii="Times New Roman" w:hAnsi="Times New Roman" w:cs="Times New Roman"/>
              </w:rPr>
              <w:t xml:space="preserve">  «Победа будет за нами.</w:t>
            </w:r>
          </w:p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Великая Отечественная война в истории Крыма».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</w:t>
            </w:r>
            <w:r w:rsidRPr="002B095B">
              <w:rPr>
                <w:rFonts w:ascii="Times New Roman" w:hAnsi="Times New Roman" w:cs="Times New Roman"/>
              </w:rPr>
              <w:t xml:space="preserve"> 7. «Крым наш!»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  <w:bCs/>
              </w:rPr>
              <w:t>Станция № 1</w:t>
            </w:r>
            <w:r w:rsidRPr="002B095B">
              <w:rPr>
                <w:rFonts w:ascii="Times New Roman" w:hAnsi="Times New Roman" w:cs="Times New Roman"/>
                <w:bCs/>
              </w:rPr>
              <w:t xml:space="preserve"> «Незнайка»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2948" w:type="dxa"/>
            <w:gridSpan w:val="2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И</w:t>
            </w:r>
            <w:r w:rsidRPr="002B095B">
              <w:rPr>
                <w:rFonts w:ascii="Times New Roman" w:hAnsi="Times New Roman" w:cs="Times New Roman"/>
                <w:b/>
              </w:rPr>
              <w:t>ТОГО</w:t>
            </w:r>
          </w:p>
        </w:tc>
        <w:tc>
          <w:tcPr>
            <w:tcW w:w="7650" w:type="dxa"/>
            <w:gridSpan w:val="3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</w:tbl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 xml:space="preserve">Маршрутный лист 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Команда  № 4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Название команды__________________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37"/>
        <w:gridCol w:w="2353"/>
        <w:gridCol w:w="2597"/>
        <w:gridCol w:w="2062"/>
        <w:gridCol w:w="2730"/>
      </w:tblGrid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2B095B">
              <w:rPr>
                <w:rFonts w:ascii="Times New Roman" w:hAnsi="Times New Roman" w:cs="Times New Roman"/>
              </w:rPr>
              <w:t>п</w:t>
            </w:r>
            <w:proofErr w:type="gramEnd"/>
            <w:r w:rsidRPr="002B095B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Название станции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Количество баллов</w:t>
            </w: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ФИО и подпись волонтера</w:t>
            </w: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Примечание волонтера</w:t>
            </w: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3</w:t>
            </w:r>
            <w:r w:rsidRPr="002B095B">
              <w:rPr>
                <w:rFonts w:ascii="Times New Roman" w:hAnsi="Times New Roman" w:cs="Times New Roman"/>
              </w:rPr>
              <w:t xml:space="preserve"> «Время покажет»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4</w:t>
            </w:r>
            <w:r w:rsidRPr="002B095B">
              <w:rPr>
                <w:rFonts w:ascii="Times New Roman" w:hAnsi="Times New Roman" w:cs="Times New Roman"/>
              </w:rPr>
              <w:t>.</w:t>
            </w:r>
          </w:p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 «Не пора ли нам подкрепиться»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5.</w:t>
            </w:r>
            <w:r w:rsidRPr="002B095B">
              <w:rPr>
                <w:rFonts w:ascii="Times New Roman" w:hAnsi="Times New Roman" w:cs="Times New Roman"/>
              </w:rPr>
              <w:t xml:space="preserve">  «</w:t>
            </w:r>
            <w:proofErr w:type="gramStart"/>
            <w:r w:rsidRPr="002B095B">
              <w:rPr>
                <w:rFonts w:ascii="Times New Roman" w:hAnsi="Times New Roman" w:cs="Times New Roman"/>
              </w:rPr>
              <w:t>Гляделки</w:t>
            </w:r>
            <w:proofErr w:type="gramEnd"/>
            <w:r w:rsidRPr="002B095B">
              <w:rPr>
                <w:rFonts w:ascii="Times New Roman" w:hAnsi="Times New Roman" w:cs="Times New Roman"/>
              </w:rPr>
              <w:t xml:space="preserve">»  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6.</w:t>
            </w:r>
            <w:r w:rsidRPr="002B095B">
              <w:rPr>
                <w:rFonts w:ascii="Times New Roman" w:hAnsi="Times New Roman" w:cs="Times New Roman"/>
              </w:rPr>
              <w:t xml:space="preserve">  «Победа будет за нами.</w:t>
            </w:r>
          </w:p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Великая Отечественная война в истории Крыма».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</w:t>
            </w:r>
            <w:r w:rsidRPr="002B095B">
              <w:rPr>
                <w:rFonts w:ascii="Times New Roman" w:hAnsi="Times New Roman" w:cs="Times New Roman"/>
              </w:rPr>
              <w:t xml:space="preserve"> 7. «Крым наш!»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  <w:bCs/>
              </w:rPr>
              <w:t>Станция № 1</w:t>
            </w:r>
            <w:r w:rsidRPr="002B095B">
              <w:rPr>
                <w:rFonts w:ascii="Times New Roman" w:hAnsi="Times New Roman" w:cs="Times New Roman"/>
                <w:bCs/>
              </w:rPr>
              <w:t xml:space="preserve"> «Незнайка»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2.</w:t>
            </w:r>
            <w:r w:rsidRPr="002B095B">
              <w:rPr>
                <w:rFonts w:ascii="Times New Roman" w:hAnsi="Times New Roman" w:cs="Times New Roman"/>
              </w:rPr>
              <w:t xml:space="preserve">  «Топонимика»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2948" w:type="dxa"/>
            <w:gridSpan w:val="2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И</w:t>
            </w:r>
            <w:r w:rsidRPr="002B095B">
              <w:rPr>
                <w:rFonts w:ascii="Times New Roman" w:hAnsi="Times New Roman" w:cs="Times New Roman"/>
                <w:b/>
              </w:rPr>
              <w:t>ТОГО</w:t>
            </w:r>
          </w:p>
        </w:tc>
        <w:tc>
          <w:tcPr>
            <w:tcW w:w="7650" w:type="dxa"/>
            <w:gridSpan w:val="3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</w:tbl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 xml:space="preserve">Маршрутный лист 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Команда  № 5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Название команды__________________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37"/>
        <w:gridCol w:w="2353"/>
        <w:gridCol w:w="2597"/>
        <w:gridCol w:w="2062"/>
        <w:gridCol w:w="2730"/>
      </w:tblGrid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2B095B">
              <w:rPr>
                <w:rFonts w:ascii="Times New Roman" w:hAnsi="Times New Roman" w:cs="Times New Roman"/>
              </w:rPr>
              <w:t>п</w:t>
            </w:r>
            <w:proofErr w:type="gramEnd"/>
            <w:r w:rsidRPr="002B095B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Название станции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Количество баллов</w:t>
            </w: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ФИО и подпись волонтера</w:t>
            </w: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Примечание волонтера</w:t>
            </w: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4</w:t>
            </w:r>
            <w:r w:rsidRPr="002B095B">
              <w:rPr>
                <w:rFonts w:ascii="Times New Roman" w:hAnsi="Times New Roman" w:cs="Times New Roman"/>
              </w:rPr>
              <w:t>.</w:t>
            </w:r>
          </w:p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 «Не пора ли нам подкрепиться»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5.</w:t>
            </w:r>
            <w:r w:rsidRPr="002B095B">
              <w:rPr>
                <w:rFonts w:ascii="Times New Roman" w:hAnsi="Times New Roman" w:cs="Times New Roman"/>
              </w:rPr>
              <w:t xml:space="preserve">  «</w:t>
            </w:r>
            <w:proofErr w:type="gramStart"/>
            <w:r w:rsidRPr="002B095B">
              <w:rPr>
                <w:rFonts w:ascii="Times New Roman" w:hAnsi="Times New Roman" w:cs="Times New Roman"/>
              </w:rPr>
              <w:t>Гляделки</w:t>
            </w:r>
            <w:proofErr w:type="gramEnd"/>
            <w:r w:rsidRPr="002B095B">
              <w:rPr>
                <w:rFonts w:ascii="Times New Roman" w:hAnsi="Times New Roman" w:cs="Times New Roman"/>
              </w:rPr>
              <w:t xml:space="preserve">»  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6.</w:t>
            </w:r>
            <w:r w:rsidRPr="002B095B">
              <w:rPr>
                <w:rFonts w:ascii="Times New Roman" w:hAnsi="Times New Roman" w:cs="Times New Roman"/>
              </w:rPr>
              <w:t xml:space="preserve">  «Победа будет за нами.</w:t>
            </w:r>
          </w:p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Великая Отечественная война в истории Крыма».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</w:t>
            </w:r>
            <w:r w:rsidRPr="002B095B">
              <w:rPr>
                <w:rFonts w:ascii="Times New Roman" w:hAnsi="Times New Roman" w:cs="Times New Roman"/>
              </w:rPr>
              <w:t xml:space="preserve"> 7. «Крым наш!»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  <w:bCs/>
              </w:rPr>
              <w:t>Станция № 1</w:t>
            </w:r>
            <w:r w:rsidRPr="002B095B">
              <w:rPr>
                <w:rFonts w:ascii="Times New Roman" w:hAnsi="Times New Roman" w:cs="Times New Roman"/>
                <w:bCs/>
              </w:rPr>
              <w:t xml:space="preserve"> «Незнайка»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2.</w:t>
            </w:r>
            <w:r w:rsidRPr="002B095B">
              <w:rPr>
                <w:rFonts w:ascii="Times New Roman" w:hAnsi="Times New Roman" w:cs="Times New Roman"/>
              </w:rPr>
              <w:t xml:space="preserve">  «Топонимика»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3</w:t>
            </w:r>
            <w:r w:rsidRPr="002B095B">
              <w:rPr>
                <w:rFonts w:ascii="Times New Roman" w:hAnsi="Times New Roman" w:cs="Times New Roman"/>
              </w:rPr>
              <w:t xml:space="preserve"> «Время покажет»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2948" w:type="dxa"/>
            <w:gridSpan w:val="2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И</w:t>
            </w:r>
            <w:r w:rsidRPr="002B095B">
              <w:rPr>
                <w:rFonts w:ascii="Times New Roman" w:hAnsi="Times New Roman" w:cs="Times New Roman"/>
                <w:b/>
              </w:rPr>
              <w:t>ТОГО</w:t>
            </w:r>
          </w:p>
        </w:tc>
        <w:tc>
          <w:tcPr>
            <w:tcW w:w="7650" w:type="dxa"/>
            <w:gridSpan w:val="3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</w:tbl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 xml:space="preserve">Маршрутный лист 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Команда  № 6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Название команды__________________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37"/>
        <w:gridCol w:w="2353"/>
        <w:gridCol w:w="2597"/>
        <w:gridCol w:w="2062"/>
        <w:gridCol w:w="2730"/>
      </w:tblGrid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2B095B">
              <w:rPr>
                <w:rFonts w:ascii="Times New Roman" w:hAnsi="Times New Roman" w:cs="Times New Roman"/>
              </w:rPr>
              <w:t>п</w:t>
            </w:r>
            <w:proofErr w:type="gramEnd"/>
            <w:r w:rsidRPr="002B095B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Название станции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Количество баллов</w:t>
            </w: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ФИО и подпись волонтера</w:t>
            </w: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Примечание волонтера</w:t>
            </w: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5.</w:t>
            </w:r>
            <w:r w:rsidRPr="002B095B">
              <w:rPr>
                <w:rFonts w:ascii="Times New Roman" w:hAnsi="Times New Roman" w:cs="Times New Roman"/>
              </w:rPr>
              <w:t xml:space="preserve">  «</w:t>
            </w:r>
            <w:proofErr w:type="gramStart"/>
            <w:r w:rsidRPr="002B095B">
              <w:rPr>
                <w:rFonts w:ascii="Times New Roman" w:hAnsi="Times New Roman" w:cs="Times New Roman"/>
              </w:rPr>
              <w:t>Гляделки</w:t>
            </w:r>
            <w:proofErr w:type="gramEnd"/>
            <w:r w:rsidRPr="002B095B">
              <w:rPr>
                <w:rFonts w:ascii="Times New Roman" w:hAnsi="Times New Roman" w:cs="Times New Roman"/>
              </w:rPr>
              <w:t xml:space="preserve">»  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6.</w:t>
            </w:r>
            <w:r w:rsidRPr="002B095B">
              <w:rPr>
                <w:rFonts w:ascii="Times New Roman" w:hAnsi="Times New Roman" w:cs="Times New Roman"/>
              </w:rPr>
              <w:t xml:space="preserve">  «Победа будет за нами.</w:t>
            </w:r>
          </w:p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Великая Отечественная война в истории Крыма».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</w:t>
            </w:r>
            <w:r w:rsidRPr="002B095B">
              <w:rPr>
                <w:rFonts w:ascii="Times New Roman" w:hAnsi="Times New Roman" w:cs="Times New Roman"/>
              </w:rPr>
              <w:t xml:space="preserve"> 7. «Крым наш!»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  <w:bCs/>
              </w:rPr>
              <w:t>Станция № 1</w:t>
            </w:r>
            <w:r w:rsidRPr="002B095B">
              <w:rPr>
                <w:rFonts w:ascii="Times New Roman" w:hAnsi="Times New Roman" w:cs="Times New Roman"/>
                <w:bCs/>
              </w:rPr>
              <w:t xml:space="preserve"> «Незнайка»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2.</w:t>
            </w:r>
            <w:r w:rsidRPr="002B095B">
              <w:rPr>
                <w:rFonts w:ascii="Times New Roman" w:hAnsi="Times New Roman" w:cs="Times New Roman"/>
              </w:rPr>
              <w:t xml:space="preserve">  «Топонимика»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3</w:t>
            </w:r>
            <w:r w:rsidRPr="002B095B">
              <w:rPr>
                <w:rFonts w:ascii="Times New Roman" w:hAnsi="Times New Roman" w:cs="Times New Roman"/>
              </w:rPr>
              <w:t xml:space="preserve"> «Время покажет»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4</w:t>
            </w:r>
            <w:r w:rsidRPr="002B095B">
              <w:rPr>
                <w:rFonts w:ascii="Times New Roman" w:hAnsi="Times New Roman" w:cs="Times New Roman"/>
              </w:rPr>
              <w:t>.</w:t>
            </w:r>
          </w:p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 «Не пора ли нам подкрепиться»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3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2948" w:type="dxa"/>
            <w:gridSpan w:val="2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И</w:t>
            </w:r>
            <w:r w:rsidRPr="002B095B">
              <w:rPr>
                <w:rFonts w:ascii="Times New Roman" w:hAnsi="Times New Roman" w:cs="Times New Roman"/>
                <w:b/>
              </w:rPr>
              <w:t>ТОГО</w:t>
            </w:r>
          </w:p>
        </w:tc>
        <w:tc>
          <w:tcPr>
            <w:tcW w:w="7650" w:type="dxa"/>
            <w:gridSpan w:val="3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</w:tbl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 xml:space="preserve">Маршрутный лист 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Команда  № 6</w:t>
      </w:r>
    </w:p>
    <w:p w:rsidR="008D2A06" w:rsidRPr="002B095B" w:rsidRDefault="008D2A06" w:rsidP="002B095B">
      <w:pPr>
        <w:spacing w:after="0" w:line="240" w:lineRule="auto"/>
        <w:rPr>
          <w:rFonts w:ascii="Times New Roman" w:hAnsi="Times New Roman" w:cs="Times New Roman"/>
        </w:rPr>
      </w:pPr>
      <w:r w:rsidRPr="002B095B">
        <w:rPr>
          <w:rFonts w:ascii="Times New Roman" w:hAnsi="Times New Roman" w:cs="Times New Roman"/>
        </w:rPr>
        <w:t>Название команды__________________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540"/>
        <w:gridCol w:w="2408"/>
        <w:gridCol w:w="2692"/>
        <w:gridCol w:w="2128"/>
        <w:gridCol w:w="2405"/>
      </w:tblGrid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2B095B">
              <w:rPr>
                <w:rFonts w:ascii="Times New Roman" w:hAnsi="Times New Roman" w:cs="Times New Roman"/>
              </w:rPr>
              <w:t>п</w:t>
            </w:r>
            <w:proofErr w:type="gramEnd"/>
            <w:r w:rsidRPr="002B095B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Название станции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Количество баллов</w:t>
            </w: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ФИО и подпись волонтера</w:t>
            </w:r>
          </w:p>
        </w:tc>
        <w:tc>
          <w:tcPr>
            <w:tcW w:w="2405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Примечание волонтера</w:t>
            </w: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6.</w:t>
            </w:r>
            <w:r w:rsidRPr="002B095B">
              <w:rPr>
                <w:rFonts w:ascii="Times New Roman" w:hAnsi="Times New Roman" w:cs="Times New Roman"/>
              </w:rPr>
              <w:t xml:space="preserve">  «Победа будет за нами.</w:t>
            </w:r>
          </w:p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Великая Отечественная война в истории Крыма».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5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</w:t>
            </w:r>
            <w:r w:rsidRPr="002B095B">
              <w:rPr>
                <w:rFonts w:ascii="Times New Roman" w:hAnsi="Times New Roman" w:cs="Times New Roman"/>
              </w:rPr>
              <w:t xml:space="preserve"> 7. «Крым наш!»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5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</w:rPr>
            </w:pPr>
            <w:r w:rsidRPr="002B095B">
              <w:rPr>
                <w:rFonts w:ascii="Times New Roman" w:hAnsi="Times New Roman" w:cs="Times New Roman"/>
                <w:b/>
                <w:bCs/>
              </w:rPr>
              <w:t>Станция № 1</w:t>
            </w:r>
            <w:r w:rsidRPr="002B095B">
              <w:rPr>
                <w:rFonts w:ascii="Times New Roman" w:hAnsi="Times New Roman" w:cs="Times New Roman"/>
                <w:bCs/>
              </w:rPr>
              <w:t xml:space="preserve"> «Незнайка»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5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2.</w:t>
            </w:r>
            <w:r w:rsidRPr="002B095B">
              <w:rPr>
                <w:rFonts w:ascii="Times New Roman" w:hAnsi="Times New Roman" w:cs="Times New Roman"/>
              </w:rPr>
              <w:t xml:space="preserve">  «Топонимика»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5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3</w:t>
            </w:r>
            <w:r w:rsidRPr="002B095B">
              <w:rPr>
                <w:rFonts w:ascii="Times New Roman" w:hAnsi="Times New Roman" w:cs="Times New Roman"/>
              </w:rPr>
              <w:t xml:space="preserve"> «Время покажет»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5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4</w:t>
            </w:r>
            <w:r w:rsidRPr="002B095B">
              <w:rPr>
                <w:rFonts w:ascii="Times New Roman" w:hAnsi="Times New Roman" w:cs="Times New Roman"/>
              </w:rPr>
              <w:t>.</w:t>
            </w:r>
          </w:p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 xml:space="preserve"> «Не пора ли нам подкрепиться»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5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540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40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  <w:b/>
              </w:rPr>
              <w:t>Станция № 5.</w:t>
            </w:r>
            <w:r w:rsidRPr="002B095B">
              <w:rPr>
                <w:rFonts w:ascii="Times New Roman" w:hAnsi="Times New Roman" w:cs="Times New Roman"/>
              </w:rPr>
              <w:t xml:space="preserve">  «</w:t>
            </w:r>
            <w:proofErr w:type="gramStart"/>
            <w:r w:rsidRPr="002B095B">
              <w:rPr>
                <w:rFonts w:ascii="Times New Roman" w:hAnsi="Times New Roman" w:cs="Times New Roman"/>
              </w:rPr>
              <w:t>Гляделки</w:t>
            </w:r>
            <w:proofErr w:type="gramEnd"/>
            <w:r w:rsidRPr="002B095B">
              <w:rPr>
                <w:rFonts w:ascii="Times New Roman" w:hAnsi="Times New Roman" w:cs="Times New Roman"/>
              </w:rPr>
              <w:t xml:space="preserve">»  </w:t>
            </w:r>
          </w:p>
        </w:tc>
        <w:tc>
          <w:tcPr>
            <w:tcW w:w="2692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28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5" w:type="dxa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  <w:tr w:rsidR="008D2A06" w:rsidRPr="002B095B" w:rsidTr="00EA1EB1">
        <w:tc>
          <w:tcPr>
            <w:tcW w:w="2948" w:type="dxa"/>
            <w:gridSpan w:val="2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  <w:r w:rsidRPr="002B095B">
              <w:rPr>
                <w:rFonts w:ascii="Times New Roman" w:hAnsi="Times New Roman" w:cs="Times New Roman"/>
              </w:rPr>
              <w:t>И</w:t>
            </w:r>
            <w:r w:rsidRPr="002B095B">
              <w:rPr>
                <w:rFonts w:ascii="Times New Roman" w:hAnsi="Times New Roman" w:cs="Times New Roman"/>
                <w:b/>
              </w:rPr>
              <w:t>ТОГО</w:t>
            </w:r>
          </w:p>
        </w:tc>
        <w:tc>
          <w:tcPr>
            <w:tcW w:w="7225" w:type="dxa"/>
            <w:gridSpan w:val="3"/>
          </w:tcPr>
          <w:p w:rsidR="008D2A06" w:rsidRPr="002B095B" w:rsidRDefault="008D2A06" w:rsidP="002B095B">
            <w:pPr>
              <w:rPr>
                <w:rFonts w:ascii="Times New Roman" w:hAnsi="Times New Roman" w:cs="Times New Roman"/>
              </w:rPr>
            </w:pPr>
          </w:p>
        </w:tc>
      </w:tr>
    </w:tbl>
    <w:p w:rsidR="00D01A27" w:rsidRPr="002B095B" w:rsidRDefault="00D01A27" w:rsidP="002B095B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sectPr w:rsidR="00D01A27" w:rsidRPr="002B095B" w:rsidSect="00DB6E95">
      <w:headerReference w:type="default" r:id="rId37"/>
      <w:footerReference w:type="default" r:id="rId38"/>
      <w:pgSz w:w="11906" w:h="16838"/>
      <w:pgMar w:top="1134" w:right="850" w:bottom="1134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07F1" w:rsidRDefault="000607F1" w:rsidP="00DB6E95">
      <w:pPr>
        <w:spacing w:after="0" w:line="240" w:lineRule="auto"/>
      </w:pPr>
      <w:r>
        <w:separator/>
      </w:r>
    </w:p>
  </w:endnote>
  <w:endnote w:type="continuationSeparator" w:id="0">
    <w:p w:rsidR="000607F1" w:rsidRDefault="000607F1" w:rsidP="00DB6E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39219288"/>
      <w:docPartObj>
        <w:docPartGallery w:val="Page Numbers (Bottom of Page)"/>
        <w:docPartUnique/>
      </w:docPartObj>
    </w:sdtPr>
    <w:sdtEndPr/>
    <w:sdtContent>
      <w:p w:rsidR="00EA1EB1" w:rsidRDefault="00EA1EB1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41F16">
          <w:rPr>
            <w:noProof/>
          </w:rPr>
          <w:t>18</w:t>
        </w:r>
        <w:r>
          <w:fldChar w:fldCharType="end"/>
        </w:r>
      </w:p>
    </w:sdtContent>
  </w:sdt>
  <w:p w:rsidR="00EA1EB1" w:rsidRDefault="00EA1EB1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07F1" w:rsidRDefault="000607F1" w:rsidP="00DB6E95">
      <w:pPr>
        <w:spacing w:after="0" w:line="240" w:lineRule="auto"/>
      </w:pPr>
      <w:r>
        <w:separator/>
      </w:r>
    </w:p>
  </w:footnote>
  <w:footnote w:type="continuationSeparator" w:id="0">
    <w:p w:rsidR="000607F1" w:rsidRDefault="000607F1" w:rsidP="00DB6E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1EB1" w:rsidRDefault="00EA1EB1">
    <w:pPr>
      <w:pStyle w:val="a8"/>
      <w:jc w:val="right"/>
    </w:pPr>
  </w:p>
  <w:p w:rsidR="00EA1EB1" w:rsidRDefault="00EA1EB1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EC1C56"/>
    <w:multiLevelType w:val="multilevel"/>
    <w:tmpl w:val="7D3ABE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F1841FD"/>
    <w:multiLevelType w:val="hybridMultilevel"/>
    <w:tmpl w:val="140209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8044C6"/>
    <w:multiLevelType w:val="hybridMultilevel"/>
    <w:tmpl w:val="23F252C8"/>
    <w:lvl w:ilvl="0" w:tplc="DE58638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8F7602D"/>
    <w:multiLevelType w:val="multilevel"/>
    <w:tmpl w:val="E168E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D6739CF"/>
    <w:multiLevelType w:val="hybridMultilevel"/>
    <w:tmpl w:val="B6124F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6D0F89"/>
    <w:multiLevelType w:val="hybridMultilevel"/>
    <w:tmpl w:val="6C488B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1352D2"/>
    <w:multiLevelType w:val="hybridMultilevel"/>
    <w:tmpl w:val="9BF8FB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481272"/>
    <w:multiLevelType w:val="hybridMultilevel"/>
    <w:tmpl w:val="BC64D7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C2E73EA"/>
    <w:multiLevelType w:val="hybridMultilevel"/>
    <w:tmpl w:val="DF72B8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EC418E4"/>
    <w:multiLevelType w:val="multilevel"/>
    <w:tmpl w:val="4E26A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7182141"/>
    <w:multiLevelType w:val="multilevel"/>
    <w:tmpl w:val="E03E5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B7B61ED"/>
    <w:multiLevelType w:val="hybridMultilevel"/>
    <w:tmpl w:val="0FB4DB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8293803"/>
    <w:multiLevelType w:val="hybridMultilevel"/>
    <w:tmpl w:val="4746A5CA"/>
    <w:lvl w:ilvl="0" w:tplc="6EB473D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6E853C0B"/>
    <w:multiLevelType w:val="hybridMultilevel"/>
    <w:tmpl w:val="F77ABF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1005F70"/>
    <w:multiLevelType w:val="hybridMultilevel"/>
    <w:tmpl w:val="E7B23230"/>
    <w:lvl w:ilvl="0" w:tplc="B8726A0C">
      <w:start w:val="1"/>
      <w:numFmt w:val="decimal"/>
      <w:lvlText w:val="%1."/>
      <w:lvlJc w:val="left"/>
      <w:pPr>
        <w:ind w:left="987" w:hanging="4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736412FA"/>
    <w:multiLevelType w:val="hybridMultilevel"/>
    <w:tmpl w:val="1FFA32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0"/>
  </w:num>
  <w:num w:numId="3">
    <w:abstractNumId w:val="13"/>
  </w:num>
  <w:num w:numId="4">
    <w:abstractNumId w:val="8"/>
  </w:num>
  <w:num w:numId="5">
    <w:abstractNumId w:val="7"/>
  </w:num>
  <w:num w:numId="6">
    <w:abstractNumId w:val="15"/>
  </w:num>
  <w:num w:numId="7">
    <w:abstractNumId w:val="11"/>
  </w:num>
  <w:num w:numId="8">
    <w:abstractNumId w:val="1"/>
  </w:num>
  <w:num w:numId="9">
    <w:abstractNumId w:val="6"/>
  </w:num>
  <w:num w:numId="10">
    <w:abstractNumId w:val="5"/>
  </w:num>
  <w:num w:numId="11">
    <w:abstractNumId w:val="4"/>
  </w:num>
  <w:num w:numId="12">
    <w:abstractNumId w:val="14"/>
  </w:num>
  <w:num w:numId="13">
    <w:abstractNumId w:val="2"/>
  </w:num>
  <w:num w:numId="14">
    <w:abstractNumId w:val="10"/>
  </w:num>
  <w:num w:numId="15">
    <w:abstractNumId w:val="3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0367"/>
    <w:rsid w:val="00044B8F"/>
    <w:rsid w:val="000607F1"/>
    <w:rsid w:val="00060BED"/>
    <w:rsid w:val="00081760"/>
    <w:rsid w:val="0008606E"/>
    <w:rsid w:val="000B6B7A"/>
    <w:rsid w:val="001017FB"/>
    <w:rsid w:val="00114CF4"/>
    <w:rsid w:val="00126642"/>
    <w:rsid w:val="00126CBD"/>
    <w:rsid w:val="00127733"/>
    <w:rsid w:val="001B15A3"/>
    <w:rsid w:val="00215DA3"/>
    <w:rsid w:val="002206A6"/>
    <w:rsid w:val="00235569"/>
    <w:rsid w:val="00253A54"/>
    <w:rsid w:val="00254A84"/>
    <w:rsid w:val="00283389"/>
    <w:rsid w:val="002A1305"/>
    <w:rsid w:val="002A4B4D"/>
    <w:rsid w:val="002B095B"/>
    <w:rsid w:val="002F05BD"/>
    <w:rsid w:val="00304677"/>
    <w:rsid w:val="003327FC"/>
    <w:rsid w:val="00340BBF"/>
    <w:rsid w:val="00351D1A"/>
    <w:rsid w:val="00393558"/>
    <w:rsid w:val="003A2928"/>
    <w:rsid w:val="003C7ADC"/>
    <w:rsid w:val="003D034D"/>
    <w:rsid w:val="00403E02"/>
    <w:rsid w:val="00433E42"/>
    <w:rsid w:val="004405E1"/>
    <w:rsid w:val="00443859"/>
    <w:rsid w:val="004740E1"/>
    <w:rsid w:val="004800F5"/>
    <w:rsid w:val="004813A5"/>
    <w:rsid w:val="0049193E"/>
    <w:rsid w:val="00495C1B"/>
    <w:rsid w:val="004B66BB"/>
    <w:rsid w:val="004E36DC"/>
    <w:rsid w:val="005132CC"/>
    <w:rsid w:val="005308F4"/>
    <w:rsid w:val="00591CF6"/>
    <w:rsid w:val="005A6541"/>
    <w:rsid w:val="005C7000"/>
    <w:rsid w:val="005E0769"/>
    <w:rsid w:val="005E2B38"/>
    <w:rsid w:val="00624D94"/>
    <w:rsid w:val="00683926"/>
    <w:rsid w:val="0068705B"/>
    <w:rsid w:val="006A473F"/>
    <w:rsid w:val="006B1A57"/>
    <w:rsid w:val="00703FA0"/>
    <w:rsid w:val="007D13E4"/>
    <w:rsid w:val="007E0674"/>
    <w:rsid w:val="008555F5"/>
    <w:rsid w:val="00872036"/>
    <w:rsid w:val="008A11B0"/>
    <w:rsid w:val="008D2A06"/>
    <w:rsid w:val="008D76D2"/>
    <w:rsid w:val="00904E03"/>
    <w:rsid w:val="00982492"/>
    <w:rsid w:val="009C77F6"/>
    <w:rsid w:val="009D286B"/>
    <w:rsid w:val="009D3F3A"/>
    <w:rsid w:val="00A06E6E"/>
    <w:rsid w:val="00A41F16"/>
    <w:rsid w:val="00A71C70"/>
    <w:rsid w:val="00A83595"/>
    <w:rsid w:val="00AC6530"/>
    <w:rsid w:val="00AF0943"/>
    <w:rsid w:val="00B12930"/>
    <w:rsid w:val="00B1696F"/>
    <w:rsid w:val="00B474CF"/>
    <w:rsid w:val="00B946C1"/>
    <w:rsid w:val="00C13AB6"/>
    <w:rsid w:val="00C14453"/>
    <w:rsid w:val="00C339C9"/>
    <w:rsid w:val="00C37185"/>
    <w:rsid w:val="00C74223"/>
    <w:rsid w:val="00CC53BE"/>
    <w:rsid w:val="00D00367"/>
    <w:rsid w:val="00D01A27"/>
    <w:rsid w:val="00DA3571"/>
    <w:rsid w:val="00DB6E95"/>
    <w:rsid w:val="00DD76CE"/>
    <w:rsid w:val="00E55941"/>
    <w:rsid w:val="00E772B5"/>
    <w:rsid w:val="00E8582B"/>
    <w:rsid w:val="00E902EB"/>
    <w:rsid w:val="00E93663"/>
    <w:rsid w:val="00EA1EB1"/>
    <w:rsid w:val="00EB009F"/>
    <w:rsid w:val="00EC4FC8"/>
    <w:rsid w:val="00F060DF"/>
    <w:rsid w:val="00F81052"/>
    <w:rsid w:val="00F96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B6B7A"/>
    <w:pPr>
      <w:keepNext/>
      <w:keepLines/>
      <w:spacing w:before="480" w:after="0" w:line="25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24D9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405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405E1"/>
  </w:style>
  <w:style w:type="paragraph" w:styleId="a4">
    <w:name w:val="List Paragraph"/>
    <w:basedOn w:val="a"/>
    <w:uiPriority w:val="34"/>
    <w:qFormat/>
    <w:rsid w:val="009D286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474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B474CF"/>
    <w:rPr>
      <w:rFonts w:ascii="Segoe UI" w:hAnsi="Segoe UI" w:cs="Segoe UI"/>
      <w:sz w:val="18"/>
      <w:szCs w:val="18"/>
    </w:rPr>
  </w:style>
  <w:style w:type="table" w:styleId="a7">
    <w:name w:val="Table Grid"/>
    <w:basedOn w:val="a1"/>
    <w:uiPriority w:val="59"/>
    <w:rsid w:val="002A13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624D9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8">
    <w:name w:val="header"/>
    <w:basedOn w:val="a"/>
    <w:link w:val="a9"/>
    <w:uiPriority w:val="99"/>
    <w:unhideWhenUsed/>
    <w:rsid w:val="00DB6E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B6E95"/>
  </w:style>
  <w:style w:type="paragraph" w:styleId="aa">
    <w:name w:val="footer"/>
    <w:basedOn w:val="a"/>
    <w:link w:val="ab"/>
    <w:uiPriority w:val="99"/>
    <w:unhideWhenUsed/>
    <w:rsid w:val="00DB6E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B6E95"/>
  </w:style>
  <w:style w:type="character" w:customStyle="1" w:styleId="10">
    <w:name w:val="Заголовок 1 Знак"/>
    <w:basedOn w:val="a0"/>
    <w:link w:val="1"/>
    <w:uiPriority w:val="9"/>
    <w:rsid w:val="000B6B7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Default">
    <w:name w:val="Default"/>
    <w:uiPriority w:val="99"/>
    <w:rsid w:val="000B6B7A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customStyle="1" w:styleId="c3">
    <w:name w:val="c3"/>
    <w:basedOn w:val="a"/>
    <w:uiPriority w:val="99"/>
    <w:rsid w:val="000B6B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semiHidden/>
    <w:unhideWhenUsed/>
    <w:rsid w:val="000B6B7A"/>
    <w:rPr>
      <w:color w:val="0000FF"/>
      <w:u w:val="single"/>
    </w:rPr>
  </w:style>
  <w:style w:type="table" w:customStyle="1" w:styleId="11">
    <w:name w:val="Сетка таблицы1"/>
    <w:basedOn w:val="a1"/>
    <w:next w:val="a7"/>
    <w:uiPriority w:val="59"/>
    <w:rsid w:val="008D2A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B6B7A"/>
    <w:pPr>
      <w:keepNext/>
      <w:keepLines/>
      <w:spacing w:before="480" w:after="0" w:line="25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24D9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405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405E1"/>
  </w:style>
  <w:style w:type="paragraph" w:styleId="a4">
    <w:name w:val="List Paragraph"/>
    <w:basedOn w:val="a"/>
    <w:uiPriority w:val="34"/>
    <w:qFormat/>
    <w:rsid w:val="009D286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474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B474CF"/>
    <w:rPr>
      <w:rFonts w:ascii="Segoe UI" w:hAnsi="Segoe UI" w:cs="Segoe UI"/>
      <w:sz w:val="18"/>
      <w:szCs w:val="18"/>
    </w:rPr>
  </w:style>
  <w:style w:type="table" w:styleId="a7">
    <w:name w:val="Table Grid"/>
    <w:basedOn w:val="a1"/>
    <w:uiPriority w:val="59"/>
    <w:rsid w:val="002A13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624D9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8">
    <w:name w:val="header"/>
    <w:basedOn w:val="a"/>
    <w:link w:val="a9"/>
    <w:uiPriority w:val="99"/>
    <w:unhideWhenUsed/>
    <w:rsid w:val="00DB6E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B6E95"/>
  </w:style>
  <w:style w:type="paragraph" w:styleId="aa">
    <w:name w:val="footer"/>
    <w:basedOn w:val="a"/>
    <w:link w:val="ab"/>
    <w:uiPriority w:val="99"/>
    <w:unhideWhenUsed/>
    <w:rsid w:val="00DB6E9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B6E95"/>
  </w:style>
  <w:style w:type="character" w:customStyle="1" w:styleId="10">
    <w:name w:val="Заголовок 1 Знак"/>
    <w:basedOn w:val="a0"/>
    <w:link w:val="1"/>
    <w:uiPriority w:val="9"/>
    <w:rsid w:val="000B6B7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Default">
    <w:name w:val="Default"/>
    <w:uiPriority w:val="99"/>
    <w:rsid w:val="000B6B7A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customStyle="1" w:styleId="c3">
    <w:name w:val="c3"/>
    <w:basedOn w:val="a"/>
    <w:uiPriority w:val="99"/>
    <w:rsid w:val="000B6B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semiHidden/>
    <w:unhideWhenUsed/>
    <w:rsid w:val="000B6B7A"/>
    <w:rPr>
      <w:color w:val="0000FF"/>
      <w:u w:val="single"/>
    </w:rPr>
  </w:style>
  <w:style w:type="table" w:customStyle="1" w:styleId="11">
    <w:name w:val="Сетка таблицы1"/>
    <w:basedOn w:val="a1"/>
    <w:next w:val="a7"/>
    <w:uiPriority w:val="59"/>
    <w:rsid w:val="008D2A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00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51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70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43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9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9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81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1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8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7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9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0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4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06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2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3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2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6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7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1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1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2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1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8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19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21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16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68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76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61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49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116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086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76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8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92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609</TotalTime>
  <Pages>1</Pages>
  <Words>2941</Words>
  <Characters>16769</Characters>
  <Application>Microsoft Office Word</Application>
  <DocSecurity>0</DocSecurity>
  <Lines>139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ПУ9</cp:lastModifiedBy>
  <cp:revision>36</cp:revision>
  <cp:lastPrinted>2023-03-16T06:26:00Z</cp:lastPrinted>
  <dcterms:created xsi:type="dcterms:W3CDTF">2023-03-16T05:12:00Z</dcterms:created>
  <dcterms:modified xsi:type="dcterms:W3CDTF">2025-03-20T01:57:00Z</dcterms:modified>
</cp:coreProperties>
</file>