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17B" w:rsidRPr="0036417B" w:rsidRDefault="0036417B" w:rsidP="003641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17B">
        <w:rPr>
          <w:rFonts w:ascii="Times New Roman" w:hAnsi="Times New Roman" w:cs="Times New Roman"/>
          <w:b/>
          <w:sz w:val="28"/>
          <w:szCs w:val="28"/>
        </w:rPr>
        <w:t>Статья на тему «Воспитание и обучение в детском саду».</w:t>
      </w:r>
    </w:p>
    <w:p w:rsidR="0036417B" w:rsidRDefault="0036417B" w:rsidP="003641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36417B">
        <w:rPr>
          <w:rFonts w:ascii="Times New Roman" w:hAnsi="Times New Roman" w:cs="Times New Roman"/>
          <w:b/>
          <w:i/>
          <w:sz w:val="28"/>
          <w:szCs w:val="28"/>
        </w:rPr>
        <w:t>Автор:</w:t>
      </w:r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Баталова </w:t>
      </w:r>
      <w:proofErr w:type="spellStart"/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Разет</w:t>
      </w:r>
      <w:proofErr w:type="spellEnd"/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Хусаиновна</w:t>
      </w:r>
      <w:proofErr w:type="spellEnd"/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, </w:t>
      </w:r>
    </w:p>
    <w:p w:rsidR="0036417B" w:rsidRPr="0036417B" w:rsidRDefault="0036417B" w:rsidP="0036417B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 w:themeFill="background1"/>
        </w:rPr>
      </w:pPr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воспитатель </w:t>
      </w:r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 w:themeFill="background1"/>
        </w:rPr>
        <w:t xml:space="preserve">МБДОУ </w:t>
      </w:r>
    </w:p>
    <w:p w:rsidR="0036417B" w:rsidRPr="0036417B" w:rsidRDefault="0036417B" w:rsidP="0036417B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 w:themeFill="background1"/>
        </w:rPr>
      </w:pPr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 w:themeFill="background1"/>
        </w:rPr>
        <w:t>«Детский сад № 1 «</w:t>
      </w:r>
      <w:proofErr w:type="spellStart"/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 w:themeFill="background1"/>
        </w:rPr>
        <w:t>Аймани</w:t>
      </w:r>
      <w:proofErr w:type="spellEnd"/>
      <w:r w:rsidRPr="0036417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 w:themeFill="background1"/>
        </w:rPr>
        <w:t>»</w:t>
      </w:r>
    </w:p>
    <w:p w:rsidR="0036417B" w:rsidRPr="0036417B" w:rsidRDefault="0036417B" w:rsidP="00364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Воспитание и обучение в детском саду играют ключевую роль в развитии ребенка. Этот этап жизни является основополагающим для формирования личности и закладки </w:t>
      </w:r>
      <w:r>
        <w:rPr>
          <w:rFonts w:ascii="Times New Roman" w:hAnsi="Times New Roman" w:cs="Times New Roman"/>
          <w:sz w:val="28"/>
          <w:szCs w:val="28"/>
        </w:rPr>
        <w:t>базовых</w:t>
      </w:r>
      <w:r w:rsidRPr="0036417B">
        <w:rPr>
          <w:rFonts w:ascii="Times New Roman" w:hAnsi="Times New Roman" w:cs="Times New Roman"/>
          <w:sz w:val="28"/>
          <w:szCs w:val="28"/>
        </w:rPr>
        <w:t xml:space="preserve"> навыков, необходимых для дальнейшего обучения.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Основные цели воспитания и обучения в детском саду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1. Социализация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Приходя в детский сад, дети учатся взаимодействовать с другими, развивают навыки общения и сотрудничества. Это важный этап, который помогает им адаптироваться к жизни в обществе.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Социализация в детском саду — это один из ключевых процессов, который оказывается важным для гармоничного развития ребенка. В это время дети начинают осваивать взаимодействие с окружающими, формируя свои первые общественные связи и правила.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Значение социализации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1. Формирование межличностных отношений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В детском саду дети учатся знакомиться, общаться, находить общий язык с ровесниками. Это помогает им понимать и уважать потребности других, развивая </w:t>
      </w:r>
      <w:proofErr w:type="spellStart"/>
      <w:r w:rsidRPr="0036417B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36417B">
        <w:rPr>
          <w:rFonts w:ascii="Times New Roman" w:hAnsi="Times New Roman" w:cs="Times New Roman"/>
          <w:sz w:val="28"/>
          <w:szCs w:val="28"/>
        </w:rPr>
        <w:t xml:space="preserve"> и терпимость.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2. Развитие коммуникационных навыков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Социализация включает в себя развитие вербальных и невербальных навыков общения. Дети учатся выражать свои мысли, делиться эмоциями и слушать других, что является основой успешного общения в будущем.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3. Адаптация к социальной среде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Детский сад — это первая общественная среда, где ребенок сталкивается с правилами, нормами и ожиданиями группы. Процесс адаптации помогает ему научиться соблюдать правила, действовать в команде и выполнять поручения.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Методы социализации в детском саду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Игровая форма обучения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lastRenderedPageBreak/>
        <w:t xml:space="preserve">Игры помогают детям осваивать социальные роли и взаимодействовать в разных ситуациях. Через ролевые игры, например, </w:t>
      </w:r>
      <w:proofErr w:type="gramStart"/>
      <w:r w:rsidRPr="0036417B">
        <w:rPr>
          <w:rFonts w:ascii="Times New Roman" w:hAnsi="Times New Roman" w:cs="Times New Roman"/>
          <w:sz w:val="28"/>
          <w:szCs w:val="28"/>
        </w:rPr>
        <w:t>они</w:t>
      </w:r>
      <w:proofErr w:type="gramEnd"/>
      <w:r w:rsidRPr="0036417B">
        <w:rPr>
          <w:rFonts w:ascii="Times New Roman" w:hAnsi="Times New Roman" w:cs="Times New Roman"/>
          <w:sz w:val="28"/>
          <w:szCs w:val="28"/>
        </w:rPr>
        <w:t xml:space="preserve"> могут примерить на себя профессию или ситуацию из жизни.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Совместные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Совместные занятия, такие как рисование, строительство или театрализованные представления, способствуют укреплению связей между детьми. Они учат работать в команде и разделять обязанности.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Обсуждения и беседы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Воспитатели организуют коллективные обсуждения, где дети могут поделиться своими мыслями, задать вопросы и высказать свое мнение. Это способствует развитию критического мышления и уверенности в себе.</w:t>
      </w:r>
    </w:p>
    <w:p w:rsidR="0036417B" w:rsidRPr="0036417B" w:rsidRDefault="0036417B" w:rsidP="003641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Социализация в детском саду — это сложный и многообразный процесс, который влияет на эмоциональное и социальное развитие ребенка. Создание поддерживающей среды и активное участие воспитателей и родителей важно для успешной интеграции детей в общество. Правильная социализация в раннем возрасте закладывает основы для формирования ответственных, уверенных и коммуникативных личностей в будущем.</w:t>
      </w:r>
    </w:p>
    <w:p w:rsid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2. Развитие познавательной активности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Обучение в детском саду направлено на развитие любознательности, критического мышления и творческих способностей детей. Важно создать условия, в которых они смогут экспериментировать и исследовать окружающий мир.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Познавательная активность — это важный аспект развития детей в детском саду, который способствует их общему интеллектуальному и эмоциональному развитию. В процессе познавательной активности дети не только получают новые знания, но и учатся применять их на практике.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Значение познавательной активности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1. Формирование интереса к обучению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Познавательная активность помогает пробудить у детей желание узнавать новое. Если обучение проходит в игре, дети осваивают материал более легко и с удовольствием.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2. Развитие критического мышления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Разные виды деятельности, включая решении задач и участие в экспериментах, способствуют развитию аналитических навыков. Дети учатся задавать вопросы, искать ответы и делать выводы.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3. Углубление знаний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lastRenderedPageBreak/>
        <w:t>Активная познавательная деятельность способствует лучшему пониманию окружающего мира. Дети начинают осознавать взаимосвязи между явлениями и явлениями, что делает знания более осмысленными.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Методы развития познавательной активности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Игровые технологии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Игры — это мощный инструмент для стимулирования познавательной активности. Настольные игры, ролевые игры и активные игры позволяют детям учиться в контексте, что делает процесс обучения привлекательным и увлекательным.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Проектная деятельность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Работа над проектами помогает детям концентрироваться на конкретной теме, развивать исследовательские навыки и учиться работать в команде. Проекты могут быть разнообразными: от простых выставок до более сложных исследований.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Экскурсии и наблюдения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Организация выездных мероприятий и наблюдений за природой или различными процессами стимулирует интерес к окружающему миру. Дети получают возможность сопоставить теорию с практикой и увидеть результат.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Развитие познавательной активности в детском саду — это неотъемлемая часть образовательного процесса, способствующая более глубокому пониманию мира. Использование разнообразных методов, ориентированных на активное вовлечение детей, помогает создать атмосферу, в которой каждый ребенок может проявить свой интерес и развить свои способности. Правильный подход к формированию познавательной активности закладывает основу для успешного обучения в школе и жизни.</w:t>
      </w:r>
    </w:p>
    <w:p w:rsid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3. Физическое развитие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Физические активности, такие как </w:t>
      </w:r>
      <w:proofErr w:type="gramStart"/>
      <w:r w:rsidRPr="0036417B">
        <w:rPr>
          <w:rFonts w:ascii="Times New Roman" w:hAnsi="Times New Roman" w:cs="Times New Roman"/>
          <w:sz w:val="28"/>
          <w:szCs w:val="28"/>
        </w:rPr>
        <w:t>игры</w:t>
      </w:r>
      <w:proofErr w:type="gramEnd"/>
      <w:r w:rsidRPr="0036417B">
        <w:rPr>
          <w:rFonts w:ascii="Times New Roman" w:hAnsi="Times New Roman" w:cs="Times New Roman"/>
          <w:sz w:val="28"/>
          <w:szCs w:val="28"/>
        </w:rPr>
        <w:t xml:space="preserve"> на свежем воздухе, способствуют укреплению здоровья и развитию моторики детей.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Методы и подходы к обучению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Воспитатели используют различные методы и подходы для обучения детей. Некоторые из них включают: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Игровая деятельность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Игры занимают центральное место в обучении. Они помогают детям усваивать новые знания в непринужденной обстановке.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lastRenderedPageBreak/>
        <w:t xml:space="preserve">- Проектная деятельность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Дети могут участвовать в проектах, что способствует развитию навыков работы в команде и поиску решений различных задач.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 xml:space="preserve">- Индивидуальный подход  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Учитывая уникальные особенности каждого ребенка, воспитатели применяют индивидуальные методы обучения, что позволяет каждому ребенку развиваться в своем темпе.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Заключение</w:t>
      </w:r>
    </w:p>
    <w:p w:rsidR="0036417B" w:rsidRPr="0036417B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36417B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B">
        <w:rPr>
          <w:rFonts w:ascii="Times New Roman" w:hAnsi="Times New Roman" w:cs="Times New Roman"/>
          <w:sz w:val="28"/>
          <w:szCs w:val="28"/>
        </w:rPr>
        <w:t>Воспитание и обучение в детском саду — это сложный и многогранный процесс. Он не только закладывает основы знаний и навыков, но и формирует личность ребенка. Важно, чтобы родители и воспитатели работали в тесном сотрудничестве, создавая поддерживающую и развивающую атмосферу для детей.</w:t>
      </w:r>
    </w:p>
    <w:p w:rsidR="00294AC2" w:rsidRDefault="00294AC2" w:rsidP="0036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4AC2">
        <w:rPr>
          <w:rFonts w:ascii="Times New Roman" w:hAnsi="Times New Roman" w:cs="Times New Roman"/>
          <w:b/>
          <w:sz w:val="28"/>
          <w:szCs w:val="28"/>
        </w:rPr>
        <w:t>Список литературы по теме Воспитание и обучение в детском саду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1. Волкова, Н. П.  Воспитание и обучение детей дошкольного возраста. – Москва: Просвещение, 2020.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94AC2">
        <w:rPr>
          <w:rFonts w:ascii="Times New Roman" w:hAnsi="Times New Roman" w:cs="Times New Roman"/>
          <w:sz w:val="28"/>
          <w:szCs w:val="28"/>
        </w:rPr>
        <w:t>Сонина</w:t>
      </w:r>
      <w:proofErr w:type="gramEnd"/>
      <w:r w:rsidRPr="00294AC2">
        <w:rPr>
          <w:rFonts w:ascii="Times New Roman" w:hAnsi="Times New Roman" w:cs="Times New Roman"/>
          <w:sz w:val="28"/>
          <w:szCs w:val="28"/>
        </w:rPr>
        <w:t>, И. В. Основы педагогики и психологии дошкольного образования. – Санкт-Петербург: Питер, 2019.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3. Левченко, Е. И. Дошкольная педагогика: теория и практика. – Казань: Издательство Казанского университета, 2021.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4. Зимняя, И. A. Психология раннего детства. – Москва: Академический проект, 2018.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 xml:space="preserve">5. Громова, О. В. Игровая деятельность как средство воспитания в детском саду. – Екатеринбург: </w:t>
      </w:r>
      <w:proofErr w:type="spellStart"/>
      <w:r w:rsidRPr="00294AC2">
        <w:rPr>
          <w:rFonts w:ascii="Times New Roman" w:hAnsi="Times New Roman" w:cs="Times New Roman"/>
          <w:sz w:val="28"/>
          <w:szCs w:val="28"/>
        </w:rPr>
        <w:t>УралГТУ</w:t>
      </w:r>
      <w:proofErr w:type="spellEnd"/>
      <w:r w:rsidRPr="00294AC2">
        <w:rPr>
          <w:rFonts w:ascii="Times New Roman" w:hAnsi="Times New Roman" w:cs="Times New Roman"/>
          <w:sz w:val="28"/>
          <w:szCs w:val="28"/>
        </w:rPr>
        <w:t>, 2022.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6. Баранова, С. А. Инновации в дошкольном образовании: подходы и практики. – Челябинск: Челябинский государственный педагогический университет, 2020.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7. Кудрявцева, Н. Г. Современные технологии обучения в детском саду. – Нижний Новгород: ННГПУ, 2021.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8. Смирнова, О. П. Воспитание и развитие детей в дошкольном учреждении: методические рекомендации. – Москва: Издательство "Учебная книга", 2019.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9. Петренко, Т. В. Роль семьи в формировании личности дошкольника. – Ростов-на-Дону: Издательство РГПУ, 2020.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10. Тимофеева, Е. М. Воспитание экологического сознания у детей дошкольного возраста. – Москва: Издательство "Наука", 2021.</w:t>
      </w:r>
    </w:p>
    <w:p w:rsidR="00294AC2" w:rsidRPr="00294AC2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AC2" w:rsidRPr="0036417B" w:rsidRDefault="00294AC2" w:rsidP="0029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AC2">
        <w:rPr>
          <w:rFonts w:ascii="Times New Roman" w:hAnsi="Times New Roman" w:cs="Times New Roman"/>
          <w:sz w:val="28"/>
          <w:szCs w:val="28"/>
        </w:rPr>
        <w:t>Этот список может быть полезен для педагогов, студентов и исследователей, интересующихс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294AC2">
        <w:rPr>
          <w:rFonts w:ascii="Times New Roman" w:hAnsi="Times New Roman" w:cs="Times New Roman"/>
          <w:sz w:val="28"/>
          <w:szCs w:val="28"/>
        </w:rPr>
        <w:t>вопросами воспитания и обучения в детских садах.</w:t>
      </w:r>
    </w:p>
    <w:sectPr w:rsidR="00294AC2" w:rsidRPr="00364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>
    <w:useFELayout/>
  </w:compat>
  <w:rsids>
    <w:rsidRoot w:val="0036417B"/>
    <w:rsid w:val="00294AC2"/>
    <w:rsid w:val="00364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2025-03-23T19:17:00Z</dcterms:created>
  <dcterms:modified xsi:type="dcterms:W3CDTF">2025-03-23T19:17:00Z</dcterms:modified>
</cp:coreProperties>
</file>