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E9" w:rsidRPr="00A629E9" w:rsidRDefault="00A629E9" w:rsidP="00A629E9">
      <w:pPr>
        <w:jc w:val="right"/>
        <w:rPr>
          <w:sz w:val="20"/>
        </w:rPr>
      </w:pPr>
      <w:r w:rsidRPr="00A629E9">
        <w:rPr>
          <w:sz w:val="20"/>
        </w:rPr>
        <w:t xml:space="preserve">Инструктор по физической культуре </w:t>
      </w:r>
      <w:proofErr w:type="spellStart"/>
      <w:r w:rsidRPr="00A629E9">
        <w:rPr>
          <w:sz w:val="20"/>
        </w:rPr>
        <w:t>Почернина</w:t>
      </w:r>
      <w:proofErr w:type="spellEnd"/>
      <w:r w:rsidRPr="00A629E9">
        <w:rPr>
          <w:sz w:val="20"/>
        </w:rPr>
        <w:t xml:space="preserve"> Ю.В. МБДОУ </w:t>
      </w:r>
      <w:proofErr w:type="spellStart"/>
      <w:r w:rsidRPr="00A629E9">
        <w:rPr>
          <w:sz w:val="20"/>
        </w:rPr>
        <w:t>д\с</w:t>
      </w:r>
      <w:proofErr w:type="spellEnd"/>
      <w:r w:rsidRPr="00A629E9">
        <w:rPr>
          <w:sz w:val="20"/>
        </w:rPr>
        <w:t xml:space="preserve">  №33 г. Белгорода</w:t>
      </w:r>
    </w:p>
    <w:p w:rsidR="00A629E9" w:rsidRPr="00A629E9" w:rsidRDefault="00A629E9" w:rsidP="00A629E9">
      <w:pPr>
        <w:ind w:left="-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629E9">
        <w:rPr>
          <w:rFonts w:ascii="Times New Roman" w:hAnsi="Times New Roman" w:cs="Times New Roman"/>
          <w:b/>
          <w:sz w:val="24"/>
          <w:szCs w:val="28"/>
        </w:rPr>
        <w:t>Роль физической культуры и спорта в духовном воспитании дошкольника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Физическая культура и спорт играют важную роль в гармоничном развитии ребенка, не только укрепляя его физическое здоровье, но и способствуя духовному и нравственному воспитанию. В этой статье мы рассмотрим, как физическая активность влияет на формирование личности дошкольника и какие аспекты духовного воспитания она затрагивает.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Основные аспекты духовного воспитания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Духовное воспитание — это процесс формирования у ребенка нравственных ценностей, моральных принципов и личностных качеств, которые определяют его поведение и отношение к окружающему миру. В контексте дошкольного возраста духовное воспитание включает следующие ключевые аспекты: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1. Нравственное развитие: Формирование таких качеств, как честность, доброта, уважение к другим людям.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 xml:space="preserve">2. Эмоциональное развитие: Развитие способности к </w:t>
      </w:r>
      <w:proofErr w:type="spellStart"/>
      <w:r w:rsidRPr="00A629E9">
        <w:rPr>
          <w:rFonts w:ascii="Times New Roman" w:hAnsi="Times New Roman" w:cs="Times New Roman"/>
          <w:sz w:val="24"/>
          <w:szCs w:val="28"/>
        </w:rPr>
        <w:t>эмпатии</w:t>
      </w:r>
      <w:proofErr w:type="spellEnd"/>
      <w:r w:rsidRPr="00A629E9">
        <w:rPr>
          <w:rFonts w:ascii="Times New Roman" w:hAnsi="Times New Roman" w:cs="Times New Roman"/>
          <w:sz w:val="24"/>
          <w:szCs w:val="28"/>
        </w:rPr>
        <w:t>, сочувствию и пониманию эмоций других людей.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3. Социальное развитие: Обучение навыкам общения, сотрудничества и взаимопомощи.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4. Самосознание и самооценка: Формирование позитивного отношения к себе и уверенности в своих силах.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Влияние физической культуры на духовное воспитание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Физическая культура и спорт оказывают значительное влияние на все вышеперечисленные аспекты духовного воспитания: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1. Нравственное развитие: Участие в спортивных играх и соревнованиях учит детей честной игре, уважению к соперникам и правилам. Это способствует формированию таких качеств, как справедливость, ответственность и уважение к другим.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2. Эмоциональное развитие: Физическая активность помогает детям справляться с эмоциями, такими как стресс и тревога. Регулярные занятия спортом способствуют улучшению настроения и повышению уровня энергии, что, в свою очередь, способствует развитию позитивного отношения к жизни.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3. Социальное развитие: Коллективные спортивные игры и мероприятия учат детей работать в команде, развивают навыки общения и сотрудничества. Это помогает ребенку лучше адаптироваться в обществе и формировать здоровые социальные связи.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4. Самосознание и самооценка: Успехи в спорте и физической активности повышают уверенность ребенка в себе и его самооценку. Достижения в спорте дают ребенку ощущение собственной значимости и способности преодолевать трудности.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Практические рекомендации для родителей и педагогов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lastRenderedPageBreak/>
        <w:t>Для эффективного использования физической культуры и спорта в духовном воспитании дошкольников родители и педагоги могут следовать следующим рекомендациям: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1. Создание благоприятной среды: Обеспечение безопасных и комфортных условий для занятий физической активностью, а также поддержка интереса ребенка к спорту.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2. Участие в спортивных мероприятиях: Организация и участие в семейных спортивных мероприятиях, таких как прогулки на свежем воздухе, велосипедные прогулки, игры с мячом и т.д.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3. Пример для подражания: Родители могут стать примером для своих детей, регулярно занимаясь физической активностью и ведя здоровый образ жизни.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4. Поддержка и поощрение: Поощрение интереса ребенка к различным видам спорта, участие в спортивных секциях и поддержка его успехов.</w:t>
      </w:r>
    </w:p>
    <w:p w:rsidR="00A629E9" w:rsidRPr="00A629E9" w:rsidRDefault="00A629E9" w:rsidP="00A629E9">
      <w:pPr>
        <w:ind w:left="-709"/>
        <w:rPr>
          <w:rFonts w:ascii="Times New Roman" w:hAnsi="Times New Roman" w:cs="Times New Roman"/>
          <w:sz w:val="24"/>
          <w:szCs w:val="28"/>
        </w:rPr>
      </w:pPr>
      <w:r w:rsidRPr="00A629E9">
        <w:rPr>
          <w:rFonts w:ascii="Times New Roman" w:hAnsi="Times New Roman" w:cs="Times New Roman"/>
          <w:sz w:val="24"/>
          <w:szCs w:val="28"/>
        </w:rPr>
        <w:t>Заключение</w:t>
      </w:r>
    </w:p>
    <w:p w:rsidR="00CD3D88" w:rsidRDefault="00A629E9" w:rsidP="00A629E9">
      <w:pPr>
        <w:ind w:left="-709"/>
      </w:pPr>
      <w:r w:rsidRPr="00A629E9">
        <w:rPr>
          <w:rFonts w:ascii="Times New Roman" w:hAnsi="Times New Roman" w:cs="Times New Roman"/>
          <w:sz w:val="24"/>
          <w:szCs w:val="28"/>
        </w:rPr>
        <w:t>Физическая культура и спорт играют важную роль в духовном воспитании дошкольников, способствуя формированию нравственных ценностей, развитию эмоциональной устойчивости и социальных навыков. Родители и педагоги могут активно поддерживать физическую активность детей, создавая условия для регулярных занятий и активно участвуя в их спортивн</w:t>
      </w:r>
      <w:r>
        <w:t>ой жизни.</w:t>
      </w:r>
    </w:p>
    <w:sectPr w:rsidR="00CD3D88" w:rsidSect="00CD3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29E9"/>
    <w:rsid w:val="00A629E9"/>
    <w:rsid w:val="00CD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Кушнарева</dc:creator>
  <cp:keywords/>
  <dc:description/>
  <cp:lastModifiedBy>Наталья Кушнарева</cp:lastModifiedBy>
  <cp:revision>2</cp:revision>
  <dcterms:created xsi:type="dcterms:W3CDTF">2025-03-24T08:15:00Z</dcterms:created>
  <dcterms:modified xsi:type="dcterms:W3CDTF">2025-03-24T08:21:00Z</dcterms:modified>
</cp:coreProperties>
</file>