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A1" w:rsidRPr="00174446" w:rsidRDefault="00174446" w:rsidP="0017444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44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Пояснительная записка к уроку </w:t>
      </w:r>
    </w:p>
    <w:p w:rsidR="00174446" w:rsidRPr="00174446" w:rsidRDefault="00174446" w:rsidP="0017444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44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 использованием современной образовательной технологии </w:t>
      </w:r>
    </w:p>
    <w:p w:rsidR="00174446" w:rsidRDefault="00174446" w:rsidP="0017444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44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«Педагогическая мастерская»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D7F79" w:rsidRDefault="00BD7F79" w:rsidP="00BD7F7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4446" w:rsidRDefault="00174446" w:rsidP="00BD7F7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F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Мастерская в 10 классе приглашает к исследованию проблемы «Какие жизненные принципы и правила Вы бы постарались сохранить неизменными при любых обстоятельствах?» </w:t>
      </w:r>
      <w:r w:rsidR="00BD7F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материале изученных ранее произведений. </w:t>
      </w:r>
    </w:p>
    <w:p w:rsidR="00BD7F79" w:rsidRDefault="00BD7F79" w:rsidP="00B84CF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Такой урок хорошо проводить как заключительный, итоговый при изучении творчества любого автора. Практически каждое литературное произведение отражает </w:t>
      </w:r>
      <w:r w:rsidRPr="00BB1E20">
        <w:rPr>
          <w:rFonts w:ascii="Times New Roman" w:hAnsi="Times New Roman" w:cs="Times New Roman"/>
          <w:color w:val="000000" w:themeColor="text1"/>
          <w:sz w:val="24"/>
          <w:szCs w:val="24"/>
        </w:rPr>
        <w:t>тему, связанную с формированием у читателя представлений о жизни,</w:t>
      </w:r>
      <w:r w:rsidR="00BB1E20" w:rsidRPr="00BB1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общечеловеческих гуманистических ценностей, нравс</w:t>
      </w:r>
      <w:r w:rsidR="00BB1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твенного сознания, а значит, сопряжённую </w:t>
      </w:r>
      <w:r w:rsidR="00BB1E20" w:rsidRPr="00BB1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выбором </w:t>
      </w:r>
      <w:r w:rsidRPr="00BB1E20">
        <w:rPr>
          <w:rFonts w:ascii="Times New Roman" w:hAnsi="Times New Roman" w:cs="Times New Roman"/>
          <w:color w:val="000000" w:themeColor="text1"/>
          <w:sz w:val="24"/>
          <w:szCs w:val="24"/>
        </w:rPr>
        <w:t>жизненных</w:t>
      </w:r>
      <w:r w:rsidR="00BB1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принципов и правил</w:t>
      </w:r>
      <w:r w:rsidRPr="00BB1E20">
        <w:rPr>
          <w:rFonts w:ascii="Times New Roman" w:hAnsi="Times New Roman" w:cs="Times New Roman"/>
          <w:color w:val="000000" w:themeColor="text1"/>
          <w:sz w:val="24"/>
          <w:szCs w:val="24"/>
        </w:rPr>
        <w:t>. Насколько человек зависим от своих личных убеждений</w:t>
      </w:r>
      <w:r w:rsidR="00BB1E20" w:rsidRPr="00BB1E20">
        <w:rPr>
          <w:rFonts w:ascii="Times New Roman" w:hAnsi="Times New Roman" w:cs="Times New Roman"/>
          <w:color w:val="000000" w:themeColor="text1"/>
          <w:sz w:val="24"/>
          <w:szCs w:val="24"/>
        </w:rPr>
        <w:t>? К</w:t>
      </w:r>
      <w:r w:rsidRPr="00BB1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 он структурирован в связи с общепринятыми правилами и нормами? </w:t>
      </w:r>
      <w:r w:rsidR="00BB1E20" w:rsidRPr="00BB1E20">
        <w:rPr>
          <w:rFonts w:ascii="Times New Roman" w:hAnsi="Times New Roman" w:cs="Times New Roman"/>
          <w:color w:val="000000" w:themeColor="text1"/>
          <w:sz w:val="24"/>
          <w:szCs w:val="24"/>
        </w:rPr>
        <w:t>Эти вопросы стоят в центре рассматриваемых аспектов темы.</w:t>
      </w:r>
      <w:r w:rsidR="00B84CF5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B84CF5" w:rsidRPr="00B84CF5" w:rsidRDefault="00BB1E20" w:rsidP="00B84CF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Данная мастерская – прекрасный повод </w:t>
      </w:r>
      <w:r w:rsidR="00890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активизации работы по подготовке к </w:t>
      </w:r>
      <w:proofErr w:type="spellStart"/>
      <w:r w:rsidR="00890FAF">
        <w:rPr>
          <w:rFonts w:ascii="Times New Roman" w:hAnsi="Times New Roman" w:cs="Times New Roman"/>
          <w:color w:val="000000" w:themeColor="text1"/>
          <w:sz w:val="24"/>
          <w:szCs w:val="24"/>
        </w:rPr>
        <w:t>надпредметной</w:t>
      </w:r>
      <w:proofErr w:type="spellEnd"/>
      <w:r w:rsidR="00890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90FAF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литературоцентричной</w:t>
      </w:r>
      <w:proofErr w:type="spellEnd"/>
      <w:r w:rsidR="00890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форме аттестации выпускников – итоговому сочинению, так как позволяет обосновывать свои суждения обращением как к художественному произведению, так и к фактам общественной жизни и истории, а также к личному жизненному опыту</w:t>
      </w:r>
      <w:r w:rsidR="00B84C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учащихся</w:t>
      </w:r>
      <w:r w:rsidR="00890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84CF5" w:rsidRPr="00B84C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Тема урока взята из «Закрытого банка тем итогового сочинения» и соответствует второму разделу банка «Семья, общество, Отечество в жизни человека». </w:t>
      </w:r>
    </w:p>
    <w:p w:rsidR="00BB1E20" w:rsidRDefault="00BB1E20" w:rsidP="00BD7F7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90FAF" w:rsidRPr="00B84CF5" w:rsidRDefault="00890FAF" w:rsidP="00890FA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BB1E20" w:rsidRDefault="00B84CF5" w:rsidP="00B84CF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Предложенный урок – мастерская построения знаний и письма. </w:t>
      </w:r>
    </w:p>
    <w:p w:rsidR="004168B4" w:rsidRDefault="00B84CF5" w:rsidP="0020378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3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Мастерские от традиционных уроков отличаются тем, что учащиеся самостоятельно добывают знания. Учитель-мастер лишь создаёт алгоритм действий, который разворачивает творческий процесс. </w:t>
      </w:r>
    </w:p>
    <w:p w:rsidR="0020378F" w:rsidRDefault="00B84CF5" w:rsidP="0020378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3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этом уроке учащиеся </w:t>
      </w:r>
      <w:r w:rsidR="0020378F" w:rsidRPr="0020378F">
        <w:rPr>
          <w:rFonts w:ascii="Times New Roman" w:hAnsi="Times New Roman" w:cs="Times New Roman"/>
          <w:color w:val="000000" w:themeColor="text1"/>
          <w:sz w:val="24"/>
          <w:szCs w:val="24"/>
        </w:rPr>
        <w:t>будут формировать способности координировать и выполнять работу в условиях комбинированного взаимодействия (</w:t>
      </w:r>
      <w:r w:rsidR="00203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индивидуальная работа начального этапа занятия сменится работой в парах и творческих группах). </w:t>
      </w:r>
      <w:r w:rsidR="002037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20378F" w:rsidRPr="00203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Наряду с развитием креативного мышления при решении жизненных проблем с опорой на </w:t>
      </w:r>
      <w:r w:rsidR="0020378F" w:rsidRPr="0020378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собственный читательский опыт учащиеся получат возможность </w:t>
      </w:r>
      <w:r w:rsidR="0020378F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формировать</w:t>
      </w:r>
      <w:r w:rsidR="00416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умение</w:t>
      </w:r>
      <w:r w:rsidR="0020378F" w:rsidRPr="00203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переносить знания в практическую область жизнедеятельности, оценивать приобретённый читательский опыт</w:t>
      </w:r>
      <w:r w:rsidR="00203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0378F" w:rsidRPr="00203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168B4" w:rsidRDefault="004168B4" w:rsidP="0020378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Среди важнейших коммуникативных УУД ученики будут формировать умение владеть различными способами общения, аргументированно вести диалог, развёрнуто и логично излагать свою точку зрения. </w:t>
      </w:r>
    </w:p>
    <w:p w:rsidR="004168B4" w:rsidRPr="004168B4" w:rsidRDefault="00B83B69" w:rsidP="00B83B6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Таким образом создаётся широкое поле для </w:t>
      </w:r>
      <w:r w:rsidR="004168B4" w:rsidRPr="004168B4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устойчивого интереса к чтению как к с</w:t>
      </w:r>
      <w:r w:rsidRPr="00B83B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редству познания </w:t>
      </w:r>
      <w:r w:rsidR="004168B4" w:rsidRPr="004168B4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литературной культуры</w:t>
      </w:r>
      <w:r w:rsidRPr="00B83B69">
        <w:rPr>
          <w:rFonts w:ascii="Times New Roman" w:hAnsi="Times New Roman" w:cs="Times New Roman"/>
          <w:color w:val="000000" w:themeColor="text1"/>
          <w:sz w:val="24"/>
          <w:szCs w:val="24"/>
        </w:rPr>
        <w:t>. Учащиеся формируют умения</w:t>
      </w:r>
      <w:r w:rsidR="004168B4" w:rsidRPr="00416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анализа и интерпретации художественного произведения в единстве формы содержания с использованием теоретико-</w:t>
      </w:r>
      <w:r w:rsidRPr="00B83B69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литературных терминов и понятий. Создаются условия для формирования</w:t>
      </w:r>
      <w:r w:rsidR="004168B4" w:rsidRPr="00416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умения создавать и редактировать собственные письменные высказывания с учётом норм русского литературного языка</w:t>
      </w:r>
      <w:r w:rsidRPr="00B83B6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168B4" w:rsidRPr="004168B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4168B4" w:rsidRDefault="00B83B69" w:rsidP="0020378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Традиционно по времени мастерские занимают 2 учебных часа. </w:t>
      </w:r>
    </w:p>
    <w:p w:rsidR="00B83B69" w:rsidRDefault="00B83B69" w:rsidP="0020378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3B69" w:rsidRDefault="00B83B69" w:rsidP="00B83B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3B69" w:rsidRDefault="00B83B69" w:rsidP="00B83B6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76E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На 1-м этапе урока</w:t>
      </w:r>
      <w:r w:rsidRPr="00B83B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который по законам мастерской называется «Индукция», идёт апелляция к ассоциативному и образному мышлению учащихся.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Учащиеся дают определение понятиям «принципы» и «правила», </w:t>
      </w:r>
      <w:r w:rsidR="00D8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пытаются установить общее и различия в толкованиях. </w:t>
      </w:r>
    </w:p>
    <w:p w:rsidR="00D876EB" w:rsidRDefault="00D876EB" w:rsidP="00D876E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76E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На 2-м этапе урока</w:t>
      </w:r>
      <w:r w:rsidRPr="00D876EB">
        <w:rPr>
          <w:rFonts w:ascii="Times New Roman" w:hAnsi="Times New Roman" w:cs="Times New Roman"/>
          <w:color w:val="000000" w:themeColor="text1"/>
          <w:sz w:val="24"/>
          <w:szCs w:val="24"/>
        </w:rPr>
        <w:t>, который называется «</w:t>
      </w:r>
      <w:proofErr w:type="spellStart"/>
      <w:r w:rsidRPr="00D876EB">
        <w:rPr>
          <w:rFonts w:ascii="Times New Roman" w:hAnsi="Times New Roman" w:cs="Times New Roman"/>
          <w:color w:val="000000" w:themeColor="text1"/>
          <w:sz w:val="24"/>
          <w:szCs w:val="24"/>
        </w:rPr>
        <w:t>Самоконструкция</w:t>
      </w:r>
      <w:proofErr w:type="spellEnd"/>
      <w:r w:rsidRPr="00D8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учащиеся создают первичную гипотезу, находят первичное решение проблемы и приходят к выводу, что жизненные принципы и правила – это образ мыслей, взгляды, убеждения, нормы поведения человека.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Затем оказывается, что, хотя никто и не задумывался об этом, но все живут </w:t>
      </w:r>
      <w:r w:rsidRPr="00D371F7">
        <w:rPr>
          <w:rFonts w:ascii="Times New Roman" w:hAnsi="Times New Roman" w:cs="Times New Roman"/>
          <w:color w:val="000000" w:themeColor="text1"/>
          <w:sz w:val="24"/>
          <w:szCs w:val="24"/>
        </w:rPr>
        <w:t>по определённым правилам и придерживаются определённых</w:t>
      </w:r>
      <w:r w:rsidR="00D371F7" w:rsidRPr="00D37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принципов.</w:t>
      </w:r>
      <w:r w:rsidRPr="00D37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D371F7" w:rsidRPr="00D37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сущности, возможно даже сформулировать </w:t>
      </w:r>
      <w:r w:rsidRPr="00D37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личный «жизненный </w:t>
      </w:r>
      <w:r w:rsidR="00D371F7" w:rsidRPr="00D37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кодекс». Здесь учащиеся пишут </w:t>
      </w:r>
      <w:r w:rsidRPr="00D371F7">
        <w:rPr>
          <w:rFonts w:ascii="Times New Roman" w:hAnsi="Times New Roman" w:cs="Times New Roman"/>
          <w:color w:val="000000" w:themeColor="text1"/>
          <w:sz w:val="24"/>
          <w:szCs w:val="24"/>
        </w:rPr>
        <w:t>мин</w:t>
      </w:r>
      <w:r w:rsidR="00D371F7" w:rsidRPr="00D37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иатюру </w:t>
      </w:r>
      <w:r w:rsidRPr="00D37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«Мой жизненный кодекс», включив в размышление одну из цитат эпиграфа. </w:t>
      </w:r>
    </w:p>
    <w:p w:rsidR="004C7799" w:rsidRPr="004C7799" w:rsidRDefault="00691DF0" w:rsidP="004C779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C779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На 3-м этапе урока</w:t>
      </w:r>
      <w:r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>, который называется «</w:t>
      </w:r>
      <w:proofErr w:type="spellStart"/>
      <w:r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>Социоконструкция</w:t>
      </w:r>
      <w:proofErr w:type="spellEnd"/>
      <w:r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>», в ходе рабо</w:t>
      </w:r>
      <w:r w:rsidR="004C7799"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>ты</w:t>
      </w:r>
      <w:r w:rsidR="004C779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</w:t>
      </w:r>
      <w:r w:rsidR="004C7799"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>в малой группе, в диалоге</w:t>
      </w:r>
      <w:r w:rsidR="004C779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C7799"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представляется всем промежуточный результат труда.</w:t>
      </w:r>
      <w:r w:rsidR="004C77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Учащиеся вспоминают</w:t>
      </w:r>
      <w:r w:rsidR="004C7799"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литературн</w:t>
      </w:r>
      <w:r w:rsidR="004C7799">
        <w:rPr>
          <w:rFonts w:ascii="Times New Roman" w:hAnsi="Times New Roman" w:cs="Times New Roman"/>
          <w:color w:val="000000" w:themeColor="text1"/>
          <w:sz w:val="24"/>
          <w:szCs w:val="24"/>
        </w:rPr>
        <w:t>ых героев</w:t>
      </w:r>
      <w:r w:rsidR="004C7799"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 которых есть правила, </w:t>
      </w:r>
      <w:r w:rsidR="004C7799">
        <w:rPr>
          <w:rFonts w:ascii="Times New Roman" w:hAnsi="Times New Roman" w:cs="Times New Roman"/>
          <w:color w:val="000000" w:themeColor="text1"/>
          <w:sz w:val="24"/>
          <w:szCs w:val="24"/>
        </w:rPr>
        <w:t>принципы, по которым они живут, а также задумываются над жи</w:t>
      </w:r>
      <w:r w:rsidR="00911EB3">
        <w:rPr>
          <w:rFonts w:ascii="Times New Roman" w:hAnsi="Times New Roman" w:cs="Times New Roman"/>
          <w:color w:val="000000" w:themeColor="text1"/>
          <w:sz w:val="24"/>
          <w:szCs w:val="24"/>
        </w:rPr>
        <w:t>зненными обстоятельствами персонажей</w:t>
      </w:r>
      <w:r w:rsidR="004C77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0531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911E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родукт этого этапа урока - миниатюра, озаглавленная </w:t>
      </w:r>
      <w:r w:rsidR="004C7799"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>словами Оноре де Бальзака</w:t>
      </w:r>
      <w:r w:rsidR="00911EB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C7799"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«Обстоятельства переменчивы, принципы никогда</w:t>
      </w:r>
      <w:r w:rsidR="00911E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</w:t>
      </w:r>
    </w:p>
    <w:p w:rsidR="001C0C8C" w:rsidRDefault="00911EB3" w:rsidP="00911EB3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1EB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Задача этого этапа – дать самооценку и провести </w:t>
      </w:r>
      <w:proofErr w:type="spellStart"/>
      <w:r w:rsidRPr="00911EB3">
        <w:rPr>
          <w:rFonts w:ascii="Times New Roman" w:hAnsi="Times New Roman" w:cs="Times New Roman"/>
          <w:color w:val="000000" w:themeColor="text1"/>
          <w:sz w:val="24"/>
          <w:szCs w:val="24"/>
        </w:rPr>
        <w:t>самокоррекцию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Задумываясь над вопросом, какие из </w:t>
      </w:r>
      <w:r w:rsidR="004C7799"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жизненных принципов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литературных героев </w:t>
      </w:r>
      <w:r w:rsidR="004C7799" w:rsidRPr="004C7799">
        <w:rPr>
          <w:rFonts w:ascii="Times New Roman" w:hAnsi="Times New Roman" w:cs="Times New Roman"/>
          <w:color w:val="000000" w:themeColor="text1"/>
          <w:sz w:val="24"/>
          <w:szCs w:val="24"/>
        </w:rPr>
        <w:t>вы добавили бы в свой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«Жизненный кодекс», учащиеся совершенствуют написанное ранее и приходят к выводу о практической значимости приобретаемого литературного опыта</w:t>
      </w:r>
      <w:r w:rsidR="00B445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 его общечеловеческой ценности.</w:t>
      </w:r>
    </w:p>
    <w:p w:rsidR="001C0C8C" w:rsidRDefault="001C0C8C" w:rsidP="00911EB3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3347" w:rsidRDefault="00B44594" w:rsidP="0008334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59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На 4-м этапе урока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,</w:t>
      </w:r>
      <w:r w:rsidRPr="00B445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называется «Социализация», </w:t>
      </w:r>
      <w:r w:rsidR="001167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предполагается более углублённое изучение проблемы. </w:t>
      </w:r>
      <w:r w:rsidR="000833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Это кульминация творческого процесса. Учащиеся </w:t>
      </w:r>
      <w:r w:rsidR="00083347" w:rsidRPr="00083347">
        <w:rPr>
          <w:rFonts w:ascii="Times New Roman" w:hAnsi="Times New Roman" w:cs="Times New Roman"/>
          <w:sz w:val="24"/>
          <w:szCs w:val="24"/>
        </w:rPr>
        <w:t>фокусируют</w:t>
      </w:r>
      <w:r w:rsidR="00083347" w:rsidRPr="00083347">
        <w:rPr>
          <w:rFonts w:ascii="Times New Roman" w:hAnsi="Times New Roman" w:cs="Times New Roman"/>
          <w:sz w:val="24"/>
          <w:szCs w:val="24"/>
        </w:rPr>
        <w:t>ся на одном из литературных геро</w:t>
      </w:r>
      <w:r w:rsidR="00083347" w:rsidRPr="00083347">
        <w:rPr>
          <w:rFonts w:ascii="Times New Roman" w:hAnsi="Times New Roman" w:cs="Times New Roman"/>
          <w:sz w:val="24"/>
          <w:szCs w:val="24"/>
        </w:rPr>
        <w:t>ев, котор</w:t>
      </w:r>
      <w:r w:rsidR="00083347" w:rsidRPr="00083347">
        <w:rPr>
          <w:rFonts w:ascii="Times New Roman" w:hAnsi="Times New Roman" w:cs="Times New Roman"/>
          <w:sz w:val="24"/>
          <w:szCs w:val="24"/>
        </w:rPr>
        <w:t>о</w:t>
      </w:r>
      <w:r w:rsidR="00083347" w:rsidRPr="00083347">
        <w:rPr>
          <w:rFonts w:ascii="Times New Roman" w:hAnsi="Times New Roman" w:cs="Times New Roman"/>
          <w:sz w:val="24"/>
          <w:szCs w:val="24"/>
        </w:rPr>
        <w:t>го</w:t>
      </w:r>
      <w:r w:rsidR="00083347" w:rsidRPr="00083347">
        <w:rPr>
          <w:rFonts w:ascii="Times New Roman" w:hAnsi="Times New Roman" w:cs="Times New Roman"/>
          <w:sz w:val="24"/>
          <w:szCs w:val="24"/>
        </w:rPr>
        <w:t xml:space="preserve"> </w:t>
      </w:r>
      <w:r w:rsidR="00083347" w:rsidRPr="00083347">
        <w:rPr>
          <w:rFonts w:ascii="Times New Roman" w:hAnsi="Times New Roman" w:cs="Times New Roman"/>
          <w:sz w:val="24"/>
          <w:szCs w:val="24"/>
        </w:rPr>
        <w:t>принято считать «идеологическим</w:t>
      </w:r>
      <w:r w:rsidR="00083347" w:rsidRPr="00083347">
        <w:rPr>
          <w:rFonts w:ascii="Times New Roman" w:hAnsi="Times New Roman" w:cs="Times New Roman"/>
          <w:sz w:val="24"/>
          <w:szCs w:val="24"/>
        </w:rPr>
        <w:t>». У этого героя есть не просто ж</w:t>
      </w:r>
      <w:r w:rsidR="00083347" w:rsidRPr="00083347">
        <w:rPr>
          <w:rFonts w:ascii="Times New Roman" w:hAnsi="Times New Roman" w:cs="Times New Roman"/>
          <w:sz w:val="24"/>
          <w:szCs w:val="24"/>
        </w:rPr>
        <w:t>изненные убеждения и принципы, но</w:t>
      </w:r>
      <w:r w:rsidR="00083347" w:rsidRPr="00083347">
        <w:rPr>
          <w:rFonts w:ascii="Times New Roman" w:hAnsi="Times New Roman" w:cs="Times New Roman"/>
          <w:sz w:val="24"/>
          <w:szCs w:val="24"/>
        </w:rPr>
        <w:t xml:space="preserve"> присутствует своя программа, есть даже ученики и последователи</w:t>
      </w:r>
      <w:r w:rsidR="00083347" w:rsidRPr="00083347">
        <w:rPr>
          <w:rFonts w:ascii="Times New Roman" w:hAnsi="Times New Roman" w:cs="Times New Roman"/>
          <w:sz w:val="24"/>
          <w:szCs w:val="24"/>
        </w:rPr>
        <w:t>. Учащиеся</w:t>
      </w:r>
      <w:r w:rsidR="00083347" w:rsidRPr="00083347">
        <w:rPr>
          <w:rFonts w:ascii="Times New Roman" w:hAnsi="Times New Roman" w:cs="Times New Roman"/>
          <w:sz w:val="24"/>
          <w:szCs w:val="24"/>
        </w:rPr>
        <w:t xml:space="preserve"> </w:t>
      </w:r>
      <w:r w:rsidR="00083347" w:rsidRPr="00083347">
        <w:rPr>
          <w:rFonts w:ascii="Times New Roman" w:hAnsi="Times New Roman" w:cs="Times New Roman"/>
          <w:sz w:val="24"/>
          <w:szCs w:val="24"/>
        </w:rPr>
        <w:t xml:space="preserve">размышляют о силе человеческого характера, работают в творческих группах по предложенному плану. Продукт этого этапа урока – письменное высказывание на тему </w:t>
      </w:r>
      <w:r w:rsidR="00083347" w:rsidRPr="00083347">
        <w:rPr>
          <w:rFonts w:ascii="Times New Roman" w:hAnsi="Times New Roman" w:cs="Times New Roman"/>
          <w:sz w:val="24"/>
          <w:szCs w:val="24"/>
        </w:rPr>
        <w:t>«Кто никогда не меняет взглядов, больше любит себя, чем истину».</w:t>
      </w:r>
      <w:r w:rsidR="00083347" w:rsidRPr="00083347">
        <w:rPr>
          <w:rFonts w:ascii="Times New Roman" w:hAnsi="Times New Roman" w:cs="Times New Roman"/>
          <w:sz w:val="24"/>
          <w:szCs w:val="24"/>
        </w:rPr>
        <w:t xml:space="preserve"> Это слова Жозефа </w:t>
      </w:r>
      <w:proofErr w:type="spellStart"/>
      <w:r w:rsidR="00083347" w:rsidRPr="00083347">
        <w:rPr>
          <w:rFonts w:ascii="Times New Roman" w:hAnsi="Times New Roman" w:cs="Times New Roman"/>
          <w:sz w:val="24"/>
          <w:szCs w:val="24"/>
        </w:rPr>
        <w:t>Жубера</w:t>
      </w:r>
      <w:proofErr w:type="spellEnd"/>
      <w:r w:rsidR="00083347" w:rsidRPr="00083347">
        <w:rPr>
          <w:rFonts w:ascii="Times New Roman" w:hAnsi="Times New Roman" w:cs="Times New Roman"/>
          <w:sz w:val="24"/>
          <w:szCs w:val="24"/>
        </w:rPr>
        <w:t>, являющиеся третьим эпиграфом к уроку.</w:t>
      </w:r>
      <w:r w:rsidR="001C0C8C">
        <w:rPr>
          <w:rFonts w:ascii="Times New Roman" w:hAnsi="Times New Roman" w:cs="Times New Roman"/>
          <w:sz w:val="24"/>
          <w:szCs w:val="24"/>
        </w:rPr>
        <w:t xml:space="preserve"> Организуется выступление учащихся в составе творческих групп. Учащиеся приходят к выводу о том, насколько губительными могут быть для человека ошибочные принципы и правила.</w:t>
      </w:r>
    </w:p>
    <w:p w:rsidR="001C0C8C" w:rsidRDefault="001C0C8C" w:rsidP="0037402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C8C">
        <w:rPr>
          <w:rFonts w:ascii="Times New Roman" w:hAnsi="Times New Roman" w:cs="Times New Roman"/>
          <w:sz w:val="24"/>
          <w:szCs w:val="24"/>
          <w:u w:val="single"/>
        </w:rPr>
        <w:t>На 5-м этапе урока</w:t>
      </w:r>
      <w:r w:rsidRPr="001C0C8C">
        <w:rPr>
          <w:rFonts w:ascii="Times New Roman" w:hAnsi="Times New Roman" w:cs="Times New Roman"/>
          <w:sz w:val="24"/>
          <w:szCs w:val="24"/>
        </w:rPr>
        <w:t xml:space="preserve">, который называется «Разрыв», по-другому «Озарение», </w:t>
      </w:r>
      <w:r w:rsidRPr="001C0C8C">
        <w:rPr>
          <w:rFonts w:ascii="Times New Roman" w:hAnsi="Times New Roman" w:cs="Times New Roman"/>
          <w:color w:val="000000" w:themeColor="text1"/>
          <w:sz w:val="24"/>
          <w:szCs w:val="24"/>
        </w:rPr>
        <w:t>происходит переход к новому осознанию проблемы.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Учащимся предлагается провокационный вопрос, который позволяет взглянуть на проблему с другой точки зрения.</w:t>
      </w:r>
      <w:r w:rsidRPr="001C0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1C0C8C">
        <w:rPr>
          <w:rFonts w:ascii="Times New Roman" w:hAnsi="Times New Roman" w:cs="Times New Roman"/>
          <w:color w:val="000000" w:themeColor="text1"/>
          <w:sz w:val="24"/>
          <w:szCs w:val="24"/>
        </w:rPr>
        <w:t>Почему Оскар Уайльд сказал: «Люди меня интересуют больше, чем их принципы, а интереснее всего – люди без принципов»? Как следует понимать эти слова?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74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Размышляя над поставленным вопросом, учащиеся придут к выводу о том, что главное в человеке – его душа, человечность, духовность. </w:t>
      </w:r>
    </w:p>
    <w:p w:rsidR="00374023" w:rsidRDefault="00374023" w:rsidP="0037402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402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6-й, заключительный, этап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урока приглашает проанализировать движение собственных мыслей, чувств, знаний, мироощущения на пути к решению проблемы. Учащиеся продолжат фразы, имеющие заданное начало и осмыслят степень интереса, встретившихся трудностей, а также практической пользы урока.</w:t>
      </w:r>
    </w:p>
    <w:p w:rsidR="005D53B5" w:rsidRDefault="005D53B5" w:rsidP="005D53B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4023" w:rsidRPr="005D53B5" w:rsidRDefault="00374023" w:rsidP="005D53B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5D5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Дома десятиклассники напишут по теме урока </w:t>
      </w:r>
      <w:r w:rsidR="00BC000C" w:rsidRPr="005D53B5">
        <w:rPr>
          <w:rFonts w:ascii="Times New Roman" w:hAnsi="Times New Roman" w:cs="Times New Roman"/>
          <w:color w:val="000000" w:themeColor="text1"/>
          <w:sz w:val="24"/>
          <w:szCs w:val="24"/>
        </w:rPr>
        <w:t>сочине</w:t>
      </w:r>
      <w:r w:rsidRPr="005D5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ние в </w:t>
      </w:r>
      <w:r w:rsidR="00BC000C" w:rsidRPr="005D53B5">
        <w:rPr>
          <w:rFonts w:ascii="Times New Roman" w:hAnsi="Times New Roman" w:cs="Times New Roman"/>
          <w:color w:val="000000" w:themeColor="text1"/>
          <w:sz w:val="24"/>
          <w:szCs w:val="24"/>
        </w:rPr>
        <w:t>формате итогового.</w:t>
      </w:r>
      <w:r w:rsidR="005D53B5" w:rsidRPr="005D5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C0C8C" w:rsidRDefault="001C0C8C" w:rsidP="0008334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446" w:rsidRPr="00174446" w:rsidRDefault="00174446" w:rsidP="0017444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74446" w:rsidRPr="0017444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CA6" w:rsidRDefault="00925CA6" w:rsidP="0020378F">
      <w:pPr>
        <w:spacing w:after="0" w:line="240" w:lineRule="auto"/>
      </w:pPr>
      <w:r>
        <w:separator/>
      </w:r>
    </w:p>
  </w:endnote>
  <w:endnote w:type="continuationSeparator" w:id="0">
    <w:p w:rsidR="00925CA6" w:rsidRDefault="00925CA6" w:rsidP="0020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290381"/>
      <w:docPartObj>
        <w:docPartGallery w:val="Page Numbers (Bottom of Page)"/>
        <w:docPartUnique/>
      </w:docPartObj>
    </w:sdtPr>
    <w:sdtEndPr/>
    <w:sdtContent>
      <w:p w:rsidR="0020378F" w:rsidRDefault="0020378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3B5">
          <w:rPr>
            <w:noProof/>
          </w:rPr>
          <w:t>3</w:t>
        </w:r>
        <w:r>
          <w:fldChar w:fldCharType="end"/>
        </w:r>
      </w:p>
    </w:sdtContent>
  </w:sdt>
  <w:p w:rsidR="0020378F" w:rsidRDefault="002037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CA6" w:rsidRDefault="00925CA6" w:rsidP="0020378F">
      <w:pPr>
        <w:spacing w:after="0" w:line="240" w:lineRule="auto"/>
      </w:pPr>
      <w:r>
        <w:separator/>
      </w:r>
    </w:p>
  </w:footnote>
  <w:footnote w:type="continuationSeparator" w:id="0">
    <w:p w:rsidR="00925CA6" w:rsidRDefault="00925CA6" w:rsidP="00203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125CB"/>
    <w:multiLevelType w:val="hybridMultilevel"/>
    <w:tmpl w:val="280A6892"/>
    <w:lvl w:ilvl="0" w:tplc="27B8050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65C31"/>
    <w:multiLevelType w:val="hybridMultilevel"/>
    <w:tmpl w:val="B0ECC86A"/>
    <w:lvl w:ilvl="0" w:tplc="365824DC">
      <w:start w:val="1"/>
      <w:numFmt w:val="upperRoman"/>
      <w:lvlText w:val="%1."/>
      <w:lvlJc w:val="left"/>
      <w:pPr>
        <w:ind w:left="1429" w:hanging="72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F268F5"/>
    <w:multiLevelType w:val="hybridMultilevel"/>
    <w:tmpl w:val="10AA8A3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53D1DFE"/>
    <w:multiLevelType w:val="hybridMultilevel"/>
    <w:tmpl w:val="539CF902"/>
    <w:lvl w:ilvl="0" w:tplc="6EF66C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DD57DC"/>
    <w:multiLevelType w:val="hybridMultilevel"/>
    <w:tmpl w:val="C67C2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56A09"/>
    <w:multiLevelType w:val="hybridMultilevel"/>
    <w:tmpl w:val="C9568504"/>
    <w:lvl w:ilvl="0" w:tplc="4874F83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46EDB"/>
    <w:multiLevelType w:val="hybridMultilevel"/>
    <w:tmpl w:val="4274D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E7"/>
    <w:rsid w:val="00083347"/>
    <w:rsid w:val="00105317"/>
    <w:rsid w:val="00116798"/>
    <w:rsid w:val="00174446"/>
    <w:rsid w:val="001C0C8C"/>
    <w:rsid w:val="0020378F"/>
    <w:rsid w:val="003238CD"/>
    <w:rsid w:val="00374023"/>
    <w:rsid w:val="003C214C"/>
    <w:rsid w:val="004168B4"/>
    <w:rsid w:val="004C7799"/>
    <w:rsid w:val="005264E7"/>
    <w:rsid w:val="005D53B5"/>
    <w:rsid w:val="00651DA1"/>
    <w:rsid w:val="00691DF0"/>
    <w:rsid w:val="00890FAF"/>
    <w:rsid w:val="00911EB3"/>
    <w:rsid w:val="00925CA6"/>
    <w:rsid w:val="00B44594"/>
    <w:rsid w:val="00B83B69"/>
    <w:rsid w:val="00B84CF5"/>
    <w:rsid w:val="00BB1E20"/>
    <w:rsid w:val="00BC000C"/>
    <w:rsid w:val="00BD7F79"/>
    <w:rsid w:val="00D371F7"/>
    <w:rsid w:val="00D8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E8417-B67A-4DD4-8228-82982CF7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44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3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78F"/>
  </w:style>
  <w:style w:type="paragraph" w:styleId="a6">
    <w:name w:val="footer"/>
    <w:basedOn w:val="a"/>
    <w:link w:val="a7"/>
    <w:uiPriority w:val="99"/>
    <w:unhideWhenUsed/>
    <w:rsid w:val="00203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2025-03-02T16:37:00Z</dcterms:created>
  <dcterms:modified xsi:type="dcterms:W3CDTF">2025-03-02T19:02:00Z</dcterms:modified>
</cp:coreProperties>
</file>