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0D0E" w:rsidRPr="000F0D0E" w:rsidRDefault="000F0D0E" w:rsidP="000F0D0E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0D0E">
        <w:rPr>
          <w:rFonts w:ascii="Times New Roman" w:hAnsi="Times New Roman" w:cs="Times New Roman"/>
          <w:b/>
          <w:sz w:val="28"/>
          <w:szCs w:val="28"/>
        </w:rPr>
        <w:t>Электронные информационно-образовательные ресурсы как средство изучения математики</w:t>
      </w:r>
    </w:p>
    <w:p w:rsidR="000F0D0E" w:rsidRPr="000F0D0E" w:rsidRDefault="000F0D0E" w:rsidP="000F0D0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F0D0E" w:rsidRDefault="000F0D0E" w:rsidP="000F0D0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0D0E">
        <w:rPr>
          <w:rFonts w:ascii="Times New Roman" w:hAnsi="Times New Roman" w:cs="Times New Roman"/>
          <w:sz w:val="28"/>
          <w:szCs w:val="28"/>
        </w:rPr>
        <w:t>В современном мире электронные информационно-образовательные ресурсы (ЭИОР) становятся неотъемлемой частью учебного процесса. Особенно это актуально для таких предметов, как математика, где использование различных материалов может значительно улучшить понимание и освоение сложных концепций. В данной статье рассмотрим основные преимущества использования ЭИОР в изучении математики,</w:t>
      </w:r>
      <w:r>
        <w:rPr>
          <w:rFonts w:ascii="Times New Roman" w:hAnsi="Times New Roman" w:cs="Times New Roman"/>
          <w:sz w:val="28"/>
          <w:szCs w:val="28"/>
        </w:rPr>
        <w:t xml:space="preserve"> а также примеры их применения.</w:t>
      </w:r>
    </w:p>
    <w:p w:rsidR="000F0D0E" w:rsidRDefault="000F0D0E" w:rsidP="000F0D0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F0D0E" w:rsidRPr="000F0D0E" w:rsidRDefault="000F0D0E" w:rsidP="000F0D0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0D0E">
        <w:rPr>
          <w:rFonts w:ascii="Times New Roman" w:hAnsi="Times New Roman" w:cs="Times New Roman"/>
          <w:sz w:val="28"/>
          <w:szCs w:val="28"/>
        </w:rPr>
        <w:t>Преимущества использования ЭИОР в обучении математике</w:t>
      </w:r>
    </w:p>
    <w:p w:rsidR="000F0D0E" w:rsidRPr="000F0D0E" w:rsidRDefault="000F0D0E" w:rsidP="000F0D0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Доступность информации</w:t>
      </w:r>
      <w:r w:rsidRPr="000F0D0E">
        <w:rPr>
          <w:rFonts w:ascii="Times New Roman" w:hAnsi="Times New Roman" w:cs="Times New Roman"/>
          <w:sz w:val="28"/>
          <w:szCs w:val="28"/>
        </w:rPr>
        <w:t xml:space="preserve">: ЭИОР предоставляют ученикам доступ к большому объему учебных материалов, включая </w:t>
      </w:r>
      <w:proofErr w:type="spellStart"/>
      <w:r w:rsidRPr="000F0D0E">
        <w:rPr>
          <w:rFonts w:ascii="Times New Roman" w:hAnsi="Times New Roman" w:cs="Times New Roman"/>
          <w:sz w:val="28"/>
          <w:szCs w:val="28"/>
        </w:rPr>
        <w:t>видеоуроки</w:t>
      </w:r>
      <w:proofErr w:type="spellEnd"/>
      <w:r w:rsidRPr="000F0D0E">
        <w:rPr>
          <w:rFonts w:ascii="Times New Roman" w:hAnsi="Times New Roman" w:cs="Times New Roman"/>
          <w:sz w:val="28"/>
          <w:szCs w:val="28"/>
        </w:rPr>
        <w:t>, интерактивные задания, онлайн-тесты и образовательные платформы. Это позволяет обучающимся изучать материал в удобном для них темпе и в комфортной обстановке.</w:t>
      </w:r>
    </w:p>
    <w:p w:rsidR="000F0D0E" w:rsidRPr="000F0D0E" w:rsidRDefault="000F0D0E" w:rsidP="000F0D0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2.Интерактивность</w:t>
      </w:r>
      <w:r w:rsidRPr="000F0D0E">
        <w:rPr>
          <w:rFonts w:ascii="Times New Roman" w:hAnsi="Times New Roman" w:cs="Times New Roman"/>
          <w:sz w:val="28"/>
          <w:szCs w:val="28"/>
        </w:rPr>
        <w:t xml:space="preserve">: Многие электронные ресурсы предлагают интерактивные задания и симуляции, которые делают процесс обучения более увлекательным и динамичным. Например, использование геометрических программ, таких как </w:t>
      </w:r>
      <w:proofErr w:type="spellStart"/>
      <w:r w:rsidRPr="000F0D0E">
        <w:rPr>
          <w:rFonts w:ascii="Times New Roman" w:hAnsi="Times New Roman" w:cs="Times New Roman"/>
          <w:sz w:val="28"/>
          <w:szCs w:val="28"/>
        </w:rPr>
        <w:t>GeoGebra</w:t>
      </w:r>
      <w:proofErr w:type="spellEnd"/>
      <w:r w:rsidRPr="000F0D0E">
        <w:rPr>
          <w:rFonts w:ascii="Times New Roman" w:hAnsi="Times New Roman" w:cs="Times New Roman"/>
          <w:sz w:val="28"/>
          <w:szCs w:val="28"/>
        </w:rPr>
        <w:t>, позволяет учащимся визуализировать математические задачи и понимать их наглядно.</w:t>
      </w:r>
    </w:p>
    <w:p w:rsidR="000F0D0E" w:rsidRPr="000F0D0E" w:rsidRDefault="000F0D0E" w:rsidP="000F0D0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3.Индивидуализация обучения</w:t>
      </w:r>
      <w:r w:rsidRPr="000F0D0E">
        <w:rPr>
          <w:rFonts w:ascii="Times New Roman" w:hAnsi="Times New Roman" w:cs="Times New Roman"/>
          <w:sz w:val="28"/>
          <w:szCs w:val="28"/>
        </w:rPr>
        <w:t>: ЭИОР позволяют учителю адаптировать учебный процесс к индивидуальным потребностям учащегося. Ученики могут выбирать темы и сложность заданий в зависимости от своего уровня подготовки и интересов.</w:t>
      </w:r>
    </w:p>
    <w:p w:rsidR="000F0D0E" w:rsidRPr="000F0D0E" w:rsidRDefault="000F0D0E" w:rsidP="000F0D0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4.Мгновенная обратная связь</w:t>
      </w:r>
      <w:r w:rsidRPr="000F0D0E">
        <w:rPr>
          <w:rFonts w:ascii="Times New Roman" w:hAnsi="Times New Roman" w:cs="Times New Roman"/>
          <w:sz w:val="28"/>
          <w:szCs w:val="28"/>
        </w:rPr>
        <w:t>: Системы онлайн-тестирования и упражнений предоставляют мгновенную обратную связь, что помогает учащимся оперативно выявлять свои ошибки и работать над ними, а также понимать, в каких темах им необходимо больше внимания.</w:t>
      </w:r>
    </w:p>
    <w:p w:rsidR="000F0D0E" w:rsidRPr="000F0D0E" w:rsidRDefault="000F0D0E" w:rsidP="000F0D0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F0D0E" w:rsidRPr="000F0D0E" w:rsidRDefault="000F0D0E" w:rsidP="000F0D0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5.Современные технологии</w:t>
      </w:r>
      <w:r w:rsidRPr="000F0D0E">
        <w:rPr>
          <w:rFonts w:ascii="Times New Roman" w:hAnsi="Times New Roman" w:cs="Times New Roman"/>
          <w:sz w:val="28"/>
          <w:szCs w:val="28"/>
        </w:rPr>
        <w:t xml:space="preserve">: Использование современных технологий, таких как мобильные приложения и образовательные платформы, делает изучение математики более актуальным. Ученики, привыкшие к цифровой среде, находят такие форматы более привлекательными и </w:t>
      </w:r>
      <w:proofErr w:type="spellStart"/>
      <w:r w:rsidRPr="000F0D0E">
        <w:rPr>
          <w:rFonts w:ascii="Times New Roman" w:hAnsi="Times New Roman" w:cs="Times New Roman"/>
          <w:sz w:val="28"/>
          <w:szCs w:val="28"/>
        </w:rPr>
        <w:t>легкопонимаемыми</w:t>
      </w:r>
      <w:proofErr w:type="spellEnd"/>
      <w:r w:rsidRPr="000F0D0E">
        <w:rPr>
          <w:rFonts w:ascii="Times New Roman" w:hAnsi="Times New Roman" w:cs="Times New Roman"/>
          <w:sz w:val="28"/>
          <w:szCs w:val="28"/>
        </w:rPr>
        <w:t>.</w:t>
      </w:r>
    </w:p>
    <w:p w:rsidR="000F0D0E" w:rsidRPr="000F0D0E" w:rsidRDefault="000F0D0E" w:rsidP="000F0D0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F0D0E" w:rsidRPr="000F0D0E" w:rsidRDefault="000F0D0E" w:rsidP="000F0D0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0D0E">
        <w:rPr>
          <w:rFonts w:ascii="Times New Roman" w:hAnsi="Times New Roman" w:cs="Times New Roman"/>
          <w:sz w:val="28"/>
          <w:szCs w:val="28"/>
        </w:rPr>
        <w:t>Примеры использов</w:t>
      </w:r>
      <w:r>
        <w:rPr>
          <w:rFonts w:ascii="Times New Roman" w:hAnsi="Times New Roman" w:cs="Times New Roman"/>
          <w:sz w:val="28"/>
          <w:szCs w:val="28"/>
        </w:rPr>
        <w:t>ания ЭИОР в обучении математике</w:t>
      </w:r>
    </w:p>
    <w:p w:rsidR="000F0D0E" w:rsidRPr="000F0D0E" w:rsidRDefault="000F0D0E" w:rsidP="000F0D0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Видеоуроки</w:t>
      </w:r>
      <w:proofErr w:type="spellEnd"/>
      <w:r w:rsidRPr="000F0D0E">
        <w:rPr>
          <w:rFonts w:ascii="Times New Roman" w:hAnsi="Times New Roman" w:cs="Times New Roman"/>
          <w:sz w:val="28"/>
          <w:szCs w:val="28"/>
        </w:rPr>
        <w:t xml:space="preserve">: Платформы, такие как </w:t>
      </w:r>
      <w:proofErr w:type="spellStart"/>
      <w:r w:rsidRPr="000F0D0E">
        <w:rPr>
          <w:rFonts w:ascii="Times New Roman" w:hAnsi="Times New Roman" w:cs="Times New Roman"/>
          <w:sz w:val="28"/>
          <w:szCs w:val="28"/>
        </w:rPr>
        <w:t>Khan</w:t>
      </w:r>
      <w:proofErr w:type="spellEnd"/>
      <w:r w:rsidRPr="000F0D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0D0E">
        <w:rPr>
          <w:rFonts w:ascii="Times New Roman" w:hAnsi="Times New Roman" w:cs="Times New Roman"/>
          <w:sz w:val="28"/>
          <w:szCs w:val="28"/>
        </w:rPr>
        <w:t>Academy</w:t>
      </w:r>
      <w:proofErr w:type="spellEnd"/>
      <w:r w:rsidRPr="000F0D0E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spellStart"/>
      <w:r w:rsidRPr="000F0D0E">
        <w:rPr>
          <w:rFonts w:ascii="Times New Roman" w:hAnsi="Times New Roman" w:cs="Times New Roman"/>
          <w:sz w:val="28"/>
          <w:szCs w:val="28"/>
        </w:rPr>
        <w:t>YouTube</w:t>
      </w:r>
      <w:proofErr w:type="spellEnd"/>
      <w:r w:rsidRPr="000F0D0E">
        <w:rPr>
          <w:rFonts w:ascii="Times New Roman" w:hAnsi="Times New Roman" w:cs="Times New Roman"/>
          <w:sz w:val="28"/>
          <w:szCs w:val="28"/>
        </w:rPr>
        <w:t>, предлагают большое количество видеороликов по различным темам математики, от базовых понятий до сложных теорем. Ученики могут возвращаться к видео многократно, чтобы лучше понять материал.</w:t>
      </w:r>
    </w:p>
    <w:p w:rsidR="000F0D0E" w:rsidRPr="000F0D0E" w:rsidRDefault="000F0D0E" w:rsidP="000F0D0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F0D0E" w:rsidRPr="000F0D0E" w:rsidRDefault="000F0D0E" w:rsidP="000F0D0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Онлайн-платформы для практики</w:t>
      </w:r>
      <w:r w:rsidRPr="000F0D0E">
        <w:rPr>
          <w:rFonts w:ascii="Times New Roman" w:hAnsi="Times New Roman" w:cs="Times New Roman"/>
          <w:sz w:val="28"/>
          <w:szCs w:val="28"/>
        </w:rPr>
        <w:t xml:space="preserve">: Сайты, такие как </w:t>
      </w:r>
      <w:proofErr w:type="spellStart"/>
      <w:r w:rsidRPr="000F0D0E">
        <w:rPr>
          <w:rFonts w:ascii="Times New Roman" w:hAnsi="Times New Roman" w:cs="Times New Roman"/>
          <w:sz w:val="28"/>
          <w:szCs w:val="28"/>
        </w:rPr>
        <w:t>Matific</w:t>
      </w:r>
      <w:proofErr w:type="spellEnd"/>
      <w:r w:rsidRPr="000F0D0E">
        <w:rPr>
          <w:rFonts w:ascii="Times New Roman" w:hAnsi="Times New Roman" w:cs="Times New Roman"/>
          <w:sz w:val="28"/>
          <w:szCs w:val="28"/>
        </w:rPr>
        <w:t xml:space="preserve"> или IXL, предлагают интерактивные упражнения и игры, которые помогают учащимся развивать навыки решения задач в игровой форме.</w:t>
      </w:r>
    </w:p>
    <w:p w:rsidR="000F0D0E" w:rsidRPr="000F0D0E" w:rsidRDefault="000F0D0E" w:rsidP="000F0D0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Электронные учебники</w:t>
      </w:r>
      <w:r w:rsidRPr="000F0D0E">
        <w:rPr>
          <w:rFonts w:ascii="Times New Roman" w:hAnsi="Times New Roman" w:cs="Times New Roman"/>
          <w:sz w:val="28"/>
          <w:szCs w:val="28"/>
        </w:rPr>
        <w:t>: Множество учебников по математике теперь доступны в электронном формате, что позволяет учащимся иметь под рукой необходимую литературу в любое время.</w:t>
      </w:r>
    </w:p>
    <w:p w:rsidR="000F0D0E" w:rsidRPr="000F0D0E" w:rsidRDefault="000F0D0E" w:rsidP="000F0D0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F0D0E">
        <w:rPr>
          <w:rFonts w:ascii="Times New Roman" w:hAnsi="Times New Roman" w:cs="Times New Roman"/>
          <w:sz w:val="28"/>
          <w:szCs w:val="28"/>
        </w:rPr>
        <w:t>Фору</w:t>
      </w:r>
      <w:r>
        <w:rPr>
          <w:rFonts w:ascii="Times New Roman" w:hAnsi="Times New Roman" w:cs="Times New Roman"/>
          <w:sz w:val="28"/>
          <w:szCs w:val="28"/>
        </w:rPr>
        <w:t>мы и сообщества</w:t>
      </w:r>
      <w:r w:rsidRPr="000F0D0E">
        <w:rPr>
          <w:rFonts w:ascii="Times New Roman" w:hAnsi="Times New Roman" w:cs="Times New Roman"/>
          <w:sz w:val="28"/>
          <w:szCs w:val="28"/>
        </w:rPr>
        <w:t>: Современные Интернет-форумы и социальные сети предоставляют возможность общаться с другими учащимися и преподават</w:t>
      </w:r>
      <w:bookmarkStart w:id="0" w:name="_GoBack"/>
      <w:bookmarkEnd w:id="0"/>
      <w:r w:rsidRPr="000F0D0E">
        <w:rPr>
          <w:rFonts w:ascii="Times New Roman" w:hAnsi="Times New Roman" w:cs="Times New Roman"/>
          <w:sz w:val="28"/>
          <w:szCs w:val="28"/>
        </w:rPr>
        <w:t>елями, обсуждать сложные задачи и обмениваться решениями.</w:t>
      </w:r>
    </w:p>
    <w:p w:rsidR="000F0D0E" w:rsidRPr="000F0D0E" w:rsidRDefault="000F0D0E" w:rsidP="000F0D0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F0D0E" w:rsidRPr="000F0D0E" w:rsidRDefault="000F0D0E" w:rsidP="000F0D0E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F0D0E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601C05" w:rsidRPr="000F0D0E" w:rsidRDefault="000F0D0E" w:rsidP="000F0D0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0D0E">
        <w:rPr>
          <w:rFonts w:ascii="Times New Roman" w:hAnsi="Times New Roman" w:cs="Times New Roman"/>
          <w:sz w:val="28"/>
          <w:szCs w:val="28"/>
        </w:rPr>
        <w:t>Таким</w:t>
      </w:r>
      <w:r w:rsidRPr="000F0D0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F0D0E">
        <w:rPr>
          <w:rFonts w:ascii="Times New Roman" w:hAnsi="Times New Roman" w:cs="Times New Roman"/>
          <w:sz w:val="28"/>
          <w:szCs w:val="28"/>
        </w:rPr>
        <w:t>образом</w:t>
      </w:r>
      <w:r w:rsidRPr="000F0D0E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0F0D0E">
        <w:rPr>
          <w:rFonts w:ascii="Times New Roman" w:hAnsi="Times New Roman" w:cs="Times New Roman"/>
          <w:sz w:val="28"/>
          <w:szCs w:val="28"/>
        </w:rPr>
        <w:t>электронные</w:t>
      </w:r>
      <w:r w:rsidRPr="000F0D0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F0D0E">
        <w:rPr>
          <w:rFonts w:ascii="Times New Roman" w:hAnsi="Times New Roman" w:cs="Times New Roman"/>
          <w:sz w:val="28"/>
          <w:szCs w:val="28"/>
        </w:rPr>
        <w:t>информационно</w:t>
      </w:r>
      <w:r w:rsidRPr="000F0D0E"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0F0D0E">
        <w:rPr>
          <w:rFonts w:ascii="Times New Roman" w:hAnsi="Times New Roman" w:cs="Times New Roman"/>
          <w:sz w:val="28"/>
          <w:szCs w:val="28"/>
        </w:rPr>
        <w:t>образовательные</w:t>
      </w:r>
      <w:r w:rsidRPr="000F0D0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F0D0E">
        <w:rPr>
          <w:rFonts w:ascii="Times New Roman" w:hAnsi="Times New Roman" w:cs="Times New Roman"/>
          <w:sz w:val="28"/>
          <w:szCs w:val="28"/>
        </w:rPr>
        <w:t>ресурсы</w:t>
      </w:r>
      <w:r w:rsidRPr="000F0D0E">
        <w:rPr>
          <w:rFonts w:ascii="Times New Roman" w:hAnsi="Times New Roman" w:cs="Times New Roman"/>
          <w:sz w:val="28"/>
          <w:szCs w:val="28"/>
          <w:lang w:val="en-US"/>
        </w:rPr>
        <w:t xml:space="preserve"> play a significant role in the process of studying mathematics, providing numerous advantages that enhance the learning experience. </w:t>
      </w:r>
      <w:r w:rsidRPr="000F0D0E">
        <w:rPr>
          <w:rFonts w:ascii="Times New Roman" w:hAnsi="Times New Roman" w:cs="Times New Roman"/>
          <w:sz w:val="28"/>
          <w:szCs w:val="28"/>
        </w:rPr>
        <w:t>Внедрение ЭИОР в учебный процесс способствует более глубокому пониманию математических концепций, развитию критического мышления и повышению мотивации учащихся. Учитывая все вышеперечисленные факторы, можно смело утверждать, что ЭИОР являются необходимым инструментом в современном образовании, который открывает новые горизонты для изучения математики.</w:t>
      </w:r>
    </w:p>
    <w:sectPr w:rsidR="00601C05" w:rsidRPr="000F0D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BBB"/>
    <w:rsid w:val="000F0D0E"/>
    <w:rsid w:val="008D2E0D"/>
    <w:rsid w:val="00D75BBB"/>
    <w:rsid w:val="00F14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4089B"/>
  <w15:chartTrackingRefBased/>
  <w15:docId w15:val="{89A58C9B-9079-4952-A519-0FACF3250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492</Words>
  <Characters>2811</Characters>
  <Application>Microsoft Office Word</Application>
  <DocSecurity>0</DocSecurity>
  <Lines>23</Lines>
  <Paragraphs>6</Paragraphs>
  <ScaleCrop>false</ScaleCrop>
  <Company>Home</Company>
  <LinksUpToDate>false</LinksUpToDate>
  <CharactersWithSpaces>3297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2025-03-25T10:12:00Z</dcterms:created>
  <dcterms:modified xsi:type="dcterms:W3CDTF">2025-03-25T10:15:00Z</dcterms:modified>
</cp:coreProperties>
</file>