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16"/>
        <w:jc w:val="both"/>
        <w:spacing w:line="285" w:lineRule="atLeast"/>
        <w:shd w:val="clear" w:color="auto" w:fill="ffffff"/>
        <w:rPr>
          <w:rFonts w:ascii="Times New Roman" w:hAnsi="Times New Roman"/>
          <w:b/>
          <w:bCs/>
          <w:sz w:val="56"/>
          <w:szCs w:val="56"/>
        </w:rPr>
      </w:pPr>
      <w:r>
        <w:rPr>
          <w:rFonts w:ascii="Times New Roman" w:hAnsi="Times New Roman"/>
          <w:b/>
          <w:bCs/>
          <w:sz w:val="56"/>
          <w:szCs w:val="56"/>
        </w:rPr>
      </w:r>
      <w:r>
        <w:rPr>
          <w:rFonts w:ascii="Times New Roman" w:hAnsi="Times New Roman"/>
          <w:b/>
          <w:bCs/>
          <w:sz w:val="56"/>
          <w:szCs w:val="56"/>
        </w:rPr>
      </w:r>
    </w:p>
    <w:p>
      <w:pPr>
        <w:pStyle w:val="716"/>
        <w:jc w:val="both"/>
        <w:spacing w:line="285" w:lineRule="atLeast"/>
        <w:shd w:val="clear" w:color="auto" w:fill="ffffff"/>
        <w:rPr>
          <w:rFonts w:ascii="Times New Roman" w:hAnsi="Times New Roman"/>
          <w:b/>
          <w:bCs/>
          <w:sz w:val="56"/>
          <w:szCs w:val="56"/>
        </w:rPr>
      </w:pPr>
      <w:r>
        <w:rPr>
          <w:rFonts w:ascii="Times New Roman" w:hAnsi="Times New Roman"/>
          <w:b/>
          <w:bCs/>
          <w:sz w:val="56"/>
          <w:szCs w:val="56"/>
        </w:rPr>
      </w:r>
      <w:r>
        <w:rPr>
          <w:rFonts w:ascii="Times New Roman" w:hAnsi="Times New Roman"/>
          <w:b/>
          <w:bCs/>
          <w:sz w:val="56"/>
          <w:szCs w:val="56"/>
        </w:rPr>
      </w:r>
    </w:p>
    <w:p>
      <w:pPr>
        <w:pStyle w:val="716"/>
        <w:jc w:val="both"/>
        <w:spacing w:line="285" w:lineRule="atLeast"/>
        <w:shd w:val="clear" w:color="auto" w:fill="ffffff"/>
        <w:rPr>
          <w:rFonts w:ascii="Times New Roman" w:hAnsi="Times New Roman"/>
          <w:b/>
          <w:bCs/>
          <w:sz w:val="56"/>
          <w:szCs w:val="56"/>
        </w:rPr>
      </w:pPr>
      <w:r>
        <w:rPr>
          <w:rFonts w:ascii="Times New Roman" w:hAnsi="Times New Roman"/>
          <w:b/>
          <w:bCs/>
          <w:sz w:val="56"/>
          <w:szCs w:val="56"/>
        </w:rPr>
      </w:r>
      <w:r>
        <w:rPr>
          <w:rFonts w:ascii="Times New Roman" w:hAnsi="Times New Roman"/>
          <w:b/>
          <w:bCs/>
          <w:sz w:val="56"/>
          <w:szCs w:val="56"/>
        </w:rPr>
      </w:r>
    </w:p>
    <w:p>
      <w:pPr>
        <w:pStyle w:val="716"/>
        <w:jc w:val="both"/>
        <w:spacing w:line="285" w:lineRule="atLeast"/>
        <w:shd w:val="clear" w:color="auto" w:fill="ffffff"/>
        <w:rPr>
          <w:rFonts w:ascii="Times New Roman" w:hAnsi="Times New Roman"/>
          <w:b/>
          <w:bCs/>
          <w:sz w:val="56"/>
          <w:szCs w:val="56"/>
        </w:rPr>
      </w:pPr>
      <w:r>
        <w:rPr>
          <w:rFonts w:ascii="Times New Roman" w:hAnsi="Times New Roman"/>
          <w:b/>
          <w:bCs/>
          <w:sz w:val="56"/>
          <w:szCs w:val="56"/>
        </w:rPr>
      </w:r>
      <w:r>
        <w:rPr>
          <w:rFonts w:ascii="Times New Roman" w:hAnsi="Times New Roman"/>
          <w:b/>
          <w:bCs/>
          <w:sz w:val="56"/>
          <w:szCs w:val="56"/>
        </w:rPr>
      </w:r>
    </w:p>
    <w:p>
      <w:pPr>
        <w:pStyle w:val="716"/>
        <w:jc w:val="both"/>
        <w:spacing w:line="285" w:lineRule="atLeast"/>
        <w:shd w:val="clear" w:color="auto" w:fill="ffffff"/>
        <w:rPr>
          <w:rFonts w:ascii="Times New Roman" w:hAnsi="Times New Roman"/>
          <w:b/>
          <w:bCs/>
          <w:sz w:val="56"/>
          <w:szCs w:val="56"/>
        </w:rPr>
      </w:pPr>
      <w:r>
        <w:rPr>
          <w:rFonts w:ascii="Times New Roman" w:hAnsi="Times New Roman"/>
          <w:b/>
          <w:bCs/>
          <w:sz w:val="56"/>
          <w:szCs w:val="56"/>
        </w:rPr>
      </w:r>
      <w:r>
        <w:rPr>
          <w:rFonts w:ascii="Times New Roman" w:hAnsi="Times New Roman"/>
          <w:b/>
          <w:bCs/>
          <w:sz w:val="56"/>
          <w:szCs w:val="56"/>
        </w:rPr>
      </w:r>
    </w:p>
    <w:p>
      <w:pPr>
        <w:pStyle w:val="716"/>
        <w:jc w:val="both"/>
        <w:spacing w:line="285" w:lineRule="atLeast"/>
        <w:shd w:val="clear" w:color="auto" w:fill="ffffff"/>
        <w:rPr>
          <w:rFonts w:ascii="Times New Roman" w:hAnsi="Times New Roman"/>
          <w:b/>
          <w:bCs/>
          <w:sz w:val="56"/>
          <w:szCs w:val="56"/>
        </w:rPr>
      </w:pPr>
      <w:r>
        <w:rPr>
          <w:rFonts w:ascii="Times New Roman" w:hAnsi="Times New Roman"/>
          <w:b/>
          <w:bCs/>
          <w:sz w:val="56"/>
          <w:szCs w:val="56"/>
        </w:rPr>
      </w:r>
      <w:r>
        <w:rPr>
          <w:rFonts w:ascii="Times New Roman" w:hAnsi="Times New Roman"/>
          <w:b/>
          <w:bCs/>
          <w:sz w:val="56"/>
          <w:szCs w:val="56"/>
        </w:rPr>
      </w:r>
    </w:p>
    <w:p>
      <w:pPr>
        <w:pStyle w:val="716"/>
        <w:jc w:val="center"/>
        <w:spacing w:line="285" w:lineRule="atLeast"/>
        <w:shd w:val="clear" w:color="auto" w:fill="ffffff"/>
        <w:rPr>
          <w:rFonts w:ascii="Times New Roman" w:hAnsi="Times New Roman"/>
          <w:b/>
          <w:bCs/>
          <w:sz w:val="56"/>
          <w:szCs w:val="56"/>
        </w:rPr>
      </w:pPr>
      <w:r>
        <w:rPr>
          <w:rFonts w:ascii="Times New Roman" w:hAnsi="Times New Roman"/>
          <w:b/>
          <w:bCs/>
          <w:sz w:val="56"/>
          <w:szCs w:val="56"/>
        </w:rPr>
        <w:t xml:space="preserve">Опыт работы </w:t>
      </w:r>
      <w:r>
        <w:rPr>
          <w:rFonts w:ascii="Times New Roman" w:hAnsi="Times New Roman"/>
          <w:b/>
          <w:bCs/>
          <w:sz w:val="56"/>
          <w:szCs w:val="56"/>
        </w:rPr>
        <w:t xml:space="preserve">на тему:</w:t>
      </w:r>
      <w:r>
        <w:rPr>
          <w:rFonts w:ascii="Times New Roman" w:hAnsi="Times New Roman"/>
          <w:b/>
          <w:bCs/>
          <w:sz w:val="56"/>
          <w:szCs w:val="56"/>
        </w:rPr>
      </w:r>
    </w:p>
    <w:p>
      <w:pPr>
        <w:pStyle w:val="716"/>
        <w:jc w:val="center"/>
        <w:spacing w:line="285" w:lineRule="atLeast"/>
        <w:shd w:val="clear" w:color="auto" w:fill="ffffff"/>
        <w:rPr>
          <w:rFonts w:ascii="Times New Roman" w:hAnsi="Times New Roman"/>
          <w:b/>
          <w:bCs/>
          <w:sz w:val="56"/>
          <w:szCs w:val="56"/>
        </w:rPr>
      </w:pPr>
      <w:r>
        <w:rPr>
          <w:rFonts w:ascii="Times New Roman" w:hAnsi="Times New Roman"/>
          <w:b/>
          <w:bCs/>
          <w:sz w:val="56"/>
          <w:szCs w:val="56"/>
        </w:rPr>
        <w:t xml:space="preserve">«Нетрадиционная аппликация как средство развития мелкой моторики руки у детей дошкольного возраста»</w:t>
      </w:r>
      <w:r>
        <w:rPr>
          <w:rFonts w:ascii="Times New Roman" w:hAnsi="Times New Roman"/>
          <w:b/>
          <w:bCs/>
          <w:sz w:val="56"/>
          <w:szCs w:val="56"/>
        </w:rPr>
      </w:r>
      <w:r>
        <w:rPr>
          <w:rFonts w:ascii="Times New Roman" w:hAnsi="Times New Roman"/>
          <w:b/>
          <w:bCs/>
          <w:sz w:val="56"/>
          <w:szCs w:val="56"/>
        </w:rPr>
      </w:r>
    </w:p>
    <w:p>
      <w:pPr>
        <w:pStyle w:val="716"/>
        <w:jc w:val="center"/>
        <w:spacing w:line="285" w:lineRule="atLeast"/>
        <w:shd w:val="clear" w:color="auto" w:fill="ffffff"/>
        <w:rPr>
          <w:rFonts w:ascii="Times New Roman" w:hAnsi="Times New Roman"/>
          <w:b/>
          <w:bCs/>
          <w:sz w:val="56"/>
          <w:szCs w:val="56"/>
        </w:rPr>
      </w:pPr>
      <w:r>
        <w:rPr>
          <w:rFonts w:ascii="Times New Roman" w:hAnsi="Times New Roman"/>
          <w:b/>
          <w:bCs/>
          <w:sz w:val="56"/>
          <w:szCs w:val="56"/>
        </w:rPr>
      </w:r>
      <w:r>
        <w:rPr>
          <w:rFonts w:ascii="Times New Roman" w:hAnsi="Times New Roman"/>
          <w:b/>
          <w:bCs/>
          <w:sz w:val="56"/>
          <w:szCs w:val="56"/>
        </w:rPr>
      </w:r>
    </w:p>
    <w:p>
      <w:pPr>
        <w:pStyle w:val="716"/>
        <w:jc w:val="center"/>
        <w:spacing w:line="285" w:lineRule="atLeast"/>
        <w:shd w:val="clear" w:color="auto" w:fill="ffffff"/>
        <w:rPr>
          <w:rFonts w:ascii="Times New Roman" w:hAnsi="Times New Roman"/>
          <w:b/>
          <w:bCs/>
          <w:sz w:val="56"/>
          <w:szCs w:val="56"/>
        </w:rPr>
      </w:pPr>
      <w:r>
        <w:rPr>
          <w:rFonts w:ascii="Times New Roman" w:hAnsi="Times New Roman"/>
          <w:b/>
          <w:bCs/>
          <w:sz w:val="56"/>
          <w:szCs w:val="56"/>
        </w:rPr>
      </w:r>
      <w:r>
        <w:rPr>
          <w:rFonts w:ascii="Times New Roman" w:hAnsi="Times New Roman"/>
          <w:b/>
          <w:bCs/>
          <w:sz w:val="56"/>
          <w:szCs w:val="56"/>
        </w:rPr>
      </w:r>
    </w:p>
    <w:p>
      <w:pPr>
        <w:pStyle w:val="716"/>
        <w:jc w:val="center"/>
        <w:spacing w:line="285" w:lineRule="atLeast"/>
        <w:shd w:val="clear" w:color="auto" w:fill="ffffff"/>
        <w:rPr>
          <w:rFonts w:ascii="Times New Roman" w:hAnsi="Times New Roman"/>
          <w:b/>
          <w:bCs/>
          <w:sz w:val="56"/>
          <w:szCs w:val="56"/>
        </w:rPr>
      </w:pPr>
      <w:r>
        <w:rPr>
          <w:rFonts w:ascii="Times New Roman" w:hAnsi="Times New Roman"/>
          <w:b/>
          <w:bCs/>
          <w:sz w:val="56"/>
          <w:szCs w:val="56"/>
        </w:rPr>
      </w:r>
      <w:r>
        <w:rPr>
          <w:rFonts w:ascii="Times New Roman" w:hAnsi="Times New Roman"/>
          <w:b/>
          <w:bCs/>
          <w:sz w:val="56"/>
          <w:szCs w:val="56"/>
        </w:rPr>
      </w:r>
    </w:p>
    <w:p>
      <w:pPr>
        <w:pStyle w:val="716"/>
        <w:jc w:val="center"/>
        <w:spacing w:line="285" w:lineRule="atLeast"/>
        <w:shd w:val="clear" w:color="auto" w:fill="ffffff"/>
        <w:rPr>
          <w:rFonts w:ascii="Times New Roman" w:hAnsi="Times New Roman"/>
          <w:b/>
          <w:bCs/>
          <w:sz w:val="56"/>
          <w:szCs w:val="56"/>
        </w:rPr>
      </w:pPr>
      <w:r>
        <w:rPr>
          <w:rFonts w:ascii="Times New Roman" w:hAnsi="Times New Roman"/>
          <w:b/>
          <w:bCs/>
          <w:sz w:val="56"/>
          <w:szCs w:val="56"/>
        </w:rPr>
      </w:r>
      <w:r>
        <w:rPr>
          <w:rFonts w:ascii="Times New Roman" w:hAnsi="Times New Roman"/>
          <w:b/>
          <w:bCs/>
          <w:sz w:val="56"/>
          <w:szCs w:val="56"/>
        </w:rPr>
      </w:r>
    </w:p>
    <w:p>
      <w:pPr>
        <w:pStyle w:val="716"/>
        <w:jc w:val="center"/>
        <w:spacing w:line="285" w:lineRule="atLeast"/>
        <w:shd w:val="clear" w:color="auto" w:fill="ffffff"/>
        <w:rPr>
          <w:rFonts w:ascii="Times New Roman" w:hAnsi="Times New Roman"/>
          <w:b/>
          <w:bCs/>
          <w:sz w:val="56"/>
          <w:szCs w:val="56"/>
        </w:rPr>
      </w:pPr>
      <w:r>
        <w:rPr>
          <w:rFonts w:ascii="Times New Roman" w:hAnsi="Times New Roman"/>
          <w:b/>
          <w:bCs/>
          <w:sz w:val="56"/>
          <w:szCs w:val="56"/>
        </w:rPr>
      </w:r>
      <w:r>
        <w:rPr>
          <w:rFonts w:ascii="Times New Roman" w:hAnsi="Times New Roman"/>
          <w:b/>
          <w:bCs/>
          <w:sz w:val="56"/>
          <w:szCs w:val="56"/>
        </w:rPr>
      </w:r>
    </w:p>
    <w:p>
      <w:pPr>
        <w:pStyle w:val="716"/>
        <w:jc w:val="center"/>
        <w:spacing w:line="285" w:lineRule="atLeast"/>
        <w:shd w:val="clear" w:color="auto" w:fill="ffffff"/>
        <w:rPr>
          <w:rFonts w:ascii="Times New Roman" w:hAnsi="Times New Roman"/>
          <w:b/>
          <w:bCs/>
          <w:sz w:val="56"/>
          <w:szCs w:val="56"/>
        </w:rPr>
      </w:pPr>
      <w:r>
        <w:rPr>
          <w:rFonts w:ascii="Times New Roman" w:hAnsi="Times New Roman"/>
          <w:b/>
          <w:bCs/>
          <w:sz w:val="56"/>
          <w:szCs w:val="56"/>
        </w:rPr>
      </w:r>
      <w:r>
        <w:rPr>
          <w:rFonts w:ascii="Times New Roman" w:hAnsi="Times New Roman"/>
          <w:b/>
          <w:bCs/>
          <w:sz w:val="56"/>
          <w:szCs w:val="56"/>
        </w:rPr>
      </w:r>
    </w:p>
    <w:p>
      <w:pPr>
        <w:pStyle w:val="716"/>
        <w:jc w:val="center"/>
        <w:spacing w:line="285" w:lineRule="atLeast"/>
        <w:shd w:val="clear" w:color="auto" w:fill="ffffff"/>
        <w:rPr>
          <w:rFonts w:ascii="Times New Roman" w:hAnsi="Times New Roman"/>
          <w:b/>
          <w:bCs/>
          <w:sz w:val="56"/>
          <w:szCs w:val="56"/>
        </w:rPr>
      </w:pPr>
      <w:r>
        <w:rPr>
          <w:rFonts w:ascii="Times New Roman" w:hAnsi="Times New Roman"/>
          <w:b/>
          <w:bCs/>
          <w:sz w:val="56"/>
          <w:szCs w:val="56"/>
        </w:rPr>
      </w:r>
      <w:r>
        <w:rPr>
          <w:rFonts w:ascii="Times New Roman" w:hAnsi="Times New Roman"/>
          <w:b/>
          <w:bCs/>
          <w:sz w:val="56"/>
          <w:szCs w:val="56"/>
        </w:rPr>
      </w:r>
    </w:p>
    <w:p>
      <w:pPr>
        <w:pStyle w:val="716"/>
        <w:jc w:val="center"/>
        <w:spacing w:line="285" w:lineRule="atLeast"/>
        <w:shd w:val="clear" w:color="auto" w:fill="ffffff"/>
        <w:rPr>
          <w:rFonts w:ascii="Times New Roman" w:hAnsi="Times New Roman"/>
          <w:b/>
          <w:bCs/>
          <w:sz w:val="56"/>
          <w:szCs w:val="56"/>
        </w:rPr>
      </w:pPr>
      <w:r>
        <w:rPr>
          <w:rFonts w:ascii="Times New Roman" w:hAnsi="Times New Roman"/>
          <w:b/>
          <w:bCs/>
          <w:sz w:val="56"/>
          <w:szCs w:val="56"/>
        </w:rPr>
      </w:r>
      <w:r>
        <w:rPr>
          <w:rFonts w:ascii="Times New Roman" w:hAnsi="Times New Roman"/>
          <w:b/>
          <w:bCs/>
          <w:sz w:val="56"/>
          <w:szCs w:val="56"/>
        </w:rPr>
      </w:r>
    </w:p>
    <w:p>
      <w:pPr>
        <w:pStyle w:val="716"/>
        <w:jc w:val="center"/>
        <w:spacing w:line="285" w:lineRule="atLeast"/>
        <w:shd w:val="clear" w:color="auto" w:fill="ffffff"/>
        <w:rPr>
          <w:rFonts w:ascii="Times New Roman" w:hAnsi="Times New Roman"/>
          <w:b/>
          <w:bCs/>
          <w:sz w:val="56"/>
          <w:szCs w:val="56"/>
        </w:rPr>
      </w:pPr>
      <w:r>
        <w:rPr>
          <w:rFonts w:ascii="Times New Roman" w:hAnsi="Times New Roman"/>
          <w:b/>
          <w:bCs/>
          <w:sz w:val="56"/>
          <w:szCs w:val="56"/>
        </w:rPr>
      </w:r>
      <w:r>
        <w:rPr>
          <w:rFonts w:ascii="Times New Roman" w:hAnsi="Times New Roman"/>
          <w:b/>
          <w:bCs/>
          <w:sz w:val="56"/>
          <w:szCs w:val="56"/>
        </w:rPr>
      </w:r>
    </w:p>
    <w:p>
      <w:pPr>
        <w:pStyle w:val="716"/>
        <w:jc w:val="right"/>
        <w:spacing w:line="285" w:lineRule="atLeast"/>
        <w:shd w:val="clear" w:color="auto" w:fill="ffffff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Выполнила воспитатель </w:t>
      </w:r>
      <w:r>
        <w:rPr>
          <w:rFonts w:ascii="Times New Roman" w:hAnsi="Times New Roman"/>
          <w:bCs/>
          <w:sz w:val="24"/>
          <w:szCs w:val="24"/>
        </w:rPr>
      </w:r>
    </w:p>
    <w:p>
      <w:pPr>
        <w:pStyle w:val="716"/>
        <w:jc w:val="right"/>
        <w:spacing w:line="285" w:lineRule="atLeast"/>
        <w:shd w:val="clear" w:color="auto" w:fill="ffffff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МБДОУ «Детский сад № 205»</w:t>
      </w:r>
      <w:r>
        <w:rPr>
          <w:rFonts w:ascii="Times New Roman" w:hAnsi="Times New Roman"/>
          <w:bCs/>
          <w:sz w:val="24"/>
          <w:szCs w:val="24"/>
        </w:rPr>
      </w:r>
    </w:p>
    <w:p>
      <w:pPr>
        <w:pStyle w:val="716"/>
        <w:jc w:val="right"/>
        <w:spacing w:line="285" w:lineRule="atLeast"/>
        <w:shd w:val="clear" w:color="auto" w:fill="ffffff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Бухраткина Ю.М.</w:t>
      </w: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pStyle w:val="716"/>
        <w:jc w:val="right"/>
        <w:spacing w:line="285" w:lineRule="atLeast"/>
        <w:shd w:val="clear" w:color="auto" w:fill="ffffff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pStyle w:val="716"/>
        <w:jc w:val="right"/>
        <w:spacing w:line="285" w:lineRule="atLeast"/>
        <w:shd w:val="clear" w:color="auto" w:fill="ffffff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pStyle w:val="716"/>
        <w:jc w:val="right"/>
        <w:spacing w:line="285" w:lineRule="atLeast"/>
        <w:shd w:val="clear" w:color="auto" w:fill="ffffff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pStyle w:val="716"/>
        <w:jc w:val="right"/>
        <w:spacing w:line="285" w:lineRule="atLeast"/>
        <w:shd w:val="clear" w:color="auto" w:fill="ffffff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pStyle w:val="716"/>
        <w:jc w:val="right"/>
        <w:spacing w:line="285" w:lineRule="atLeast"/>
        <w:shd w:val="clear" w:color="auto" w:fill="ffffff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</w:r>
      <w:r>
        <w:rPr>
          <w:rFonts w:ascii="Times New Roman" w:hAnsi="Times New Roman"/>
          <w:bCs/>
          <w:sz w:val="24"/>
          <w:szCs w:val="24"/>
        </w:rPr>
      </w:r>
    </w:p>
    <w:p>
      <w:pPr>
        <w:pStyle w:val="716"/>
        <w:spacing w:line="242" w:lineRule="exac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716"/>
        <w:ind w:right="-259"/>
        <w:jc w:val="center"/>
        <w:rPr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Пояснительная записка.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16"/>
        <w:spacing w:line="258" w:lineRule="exac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16"/>
        <w:ind w:left="260" w:right="160" w:firstLine="209"/>
        <w:jc w:val="both"/>
        <w:spacing w:line="272" w:lineRule="auto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Истоки способностей и дарований детей находятся на кончиках пальцев. От пальцев, образно говоря, идут тончайшие ручейки, которые питают источник творческой мысли. Другими словами, чем больше мастерства в детской руке, тем умнее ребёнок».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16"/>
        <w:spacing w:line="223" w:lineRule="exac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16"/>
        <w:ind w:left="7680"/>
        <w:rPr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В.А.Сухомлинский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16"/>
        <w:spacing w:line="251" w:lineRule="exac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16"/>
        <w:ind w:left="260" w:firstLine="451"/>
        <w:jc w:val="both"/>
        <w:spacing w:line="236" w:lineRule="auto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Последнее десятилетия потребность в ищущей и творческой личности значительно возросла. Формирование творческой личности приобретает сегодня не только теоретический, но и практический смысл.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16"/>
        <w:spacing w:line="16" w:lineRule="exac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16"/>
        <w:numPr>
          <w:ilvl w:val="0"/>
          <w:numId w:val="2"/>
        </w:numPr>
        <w:ind w:left="260" w:firstLine="350"/>
        <w:jc w:val="both"/>
        <w:spacing w:line="237" w:lineRule="auto"/>
        <w:tabs>
          <w:tab w:val="left" w:pos="896" w:leader="none"/>
        </w:tabs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каждом человеке от природы заложены огромные возможности, и наша задача, как педагогов, состоит в том, чтобы помочь реализовать их, увлечь, развить.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16"/>
        <w:spacing w:line="13" w:lineRule="exac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16"/>
        <w:ind w:left="260" w:firstLine="348"/>
        <w:jc w:val="both"/>
        <w:spacing w:line="237" w:lineRule="auto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Образовательная программа по аппликации является программой культурно - нравственной ориентации и направлена на художественно-эстетическое воспитание ребенка, обогащение его духовного мира, на развитие художественно-творческого потенциала личности.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16"/>
        <w:spacing w:line="3" w:lineRule="exac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16"/>
        <w:ind w:left="540"/>
        <w:tabs>
          <w:tab w:val="left" w:pos="2260" w:leader="none"/>
        </w:tabs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Аппликация,</w:t>
        <w:tab/>
        <w:t xml:space="preserve">как любое творческое занятие, способствует самовыражению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16"/>
        <w:spacing w:line="14" w:lineRule="exac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16"/>
        <w:numPr>
          <w:ilvl w:val="0"/>
          <w:numId w:val="3"/>
        </w:numPr>
        <w:ind w:left="260" w:firstLine="2"/>
        <w:jc w:val="both"/>
        <w:spacing w:line="238" w:lineRule="auto"/>
        <w:tabs>
          <w:tab w:val="left" w:pos="499" w:leader="none"/>
        </w:tabs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постоянному творческому р</w:t>
      </w:r>
      <w:r>
        <w:rPr>
          <w:rFonts w:ascii="Times New Roman" w:hAnsi="Times New Roman"/>
          <w:sz w:val="24"/>
          <w:szCs w:val="24"/>
        </w:rPr>
        <w:t xml:space="preserve">осту ребенка. В процессе обучения аппликации, используя различные материалы, у детей развивается мелкая моторика руки и, соответственно, развивается мышление, речь, повышается концентрация внимания, формируются такие качества как усидчивость и терпеливость</w:t>
      </w:r>
      <w:r>
        <w:rPr>
          <w:rFonts w:ascii="Times New Roman" w:hAnsi="Times New Roman"/>
          <w:sz w:val="24"/>
          <w:szCs w:val="24"/>
        </w:rPr>
        <w:t xml:space="preserve">. Каждый ребенок постепенно познает искусство аппликации, начиная с простого, переходя к более сложному, получает навыки, накапливает знания, опыт, развивает технику, что позволит ему в дальнейшем творить удивительные вещи, которые восхитят даже взрослого.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16"/>
        <w:spacing w:line="20" w:lineRule="exac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16"/>
        <w:ind w:left="260"/>
        <w:jc w:val="both"/>
        <w:spacing w:line="272" w:lineRule="auto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Формирование творческ</w:t>
      </w:r>
      <w:r>
        <w:rPr>
          <w:rFonts w:ascii="Times New Roman" w:hAnsi="Times New Roman"/>
          <w:sz w:val="24"/>
          <w:szCs w:val="24"/>
        </w:rPr>
        <w:t xml:space="preserve">ой личности – одна из важных задач педагогической теории и практики на современном этапе. Эффективней начинается её развитие с дошкольного возраста. Чем разнообразнее будут условия, в которых протекает художественная деятельность, содержание, формы, методы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16"/>
        <w:spacing w:line="21" w:lineRule="exac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16"/>
        <w:numPr>
          <w:ilvl w:val="0"/>
          <w:numId w:val="3"/>
        </w:numPr>
        <w:ind w:left="260" w:firstLine="2"/>
        <w:jc w:val="both"/>
        <w:spacing w:line="274" w:lineRule="auto"/>
        <w:tabs>
          <w:tab w:val="left" w:pos="523" w:leader="none"/>
        </w:tabs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приемы работы с детьми, а также материалы, с которыми они действуют, тем интенсивнее станут развиваться детские художественные способности. Нетрадиционные техники аппликации – это толчок к развитию воображения, творчества, проявл</w:t>
      </w:r>
      <w:r>
        <w:rPr>
          <w:rFonts w:ascii="Times New Roman" w:hAnsi="Times New Roman"/>
          <w:sz w:val="24"/>
          <w:szCs w:val="24"/>
        </w:rPr>
        <w:t xml:space="preserve">ению самостоятельности, инициативы, выражения индивидуальности. Применяя и комбинируя разные способы изображения в одной работе, дошкольники учатся думать, самостоятельно решать, какую технику использовать, чтобы тот или иной образ получился выразительным.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16"/>
        <w:ind w:left="260"/>
        <w:jc w:val="both"/>
        <w:spacing w:line="265" w:lineRule="auto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Развитие способност</w:t>
      </w:r>
      <w:r>
        <w:rPr>
          <w:rFonts w:ascii="Times New Roman" w:hAnsi="Times New Roman"/>
          <w:sz w:val="24"/>
          <w:szCs w:val="24"/>
        </w:rPr>
        <w:t xml:space="preserve">и адаптироваться к быстро меняющимся условиям жизни, а также творческих способностей детей должно протекать в условиях побуждения к созидательно - поисковой деятельности, которая в полной мере может быть обеспечена изобразительным творчеством. Показателями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16"/>
        <w:spacing w:line="29" w:lineRule="exac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16"/>
        <w:ind w:left="260"/>
        <w:jc w:val="both"/>
        <w:spacing w:line="274" w:lineRule="auto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творческ</w:t>
      </w:r>
      <w:r>
        <w:rPr>
          <w:rFonts w:ascii="Times New Roman" w:hAnsi="Times New Roman"/>
          <w:sz w:val="24"/>
          <w:szCs w:val="24"/>
        </w:rPr>
        <w:t xml:space="preserve">ой свободы являются оригинальность, индивидуальная неповторимость художественных образов, созданных детьми. Чем больше своеобразного, нового внесено в работу, тем она ценнее для автора – создателя. Высокий уровень самостоятельности характеризуется тем, что</w:t>
      </w:r>
      <w:r>
        <w:rPr>
          <w:rFonts w:ascii="Times New Roman" w:hAnsi="Times New Roman"/>
          <w:sz w:val="24"/>
          <w:szCs w:val="24"/>
        </w:rPr>
        <w:t xml:space="preserve"> ранее усвоенные изобразительные приемы трансформируются в средства выражения субъективно-оценочного отношения ребенка к содержанию занятия. Выполнение работы протекает на фоне яркого эмоционального переживания, активности умственных и практических умений.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16"/>
        <w:ind w:left="260" w:firstLine="209"/>
        <w:jc w:val="both"/>
        <w:spacing w:line="275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Аппликация создаёт основу для полноценного содержательного общения детей между собой и взрослыми; выполняют терапевтическую функцию, отвлекая детей от грустных, печальных событий, снимают нервное напряжение, страхи, вызывают рад</w:t>
      </w:r>
      <w:r>
        <w:rPr>
          <w:rFonts w:ascii="Times New Roman" w:hAnsi="Times New Roman"/>
          <w:sz w:val="24"/>
          <w:szCs w:val="24"/>
        </w:rPr>
        <w:t xml:space="preserve">остное, приподнятое настроение, обеспечивают положительное эмоциональное состояние. Ребенок не только овладевает новыми для него изобразительными навыками и умениями, расширяющими его творческие возможности, но и учится осознанно их использовать. Весьма зн</w:t>
      </w:r>
      <w:r>
        <w:rPr>
          <w:rFonts w:ascii="Times New Roman" w:hAnsi="Times New Roman"/>
          <w:sz w:val="24"/>
          <w:szCs w:val="24"/>
        </w:rPr>
        <w:t xml:space="preserve">ачимый фактор с точки зрения психического развития. Ведь каждый ребенок, создавая изображение того или иного предмета, передает сюжет, включает свои чувства, понимание того, как оно должно выглядеть. В этом и суть детского изобразительного творчества, кото</w:t>
      </w:r>
      <w:r>
        <w:rPr>
          <w:rFonts w:ascii="Times New Roman" w:hAnsi="Times New Roman"/>
          <w:sz w:val="24"/>
          <w:szCs w:val="24"/>
        </w:rPr>
        <w:t xml:space="preserve">рое проявляется не только тогда, когда ребенок самостоятельно придумывает тему своей аппликации, но и тогда, когда создает изображение по заданию педагога, определяя композицию, цветовое решение и другие выразительные средства, внося интересные дополнения.</w:t>
      </w:r>
      <w:r>
        <w:rPr>
          <w:rFonts w:ascii="Times New Roman" w:hAnsi="Times New Roman"/>
          <w:sz w:val="24"/>
          <w:szCs w:val="24"/>
        </w:rPr>
      </w:r>
    </w:p>
    <w:p>
      <w:pPr>
        <w:pStyle w:val="716"/>
        <w:ind w:left="260"/>
        <w:rPr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Педагогическая целесообразность </w:t>
      </w:r>
      <w:r>
        <w:rPr>
          <w:rFonts w:ascii="Times New Roman" w:hAnsi="Times New Roman"/>
          <w:sz w:val="24"/>
          <w:szCs w:val="24"/>
        </w:rPr>
        <w:t xml:space="preserve">обусловлена необходимостью раскрытия у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16"/>
        <w:spacing w:line="16" w:lineRule="exac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16"/>
        <w:ind w:left="262"/>
        <w:jc w:val="both"/>
        <w:spacing w:line="238" w:lineRule="auto"/>
        <w:tabs>
          <w:tab w:val="left" w:pos="689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дошкольников творческих навыков, воображения, приобщением к окружающему</w:t>
      </w:r>
      <w:r>
        <w:rPr>
          <w:rFonts w:ascii="Times New Roman" w:hAnsi="Times New Roman"/>
          <w:sz w:val="24"/>
          <w:szCs w:val="24"/>
        </w:rPr>
        <w:t xml:space="preserve"> миру и искусству, расширением кругозора, созданием условий, в которых дети могут проявить свои как индивидуальные способности, так и способности при участии в коллективной работе, а также развитию мелкой моторики, которая позволяет развивать мозг ребенка.</w:t>
      </w:r>
      <w:r>
        <w:rPr>
          <w:rFonts w:ascii="Times New Roman" w:hAnsi="Times New Roman"/>
          <w:sz w:val="24"/>
          <w:szCs w:val="24"/>
        </w:rPr>
      </w:r>
    </w:p>
    <w:p>
      <w:pPr>
        <w:pStyle w:val="716"/>
        <w:ind w:left="260"/>
        <w:spacing w:line="267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Цель опыта: </w:t>
      </w:r>
      <w:r>
        <w:rPr>
          <w:rFonts w:ascii="Times New Roman" w:hAnsi="Times New Roman"/>
          <w:sz w:val="24"/>
          <w:szCs w:val="24"/>
        </w:rPr>
        <w:t xml:space="preserve">развитие мелкой моторики рук и творческих способностей через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занятия аппликацией в нетрадиционной форме.</w:t>
      </w:r>
      <w:r>
        <w:rPr>
          <w:rFonts w:ascii="Times New Roman" w:hAnsi="Times New Roman"/>
          <w:sz w:val="24"/>
          <w:szCs w:val="24"/>
        </w:rPr>
      </w:r>
    </w:p>
    <w:p>
      <w:pPr>
        <w:pStyle w:val="716"/>
        <w:ind w:left="260"/>
        <w:rPr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Задачи: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20"/>
        <w:numPr>
          <w:ilvl w:val="0"/>
          <w:numId w:val="7"/>
        </w:numPr>
        <w:spacing w:line="267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Познакомить с техниками работы по аппликации.</w:t>
      </w:r>
      <w:r>
        <w:rPr>
          <w:rFonts w:ascii="Times New Roman" w:hAnsi="Times New Roman"/>
          <w:sz w:val="24"/>
          <w:szCs w:val="24"/>
        </w:rPr>
      </w:r>
    </w:p>
    <w:p>
      <w:pPr>
        <w:pStyle w:val="720"/>
        <w:numPr>
          <w:ilvl w:val="0"/>
          <w:numId w:val="7"/>
        </w:numPr>
        <w:tabs>
          <w:tab w:val="left" w:pos="968" w:leader="none"/>
        </w:tabs>
        <w:rPr>
          <w:rFonts w:ascii="Times New Roman" w:hAnsi="Times New Roman" w:eastAsia="Wingdings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t xml:space="preserve">Развивать умение выполнять задание по образцу, понимать и выполнять инструкцию.</w:t>
      </w:r>
      <w:r>
        <w:rPr>
          <w:rFonts w:ascii="Times New Roman" w:hAnsi="Times New Roman" w:eastAsia="Wingdings"/>
          <w:sz w:val="24"/>
          <w:szCs w:val="24"/>
          <w:vertAlign w:val="superscript"/>
        </w:rPr>
      </w:r>
      <w:r>
        <w:rPr>
          <w:rFonts w:ascii="Times New Roman" w:hAnsi="Times New Roman" w:eastAsia="Wingdings"/>
          <w:sz w:val="24"/>
          <w:szCs w:val="24"/>
          <w:vertAlign w:val="superscript"/>
        </w:rPr>
      </w:r>
    </w:p>
    <w:p>
      <w:pPr>
        <w:pStyle w:val="720"/>
        <w:numPr>
          <w:ilvl w:val="0"/>
          <w:numId w:val="7"/>
        </w:numPr>
        <w:tabs>
          <w:tab w:val="left" w:pos="980" w:leader="none"/>
        </w:tabs>
        <w:rPr>
          <w:rFonts w:ascii="Times New Roman" w:hAnsi="Times New Roman" w:eastAsia="Wingdings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t xml:space="preserve">Познакомить детей с техникой безопасности в работе с ножницами.</w:t>
      </w:r>
      <w:r>
        <w:rPr>
          <w:rFonts w:ascii="Times New Roman" w:hAnsi="Times New Roman" w:eastAsia="Wingdings"/>
          <w:sz w:val="24"/>
          <w:szCs w:val="24"/>
          <w:vertAlign w:val="superscript"/>
        </w:rPr>
      </w:r>
      <w:r>
        <w:rPr>
          <w:rFonts w:ascii="Times New Roman" w:hAnsi="Times New Roman" w:eastAsia="Wingdings"/>
          <w:sz w:val="24"/>
          <w:szCs w:val="24"/>
          <w:vertAlign w:val="superscript"/>
        </w:rPr>
      </w:r>
    </w:p>
    <w:p>
      <w:pPr>
        <w:pStyle w:val="720"/>
        <w:numPr>
          <w:ilvl w:val="0"/>
          <w:numId w:val="7"/>
        </w:numPr>
        <w:tabs>
          <w:tab w:val="left" w:pos="980" w:leader="none"/>
        </w:tabs>
        <w:rPr>
          <w:rFonts w:ascii="Times New Roman" w:hAnsi="Times New Roman" w:eastAsia="Wingdings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t xml:space="preserve">Побуждать  детей  к  художественному  творчеству  путем  постановк</w:t>
      </w:r>
      <w:r>
        <w:rPr>
          <w:rFonts w:ascii="Times New Roman" w:hAnsi="Times New Roman" w:eastAsia="Wingdings"/>
          <w:sz w:val="24"/>
          <w:szCs w:val="24"/>
          <w:vertAlign w:val="superscript"/>
        </w:rPr>
      </w:r>
      <w:r>
        <w:rPr>
          <w:rFonts w:ascii="Times New Roman" w:hAnsi="Times New Roman" w:eastAsia="Wingdings"/>
          <w:sz w:val="24"/>
          <w:szCs w:val="24"/>
          <w:vertAlign w:val="superscript"/>
        </w:rPr>
      </w:r>
    </w:p>
    <w:p>
      <w:pPr>
        <w:pStyle w:val="720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интересных, разнообразных творческих заданий, предполагающих выход на самостоятельное решение.</w:t>
      </w:r>
      <w:r>
        <w:rPr>
          <w:rFonts w:ascii="Times New Roman" w:hAnsi="Times New Roman"/>
          <w:sz w:val="24"/>
          <w:szCs w:val="24"/>
        </w:rPr>
      </w:r>
    </w:p>
    <w:p>
      <w:pPr>
        <w:pStyle w:val="71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20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Создать атмосферу увлеченности, эмоционального воздействия, сотворчества взрослого и ребенка.</w:t>
      </w:r>
      <w:r>
        <w:rPr>
          <w:rFonts w:ascii="Times New Roman" w:hAnsi="Times New Roman"/>
          <w:sz w:val="24"/>
          <w:szCs w:val="24"/>
        </w:rPr>
      </w:r>
    </w:p>
    <w:p>
      <w:pPr>
        <w:pStyle w:val="720"/>
        <w:numPr>
          <w:ilvl w:val="0"/>
          <w:numId w:val="7"/>
        </w:numPr>
        <w:tabs>
          <w:tab w:val="left" w:pos="968" w:leader="none"/>
        </w:tabs>
        <w:rPr>
          <w:rFonts w:ascii="Times New Roman" w:hAnsi="Times New Roman" w:eastAsia="Wingdings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t xml:space="preserve">Вовлечь родителей в совместную работу, создавая радостную атмосферу совместного с ребенком творчества.</w:t>
      </w:r>
      <w:r>
        <w:rPr>
          <w:rFonts w:ascii="Times New Roman" w:hAnsi="Times New Roman" w:eastAsia="Wingdings"/>
          <w:sz w:val="24"/>
          <w:szCs w:val="24"/>
          <w:vertAlign w:val="superscript"/>
        </w:rPr>
      </w:r>
      <w:r>
        <w:rPr>
          <w:rFonts w:ascii="Times New Roman" w:hAnsi="Times New Roman" w:eastAsia="Wingdings"/>
          <w:sz w:val="24"/>
          <w:szCs w:val="24"/>
          <w:vertAlign w:val="superscript"/>
        </w:rPr>
      </w:r>
    </w:p>
    <w:p>
      <w:pPr>
        <w:pStyle w:val="720"/>
        <w:numPr>
          <w:ilvl w:val="0"/>
          <w:numId w:val="7"/>
        </w:numPr>
        <w:tabs>
          <w:tab w:val="left" w:pos="980" w:leader="none"/>
        </w:tabs>
        <w:rPr>
          <w:rFonts w:ascii="Times New Roman" w:hAnsi="Times New Roman" w:eastAsia="Wingdings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t xml:space="preserve">Способствовать развитию внимания, мышления, памяти.</w:t>
      </w:r>
      <w:r>
        <w:rPr>
          <w:rFonts w:ascii="Times New Roman" w:hAnsi="Times New Roman" w:eastAsia="Wingdings"/>
          <w:sz w:val="24"/>
          <w:szCs w:val="24"/>
          <w:vertAlign w:val="superscript"/>
        </w:rPr>
      </w:r>
      <w:r>
        <w:rPr>
          <w:rFonts w:ascii="Times New Roman" w:hAnsi="Times New Roman" w:eastAsia="Wingdings"/>
          <w:sz w:val="24"/>
          <w:szCs w:val="24"/>
          <w:vertAlign w:val="superscript"/>
        </w:rPr>
      </w:r>
    </w:p>
    <w:p>
      <w:pPr>
        <w:pStyle w:val="720"/>
        <w:numPr>
          <w:ilvl w:val="0"/>
          <w:numId w:val="7"/>
        </w:numPr>
        <w:tabs>
          <w:tab w:val="left" w:pos="968" w:leader="none"/>
        </w:tabs>
        <w:rPr>
          <w:rFonts w:ascii="Times New Roman" w:hAnsi="Times New Roman" w:eastAsia="Wingdings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t xml:space="preserve">Обогащать речь детей, расширять словарный запас, учить проговариванию своих действий.</w:t>
      </w:r>
      <w:r>
        <w:rPr>
          <w:rFonts w:ascii="Times New Roman" w:hAnsi="Times New Roman" w:eastAsia="Wingdings"/>
          <w:sz w:val="24"/>
          <w:szCs w:val="24"/>
          <w:vertAlign w:val="superscript"/>
        </w:rPr>
      </w:r>
      <w:r>
        <w:rPr>
          <w:rFonts w:ascii="Times New Roman" w:hAnsi="Times New Roman" w:eastAsia="Wingdings"/>
          <w:sz w:val="24"/>
          <w:szCs w:val="24"/>
          <w:vertAlign w:val="superscript"/>
        </w:rPr>
      </w:r>
    </w:p>
    <w:p>
      <w:pPr>
        <w:pStyle w:val="720"/>
        <w:numPr>
          <w:ilvl w:val="0"/>
          <w:numId w:val="7"/>
        </w:numPr>
        <w:tabs>
          <w:tab w:val="left" w:pos="968" w:leader="none"/>
        </w:tabs>
        <w:rPr>
          <w:rFonts w:ascii="Times New Roman" w:hAnsi="Times New Roman" w:eastAsia="Wingdings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t xml:space="preserve">Развивать мелкую моторику пальцев рук, согласованность движений рук, ловкость, умение управлять своими движениями.</w:t>
      </w:r>
      <w:r>
        <w:rPr>
          <w:rFonts w:ascii="Times New Roman" w:hAnsi="Times New Roman" w:eastAsia="Wingdings"/>
          <w:sz w:val="24"/>
          <w:szCs w:val="24"/>
          <w:vertAlign w:val="superscript"/>
        </w:rPr>
      </w:r>
      <w:r>
        <w:rPr>
          <w:rFonts w:ascii="Times New Roman" w:hAnsi="Times New Roman" w:eastAsia="Wingdings"/>
          <w:sz w:val="24"/>
          <w:szCs w:val="24"/>
          <w:vertAlign w:val="superscript"/>
        </w:rPr>
      </w:r>
    </w:p>
    <w:p>
      <w:pPr>
        <w:pStyle w:val="720"/>
        <w:numPr>
          <w:ilvl w:val="0"/>
          <w:numId w:val="7"/>
        </w:numPr>
        <w:tabs>
          <w:tab w:val="left" w:pos="968" w:leader="none"/>
        </w:tabs>
        <w:rPr>
          <w:rFonts w:ascii="Times New Roman" w:hAnsi="Times New Roman" w:eastAsia="Wingdings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t xml:space="preserve">Воспитывать эстетический вкус, культуру зрительного восприятия прекрасного, радость от совместного творчества.</w:t>
      </w:r>
      <w:r>
        <w:rPr>
          <w:rFonts w:ascii="Times New Roman" w:hAnsi="Times New Roman" w:eastAsia="Wingdings"/>
          <w:sz w:val="24"/>
          <w:szCs w:val="24"/>
          <w:vertAlign w:val="superscript"/>
        </w:rPr>
      </w:r>
      <w:r>
        <w:rPr>
          <w:rFonts w:ascii="Times New Roman" w:hAnsi="Times New Roman" w:eastAsia="Wingdings"/>
          <w:sz w:val="24"/>
          <w:szCs w:val="24"/>
          <w:vertAlign w:val="superscript"/>
        </w:rPr>
      </w:r>
    </w:p>
    <w:p>
      <w:pPr>
        <w:pStyle w:val="720"/>
        <w:numPr>
          <w:ilvl w:val="0"/>
          <w:numId w:val="7"/>
        </w:numPr>
        <w:tabs>
          <w:tab w:val="left" w:pos="1069" w:leader="none"/>
        </w:tabs>
        <w:rPr>
          <w:rFonts w:ascii="Times New Roman" w:hAnsi="Times New Roman" w:eastAsia="Wingdings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t xml:space="preserve">Развивать умение производить точные движения ножницами, кистью, нетрадиционными материалами.</w:t>
      </w:r>
      <w:r>
        <w:rPr>
          <w:rFonts w:ascii="Times New Roman" w:hAnsi="Times New Roman" w:eastAsia="Wingdings"/>
          <w:sz w:val="24"/>
          <w:szCs w:val="24"/>
          <w:vertAlign w:val="superscript"/>
        </w:rPr>
      </w:r>
      <w:r>
        <w:rPr>
          <w:rFonts w:ascii="Times New Roman" w:hAnsi="Times New Roman" w:eastAsia="Wingdings"/>
          <w:sz w:val="24"/>
          <w:szCs w:val="24"/>
          <w:vertAlign w:val="superscript"/>
        </w:rPr>
      </w:r>
    </w:p>
    <w:p>
      <w:pPr>
        <w:pStyle w:val="720"/>
        <w:numPr>
          <w:ilvl w:val="0"/>
          <w:numId w:val="7"/>
        </w:numPr>
        <w:tabs>
          <w:tab w:val="left" w:pos="968" w:leader="none"/>
        </w:tabs>
        <w:rPr>
          <w:rFonts w:ascii="Times New Roman" w:hAnsi="Times New Roman" w:eastAsia="Wingdings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t xml:space="preserve">Познакомить с базовыми элементами квиллинга, учить создавать композиции, выполненные в технике квиллинга.</w:t>
      </w:r>
      <w:r>
        <w:rPr>
          <w:rFonts w:ascii="Times New Roman" w:hAnsi="Times New Roman" w:eastAsia="Wingdings"/>
          <w:sz w:val="24"/>
          <w:szCs w:val="24"/>
          <w:vertAlign w:val="superscript"/>
        </w:rPr>
      </w:r>
      <w:r>
        <w:rPr>
          <w:rFonts w:ascii="Times New Roman" w:hAnsi="Times New Roman" w:eastAsia="Wingdings"/>
          <w:sz w:val="24"/>
          <w:szCs w:val="24"/>
          <w:vertAlign w:val="superscript"/>
        </w:rPr>
      </w:r>
    </w:p>
    <w:p>
      <w:pPr>
        <w:pStyle w:val="720"/>
        <w:tabs>
          <w:tab w:val="left" w:pos="968" w:leader="none"/>
        </w:tabs>
        <w:rPr>
          <w:rFonts w:ascii="Times New Roman" w:hAnsi="Times New Roman" w:eastAsia="Wingdings"/>
          <w:sz w:val="24"/>
          <w:szCs w:val="24"/>
          <w:vertAlign w:val="superscript"/>
        </w:rPr>
      </w:pPr>
      <w:r>
        <w:rPr>
          <w:rFonts w:ascii="Times New Roman" w:hAnsi="Times New Roman" w:eastAsia="Wingdings"/>
          <w:sz w:val="24"/>
          <w:szCs w:val="24"/>
          <w:vertAlign w:val="superscript"/>
        </w:rPr>
      </w:r>
      <w:r>
        <w:rPr>
          <w:rFonts w:ascii="Times New Roman" w:hAnsi="Times New Roman" w:eastAsia="Wingdings"/>
          <w:sz w:val="24"/>
          <w:szCs w:val="24"/>
          <w:vertAlign w:val="superscript"/>
        </w:rPr>
      </w:r>
    </w:p>
    <w:p>
      <w:pPr>
        <w:pStyle w:val="716"/>
        <w:jc w:val="both"/>
        <w:spacing w:line="272" w:lineRule="auto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Навыки детей в аппликации формируются в процессе систематических занятий, постепенно, с постоянной сменой материала и техник. Такой подход дает возможность заинтересовать ребенка и создать мотивацию к продолжению занятий.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16"/>
        <w:jc w:val="both"/>
        <w:spacing w:line="272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Все темы  подобраны по принципу нарастания сложности дидактического материала и творческих заданий, что дает возможность ребенку распределять свои силы равномерно и получить желаемый результат.</w:t>
      </w:r>
      <w:r>
        <w:rPr>
          <w:rFonts w:ascii="Times New Roman" w:hAnsi="Times New Roman"/>
          <w:sz w:val="24"/>
          <w:szCs w:val="24"/>
        </w:rPr>
      </w:r>
    </w:p>
    <w:p>
      <w:pPr>
        <w:pStyle w:val="716"/>
        <w:ind w:right="-259"/>
        <w:jc w:val="center"/>
        <w:rPr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УСЛОВИЯ РЕАЛИЗАЦИИ ОПЫТА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16"/>
        <w:spacing w:line="251" w:lineRule="exac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16"/>
        <w:ind w:left="260"/>
        <w:jc w:val="both"/>
        <w:spacing w:line="265" w:lineRule="auto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Важнейшими условиями успешной реализации опыта являются следующие: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16"/>
        <w:ind w:left="260"/>
        <w:jc w:val="both"/>
        <w:spacing w:line="273" w:lineRule="auto"/>
        <w:rPr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Методические: </w:t>
      </w:r>
      <w:r>
        <w:rPr>
          <w:rFonts w:ascii="Times New Roman" w:hAnsi="Times New Roman"/>
          <w:sz w:val="24"/>
          <w:szCs w:val="24"/>
        </w:rPr>
        <w:t xml:space="preserve">интенсивное применение методов индивидуально-групповой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работы, ориентированных на детей с разным темпом восприятия и скоростью выполнения учебно-творческих заданий. Для этого педагог должен в совершенстве владеть различными техниками аппликации, а также иметь определенную технику педагогических действий.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16"/>
        <w:ind w:left="260"/>
        <w:jc w:val="both"/>
        <w:spacing w:line="271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Дидактические: </w:t>
      </w:r>
      <w:r>
        <w:rPr>
          <w:rFonts w:ascii="Times New Roman" w:hAnsi="Times New Roman"/>
          <w:sz w:val="24"/>
          <w:szCs w:val="24"/>
        </w:rPr>
        <w:t xml:space="preserve">необходимо создание по каждой теме специальных заданий,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дифференцирующих учебную работу по степени ее сложности и доступности для обучающихся с различным уровнем практической.</w:t>
      </w:r>
      <w:r>
        <w:rPr>
          <w:rFonts w:ascii="Times New Roman" w:hAnsi="Times New Roman"/>
          <w:sz w:val="24"/>
          <w:szCs w:val="24"/>
        </w:rPr>
      </w:r>
    </w:p>
    <w:p>
      <w:pPr>
        <w:pStyle w:val="716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Формы работы</w:t>
      </w: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71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textWrapping" w:clear="all"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Нетрадиционная аппликация – это аппликация с использованием нетрадиционных материалов и способов работы.</w:t>
      </w:r>
      <w:r>
        <w:rPr>
          <w:rFonts w:ascii="Times New Roman" w:hAnsi="Times New Roman"/>
          <w:color w:val="000000"/>
          <w:sz w:val="24"/>
          <w:szCs w:val="24"/>
        </w:rPr>
        <w:br w:type="textWrapping" w:clear="all"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 своей работе я использую такие виды как:</w:t>
      </w:r>
      <w:r>
        <w:rPr>
          <w:rFonts w:ascii="Times New Roman" w:hAnsi="Times New Roman"/>
          <w:color w:val="000000"/>
          <w:sz w:val="24"/>
          <w:szCs w:val="24"/>
        </w:rPr>
        <w:br w:type="textWrapping" w:clear="all"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Обрывная аппликация;</w:t>
      </w:r>
      <w:r>
        <w:rPr>
          <w:rFonts w:ascii="Times New Roman" w:hAnsi="Times New Roman"/>
          <w:color w:val="000000"/>
          <w:sz w:val="24"/>
          <w:szCs w:val="24"/>
        </w:rPr>
        <w:br w:type="textWrapping" w:clear="all"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Аппликация из конфетти;</w:t>
      </w:r>
      <w:r>
        <w:rPr>
          <w:rFonts w:ascii="Times New Roman" w:hAnsi="Times New Roman"/>
          <w:color w:val="000000"/>
          <w:sz w:val="24"/>
          <w:szCs w:val="24"/>
        </w:rPr>
        <w:br w:type="textWrapping" w:clear="all"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Аппликация из салфеток;</w:t>
      </w:r>
      <w:r>
        <w:rPr>
          <w:rFonts w:ascii="Times New Roman" w:hAnsi="Times New Roman"/>
          <w:color w:val="000000"/>
          <w:sz w:val="24"/>
          <w:szCs w:val="24"/>
        </w:rPr>
        <w:br w:type="textWrapping" w:clear="all"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Аппликация из крупы и семян;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16"/>
        <w:ind w:left="260"/>
        <w:spacing w:line="271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Аппликация из ваты и ватных дисков;</w:t>
      </w:r>
      <w:r>
        <w:rPr>
          <w:rFonts w:ascii="Times New Roman" w:hAnsi="Times New Roman"/>
          <w:color w:val="000000"/>
          <w:sz w:val="24"/>
          <w:szCs w:val="24"/>
        </w:rPr>
        <w:br w:type="textWrapping" w:clear="all"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Аппликация из ниток;</w:t>
      </w:r>
      <w:r>
        <w:rPr>
          <w:rFonts w:ascii="Times New Roman" w:hAnsi="Times New Roman"/>
          <w:color w:val="000000"/>
          <w:sz w:val="24"/>
          <w:szCs w:val="24"/>
        </w:rPr>
        <w:br w:type="textWrapping" w:clear="all"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Аппликация из сухих листьев;</w:t>
      </w:r>
      <w:r>
        <w:rPr>
          <w:rFonts w:ascii="Times New Roman" w:hAnsi="Times New Roman"/>
          <w:color w:val="000000"/>
          <w:sz w:val="24"/>
          <w:szCs w:val="24"/>
        </w:rPr>
        <w:br w:type="textWrapping" w:clear="all"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Оригами.</w:t>
      </w:r>
      <w:r>
        <w:rPr>
          <w:rFonts w:ascii="Times New Roman" w:hAnsi="Times New Roman"/>
          <w:color w:val="000000"/>
          <w:sz w:val="24"/>
          <w:szCs w:val="24"/>
        </w:rPr>
        <w:br w:type="textWrapping" w:clear="all"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Эта тема интересна не только мне, но и детям, ведь в этом возрасте они очень любят мастерить что-то своими руками, особенно из необычного материала.</w:t>
      </w:r>
      <w:r>
        <w:rPr>
          <w:rFonts w:ascii="Times New Roman" w:hAnsi="Times New Roman"/>
          <w:color w:val="000000"/>
          <w:sz w:val="24"/>
          <w:szCs w:val="24"/>
        </w:rPr>
        <w:br w:type="textWrapping" w:clear="all"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Аппликация из скрученных салфеток - простой и доступный для любого возраста вид тво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рчества. Салфетки — очень интересный материал для детского творчества. Из них можно делать разные поделки. Такой вид творчества имеет ряд плюсов: - возможность создавать шедевры без ножниц; - развитие мелкой моторики маленьких ручек; - развитие тактильного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восприятия, используя бумагу различной фактуры; - широкие возможности для проявления креатива. Салфетки разрезаются на равные квадратики, затем каждый квадратик с помощью пальцев скручивается в шарик. Полученные шарики наклеиваются по рисунку на клей ПВА.</w:t>
      </w:r>
      <w:r>
        <w:rPr>
          <w:rFonts w:ascii="Times New Roman" w:hAnsi="Times New Roman"/>
          <w:color w:val="000000"/>
          <w:sz w:val="24"/>
          <w:szCs w:val="24"/>
        </w:rPr>
        <w:br w:type="textWrapping" w:clear="all"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Аппликация из круп и семян. Детям дошкольного возраста просто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необходимо всестороннее развитие. Аппликация из семян развивает мелкую моторику и открывает новые возможности и способности для малыша. Большим плюсом является доступность и безопасность материала, и, что немало важно, простота исполнения самой аппликации.</w:t>
      </w:r>
      <w:r>
        <w:rPr>
          <w:rFonts w:ascii="Times New Roman" w:hAnsi="Times New Roman"/>
          <w:color w:val="000000"/>
          <w:sz w:val="24"/>
          <w:szCs w:val="24"/>
        </w:rPr>
        <w:br w:type="textWrapping" w:clear="all"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Обрывная аппликация — один из видов многогранной техники аппликация. Этот способ хорош для передачи фактуры образа (пушистый цыпленок, кудрявое облачко). В этом случае мы разрываем бумагу н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а кусочки и составляем из них изображение. Дети 5-7 лет могут усложнить технику: не просто рвать бумажки, как получится, а выщипывать или обрывать контурный рисунок. Обрывная аппликация очень полезна для развития мелкой моторики рук и творческого мышления.</w:t>
      </w:r>
      <w:r>
        <w:rPr>
          <w:rFonts w:ascii="Times New Roman" w:hAnsi="Times New Roman"/>
          <w:color w:val="000000"/>
          <w:sz w:val="24"/>
          <w:szCs w:val="24"/>
        </w:rPr>
        <w:br w:type="textWrapping" w:clear="all"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Аппликация из ваты и ватных дисков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– прекрасный способ сделать объёмную поздравительную открытку или же мягкую рельефную картинку. Для аппликаций можно использовать не только вату, но и ватные диски, что иногда сильно облегчает работу с аппликацией. Например, самым маленьким обязательно по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нравится делать простейшие аппликации – снеговика, гусеницу, цветы из кружочков. Вата позволяет развить моторику и тактильные ощущения у ребёнка. Кроме того, вату можно красить, и тогда пространство для художественных экспериментов существенно расширяется.</w:t>
      </w:r>
      <w:r>
        <w:rPr>
          <w:rFonts w:ascii="Times New Roman" w:hAnsi="Times New Roman"/>
          <w:color w:val="000000"/>
          <w:sz w:val="24"/>
          <w:szCs w:val="24"/>
        </w:rPr>
        <w:br w:type="textWrapping" w:clear="all"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Оригами (яп. «сложенная бумага») — вид декоративно-прикладного искусства; древнее искусство складывания фигурок из бумаги. Классическое оригами складывается из квадратного листа бу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маги и предписывает использование одного листа бумаги без применения клея и ножниц. Из полученных фигурок можно делать самые различные аппликации. Данный вид творчества развивает мелкую моторику, укрепляет мышцы пальцев руки, развивает логическое мышление.</w:t>
      </w:r>
      <w:r>
        <w:rPr>
          <w:rFonts w:ascii="Times New Roman" w:hAnsi="Times New Roman"/>
          <w:color w:val="000000"/>
          <w:sz w:val="24"/>
          <w:szCs w:val="24"/>
        </w:rPr>
        <w:br w:type="textWrapping" w:clear="all"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Аппликация из крупы. Аппликация из крупы очень нравится детям. С крупой можно создавать разные поделки, создавать аппликации. Для этого манку, рис, пшено, рожки раскрашивают в различные цвета с помощью гуаши и воды.</w:t>
      </w:r>
      <w:r>
        <w:rPr>
          <w:rFonts w:ascii="Times New Roman" w:hAnsi="Times New Roman"/>
          <w:color w:val="000000"/>
          <w:sz w:val="24"/>
          <w:szCs w:val="24"/>
        </w:rPr>
        <w:br w:type="textWrapping" w:clear="all"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Аппликация из засушенных растений.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 настоящее время широкую популярность приобрела аппликация из цветов, травы, листьев, так называемая флористика. Работа с природным материалом вполне доступна детям дошкольного возраста. Увлекательно, интересно и полезно общение с природой. Оно развивает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творчество, мышление, наблюдательность, трудолюбие. Занятия с природным материалом способствует воспитанию у детей любви к родной природе, бережного к ней отношения. Полезны они еще и потому, что сбор и заготовка природного материала происходит на воздухе.</w:t>
      </w:r>
      <w:r>
        <w:rPr>
          <w:rFonts w:ascii="Times New Roman" w:hAnsi="Times New Roman"/>
          <w:color w:val="000000"/>
          <w:sz w:val="24"/>
          <w:szCs w:val="24"/>
        </w:rPr>
        <w:br w:type="textWrapping" w:clear="all"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Аппликация из конфетти еще один из способов нетрадиционной аппликации. Нащелкать дыроколом кружочки из цветной бумаги. Нарисовать рисунок, намазать клеем, можно посыпать, а можно выкладывать по одному кружочку. Аппликации получаются яркие и интересные.</w:t>
      </w:r>
      <w:r>
        <w:rPr>
          <w:rFonts w:ascii="Times New Roman" w:hAnsi="Times New Roman"/>
          <w:color w:val="000000"/>
          <w:sz w:val="24"/>
          <w:szCs w:val="24"/>
        </w:rPr>
        <w:br w:type="textWrapping" w:clear="all"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Аппликация из ниток. Данный вид аппликации развивает фантазию, усидчивость, тв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орчество, тактильные ощущения. Нарисовать рисунок, ниточки порезать на мелкие части, нанести клей, посыпать ниточки, лишнее убрать. Нитками также можно еще и рисовать, этот метод называется ниткография. Получаются очень яркие, простые в исполнении картины.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16"/>
        <w:spacing w:line="272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</w:r>
      <w:r>
        <w:rPr>
          <w:rFonts w:ascii="Times New Roman" w:hAnsi="Times New Roman"/>
          <w:b/>
          <w:i/>
          <w:sz w:val="24"/>
          <w:szCs w:val="24"/>
        </w:rPr>
      </w:r>
    </w:p>
    <w:p>
      <w:pPr>
        <w:pStyle w:val="716"/>
        <w:jc w:val="center"/>
        <w:spacing w:line="272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Перспективное планирование</w:t>
      </w:r>
      <w:r>
        <w:rPr>
          <w:rFonts w:ascii="Times New Roman" w:hAnsi="Times New Roman"/>
          <w:b/>
          <w:i/>
          <w:sz w:val="28"/>
          <w:szCs w:val="28"/>
        </w:rPr>
      </w:r>
      <w:r>
        <w:rPr>
          <w:rFonts w:ascii="Times New Roman" w:hAnsi="Times New Roman"/>
          <w:b/>
          <w:i/>
          <w:sz w:val="28"/>
          <w:szCs w:val="28"/>
        </w:rPr>
      </w:r>
    </w:p>
    <w:p>
      <w:pPr>
        <w:pStyle w:val="716"/>
        <w:jc w:val="center"/>
        <w:spacing w:line="272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Младшая группа</w:t>
      </w:r>
      <w:r>
        <w:rPr>
          <w:rFonts w:ascii="Times New Roman" w:hAnsi="Times New Roman"/>
          <w:b/>
          <w:i/>
          <w:sz w:val="28"/>
          <w:szCs w:val="28"/>
        </w:rPr>
      </w:r>
    </w:p>
    <w:tbl>
      <w:tblPr>
        <w:tblW w:w="10585" w:type="dxa"/>
        <w:tblCellSpacing w:w="1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1086"/>
        <w:gridCol w:w="72"/>
        <w:gridCol w:w="73"/>
        <w:gridCol w:w="2762"/>
        <w:gridCol w:w="61"/>
        <w:gridCol w:w="4320"/>
        <w:gridCol w:w="61"/>
        <w:gridCol w:w="61"/>
        <w:gridCol w:w="61"/>
        <w:gridCol w:w="20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CellSpacing w:w="15" w:type="dxa"/>
        </w:trPr>
        <w:tc>
          <w:tcPr>
            <w:gridSpan w:val="3"/>
            <w:tcMar>
              <w:left w:w="150" w:type="dxa"/>
              <w:top w:w="75" w:type="dxa"/>
              <w:right w:w="150" w:type="dxa"/>
              <w:bottom w:w="75" w:type="dxa"/>
            </w:tcMar>
            <w:tcW w:w="1231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Месяц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Mar>
              <w:left w:w="150" w:type="dxa"/>
              <w:top w:w="75" w:type="dxa"/>
              <w:right w:w="150" w:type="dxa"/>
              <w:bottom w:w="75" w:type="dxa"/>
            </w:tcMar>
            <w:tcW w:w="2762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4"/>
            <w:tcMar>
              <w:left w:w="150" w:type="dxa"/>
              <w:top w:w="75" w:type="dxa"/>
              <w:right w:w="150" w:type="dxa"/>
              <w:bottom w:w="75" w:type="dxa"/>
            </w:tcMar>
            <w:tcW w:w="4503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2"/>
            <w:tcMar>
              <w:left w:w="150" w:type="dxa"/>
              <w:top w:w="75" w:type="dxa"/>
              <w:right w:w="150" w:type="dxa"/>
              <w:bottom w:w="75" w:type="dxa"/>
            </w:tcMar>
            <w:tcW w:w="2089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Материал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CellSpacing w:w="15" w:type="dxa"/>
        </w:trPr>
        <w:tc>
          <w:tcPr>
            <w:gridSpan w:val="3"/>
            <w:tcMar>
              <w:left w:w="150" w:type="dxa"/>
              <w:top w:w="75" w:type="dxa"/>
              <w:right w:w="150" w:type="dxa"/>
              <w:bottom w:w="75" w:type="dxa"/>
            </w:tcMar>
            <w:tcW w:w="1231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Октябрь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Mar>
              <w:left w:w="150" w:type="dxa"/>
              <w:top w:w="75" w:type="dxa"/>
              <w:right w:w="150" w:type="dxa"/>
              <w:bottom w:w="75" w:type="dxa"/>
            </w:tcMar>
            <w:tcW w:w="2762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“Осеннее дерево”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4"/>
            <w:tcMar>
              <w:left w:w="150" w:type="dxa"/>
              <w:top w:w="75" w:type="dxa"/>
              <w:right w:w="150" w:type="dxa"/>
              <w:bottom w:w="75" w:type="dxa"/>
            </w:tcMar>
            <w:tcW w:w="4503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последовательно выполнять работу. Скатывать салфетки в комочек, обмакивать в клей и прикладывать к листу бумаги. Закреплять умение ритмично располагать “комочки”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2"/>
            <w:tcMar>
              <w:left w:w="150" w:type="dxa"/>
              <w:top w:w="75" w:type="dxa"/>
              <w:right w:w="150" w:type="dxa"/>
              <w:bottom w:w="75" w:type="dxa"/>
            </w:tcMar>
            <w:tcW w:w="2089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Бумажные салфетки желтого и красного цвета, клей в розетках, матерчатые салфетки, 1/2 альбомного листа, осенние листочки.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CellSpacing w:w="15" w:type="dxa"/>
        </w:trPr>
        <w:tc>
          <w:tcPr>
            <w:gridSpan w:val="3"/>
            <w:tcMar>
              <w:left w:w="150" w:type="dxa"/>
              <w:top w:w="75" w:type="dxa"/>
              <w:right w:w="150" w:type="dxa"/>
              <w:bottom w:w="75" w:type="dxa"/>
            </w:tcMar>
            <w:tcW w:w="1231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Mar>
              <w:left w:w="150" w:type="dxa"/>
              <w:top w:w="75" w:type="dxa"/>
              <w:right w:w="150" w:type="dxa"/>
              <w:bottom w:w="75" w:type="dxa"/>
            </w:tcMar>
            <w:tcW w:w="2762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“Консервируем овощи”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4"/>
            <w:tcMar>
              <w:left w:w="150" w:type="dxa"/>
              <w:top w:w="75" w:type="dxa"/>
              <w:right w:w="150" w:type="dxa"/>
              <w:bottom w:w="75" w:type="dxa"/>
            </w:tcMar>
            <w:tcW w:w="4503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Учить наклеивать готовые формы в определенных частях основы - листа согласно образцу; закреплять знания округлых форм (круг, овал).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2"/>
            <w:tcMar>
              <w:left w:w="150" w:type="dxa"/>
              <w:top w:w="75" w:type="dxa"/>
              <w:right w:w="150" w:type="dxa"/>
              <w:bottom w:w="75" w:type="dxa"/>
            </w:tcMar>
            <w:tcW w:w="2089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Светлая основа в форме банки, готовые фигуры (круги красные, зеленые, желтые) диаметром 4-4,5 см, овалы зеленые 2.5х6.5 см, клей, кисть клеевая, клеенка, тряпочка, поднос.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CellSpacing w:w="15" w:type="dxa"/>
        </w:trPr>
        <w:tc>
          <w:tcPr>
            <w:gridSpan w:val="3"/>
            <w:tcMar>
              <w:left w:w="150" w:type="dxa"/>
              <w:top w:w="75" w:type="dxa"/>
              <w:right w:w="150" w:type="dxa"/>
              <w:bottom w:w="75" w:type="dxa"/>
            </w:tcMar>
            <w:tcW w:w="1231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Mar>
              <w:left w:w="150" w:type="dxa"/>
              <w:top w:w="75" w:type="dxa"/>
              <w:right w:w="150" w:type="dxa"/>
              <w:bottom w:w="75" w:type="dxa"/>
            </w:tcMar>
            <w:tcW w:w="2762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“Веселый зонтик”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4"/>
            <w:tcMar>
              <w:left w:w="150" w:type="dxa"/>
              <w:top w:w="75" w:type="dxa"/>
              <w:right w:w="150" w:type="dxa"/>
              <w:bottom w:w="75" w:type="dxa"/>
            </w:tcMar>
            <w:tcW w:w="4503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Учить последовательно выполнять работу. Скатывать салфетки в комочек, обмакивать в клей и прикладывать близко друг к другу, развивать цветовое восприятие. Воспитывать терпение, усидчивость.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2"/>
            <w:tcMar>
              <w:left w:w="150" w:type="dxa"/>
              <w:top w:w="75" w:type="dxa"/>
              <w:right w:w="150" w:type="dxa"/>
              <w:bottom w:w="75" w:type="dxa"/>
            </w:tcMar>
            <w:tcW w:w="2089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1/2 альбомного листа с изображением зонтика, разноцветные салфетки, клей в розетках, матерчатые салфетки.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CellSpacing w:w="15" w:type="dxa"/>
        </w:trPr>
        <w:tc>
          <w:tcPr>
            <w:gridSpan w:val="3"/>
            <w:tcMar>
              <w:left w:w="150" w:type="dxa"/>
              <w:top w:w="75" w:type="dxa"/>
              <w:right w:w="150" w:type="dxa"/>
              <w:bottom w:w="75" w:type="dxa"/>
            </w:tcMar>
            <w:tcW w:w="1231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Ноябрь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Mar>
              <w:left w:w="150" w:type="dxa"/>
              <w:top w:w="75" w:type="dxa"/>
              <w:right w:w="150" w:type="dxa"/>
              <w:bottom w:w="75" w:type="dxa"/>
            </w:tcMar>
            <w:tcW w:w="2762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“Гриб”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4"/>
            <w:tcMar>
              <w:left w:w="150" w:type="dxa"/>
              <w:top w:w="75" w:type="dxa"/>
              <w:right w:w="150" w:type="dxa"/>
              <w:bottom w:w="75" w:type="dxa"/>
            </w:tcMar>
            <w:tcW w:w="4503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Совершенствовать умение составлять аппликацию и наносить клей на детали. Развивать точность и координацию движений.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2"/>
            <w:tcMar>
              <w:left w:w="150" w:type="dxa"/>
              <w:top w:w="75" w:type="dxa"/>
              <w:right w:w="150" w:type="dxa"/>
              <w:bottom w:w="75" w:type="dxa"/>
            </w:tcMar>
            <w:tcW w:w="2089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1/2 альбомного листа ;вырезанные из цветной бумаги заготовки: трава, детали гриба; клей, кисть для клея, тряпочка, клеенка-подкладка.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CellSpacing w:w="15" w:type="dxa"/>
        </w:trPr>
        <w:tc>
          <w:tcPr>
            <w:gridSpan w:val="3"/>
            <w:tcMar>
              <w:left w:w="150" w:type="dxa"/>
              <w:top w:w="75" w:type="dxa"/>
              <w:right w:w="150" w:type="dxa"/>
              <w:bottom w:w="75" w:type="dxa"/>
            </w:tcMar>
            <w:tcW w:w="1231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Mar>
              <w:left w:w="150" w:type="dxa"/>
              <w:top w:w="75" w:type="dxa"/>
              <w:right w:w="150" w:type="dxa"/>
              <w:bottom w:w="75" w:type="dxa"/>
            </w:tcMar>
            <w:tcW w:w="2762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“Фрукты в вазе”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4"/>
            <w:tcMar>
              <w:left w:w="150" w:type="dxa"/>
              <w:top w:w="75" w:type="dxa"/>
              <w:right w:w="150" w:type="dxa"/>
              <w:bottom w:w="75" w:type="dxa"/>
            </w:tcMar>
            <w:tcW w:w="4503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Учить детей наносить клей на деталь и наклеивать ее на лист. Продолжать знакомить с зеленым цветом, учить соотносить цвет с его наименованием. Воспитывать доброжелательное отношение к окружающим.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2"/>
            <w:tcMar>
              <w:left w:w="150" w:type="dxa"/>
              <w:top w:w="75" w:type="dxa"/>
              <w:right w:w="150" w:type="dxa"/>
              <w:bottom w:w="75" w:type="dxa"/>
            </w:tcMar>
            <w:tcW w:w="2089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Цветной картон, на который заранее наклеена ваза; вырезанные из цветной бумаги яблоки и груши желтого и зеленого цветов; клей, кисточка для клея, тряпочка. клеенка-подкладка.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CellSpacing w:w="15" w:type="dxa"/>
        </w:trPr>
        <w:tc>
          <w:tcPr>
            <w:gridSpan w:val="3"/>
            <w:tcMar>
              <w:left w:w="150" w:type="dxa"/>
              <w:top w:w="75" w:type="dxa"/>
              <w:right w:w="150" w:type="dxa"/>
              <w:bottom w:w="75" w:type="dxa"/>
            </w:tcMar>
            <w:tcW w:w="1231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Mar>
              <w:left w:w="150" w:type="dxa"/>
              <w:top w:w="75" w:type="dxa"/>
              <w:right w:w="150" w:type="dxa"/>
              <w:bottom w:w="75" w:type="dxa"/>
            </w:tcMar>
            <w:tcW w:w="2762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“Салфетка”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4"/>
            <w:tcMar>
              <w:left w:w="150" w:type="dxa"/>
              <w:top w:w="75" w:type="dxa"/>
              <w:right w:w="150" w:type="dxa"/>
              <w:bottom w:w="75" w:type="dxa"/>
            </w:tcMar>
            <w:tcW w:w="4503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Продолжать учить скатывать комочки из бумажных салфеток.Закреплять умение равномерно распределять комочки по всему листу.Воспитывать терпение.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2"/>
            <w:tcMar>
              <w:left w:w="150" w:type="dxa"/>
              <w:top w:w="75" w:type="dxa"/>
              <w:right w:w="150" w:type="dxa"/>
              <w:bottom w:w="75" w:type="dxa"/>
            </w:tcMar>
            <w:tcW w:w="2089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Альбомный лист в форме квадрата(15х15), разноцветные салфетки, клей, матерчатые салфетки.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CellSpacing w:w="15" w:type="dxa"/>
        </w:trPr>
        <w:tc>
          <w:tcPr>
            <w:gridSpan w:val="3"/>
            <w:tcMar>
              <w:left w:w="150" w:type="dxa"/>
              <w:top w:w="75" w:type="dxa"/>
              <w:right w:w="150" w:type="dxa"/>
              <w:bottom w:w="75" w:type="dxa"/>
            </w:tcMar>
            <w:tcW w:w="1231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Mar>
              <w:left w:w="150" w:type="dxa"/>
              <w:top w:w="75" w:type="dxa"/>
              <w:right w:w="150" w:type="dxa"/>
              <w:bottom w:w="75" w:type="dxa"/>
            </w:tcMar>
            <w:tcW w:w="2762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“Рамочка для мамочки”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4"/>
            <w:tcMar>
              <w:left w:w="150" w:type="dxa"/>
              <w:top w:w="75" w:type="dxa"/>
              <w:right w:w="150" w:type="dxa"/>
              <w:bottom w:w="75" w:type="dxa"/>
            </w:tcMar>
            <w:tcW w:w="4503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Вызывать интерес к созданию красивой рамки для мамы. Продолжать учить скатывать комочки из бумажных салфеток. Закреплять умение располагать комочки по краям ( по периметру) прямоугольной формы. Воспитывать желание доводить дело до конца.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2"/>
            <w:tcMar>
              <w:left w:w="150" w:type="dxa"/>
              <w:top w:w="75" w:type="dxa"/>
              <w:right w:w="150" w:type="dxa"/>
              <w:bottom w:w="75" w:type="dxa"/>
            </w:tcMar>
            <w:tcW w:w="2089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Картон прямоугольной формы, разноцветные салфетки, клей в розетках, матерчатые салфетки.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CellSpacing w:w="15" w:type="dxa"/>
        </w:trPr>
        <w:tc>
          <w:tcPr>
            <w:gridSpan w:val="3"/>
            <w:tcMar>
              <w:left w:w="150" w:type="dxa"/>
              <w:top w:w="75" w:type="dxa"/>
              <w:right w:w="150" w:type="dxa"/>
              <w:bottom w:w="75" w:type="dxa"/>
            </w:tcMar>
            <w:tcW w:w="1231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Декабрь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Mar>
              <w:left w:w="150" w:type="dxa"/>
              <w:top w:w="75" w:type="dxa"/>
              <w:right w:w="150" w:type="dxa"/>
              <w:bottom w:w="75" w:type="dxa"/>
            </w:tcMar>
            <w:tcW w:w="2762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“Ветка рябины”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4"/>
            <w:tcMar>
              <w:left w:w="150" w:type="dxa"/>
              <w:top w:w="75" w:type="dxa"/>
              <w:right w:w="150" w:type="dxa"/>
              <w:bottom w:w="75" w:type="dxa"/>
            </w:tcMar>
            <w:tcW w:w="4503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Учить последовательно выполнять работу; скатывать салфетки в комочек, обмакивать в клей и прикладывать близко друг к другу, развивать цветовое восприятие.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2"/>
            <w:tcMar>
              <w:left w:w="150" w:type="dxa"/>
              <w:top w:w="75" w:type="dxa"/>
              <w:right w:w="150" w:type="dxa"/>
              <w:bottom w:w="75" w:type="dxa"/>
            </w:tcMar>
            <w:tcW w:w="2089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1/2 альбомного листа, цветные бумажные салфетки, клей в розетках, матерчатые салфетки.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CellSpacing w:w="15" w:type="dxa"/>
        </w:trPr>
        <w:tc>
          <w:tcPr>
            <w:gridSpan w:val="3"/>
            <w:tcMar>
              <w:left w:w="150" w:type="dxa"/>
              <w:top w:w="75" w:type="dxa"/>
              <w:right w:w="150" w:type="dxa"/>
              <w:bottom w:w="75" w:type="dxa"/>
            </w:tcMar>
            <w:tcW w:w="1231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2"/>
            <w:tcMar>
              <w:left w:w="150" w:type="dxa"/>
              <w:top w:w="75" w:type="dxa"/>
              <w:right w:w="150" w:type="dxa"/>
              <w:bottom w:w="75" w:type="dxa"/>
            </w:tcMar>
            <w:tcW w:w="2823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“Белая шубка для зайки”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4"/>
            <w:tcMar>
              <w:left w:w="150" w:type="dxa"/>
              <w:top w:w="75" w:type="dxa"/>
              <w:right w:w="150" w:type="dxa"/>
              <w:bottom w:w="75" w:type="dxa"/>
            </w:tcMar>
            <w:tcW w:w="4503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Знакомить с сезонными изменениями в природе. Закреплять умение аккуратно наклеивать комочки к поверхности листа.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Mar>
              <w:left w:w="150" w:type="dxa"/>
              <w:top w:w="75" w:type="dxa"/>
              <w:right w:w="150" w:type="dxa"/>
              <w:bottom w:w="75" w:type="dxa"/>
            </w:tcMar>
            <w:tcW w:w="2028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Силуэт зайца, белые салфетки, клей, матерчатые салфетки.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CellSpacing w:w="15" w:type="dxa"/>
        </w:trPr>
        <w:tc>
          <w:tcPr>
            <w:gridSpan w:val="3"/>
            <w:tcMar>
              <w:left w:w="150" w:type="dxa"/>
              <w:top w:w="75" w:type="dxa"/>
              <w:right w:w="150" w:type="dxa"/>
              <w:bottom w:w="75" w:type="dxa"/>
            </w:tcMar>
            <w:tcW w:w="1231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2"/>
            <w:tcMar>
              <w:left w:w="150" w:type="dxa"/>
              <w:top w:w="75" w:type="dxa"/>
              <w:right w:w="150" w:type="dxa"/>
              <w:bottom w:w="75" w:type="dxa"/>
            </w:tcMar>
            <w:tcW w:w="2823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“Гусеничка”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4"/>
            <w:tcMar>
              <w:left w:w="150" w:type="dxa"/>
              <w:top w:w="75" w:type="dxa"/>
              <w:right w:w="150" w:type="dxa"/>
              <w:bottom w:w="75" w:type="dxa"/>
            </w:tcMar>
            <w:tcW w:w="4503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Учить составлять изображение предмета из нескольких одинаковых форм(кругов);закреплять и отрабатывать знания и умения работы с клеем.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Mar>
              <w:left w:w="150" w:type="dxa"/>
              <w:top w:w="75" w:type="dxa"/>
              <w:right w:w="150" w:type="dxa"/>
              <w:bottom w:w="75" w:type="dxa"/>
            </w:tcMar>
            <w:tcW w:w="2028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Зеленый лист с 1/4 альбомного листа, готовые формы(круги желтого цвета диаметром 2 см), темный карандаш, клей. кисть клеевая, клеенка, тряпочка, поднос.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CellSpacing w:w="15" w:type="dxa"/>
        </w:trPr>
        <w:tc>
          <w:tcPr>
            <w:gridSpan w:val="3"/>
            <w:tcMar>
              <w:left w:w="150" w:type="dxa"/>
              <w:top w:w="75" w:type="dxa"/>
              <w:right w:w="150" w:type="dxa"/>
              <w:bottom w:w="75" w:type="dxa"/>
            </w:tcMar>
            <w:tcW w:w="1231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2"/>
            <w:tcMar>
              <w:left w:w="150" w:type="dxa"/>
              <w:top w:w="75" w:type="dxa"/>
              <w:right w:w="150" w:type="dxa"/>
              <w:bottom w:w="75" w:type="dxa"/>
            </w:tcMar>
            <w:tcW w:w="2823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“Праздничная елочка”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4"/>
            <w:tcMar>
              <w:left w:w="150" w:type="dxa"/>
              <w:top w:w="75" w:type="dxa"/>
              <w:right w:w="150" w:type="dxa"/>
              <w:bottom w:w="75" w:type="dxa"/>
            </w:tcMar>
            <w:tcW w:w="4503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Учить детей создавать образ нарядной праздничной елочки на основе незавершенной композиции(конус зеленого цвета).Продолжать учить скатывать салфетки в комочек и приклеивать на силуэт елочки-”огоньки”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Mar>
              <w:left w:w="150" w:type="dxa"/>
              <w:top w:w="75" w:type="dxa"/>
              <w:right w:w="150" w:type="dxa"/>
              <w:bottom w:w="75" w:type="dxa"/>
            </w:tcMar>
            <w:tcW w:w="2028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Картон на каждого ребенка с изображением елочки(конус зеленого цвета), разноцветные салфетки, клей в розетках, матерчатые салфетки.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CellSpacing w:w="15" w:type="dxa"/>
        </w:trPr>
        <w:tc>
          <w:tcPr>
            <w:gridSpan w:val="3"/>
            <w:tcMar>
              <w:left w:w="150" w:type="dxa"/>
              <w:top w:w="75" w:type="dxa"/>
              <w:right w:w="150" w:type="dxa"/>
              <w:bottom w:w="75" w:type="dxa"/>
            </w:tcMar>
            <w:tcW w:w="1231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Январь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2"/>
            <w:tcMar>
              <w:left w:w="150" w:type="dxa"/>
              <w:top w:w="75" w:type="dxa"/>
              <w:right w:w="150" w:type="dxa"/>
              <w:bottom w:w="75" w:type="dxa"/>
            </w:tcMar>
            <w:tcW w:w="2823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“Бусы на елку”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4"/>
            <w:tcMar>
              <w:left w:w="150" w:type="dxa"/>
              <w:top w:w="75" w:type="dxa"/>
              <w:right w:w="150" w:type="dxa"/>
              <w:bottom w:w="75" w:type="dxa"/>
            </w:tcMar>
            <w:tcW w:w="4503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Учить детей наклеивать готовые формы, чередуя по цвету; закреплять навыки ориентирования на плоскости листа.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Mar>
              <w:left w:w="150" w:type="dxa"/>
              <w:top w:w="75" w:type="dxa"/>
              <w:right w:w="150" w:type="dxa"/>
              <w:bottom w:w="75" w:type="dxa"/>
            </w:tcMar>
            <w:tcW w:w="2028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1/2 альбомного листа с нарисованной нитью для бус, готовые формы(кружки красного, синего цветов), клей, кисть клеевая, клеенка, тряпочка, поднос.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CellSpacing w:w="15" w:type="dxa"/>
        </w:trPr>
        <w:tc>
          <w:tcPr>
            <w:gridSpan w:val="3"/>
            <w:tcMar>
              <w:left w:w="150" w:type="dxa"/>
              <w:top w:w="75" w:type="dxa"/>
              <w:right w:w="150" w:type="dxa"/>
              <w:bottom w:w="75" w:type="dxa"/>
            </w:tcMar>
            <w:tcW w:w="1231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2"/>
            <w:tcMar>
              <w:left w:w="150" w:type="dxa"/>
              <w:top w:w="75" w:type="dxa"/>
              <w:right w:w="150" w:type="dxa"/>
              <w:bottom w:w="75" w:type="dxa"/>
            </w:tcMar>
            <w:tcW w:w="2823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“Снеговичок”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4"/>
            <w:tcMar>
              <w:left w:w="150" w:type="dxa"/>
              <w:top w:w="75" w:type="dxa"/>
              <w:right w:w="150" w:type="dxa"/>
              <w:bottom w:w="75" w:type="dxa"/>
            </w:tcMar>
            <w:tcW w:w="4503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Продолжать учить скатывать салфетки в комки, обмакивать в клей и прикладывать близко друг к другу.Воспитывать терпение, усидчивость.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Mar>
              <w:left w:w="150" w:type="dxa"/>
              <w:top w:w="75" w:type="dxa"/>
              <w:right w:w="150" w:type="dxa"/>
              <w:bottom w:w="75" w:type="dxa"/>
            </w:tcMar>
            <w:tcW w:w="2028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1/2 альбомного листа с изображением снеговика, бумажные салфетки белого цвета, клей, матерчаттые салфетки.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CellSpacing w:w="15" w:type="dxa"/>
        </w:trPr>
        <w:tc>
          <w:tcPr>
            <w:gridSpan w:val="3"/>
            <w:tcMar>
              <w:left w:w="150" w:type="dxa"/>
              <w:top w:w="75" w:type="dxa"/>
              <w:right w:w="150" w:type="dxa"/>
              <w:bottom w:w="75" w:type="dxa"/>
            </w:tcMar>
            <w:tcW w:w="1231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2"/>
            <w:tcMar>
              <w:left w:w="150" w:type="dxa"/>
              <w:top w:w="75" w:type="dxa"/>
              <w:right w:w="150" w:type="dxa"/>
              <w:bottom w:w="75" w:type="dxa"/>
            </w:tcMar>
            <w:tcW w:w="2823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“На полянку, на лужок тихо падает снежок” (коллективная работа)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4"/>
            <w:tcMar>
              <w:left w:w="150" w:type="dxa"/>
              <w:top w:w="75" w:type="dxa"/>
              <w:right w:w="150" w:type="dxa"/>
              <w:bottom w:w="75" w:type="dxa"/>
            </w:tcMar>
            <w:tcW w:w="4503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Продолжать учить скатывать из мелких кусочков бумаги шарики и равномерно наклеивать по всему листу. Развивать эстетическое восприятие, желание довести начатую работу до конца.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Mar>
              <w:left w:w="150" w:type="dxa"/>
              <w:top w:w="75" w:type="dxa"/>
              <w:right w:w="150" w:type="dxa"/>
              <w:bottom w:w="75" w:type="dxa"/>
            </w:tcMar>
            <w:tcW w:w="2028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Силуэты деревьев на темном листе, белые салфетки, клей, кисти, тряпочка.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CellSpacing w:w="15" w:type="dxa"/>
        </w:trPr>
        <w:tc>
          <w:tcPr>
            <w:gridSpan w:val="3"/>
            <w:tcMar>
              <w:left w:w="150" w:type="dxa"/>
              <w:top w:w="75" w:type="dxa"/>
              <w:right w:w="150" w:type="dxa"/>
              <w:bottom w:w="75" w:type="dxa"/>
            </w:tcMar>
            <w:tcW w:w="1231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Февраль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2"/>
            <w:tcMar>
              <w:left w:w="150" w:type="dxa"/>
              <w:top w:w="75" w:type="dxa"/>
              <w:right w:w="150" w:type="dxa"/>
              <w:bottom w:w="75" w:type="dxa"/>
            </w:tcMar>
            <w:tcW w:w="2823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“Покормим птичек, птичек синичек”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4"/>
            <w:tcMar>
              <w:left w:w="150" w:type="dxa"/>
              <w:top w:w="75" w:type="dxa"/>
              <w:right w:w="150" w:type="dxa"/>
              <w:bottom w:w="75" w:type="dxa"/>
            </w:tcMar>
            <w:tcW w:w="4503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Закреплять умение аккуратно разрывать бумагу на кусочки небольшого размера, приклеивать кусочки бумаги к картону; формировать интерес и положительное отношение к аппликации.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Mar>
              <w:left w:w="150" w:type="dxa"/>
              <w:top w:w="75" w:type="dxa"/>
              <w:right w:w="150" w:type="dxa"/>
              <w:bottom w:w="75" w:type="dxa"/>
            </w:tcMar>
            <w:tcW w:w="2028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1/2 альбомного листа с контурным изображением птички; бумажные салфетки желтого цвета, игрушечная птичка, клей, кисти, салфетки.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CellSpacing w:w="15" w:type="dxa"/>
        </w:trPr>
        <w:tc>
          <w:tcPr>
            <w:gridSpan w:val="3"/>
            <w:tcMar>
              <w:left w:w="150" w:type="dxa"/>
              <w:top w:w="75" w:type="dxa"/>
              <w:right w:w="150" w:type="dxa"/>
              <w:bottom w:w="75" w:type="dxa"/>
            </w:tcMar>
            <w:tcW w:w="1231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2"/>
            <w:tcMar>
              <w:left w:w="150" w:type="dxa"/>
              <w:top w:w="75" w:type="dxa"/>
              <w:right w:w="150" w:type="dxa"/>
              <w:bottom w:w="75" w:type="dxa"/>
            </w:tcMar>
            <w:tcW w:w="2823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Котенок по имени “Гав”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4"/>
            <w:tcMar>
              <w:left w:w="150" w:type="dxa"/>
              <w:top w:w="75" w:type="dxa"/>
              <w:right w:w="150" w:type="dxa"/>
              <w:bottom w:w="75" w:type="dxa"/>
            </w:tcMar>
            <w:tcW w:w="4503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Закреплять умение скатывать салфетки в комочек, обмакивать в клей и прикладывать близко друг к другу, развивать цветовое восприятие. Воспитывать терпение, усидчивость.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Mar>
              <w:left w:w="150" w:type="dxa"/>
              <w:top w:w="75" w:type="dxa"/>
              <w:right w:w="150" w:type="dxa"/>
              <w:bottom w:w="75" w:type="dxa"/>
            </w:tcMar>
            <w:tcW w:w="2028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Игрушка котенок, 1/2 альбомного листа с контурным изображением котенка, цветные салфетки, клей , кисти, салфетки.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CellSpacing w:w="15" w:type="dxa"/>
        </w:trPr>
        <w:tc>
          <w:tcPr>
            <w:gridSpan w:val="3"/>
            <w:tcMar>
              <w:left w:w="150" w:type="dxa"/>
              <w:top w:w="75" w:type="dxa"/>
              <w:right w:w="150" w:type="dxa"/>
              <w:bottom w:w="75" w:type="dxa"/>
            </w:tcMar>
            <w:tcW w:w="1231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2"/>
            <w:tcMar>
              <w:left w:w="150" w:type="dxa"/>
              <w:top w:w="75" w:type="dxa"/>
              <w:right w:w="150" w:type="dxa"/>
              <w:bottom w:w="75" w:type="dxa"/>
            </w:tcMar>
            <w:tcW w:w="2823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“Валентинка”(День Святого Валентина)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4"/>
            <w:tcMar>
              <w:left w:w="150" w:type="dxa"/>
              <w:top w:w="75" w:type="dxa"/>
              <w:right w:w="150" w:type="dxa"/>
              <w:bottom w:w="75" w:type="dxa"/>
            </w:tcMar>
            <w:tcW w:w="4503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Закреплять умение скатывать комочки из салфеток, раскатывать, обмакивать в клей и прикладывать по контуру, упражняя в плотном присоединении одного элемента к другому. Воспитывать аккуратность.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Mar>
              <w:left w:w="150" w:type="dxa"/>
              <w:top w:w="75" w:type="dxa"/>
              <w:right w:w="150" w:type="dxa"/>
              <w:bottom w:w="75" w:type="dxa"/>
            </w:tcMar>
            <w:tcW w:w="2028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Бархатная бумага в форме сердечка, разноцветные салфетки, клей в розетках, матерчатые салфетки.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CellSpacing w:w="15" w:type="dxa"/>
        </w:trPr>
        <w:tc>
          <w:tcPr>
            <w:gridSpan w:val="2"/>
            <w:tcMar>
              <w:left w:w="150" w:type="dxa"/>
              <w:top w:w="75" w:type="dxa"/>
              <w:right w:w="150" w:type="dxa"/>
              <w:bottom w:w="75" w:type="dxa"/>
            </w:tcMar>
            <w:tcW w:w="1158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3"/>
            <w:tcMar>
              <w:left w:w="150" w:type="dxa"/>
              <w:top w:w="75" w:type="dxa"/>
              <w:right w:w="150" w:type="dxa"/>
              <w:bottom w:w="75" w:type="dxa"/>
            </w:tcMar>
            <w:tcW w:w="2896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“Чашка для папы”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Mar>
              <w:left w:w="150" w:type="dxa"/>
              <w:top w:w="75" w:type="dxa"/>
              <w:right w:w="150" w:type="dxa"/>
              <w:bottom w:w="75" w:type="dxa"/>
            </w:tcMar>
            <w:tcW w:w="4320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Закреплять умение составлять композицию при наклеивании готовых форм. Учить наклеивать детали на шаблон(чашку).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4"/>
            <w:tcMar>
              <w:left w:w="150" w:type="dxa"/>
              <w:top w:w="75" w:type="dxa"/>
              <w:right w:w="150" w:type="dxa"/>
              <w:bottom w:w="75" w:type="dxa"/>
            </w:tcMar>
            <w:tcW w:w="2211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Шаблон(чашка), готовые детали(звездочки, танк), клей, кисть, клеенка, тряпочка.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CellSpacing w:w="15" w:type="dxa"/>
        </w:trPr>
        <w:tc>
          <w:tcPr>
            <w:gridSpan w:val="2"/>
            <w:tcMar>
              <w:left w:w="150" w:type="dxa"/>
              <w:top w:w="75" w:type="dxa"/>
              <w:right w:w="150" w:type="dxa"/>
              <w:bottom w:w="75" w:type="dxa"/>
            </w:tcMar>
            <w:tcW w:w="1158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Март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3"/>
            <w:tcMar>
              <w:left w:w="150" w:type="dxa"/>
              <w:top w:w="75" w:type="dxa"/>
              <w:right w:w="150" w:type="dxa"/>
              <w:bottom w:w="75" w:type="dxa"/>
            </w:tcMar>
            <w:tcW w:w="2896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“Цветы в подарок маме”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Mar>
              <w:left w:w="150" w:type="dxa"/>
              <w:top w:w="75" w:type="dxa"/>
              <w:right w:w="150" w:type="dxa"/>
              <w:bottom w:w="75" w:type="dxa"/>
            </w:tcMar>
            <w:tcW w:w="4320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Учить детей создавать красивую композицию из цветов(букет)в смешанной технике: бумажная пластика + рваная бумага, развивать эстетическое восприятие. Воспитывать заботливое отношение к маме.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4"/>
            <w:tcMar>
              <w:left w:w="150" w:type="dxa"/>
              <w:top w:w="75" w:type="dxa"/>
              <w:right w:w="150" w:type="dxa"/>
              <w:bottom w:w="75" w:type="dxa"/>
            </w:tcMar>
            <w:tcW w:w="2211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Тонированный лист бумаги с контурным изображение веточки, салфетки желтого цвета, зеленая цветная бумага, клей, кисти, салфетки.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CellSpacing w:w="15" w:type="dxa"/>
        </w:trPr>
        <w:tc>
          <w:tcPr>
            <w:gridSpan w:val="2"/>
            <w:tcMar>
              <w:left w:w="150" w:type="dxa"/>
              <w:top w:w="75" w:type="dxa"/>
              <w:right w:w="150" w:type="dxa"/>
              <w:bottom w:w="75" w:type="dxa"/>
            </w:tcMar>
            <w:tcW w:w="1158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3"/>
            <w:tcMar>
              <w:left w:w="150" w:type="dxa"/>
              <w:top w:w="75" w:type="dxa"/>
              <w:right w:w="150" w:type="dxa"/>
              <w:bottom w:w="75" w:type="dxa"/>
            </w:tcMar>
            <w:tcW w:w="2896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“Смотрит солнышко в окошко”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Mar>
              <w:left w:w="150" w:type="dxa"/>
              <w:top w:w="75" w:type="dxa"/>
              <w:right w:w="150" w:type="dxa"/>
              <w:bottom w:w="75" w:type="dxa"/>
            </w:tcMar>
            <w:tcW w:w="4320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Продолжать учить скатывать салфетки в комки, обмакивать в клей и прикладывать близко друг к другу. Воспитывать терпение, усидчивость.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4"/>
            <w:tcMar>
              <w:left w:w="150" w:type="dxa"/>
              <w:top w:w="75" w:type="dxa"/>
              <w:right w:w="150" w:type="dxa"/>
              <w:bottom w:w="75" w:type="dxa"/>
            </w:tcMar>
            <w:tcW w:w="2211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1/2 альбомного листа с изображением солнышка, бумажные салфетки желтого цвета, клей, матерчатые салфетки.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CellSpacing w:w="15" w:type="dxa"/>
        </w:trPr>
        <w:tc>
          <w:tcPr>
            <w:gridSpan w:val="2"/>
            <w:tcMar>
              <w:left w:w="150" w:type="dxa"/>
              <w:top w:w="75" w:type="dxa"/>
              <w:right w:w="150" w:type="dxa"/>
              <w:bottom w:w="75" w:type="dxa"/>
            </w:tcMar>
            <w:tcW w:w="1158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3"/>
            <w:tcMar>
              <w:left w:w="150" w:type="dxa"/>
              <w:top w:w="75" w:type="dxa"/>
              <w:right w:w="150" w:type="dxa"/>
              <w:bottom w:w="75" w:type="dxa"/>
            </w:tcMar>
            <w:tcW w:w="2896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“Платочек”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Mar>
              <w:left w:w="150" w:type="dxa"/>
              <w:top w:w="75" w:type="dxa"/>
              <w:right w:w="150" w:type="dxa"/>
              <w:bottom w:w="75" w:type="dxa"/>
            </w:tcMar>
            <w:tcW w:w="4320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Закреплять умение скатывать комочки из бумажных салфеток.Учить располагать комочки по краям треугольной формы.Воспитывать желание доводить дело до конца.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4"/>
            <w:tcMar>
              <w:left w:w="150" w:type="dxa"/>
              <w:top w:w="75" w:type="dxa"/>
              <w:right w:w="150" w:type="dxa"/>
              <w:bottom w:w="75" w:type="dxa"/>
            </w:tcMar>
            <w:tcW w:w="2211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Белая основа треугольной формы с основанием и высотой, разноцветные бумажные салфетки, клей, матерчатые салфетки.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CellSpacing w:w="15" w:type="dxa"/>
        </w:trPr>
        <w:tc>
          <w:tcPr>
            <w:gridSpan w:val="2"/>
            <w:tcMar>
              <w:left w:w="150" w:type="dxa"/>
              <w:top w:w="75" w:type="dxa"/>
              <w:right w:w="150" w:type="dxa"/>
              <w:bottom w:w="75" w:type="dxa"/>
            </w:tcMar>
            <w:tcW w:w="1158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3"/>
            <w:tcMar>
              <w:left w:w="150" w:type="dxa"/>
              <w:top w:w="75" w:type="dxa"/>
              <w:right w:w="150" w:type="dxa"/>
              <w:bottom w:w="75" w:type="dxa"/>
            </w:tcMar>
            <w:tcW w:w="2896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“Пирамидка”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Mar>
              <w:left w:w="150" w:type="dxa"/>
              <w:top w:w="75" w:type="dxa"/>
              <w:right w:w="150" w:type="dxa"/>
              <w:bottom w:w="75" w:type="dxa"/>
            </w:tcMar>
            <w:tcW w:w="4320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Учить наклеивать готовые формы(круги) в определенной последовательности, учитывая их величину и располагать в высоту от самого большого до самого маленького; закреплять знания о величине, форме и цвете.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4"/>
            <w:tcMar>
              <w:left w:w="150" w:type="dxa"/>
              <w:top w:w="75" w:type="dxa"/>
              <w:right w:w="150" w:type="dxa"/>
              <w:bottom w:w="75" w:type="dxa"/>
            </w:tcMar>
            <w:tcW w:w="2211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1/2 альбомного листа, цветные кругидиаметром 5см, 4см, 3см,2см, 1см, клей, кисть, клеенка, тряпочка.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CellSpacing w:w="15" w:type="dxa"/>
        </w:trPr>
        <w:tc>
          <w:tcPr>
            <w:gridSpan w:val="2"/>
            <w:tcMar>
              <w:left w:w="150" w:type="dxa"/>
              <w:top w:w="75" w:type="dxa"/>
              <w:right w:w="150" w:type="dxa"/>
              <w:bottom w:w="75" w:type="dxa"/>
            </w:tcMar>
            <w:tcW w:w="1158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Апрель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3"/>
            <w:tcMar>
              <w:left w:w="150" w:type="dxa"/>
              <w:top w:w="75" w:type="dxa"/>
              <w:right w:w="150" w:type="dxa"/>
              <w:bottom w:w="75" w:type="dxa"/>
            </w:tcMar>
            <w:tcW w:w="2896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“Полотенце для зайчат”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Mar>
              <w:left w:w="150" w:type="dxa"/>
              <w:top w:w="75" w:type="dxa"/>
              <w:right w:w="150" w:type="dxa"/>
              <w:bottom w:w="75" w:type="dxa"/>
            </w:tcMar>
            <w:tcW w:w="4320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Учить располагать подготовленные фигуры(круг, треугольник) на середине листа; закреплять навыки ориентировки на плоскости альбомного листа.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4"/>
            <w:tcMar>
              <w:left w:w="150" w:type="dxa"/>
              <w:top w:w="75" w:type="dxa"/>
              <w:right w:w="150" w:type="dxa"/>
              <w:bottom w:w="75" w:type="dxa"/>
            </w:tcMar>
            <w:tcW w:w="2211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Игрушка зайка, образец “полотенца”, цветная основа 10х20см с выполненной бахромой, готовые формы(круги, треугольники), клей. кисть, клеенка, тряпочка.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CellSpacing w:w="15" w:type="dxa"/>
        </w:trPr>
        <w:tc>
          <w:tcPr>
            <w:gridSpan w:val="2"/>
            <w:tcMar>
              <w:left w:w="150" w:type="dxa"/>
              <w:top w:w="75" w:type="dxa"/>
              <w:right w:w="150" w:type="dxa"/>
              <w:bottom w:w="75" w:type="dxa"/>
            </w:tcMar>
            <w:tcW w:w="1158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3"/>
            <w:tcMar>
              <w:left w:w="150" w:type="dxa"/>
              <w:top w:w="75" w:type="dxa"/>
              <w:right w:w="150" w:type="dxa"/>
              <w:bottom w:w="75" w:type="dxa"/>
            </w:tcMar>
            <w:tcW w:w="2896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“Мы летим в космос”(День космонавтики)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Mar>
              <w:left w:w="150" w:type="dxa"/>
              <w:top w:w="75" w:type="dxa"/>
              <w:right w:w="150" w:type="dxa"/>
              <w:bottom w:w="75" w:type="dxa"/>
            </w:tcMar>
            <w:tcW w:w="4320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комочки из салфеток, раскатывать, обмакивать в клей и прикладывать близко друг к другу. Развивать чувство формы.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Воспитывать аккуратность.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4"/>
            <w:tcMar>
              <w:left w:w="150" w:type="dxa"/>
              <w:top w:w="75" w:type="dxa"/>
              <w:right w:w="150" w:type="dxa"/>
              <w:bottom w:w="75" w:type="dxa"/>
            </w:tcMar>
            <w:tcW w:w="2211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Картон на каждого ребенка с силуэтом ракеты, разноцветные салфетки, клей, матерчатые салфетки.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CellSpacing w:w="15" w:type="dxa"/>
        </w:trPr>
        <w:tc>
          <w:tcPr>
            <w:gridSpan w:val="2"/>
            <w:tcMar>
              <w:left w:w="150" w:type="dxa"/>
              <w:top w:w="75" w:type="dxa"/>
              <w:right w:w="150" w:type="dxa"/>
              <w:bottom w:w="75" w:type="dxa"/>
            </w:tcMar>
            <w:tcW w:w="1158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3"/>
            <w:tcMar>
              <w:left w:w="150" w:type="dxa"/>
              <w:top w:w="75" w:type="dxa"/>
              <w:right w:w="150" w:type="dxa"/>
              <w:bottom w:w="75" w:type="dxa"/>
            </w:tcMar>
            <w:tcW w:w="2896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“Пасхальное яйцо”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Mar>
              <w:left w:w="150" w:type="dxa"/>
              <w:top w:w="75" w:type="dxa"/>
              <w:right w:w="150" w:type="dxa"/>
              <w:bottom w:w="75" w:type="dxa"/>
            </w:tcMar>
            <w:tcW w:w="4320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комочки из салфеток, раскатывать, обмакивать в клей и прикладывать близко друг к другу. Развивать чувство формы и композиции.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4"/>
            <w:tcMar>
              <w:left w:w="150" w:type="dxa"/>
              <w:top w:w="75" w:type="dxa"/>
              <w:right w:w="150" w:type="dxa"/>
              <w:bottom w:w="75" w:type="dxa"/>
            </w:tcMar>
            <w:tcW w:w="2211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Силуэт яйца, разноцветные салфетки, клей, матерчатые салфетки.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CellSpacing w:w="15" w:type="dxa"/>
        </w:trPr>
        <w:tc>
          <w:tcPr>
            <w:gridSpan w:val="2"/>
            <w:tcMar>
              <w:left w:w="150" w:type="dxa"/>
              <w:top w:w="75" w:type="dxa"/>
              <w:right w:w="150" w:type="dxa"/>
              <w:bottom w:w="75" w:type="dxa"/>
            </w:tcMar>
            <w:tcW w:w="1158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3"/>
            <w:tcMar>
              <w:left w:w="150" w:type="dxa"/>
              <w:top w:w="75" w:type="dxa"/>
              <w:right w:w="150" w:type="dxa"/>
              <w:bottom w:w="75" w:type="dxa"/>
            </w:tcMar>
            <w:tcW w:w="2896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”Пузырь, соломинка и лапоть”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Mar>
              <w:left w:w="150" w:type="dxa"/>
              <w:top w:w="75" w:type="dxa"/>
              <w:right w:w="150" w:type="dxa"/>
              <w:bottom w:w="75" w:type="dxa"/>
            </w:tcMar>
            <w:tcW w:w="4320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Учить раскладывать на листе бумаги сюжетную композицию. Закреплять приемы наклеивания. Учить дорисовывать предметы фломастерами, доводя до нужного образа.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4"/>
            <w:tcMar>
              <w:left w:w="150" w:type="dxa"/>
              <w:top w:w="75" w:type="dxa"/>
              <w:right w:w="150" w:type="dxa"/>
              <w:bottom w:w="75" w:type="dxa"/>
            </w:tcMar>
            <w:tcW w:w="2211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Альбомный лист с наклеенной внизу “речкой”-полоской синей бумаги; вырезанные из цветной бумаги детали: голубой круг, желтая полоска, коричневый овал; фломастеры, клей, кисть, салфетки.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CellSpacing w:w="15" w:type="dxa"/>
        </w:trPr>
        <w:tc>
          <w:tcPr>
            <w:tcMar>
              <w:left w:w="150" w:type="dxa"/>
              <w:top w:w="75" w:type="dxa"/>
              <w:right w:w="150" w:type="dxa"/>
              <w:bottom w:w="75" w:type="dxa"/>
            </w:tcMar>
            <w:tcW w:w="1086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Май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4"/>
            <w:tcMar>
              <w:left w:w="150" w:type="dxa"/>
              <w:top w:w="75" w:type="dxa"/>
              <w:right w:w="150" w:type="dxa"/>
              <w:bottom w:w="75" w:type="dxa"/>
            </w:tcMar>
            <w:tcW w:w="2968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“Праздничный салют”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2"/>
            <w:tcMar>
              <w:left w:w="150" w:type="dxa"/>
              <w:top w:w="75" w:type="dxa"/>
              <w:right w:w="150" w:type="dxa"/>
              <w:bottom w:w="75" w:type="dxa"/>
            </w:tcMar>
            <w:tcW w:w="4381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комочки из салфеток, раскатывать, обмакивать в клей и прикладывать на подготовленный темный фон(разноцветные огоньки салюта в небе).Развивать чувство ритма.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3"/>
            <w:tcMar>
              <w:left w:w="150" w:type="dxa"/>
              <w:top w:w="75" w:type="dxa"/>
              <w:right w:w="150" w:type="dxa"/>
              <w:bottom w:w="75" w:type="dxa"/>
            </w:tcMar>
            <w:tcW w:w="2150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Картон синего цвета, бумажные салфетки ярких цветов, клей, салфетки.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CellSpacing w:w="15" w:type="dxa"/>
        </w:trPr>
        <w:tc>
          <w:tcPr>
            <w:tcMar>
              <w:left w:w="150" w:type="dxa"/>
              <w:top w:w="75" w:type="dxa"/>
              <w:right w:w="150" w:type="dxa"/>
              <w:bottom w:w="75" w:type="dxa"/>
            </w:tcMar>
            <w:tcW w:w="1086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4"/>
            <w:tcMar>
              <w:left w:w="150" w:type="dxa"/>
              <w:top w:w="75" w:type="dxa"/>
              <w:right w:w="150" w:type="dxa"/>
              <w:bottom w:w="75" w:type="dxa"/>
            </w:tcMar>
            <w:tcW w:w="2968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“Божья коровка”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2"/>
            <w:tcMar>
              <w:left w:w="150" w:type="dxa"/>
              <w:top w:w="75" w:type="dxa"/>
              <w:right w:w="150" w:type="dxa"/>
              <w:bottom w:w="75" w:type="dxa"/>
            </w:tcMar>
            <w:tcW w:w="4381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Закреплять умение скатывать из бумаги комочки разных размеров, составлять изображение из частей, дополнять недостающими деталями. Формировать интерес к насекомым.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3"/>
            <w:tcMar>
              <w:left w:w="150" w:type="dxa"/>
              <w:top w:w="75" w:type="dxa"/>
              <w:right w:w="150" w:type="dxa"/>
              <w:bottom w:w="75" w:type="dxa"/>
            </w:tcMar>
            <w:tcW w:w="2150" w:type="dxa"/>
            <w:vAlign w:val="top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Игрушка божья коровка, 1/2 альбомного листа, красные бумажные салфетки, черная цветная бумага, клей, кисти, салфетки.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716"/>
        <w:spacing w:line="272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</w:r>
      <w:r>
        <w:rPr>
          <w:rFonts w:ascii="Times New Roman" w:hAnsi="Times New Roman"/>
          <w:b/>
          <w:i/>
          <w:sz w:val="28"/>
          <w:szCs w:val="28"/>
        </w:rPr>
      </w:r>
    </w:p>
    <w:p>
      <w:pPr>
        <w:pStyle w:val="716"/>
        <w:ind w:right="-259"/>
        <w:jc w:val="center"/>
        <w:rPr>
          <w:i/>
          <w:sz w:val="20"/>
          <w:szCs w:val="20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 xml:space="preserve">средняя группа</w:t>
      </w:r>
      <w:r>
        <w:rPr>
          <w:i/>
          <w:sz w:val="20"/>
          <w:szCs w:val="20"/>
        </w:rPr>
      </w:r>
      <w:r>
        <w:rPr>
          <w:i/>
          <w:sz w:val="20"/>
          <w:szCs w:val="20"/>
        </w:rPr>
      </w:r>
    </w:p>
    <w:p>
      <w:pPr>
        <w:pStyle w:val="716"/>
        <w:spacing w:line="230" w:lineRule="exac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tbl>
      <w:tblPr>
        <w:tblW w:w="10490" w:type="dxa"/>
        <w:tblInd w:w="-132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1135"/>
        <w:gridCol w:w="5547"/>
        <w:gridCol w:w="880"/>
        <w:gridCol w:w="460"/>
        <w:gridCol w:w="160"/>
        <w:gridCol w:w="220"/>
        <w:gridCol w:w="180"/>
        <w:gridCol w:w="80"/>
        <w:gridCol w:w="640"/>
        <w:gridCol w:w="180"/>
        <w:gridCol w:w="120"/>
        <w:gridCol w:w="888"/>
      </w:tblGrid>
      <w:tr>
        <w:tblPrEx/>
        <w:trPr>
          <w:trHeight w:val="33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ind w:left="68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месяц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ind w:left="184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7"/>
            <w:tcBorders>
              <w:top w:val="single" w:color="000000" w:sz="8" w:space="0"/>
              <w:bottom w:val="single" w:color="000000" w:sz="8" w:space="0"/>
            </w:tcBorders>
            <w:tcW w:w="2620" w:type="dxa"/>
            <w:vAlign w:val="bottom"/>
            <w:textDirection w:val="lrTb"/>
            <w:noWrap w:val="false"/>
          </w:tcPr>
          <w:p>
            <w:pPr>
              <w:pStyle w:val="716"/>
              <w:ind w:left="108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техника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tcW w:w="1188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06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spacing w:line="306" w:lineRule="exac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Диагностика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5"/>
            <w:tcW w:w="1900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spacing w:line="306" w:lineRule="exac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Диагностика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5"/>
            <w:tcBorders>
              <w:right w:val="single" w:color="000000" w:sz="8" w:space="0"/>
            </w:tcBorders>
            <w:tcW w:w="1908" w:type="dxa"/>
            <w:vAlign w:val="bottom"/>
            <w:textDirection w:val="lrTb"/>
            <w:noWrap w:val="false"/>
          </w:tcPr>
          <w:p>
            <w:pPr>
              <w:pStyle w:val="716"/>
              <w:jc w:val="right"/>
              <w:spacing w:line="306" w:lineRule="exac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базовых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техники безопасности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1340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знаний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W w:w="560" w:type="dxa"/>
            <w:vAlign w:val="bottom"/>
            <w:textDirection w:val="lrTb"/>
            <w:noWrap w:val="false"/>
          </w:tcPr>
          <w:p>
            <w:pPr>
              <w:pStyle w:val="716"/>
              <w:ind w:left="12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5"/>
            <w:tcBorders>
              <w:right w:val="single" w:color="000000" w:sz="8" w:space="0"/>
            </w:tcBorders>
            <w:tcW w:w="1908" w:type="dxa"/>
            <w:vAlign w:val="bottom"/>
            <w:textDirection w:val="lrTb"/>
            <w:noWrap w:val="false"/>
          </w:tcPr>
          <w:p>
            <w:pPr>
              <w:pStyle w:val="716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технике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фактурой бумаги.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gridSpan w:val="10"/>
            <w:tcBorders>
              <w:right w:val="single" w:color="000000" w:sz="8" w:space="0"/>
            </w:tcBorders>
            <w:tcW w:w="3808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аппликации, материалов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на тему: «Из истории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7"/>
            <w:tcW w:w="2620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для аппликации.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Borders>
              <w:right w:val="single" w:color="000000" w:sz="8" w:space="0"/>
            </w:tcBorders>
            <w:tcW w:w="1188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ножниц»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5"/>
            <w:tcW w:w="1900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Диагностика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720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Borders>
              <w:right w:val="single" w:color="000000" w:sz="8" w:space="0"/>
            </w:tcBorders>
            <w:tcW w:w="1188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4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7"/>
            <w:tcW w:w="2620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первоначальных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Borders>
              <w:right w:val="single" w:color="000000" w:sz="8" w:space="0"/>
            </w:tcBorders>
            <w:tcW w:w="1188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1340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навыков.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W w:w="560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720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Borders>
              <w:right w:val="single" w:color="000000" w:sz="8" w:space="0"/>
            </w:tcBorders>
            <w:tcW w:w="1188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0"/>
            <w:tcBorders>
              <w:right w:val="single" w:color="000000" w:sz="8" w:space="0"/>
            </w:tcBorders>
            <w:tcW w:w="3808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Инструктаж  по  технике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5"/>
            <w:tcW w:w="1900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безопасности: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5"/>
            <w:tcBorders>
              <w:right w:val="single" w:color="000000" w:sz="8" w:space="0"/>
            </w:tcBorders>
            <w:tcW w:w="1908" w:type="dxa"/>
            <w:vAlign w:val="bottom"/>
            <w:textDirection w:val="lrTb"/>
            <w:noWrap w:val="false"/>
          </w:tcPr>
          <w:p>
            <w:pPr>
              <w:pStyle w:val="716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5"/>
            <w:tcW w:w="1900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обустройства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5"/>
            <w:tcBorders>
              <w:right w:val="single" w:color="000000" w:sz="8" w:space="0"/>
            </w:tcBorders>
            <w:tcW w:w="1908" w:type="dxa"/>
            <w:vAlign w:val="bottom"/>
            <w:textDirection w:val="lrTb"/>
            <w:noWrap w:val="false"/>
          </w:tcPr>
          <w:p>
            <w:pPr>
              <w:pStyle w:val="716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рабочего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1340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места;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5"/>
            <w:tcW w:w="1280" w:type="dxa"/>
            <w:vAlign w:val="bottom"/>
            <w:textDirection w:val="lrTb"/>
            <w:noWrap w:val="false"/>
          </w:tcPr>
          <w:p>
            <w:pPr>
              <w:pStyle w:val="716"/>
              <w:ind w:left="16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Borders>
              <w:right w:val="single" w:color="000000" w:sz="8" w:space="0"/>
            </w:tcBorders>
            <w:tcW w:w="1188" w:type="dxa"/>
            <w:vAlign w:val="bottom"/>
            <w:textDirection w:val="lrTb"/>
            <w:noWrap w:val="false"/>
          </w:tcPr>
          <w:p>
            <w:pPr>
              <w:pStyle w:val="716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4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7"/>
            <w:tcW w:w="2620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инструментами;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Borders>
              <w:right w:val="single" w:color="000000" w:sz="8" w:space="0"/>
            </w:tcBorders>
            <w:tcW w:w="1188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1340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Познакомить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8"/>
            <w:tcBorders>
              <w:right w:val="single" w:color="000000" w:sz="8" w:space="0"/>
            </w:tcBorders>
            <w:tcW w:w="2468" w:type="dxa"/>
            <w:vAlign w:val="bottom"/>
            <w:textDirection w:val="lrTb"/>
            <w:noWrap w:val="false"/>
          </w:tcPr>
          <w:p>
            <w:pPr>
              <w:pStyle w:val="716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старинными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5"/>
            <w:tcW w:w="1900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ножницами,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5"/>
            <w:tcBorders>
              <w:right w:val="single" w:color="000000" w:sz="8" w:space="0"/>
            </w:tcBorders>
            <w:tcW w:w="1908" w:type="dxa"/>
            <w:vAlign w:val="bottom"/>
            <w:textDirection w:val="lrTb"/>
            <w:noWrap w:val="false"/>
          </w:tcPr>
          <w:p>
            <w:pPr>
              <w:pStyle w:val="716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1340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слайды,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8"/>
            <w:tcBorders>
              <w:right w:val="single" w:color="000000" w:sz="8" w:space="0"/>
            </w:tcBorders>
            <w:tcW w:w="2468" w:type="dxa"/>
            <w:vAlign w:val="bottom"/>
            <w:textDirection w:val="lrTb"/>
            <w:noWrap w:val="false"/>
          </w:tcPr>
          <w:p>
            <w:pPr>
              <w:pStyle w:val="716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иллюстрации,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35"/>
        </w:trPr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7"/>
            <w:tcBorders>
              <w:bottom w:val="single" w:color="000000" w:sz="8" w:space="0"/>
            </w:tcBorders>
            <w:tcW w:w="2620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загадать загадки.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Borders>
              <w:bottom w:val="single" w:color="000000" w:sz="8" w:space="0"/>
              <w:right w:val="single" w:color="000000" w:sz="8" w:space="0"/>
            </w:tcBorders>
            <w:tcW w:w="1188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01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Октябрь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Рассказ о флористике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Аппликация из засушенных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6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листьев «Осеннее дерево»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10"/>
            <w:tcBorders>
              <w:right w:val="single" w:color="000000" w:sz="8" w:space="0"/>
            </w:tcBorders>
            <w:tcW w:w="3808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вырезать из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6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засушенных листьев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части, составлять целое.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Аппликация из засушенных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8"/>
            <w:tcW w:w="2800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Учить выполнять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right w:val="single" w:color="000000" w:sz="8" w:space="0"/>
            </w:tcBorders>
            <w:tcW w:w="1008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листьев «Зайчик»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0"/>
            <w:tcBorders>
              <w:right w:val="single" w:color="000000" w:sz="8" w:space="0"/>
            </w:tcBorders>
            <w:tcW w:w="3808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аппликацию из войлока,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4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Аппликация из войлока «Осенняя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4"/>
            <w:tcW w:w="1720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4"/>
            <w:tcW w:w="1080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right w:val="single" w:color="000000" w:sz="8" w:space="0"/>
            </w:tcBorders>
            <w:tcW w:w="1008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фантазия»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4"/>
            <w:tcW w:w="1720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материалом,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4"/>
            <w:tcW w:w="1080" w:type="dxa"/>
            <w:vAlign w:val="bottom"/>
            <w:textDirection w:val="lrTb"/>
            <w:noWrap w:val="false"/>
          </w:tcPr>
          <w:p>
            <w:pPr>
              <w:pStyle w:val="716"/>
              <w:ind w:left="2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right w:val="single" w:color="000000" w:sz="8" w:space="0"/>
            </w:tcBorders>
            <w:tcW w:w="1008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Нарезка ниток к аппликации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8"/>
            <w:tcW w:w="2800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нарезать нитки.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right w:val="single" w:color="000000" w:sz="8" w:space="0"/>
            </w:tcBorders>
            <w:tcW w:w="1008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«Грибок»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4"/>
            <w:tcW w:w="1720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4"/>
            <w:tcW w:w="1080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right w:val="single" w:color="000000" w:sz="8" w:space="0"/>
            </w:tcBorders>
            <w:tcW w:w="1008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Аппликация из ниток «Грибок»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4"/>
            <w:tcW w:w="1720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4"/>
            <w:tcW w:w="1080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right w:val="single" w:color="000000" w:sz="8" w:space="0"/>
            </w:tcBorders>
            <w:tcW w:w="1008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78"/>
        </w:trPr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8"/>
            <w:tcBorders>
              <w:bottom w:val="single" w:color="000000" w:sz="8" w:space="0"/>
            </w:tcBorders>
            <w:tcW w:w="2800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000000" w:sz="8" w:space="0"/>
              <w:right w:val="single" w:color="000000" w:sz="8" w:space="0"/>
            </w:tcBorders>
            <w:tcW w:w="1008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09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ind w:left="120"/>
              <w:spacing w:line="309" w:lineRule="exac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Ноябрь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spacing w:line="308" w:lineRule="exac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Нарезка из ниток для аппликации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8"/>
            <w:tcW w:w="2800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spacing w:line="308" w:lineRule="exac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Аппликация из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right w:val="single" w:color="000000" w:sz="8" w:space="0"/>
            </w:tcBorders>
            <w:tcW w:w="1008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0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vMerge w:val="restart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«Цветок»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0"/>
            <w:tcBorders>
              <w:right w:val="single" w:color="000000" w:sz="8" w:space="0"/>
            </w:tcBorders>
            <w:tcW w:w="3808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spacing w:line="320" w:lineRule="exac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резанных ниток. Учить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93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vMerge w:val="continue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0"/>
            <w:tcBorders>
              <w:right w:val="single" w:color="000000" w:sz="8" w:space="0"/>
            </w:tcBorders>
            <w:tcW w:w="3808" w:type="dxa"/>
            <w:vAlign w:val="bottom"/>
            <w:vMerge w:val="restart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резать нитки, заполнять,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0"/>
            <w:tcBorders>
              <w:right w:val="single" w:color="000000" w:sz="8" w:space="0"/>
            </w:tcBorders>
            <w:tcW w:w="3808" w:type="dxa"/>
            <w:vAlign w:val="bottom"/>
            <w:vMerge w:val="continue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Аппликация из ниток «Цветок»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8"/>
            <w:tcW w:w="2800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намазанные детали.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right w:val="single" w:color="000000" w:sz="8" w:space="0"/>
            </w:tcBorders>
            <w:tcW w:w="1008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vMerge w:val="restart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Аппликация из бумаги «Гусеница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4"/>
            <w:tcW w:w="1720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Вырезание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6"/>
            <w:tcBorders>
              <w:right w:val="single" w:color="000000" w:sz="8" w:space="0"/>
            </w:tcBorders>
            <w:tcW w:w="2088" w:type="dxa"/>
            <w:vAlign w:val="bottom"/>
            <w:textDirection w:val="lrTb"/>
            <w:noWrap w:val="false"/>
          </w:tcPr>
          <w:p>
            <w:pPr>
              <w:pStyle w:val="716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шаблона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vMerge w:val="continue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4"/>
            <w:tcW w:w="1720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груши.  Тело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6"/>
            <w:tcBorders>
              <w:right w:val="single" w:color="000000" w:sz="8" w:space="0"/>
            </w:tcBorders>
            <w:tcW w:w="2088" w:type="dxa"/>
            <w:vAlign w:val="bottom"/>
            <w:textDirection w:val="lrTb"/>
            <w:noWrap w:val="false"/>
          </w:tcPr>
          <w:p>
            <w:pPr>
              <w:pStyle w:val="716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гусеницы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груше»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0"/>
            <w:tcBorders>
              <w:right w:val="single" w:color="000000" w:sz="8" w:space="0"/>
            </w:tcBorders>
            <w:tcW w:w="3808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складываем  из  полоски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4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vMerge w:val="restart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Рассматривание крупы, семян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0"/>
            <w:tcBorders>
              <w:right w:val="single" w:color="000000" w:sz="8" w:space="0"/>
            </w:tcBorders>
            <w:tcW w:w="3808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бумаги  в технике “змей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93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vMerge w:val="continue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4"/>
            <w:tcW w:w="1720" w:type="dxa"/>
            <w:vAlign w:val="bottom"/>
            <w:vMerge w:val="restart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6"/>
            <w:tcBorders>
              <w:right w:val="single" w:color="000000" w:sz="8" w:space="0"/>
            </w:tcBorders>
            <w:tcW w:w="2088" w:type="dxa"/>
            <w:vAlign w:val="bottom"/>
            <w:vMerge w:val="restart"/>
            <w:textDirection w:val="lrTb"/>
            <w:noWrap w:val="false"/>
          </w:tcPr>
          <w:p>
            <w:pPr>
              <w:pStyle w:val="716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приёмы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4"/>
            <w:tcW w:w="1720" w:type="dxa"/>
            <w:vAlign w:val="bottom"/>
            <w:vMerge w:val="continue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6"/>
            <w:tcBorders>
              <w:right w:val="single" w:color="000000" w:sz="8" w:space="0"/>
            </w:tcBorders>
            <w:tcW w:w="2088" w:type="dxa"/>
            <w:vAlign w:val="bottom"/>
            <w:vMerge w:val="continue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Аппликация из семян «Рыбка»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0"/>
            <w:tcBorders>
              <w:right w:val="single" w:color="000000" w:sz="8" w:space="0"/>
            </w:tcBorders>
            <w:tcW w:w="3808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работы с крупой, показ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vMerge w:val="restart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Аппликация из крупы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4"/>
            <w:tcW w:w="1720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окрашивания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4"/>
            <w:tcW w:w="1080" w:type="dxa"/>
            <w:vAlign w:val="bottom"/>
            <w:textDirection w:val="lrTb"/>
            <w:noWrap w:val="false"/>
          </w:tcPr>
          <w:p>
            <w:pPr>
              <w:pStyle w:val="716"/>
              <w:ind w:left="22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крупы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right w:val="single" w:color="000000" w:sz="8" w:space="0"/>
            </w:tcBorders>
            <w:tcW w:w="1008" w:type="dxa"/>
            <w:vAlign w:val="bottom"/>
            <w:textDirection w:val="lrTb"/>
            <w:noWrap w:val="false"/>
          </w:tcPr>
          <w:p>
            <w:pPr>
              <w:pStyle w:val="716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93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vMerge w:val="continue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0"/>
            <w:tcBorders>
              <w:right w:val="single" w:color="000000" w:sz="8" w:space="0"/>
            </w:tcBorders>
            <w:tcW w:w="3808" w:type="dxa"/>
            <w:vAlign w:val="bottom"/>
            <w:vMerge w:val="restart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различные цвета.  Учить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0"/>
            <w:tcBorders>
              <w:right w:val="single" w:color="000000" w:sz="8" w:space="0"/>
            </w:tcBorders>
            <w:tcW w:w="3808" w:type="dxa"/>
            <w:vAlign w:val="bottom"/>
            <w:vMerge w:val="continue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«Подсолнух»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4"/>
            <w:tcW w:w="1720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детей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6"/>
            <w:tcBorders>
              <w:right w:val="single" w:color="000000" w:sz="8" w:space="0"/>
            </w:tcBorders>
            <w:tcW w:w="2088" w:type="dxa"/>
            <w:vAlign w:val="bottom"/>
            <w:textDirection w:val="lrTb"/>
            <w:noWrap w:val="false"/>
          </w:tcPr>
          <w:p>
            <w:pPr>
              <w:pStyle w:val="716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аккуратно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vMerge w:val="restart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к аппликации из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8"/>
            <w:tcW w:w="2800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распределять крупу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right w:val="single" w:color="000000" w:sz="8" w:space="0"/>
            </w:tcBorders>
            <w:tcW w:w="1008" w:type="dxa"/>
            <w:vAlign w:val="bottom"/>
            <w:textDirection w:val="lrTb"/>
            <w:noWrap w:val="false"/>
          </w:tcPr>
          <w:p>
            <w:pPr>
              <w:pStyle w:val="716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93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vMerge w:val="continue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4"/>
            <w:tcW w:w="1720" w:type="dxa"/>
            <w:vAlign w:val="bottom"/>
            <w:vMerge w:val="restart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промазанных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6"/>
            <w:tcBorders>
              <w:right w:val="single" w:color="000000" w:sz="8" w:space="0"/>
            </w:tcBorders>
            <w:tcW w:w="2088" w:type="dxa"/>
            <w:vAlign w:val="bottom"/>
            <w:vMerge w:val="restart"/>
            <w:textDirection w:val="lrTb"/>
            <w:noWrap w:val="false"/>
          </w:tcPr>
          <w:p>
            <w:pPr>
              <w:pStyle w:val="716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клеем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4"/>
            <w:tcW w:w="1720" w:type="dxa"/>
            <w:vAlign w:val="bottom"/>
            <w:vMerge w:val="continue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6"/>
            <w:tcBorders>
              <w:right w:val="single" w:color="000000" w:sz="8" w:space="0"/>
            </w:tcBorders>
            <w:tcW w:w="2088" w:type="dxa"/>
            <w:vAlign w:val="bottom"/>
            <w:vMerge w:val="continue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ниток «Собачка»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4"/>
            <w:tcW w:w="1720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участках.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4"/>
            <w:tcW w:w="1080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right w:val="single" w:color="000000" w:sz="8" w:space="0"/>
            </w:tcBorders>
            <w:tcW w:w="1008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vMerge w:val="restart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Аппликация из ниток «Собачка»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4"/>
            <w:tcW w:w="1720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ка”.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4"/>
            <w:tcW w:w="1080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right w:val="single" w:color="000000" w:sz="8" w:space="0"/>
            </w:tcBorders>
            <w:tcW w:w="1008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vMerge w:val="continue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4"/>
            <w:tcW w:w="1720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4"/>
            <w:tcW w:w="1080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right w:val="single" w:color="000000" w:sz="8" w:space="0"/>
            </w:tcBorders>
            <w:tcW w:w="1008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490"/>
        </w:trPr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8"/>
            <w:tcBorders>
              <w:bottom w:val="single" w:color="000000" w:sz="8" w:space="0"/>
            </w:tcBorders>
            <w:tcW w:w="2800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000000" w:sz="8" w:space="0"/>
              <w:right w:val="single" w:color="000000" w:sz="8" w:space="0"/>
            </w:tcBorders>
            <w:tcW w:w="1008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11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ind w:left="120"/>
              <w:spacing w:line="310" w:lineRule="exac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Декабрь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spacing w:line="308" w:lineRule="exac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Яичная мозаика «Снеговик»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8"/>
            <w:tcW w:w="2800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spacing w:line="308" w:lineRule="exac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Познакомить с видом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right w:val="single" w:color="000000" w:sz="8" w:space="0"/>
            </w:tcBorders>
            <w:tcW w:w="1008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vMerge w:val="restart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Квиллинг «Гроздья рябины»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8"/>
            <w:tcW w:w="2800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spacing w:line="317" w:lineRule="exac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аппликации, где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right w:val="single" w:color="000000" w:sz="8" w:space="0"/>
            </w:tcBorders>
            <w:tcW w:w="1008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93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vMerge w:val="continue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8"/>
            <w:tcW w:w="2800" w:type="dxa"/>
            <w:vAlign w:val="bottom"/>
            <w:vMerge w:val="restart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применяется скорлупа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right w:val="single" w:color="000000" w:sz="8" w:space="0"/>
            </w:tcBorders>
            <w:tcW w:w="1008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8"/>
            <w:tcW w:w="2800" w:type="dxa"/>
            <w:vAlign w:val="bottom"/>
            <w:vMerge w:val="continue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right w:val="single" w:color="000000" w:sz="8" w:space="0"/>
            </w:tcBorders>
            <w:tcW w:w="1008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Накручивание шариков из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8"/>
            <w:tcW w:w="2800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яиц. Показ приёма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right w:val="single" w:color="000000" w:sz="8" w:space="0"/>
            </w:tcBorders>
            <w:tcW w:w="1008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vMerge w:val="restart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салфеток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4"/>
            <w:tcW w:w="1720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4"/>
            <w:tcW w:w="1080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right w:val="single" w:color="000000" w:sz="8" w:space="0"/>
            </w:tcBorders>
            <w:tcW w:w="1008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93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vMerge w:val="continue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0"/>
            <w:tcBorders>
              <w:right w:val="single" w:color="000000" w:sz="8" w:space="0"/>
            </w:tcBorders>
            <w:tcW w:w="3808" w:type="dxa"/>
            <w:vAlign w:val="bottom"/>
            <w:vMerge w:val="restart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аппликации. Основные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0"/>
            <w:tcBorders>
              <w:right w:val="single" w:color="000000" w:sz="8" w:space="0"/>
            </w:tcBorders>
            <w:tcW w:w="3808" w:type="dxa"/>
            <w:vAlign w:val="bottom"/>
            <w:vMerge w:val="continue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Аппликация из салфеток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8"/>
            <w:tcW w:w="2800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приёмы выполнения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right w:val="single" w:color="000000" w:sz="8" w:space="0"/>
            </w:tcBorders>
            <w:tcW w:w="1008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4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vMerge w:val="restart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«Бабочка»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8"/>
            <w:tcW w:w="2800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аппликации из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right w:val="single" w:color="000000" w:sz="8" w:space="0"/>
            </w:tcBorders>
            <w:tcW w:w="1008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93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vMerge w:val="continue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8"/>
            <w:tcW w:w="2800" w:type="dxa"/>
            <w:vAlign w:val="bottom"/>
            <w:vMerge w:val="restart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салфеток, учить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right w:val="single" w:color="000000" w:sz="8" w:space="0"/>
            </w:tcBorders>
            <w:tcW w:w="1008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8"/>
            <w:tcW w:w="2800" w:type="dxa"/>
            <w:vAlign w:val="bottom"/>
            <w:vMerge w:val="continue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right w:val="single" w:color="000000" w:sz="8" w:space="0"/>
            </w:tcBorders>
            <w:tcW w:w="1008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Аппликация из салфеток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8"/>
            <w:tcW w:w="2800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отрывать небольшие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right w:val="single" w:color="000000" w:sz="8" w:space="0"/>
            </w:tcBorders>
            <w:tcW w:w="1008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vMerge w:val="restart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«Виноград»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8"/>
            <w:tcW w:w="2800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части от салфетки 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right w:val="single" w:color="000000" w:sz="8" w:space="0"/>
            </w:tcBorders>
            <w:tcW w:w="1008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93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vMerge w:val="continue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8"/>
            <w:tcW w:w="2800" w:type="dxa"/>
            <w:vAlign w:val="bottom"/>
            <w:vMerge w:val="restart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скатывать комочки.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right w:val="single" w:color="000000" w:sz="8" w:space="0"/>
            </w:tcBorders>
            <w:tcW w:w="1008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8"/>
            <w:tcW w:w="2800" w:type="dxa"/>
            <w:vAlign w:val="bottom"/>
            <w:vMerge w:val="continue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right w:val="single" w:color="000000" w:sz="8" w:space="0"/>
            </w:tcBorders>
            <w:tcW w:w="1008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 атласных ленточек «Корзина с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8"/>
            <w:tcW w:w="2800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Учить накручивать на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right w:val="single" w:color="000000" w:sz="8" w:space="0"/>
            </w:tcBorders>
            <w:tcW w:w="1008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4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vMerge w:val="restart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цветами»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8"/>
            <w:tcW w:w="2800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зубочистку полоску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right w:val="single" w:color="000000" w:sz="8" w:space="0"/>
            </w:tcBorders>
            <w:tcW w:w="1008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93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vMerge w:val="continue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8"/>
            <w:tcW w:w="2800" w:type="dxa"/>
            <w:vAlign w:val="bottom"/>
            <w:vMerge w:val="restart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бумаги, конец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right w:val="single" w:color="000000" w:sz="8" w:space="0"/>
            </w:tcBorders>
            <w:tcW w:w="1008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8"/>
            <w:tcW w:w="2800" w:type="dxa"/>
            <w:vAlign w:val="bottom"/>
            <w:vMerge w:val="continue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right w:val="single" w:color="000000" w:sz="8" w:space="0"/>
            </w:tcBorders>
            <w:tcW w:w="1008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5"/>
        </w:trPr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8"/>
            <w:tcBorders>
              <w:bottom w:val="single" w:color="000000" w:sz="8" w:space="0"/>
            </w:tcBorders>
            <w:tcW w:w="2800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закреплять клеем.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Borders>
              <w:bottom w:val="single" w:color="000000" w:sz="8" w:space="0"/>
              <w:right w:val="single" w:color="000000" w:sz="8" w:space="0"/>
            </w:tcBorders>
            <w:tcW w:w="1008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85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vMerge w:val="restart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Январь</w:t>
            </w: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vMerge w:val="restart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Пластинография «Берёзы»,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«Зонтик»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Квиллинг «Ёлочка»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6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Аппликация из семян «Рыбка»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8"/>
            <w:tcW w:w="2800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Учить отщипывать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6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кусочки пластилина,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6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скатывать, наносить на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6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основу, Выполнение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right w:val="single" w:color="000000" w:sz="8" w:space="0"/>
            </w:tcBorders>
            <w:tcW w:w="1008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vMerge w:val="continue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vMerge w:val="continue"/>
            <w:textDirection w:val="lrTb"/>
            <w:noWrap w:val="false"/>
          </w:tcPr>
          <w:p>
            <w:pPr>
              <w:pStyle w:val="716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10"/>
            <w:tcBorders>
              <w:right w:val="single" w:color="000000" w:sz="8" w:space="0"/>
            </w:tcBorders>
            <w:tcW w:w="3808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поэтапно работы. Учить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93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vMerge w:val="continue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vMerge w:val="continue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6"/>
            <w:tcW w:w="1980" w:type="dxa"/>
            <w:vAlign w:val="bottom"/>
            <w:vMerge w:val="restart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накручивать на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W w:w="940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888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3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vMerge w:val="continue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vMerge w:val="continue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6"/>
            <w:tcW w:w="1980" w:type="dxa"/>
            <w:vAlign w:val="bottom"/>
            <w:vMerge w:val="continue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W w:w="940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888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vMerge w:val="continue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vMerge w:val="continue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9"/>
            <w:tcW w:w="2920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зубочистку полоску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888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vMerge w:val="continue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vMerge w:val="continue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6"/>
            <w:tcW w:w="1980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бумаги, конец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W w:w="940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888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vMerge w:val="continue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vMerge w:val="continue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9"/>
            <w:tcW w:w="2920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закреплять клеем.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888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9"/>
        </w:trPr>
        <w:tc>
          <w:tcPr>
            <w:tcBorders>
              <w:left w:val="single" w:color="000000" w:sz="8" w:space="0"/>
              <w:bottom w:val="single" w:color="000000" w:sz="4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6"/>
            <w:tcBorders>
              <w:bottom w:val="single" w:color="000000" w:sz="4" w:space="0"/>
            </w:tcBorders>
            <w:tcW w:w="1980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Borders>
              <w:bottom w:val="single" w:color="000000" w:sz="4" w:space="0"/>
            </w:tcBorders>
            <w:tcW w:w="940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  <w:right w:val="single" w:color="000000" w:sz="8" w:space="0"/>
            </w:tcBorders>
            <w:tcW w:w="888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09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35" w:type="dxa"/>
            <w:vAlign w:val="bottom"/>
            <w:vMerge w:val="restart"/>
            <w:textDirection w:val="lrTb"/>
            <w:noWrap w:val="false"/>
          </w:tcPr>
          <w:p>
            <w:pPr>
              <w:pStyle w:val="716"/>
              <w:ind w:left="120"/>
              <w:spacing w:line="309" w:lineRule="exac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Февраль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547" w:type="dxa"/>
            <w:vAlign w:val="bottom"/>
            <w:vMerge w:val="restart"/>
            <w:textDirection w:val="lrTb"/>
            <w:noWrap w:val="false"/>
          </w:tcPr>
          <w:p>
            <w:pPr>
              <w:pStyle w:val="716"/>
              <w:ind w:left="100"/>
              <w:spacing w:line="308" w:lineRule="exac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Яичная мозаика «Цыплёнок»,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подарок папе «Ракета»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08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19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135" w:type="dxa"/>
            <w:vAlign w:val="bottom"/>
            <w:vMerge w:val="continue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5547" w:type="dxa"/>
            <w:vAlign w:val="bottom"/>
            <w:vMerge w:val="continue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</w:tcBorders>
            <w:tcW w:w="1980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spacing w:line="318" w:lineRule="exac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аппликации из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</w:tcBorders>
            <w:tcW w:w="940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right w:val="single" w:color="000000" w:sz="8" w:space="0"/>
            </w:tcBorders>
            <w:tcW w:w="888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93"/>
        </w:trPr>
        <w:tc>
          <w:tcPr>
            <w:tcBorders>
              <w:left w:val="single" w:color="000000" w:sz="8" w:space="0"/>
              <w:right w:val="single" w:color="000000" w:sz="4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5547" w:type="dxa"/>
            <w:vAlign w:val="bottom"/>
            <w:vMerge w:val="continue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9"/>
            <w:tcBorders>
              <w:left w:val="single" w:color="000000" w:sz="4" w:space="0"/>
            </w:tcBorders>
            <w:tcW w:w="2920" w:type="dxa"/>
            <w:vAlign w:val="bottom"/>
            <w:vMerge w:val="restart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скорлупы яиц, из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888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9"/>
            <w:tcW w:w="2920" w:type="dxa"/>
            <w:vAlign w:val="bottom"/>
            <w:vMerge w:val="continue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888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«Лебедь» из ладошек.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9"/>
            <w:tcW w:w="2920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вырезанных ладошек.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888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vMerge w:val="restart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Аппликация из песка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80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620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7"/>
            <w:tcBorders>
              <w:right w:val="single" w:color="000000" w:sz="8" w:space="0"/>
            </w:tcBorders>
            <w:tcW w:w="2308" w:type="dxa"/>
            <w:vAlign w:val="bottom"/>
            <w:textDirection w:val="lrTb"/>
            <w:noWrap w:val="false"/>
          </w:tcPr>
          <w:p>
            <w:pPr>
              <w:pStyle w:val="716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аккуратно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93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vMerge w:val="continue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W w:w="1500" w:type="dxa"/>
            <w:vAlign w:val="bottom"/>
            <w:vMerge w:val="restart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намазывать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W w:w="480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4"/>
            <w:tcBorders>
              <w:right w:val="single" w:color="000000" w:sz="8" w:space="0"/>
            </w:tcBorders>
            <w:tcW w:w="1828" w:type="dxa"/>
            <w:vAlign w:val="bottom"/>
            <w:vMerge w:val="restart"/>
            <w:textDirection w:val="lrTb"/>
            <w:noWrap w:val="false"/>
          </w:tcPr>
          <w:p>
            <w:pPr>
              <w:pStyle w:val="716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клеем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W w:w="1500" w:type="dxa"/>
            <w:vAlign w:val="bottom"/>
            <w:vMerge w:val="continue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W w:w="480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4"/>
            <w:tcBorders>
              <w:right w:val="single" w:color="000000" w:sz="8" w:space="0"/>
            </w:tcBorders>
            <w:tcW w:w="1828" w:type="dxa"/>
            <w:vAlign w:val="bottom"/>
            <w:vMerge w:val="continue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«Солнышко»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6"/>
            <w:tcW w:w="1980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необходимый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4"/>
            <w:tcBorders>
              <w:right w:val="single" w:color="000000" w:sz="8" w:space="0"/>
            </w:tcBorders>
            <w:tcW w:w="1828" w:type="dxa"/>
            <w:vAlign w:val="bottom"/>
            <w:textDirection w:val="lrTb"/>
            <w:noWrap w:val="false"/>
          </w:tcPr>
          <w:p>
            <w:pPr>
              <w:pStyle w:val="716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4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vMerge w:val="restart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Аппликация из поролона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W w:w="1500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работы,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7"/>
            <w:tcBorders>
              <w:right w:val="single" w:color="000000" w:sz="8" w:space="0"/>
            </w:tcBorders>
            <w:tcW w:w="2308" w:type="dxa"/>
            <w:vAlign w:val="bottom"/>
            <w:textDirection w:val="lrTb"/>
            <w:noWrap w:val="false"/>
          </w:tcPr>
          <w:p>
            <w:pPr>
              <w:pStyle w:val="716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аккуратно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93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vMerge w:val="continue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6"/>
            <w:tcW w:w="1980" w:type="dxa"/>
            <w:vAlign w:val="bottom"/>
            <w:vMerge w:val="restart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засыпать  этот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4"/>
            <w:tcBorders>
              <w:right w:val="single" w:color="000000" w:sz="8" w:space="0"/>
            </w:tcBorders>
            <w:tcW w:w="1828" w:type="dxa"/>
            <w:vAlign w:val="bottom"/>
            <w:vMerge w:val="restart"/>
            <w:textDirection w:val="lrTb"/>
            <w:noWrap w:val="false"/>
          </w:tcPr>
          <w:p>
            <w:pPr>
              <w:pStyle w:val="716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участок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6"/>
            <w:tcW w:w="1980" w:type="dxa"/>
            <w:vAlign w:val="bottom"/>
            <w:vMerge w:val="continue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4"/>
            <w:tcBorders>
              <w:right w:val="single" w:color="000000" w:sz="8" w:space="0"/>
            </w:tcBorders>
            <w:tcW w:w="1828" w:type="dxa"/>
            <w:vAlign w:val="bottom"/>
            <w:vMerge w:val="continue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«Лесные звери»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W w:w="1500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песком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W w:w="480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W w:w="940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888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vMerge w:val="restart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Аппликация из поролона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9"/>
            <w:tcW w:w="2920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соответствующего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888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93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vMerge w:val="continue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80" w:type="dxa"/>
            <w:vAlign w:val="bottom"/>
            <w:vMerge w:val="restart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цвета.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9"/>
            <w:tcBorders>
              <w:right w:val="single" w:color="000000" w:sz="8" w:space="0"/>
            </w:tcBorders>
            <w:tcW w:w="2928" w:type="dxa"/>
            <w:vAlign w:val="bottom"/>
            <w:vMerge w:val="restart"/>
            <w:textDirection w:val="lrTb"/>
            <w:noWrap w:val="false"/>
          </w:tcPr>
          <w:p>
            <w:pPr>
              <w:pStyle w:val="716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Учить выполнять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80" w:type="dxa"/>
            <w:vAlign w:val="bottom"/>
            <w:vMerge w:val="continue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9"/>
            <w:tcBorders>
              <w:right w:val="single" w:color="000000" w:sz="8" w:space="0"/>
            </w:tcBorders>
            <w:tcW w:w="2928" w:type="dxa"/>
            <w:vAlign w:val="bottom"/>
            <w:vMerge w:val="continue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«Золотая рыбка»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W w:w="1500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приёмы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6"/>
            <w:tcW w:w="1420" w:type="dxa"/>
            <w:vAlign w:val="bottom"/>
            <w:textDirection w:val="lrTb"/>
            <w:noWrap w:val="false"/>
          </w:tcPr>
          <w:p>
            <w:pPr>
              <w:pStyle w:val="716"/>
              <w:ind w:left="6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888" w:type="dxa"/>
            <w:vAlign w:val="bottom"/>
            <w:textDirection w:val="lrTb"/>
            <w:noWrap w:val="false"/>
          </w:tcPr>
          <w:p>
            <w:pPr>
              <w:pStyle w:val="716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vMerge w:val="restart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Аппликация из песка «Бабочка»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W w:w="1500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песком,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7"/>
            <w:tcBorders>
              <w:right w:val="single" w:color="000000" w:sz="8" w:space="0"/>
            </w:tcBorders>
            <w:tcW w:w="2308" w:type="dxa"/>
            <w:vAlign w:val="bottom"/>
            <w:textDirection w:val="lrTb"/>
            <w:noWrap w:val="false"/>
          </w:tcPr>
          <w:p>
            <w:pPr>
              <w:pStyle w:val="716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стряхивать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93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vMerge w:val="continue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W w:w="1500" w:type="dxa"/>
            <w:vAlign w:val="bottom"/>
            <w:vMerge w:val="restart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лишние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7"/>
            <w:tcBorders>
              <w:right w:val="single" w:color="000000" w:sz="8" w:space="0"/>
            </w:tcBorders>
            <w:tcW w:w="2308" w:type="dxa"/>
            <w:vAlign w:val="bottom"/>
            <w:vMerge w:val="restart"/>
            <w:textDirection w:val="lrTb"/>
            <w:noWrap w:val="false"/>
          </w:tcPr>
          <w:p>
            <w:pPr>
              <w:pStyle w:val="716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песчинки.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W w:w="1500" w:type="dxa"/>
            <w:vAlign w:val="bottom"/>
            <w:vMerge w:val="continue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7"/>
            <w:tcBorders>
              <w:right w:val="single" w:color="000000" w:sz="8" w:space="0"/>
            </w:tcBorders>
            <w:tcW w:w="2308" w:type="dxa"/>
            <w:vAlign w:val="bottom"/>
            <w:vMerge w:val="continue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80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9"/>
            <w:tcBorders>
              <w:right w:val="single" w:color="000000" w:sz="8" w:space="0"/>
            </w:tcBorders>
            <w:tcW w:w="2928" w:type="dxa"/>
            <w:vAlign w:val="bottom"/>
            <w:textDirection w:val="lrTb"/>
            <w:noWrap w:val="false"/>
          </w:tcPr>
          <w:p>
            <w:pPr>
              <w:pStyle w:val="716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анализировать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80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свои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5"/>
            <w:tcW w:w="1100" w:type="dxa"/>
            <w:vAlign w:val="bottom"/>
            <w:textDirection w:val="lrTb"/>
            <w:noWrap w:val="false"/>
          </w:tcPr>
          <w:p>
            <w:pPr>
              <w:pStyle w:val="716"/>
              <w:ind w:left="4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работы,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4"/>
            <w:tcBorders>
              <w:right w:val="single" w:color="000000" w:sz="8" w:space="0"/>
            </w:tcBorders>
            <w:tcW w:w="1828" w:type="dxa"/>
            <w:vAlign w:val="bottom"/>
            <w:textDirection w:val="lrTb"/>
            <w:noWrap w:val="false"/>
          </w:tcPr>
          <w:p>
            <w:pPr>
              <w:pStyle w:val="716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вносить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W w:w="1500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творческий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W w:w="480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4"/>
            <w:tcBorders>
              <w:right w:val="single" w:color="000000" w:sz="8" w:space="0"/>
            </w:tcBorders>
            <w:tcW w:w="1828" w:type="dxa"/>
            <w:vAlign w:val="bottom"/>
            <w:textDirection w:val="lrTb"/>
            <w:noWrap w:val="false"/>
          </w:tcPr>
          <w:p>
            <w:pPr>
              <w:pStyle w:val="716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замысел.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W w:w="1500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W w:w="480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W w:w="940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888" w:type="dxa"/>
            <w:vAlign w:val="bottom"/>
            <w:textDirection w:val="lrTb"/>
            <w:noWrap w:val="false"/>
          </w:tcPr>
          <w:p>
            <w:pPr>
              <w:pStyle w:val="716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W w:w="1500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поролоном.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W w:w="480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4"/>
            <w:tcBorders>
              <w:right w:val="single" w:color="000000" w:sz="8" w:space="0"/>
            </w:tcBorders>
            <w:tcW w:w="1828" w:type="dxa"/>
            <w:vAlign w:val="bottom"/>
            <w:textDirection w:val="lrTb"/>
            <w:noWrap w:val="false"/>
          </w:tcPr>
          <w:p>
            <w:pPr>
              <w:pStyle w:val="716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4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W w:w="1500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приёма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7"/>
            <w:tcBorders>
              <w:right w:val="single" w:color="000000" w:sz="8" w:space="0"/>
            </w:tcBorders>
            <w:tcW w:w="2308" w:type="dxa"/>
            <w:vAlign w:val="bottom"/>
            <w:textDirection w:val="lrTb"/>
            <w:noWrap w:val="false"/>
          </w:tcPr>
          <w:p>
            <w:pPr>
              <w:pStyle w:val="716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вырезывания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9"/>
            <w:tcW w:w="2920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фигур из поролона.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888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9"/>
        </w:trPr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6"/>
            <w:tcBorders>
              <w:bottom w:val="single" w:color="000000" w:sz="8" w:space="0"/>
            </w:tcBorders>
            <w:tcW w:w="1980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Borders>
              <w:bottom w:val="single" w:color="000000" w:sz="8" w:space="0"/>
            </w:tcBorders>
            <w:tcW w:w="940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888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09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ind w:left="120"/>
              <w:spacing w:line="309" w:lineRule="exac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Март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spacing w:line="308" w:lineRule="exac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Квиллинг «Цветок»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6"/>
            <w:tcW w:w="1980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spacing w:line="308" w:lineRule="exac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W w:w="940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888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spacing w:line="317" w:lineRule="exac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тканями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9"/>
            <w:tcW w:w="2920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spacing w:line="317" w:lineRule="exac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элементами квиллинга,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888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4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Вырезывание из ткани деталей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0"/>
            <w:tcBorders>
              <w:right w:val="single" w:color="000000" w:sz="8" w:space="0"/>
            </w:tcBorders>
            <w:tcW w:w="3808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техникой выполнения.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Аппликация из ткани «Ваза с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9"/>
            <w:tcW w:w="2920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Беседа о технике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888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цветами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0"/>
            <w:tcBorders>
              <w:right w:val="single" w:color="000000" w:sz="8" w:space="0"/>
            </w:tcBorders>
            <w:tcW w:w="3808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безопасности. Цветовое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Аппликация из ткани «Утёнок»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W w:w="1500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W w:w="480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W w:w="940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888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Нарезка бумаги для мозаики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9"/>
            <w:tcW w:w="2920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тканями,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888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Аппликация из мозаики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9"/>
            <w:tcW w:w="2920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техника выполнения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888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«Бабочка»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9"/>
            <w:tcW w:w="2920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аппликации из ткани.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888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4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4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0"/>
            <w:tcBorders>
              <w:left w:val="single" w:color="000000" w:sz="4" w:space="0"/>
              <w:right w:val="single" w:color="000000" w:sz="8" w:space="0"/>
            </w:tcBorders>
            <w:tcW w:w="3808" w:type="dxa"/>
            <w:vAlign w:val="bottom"/>
            <w:vMerge w:val="restart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Продолжить знакомить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детей с работой с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тканями. Выполнять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аккуратно работу,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воспитывать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самостоятельность,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298"/>
        </w:trPr>
        <w:tc>
          <w:tcPr>
            <w:tcBorders>
              <w:left w:val="single" w:color="000000" w:sz="8" w:space="0"/>
              <w:bottom w:val="none" w:color="000000" w:sz="4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none" w:color="000000" w:sz="4" w:space="0"/>
              <w:right w:val="single" w:color="000000" w:sz="4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0"/>
            <w:tcBorders>
              <w:left w:val="single" w:color="000000" w:sz="4" w:space="0"/>
              <w:right w:val="single" w:color="000000" w:sz="8" w:space="0"/>
            </w:tcBorders>
            <w:tcW w:w="3808" w:type="dxa"/>
            <w:vAlign w:val="bottom"/>
            <w:vMerge w:val="continue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4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0"/>
            <w:tcBorders>
              <w:left w:val="single" w:color="000000" w:sz="4" w:space="0"/>
              <w:right w:val="single" w:color="000000" w:sz="8" w:space="0"/>
            </w:tcBorders>
            <w:tcW w:w="3808" w:type="dxa"/>
            <w:vAlign w:val="bottom"/>
            <w:vMerge w:val="continue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4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0"/>
            <w:tcBorders>
              <w:left w:val="single" w:color="000000" w:sz="4" w:space="0"/>
              <w:right w:val="single" w:color="000000" w:sz="8" w:space="0"/>
            </w:tcBorders>
            <w:tcW w:w="3808" w:type="dxa"/>
            <w:vAlign w:val="bottom"/>
            <w:vMerge w:val="continue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0"/>
            <w:tcBorders>
              <w:right w:val="single" w:color="000000" w:sz="8" w:space="0"/>
            </w:tcBorders>
            <w:tcW w:w="3808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творчество.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6"/>
        </w:trPr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0"/>
            <w:tcBorders>
              <w:bottom w:val="single" w:color="000000" w:sz="8" w:space="0"/>
              <w:right w:val="single" w:color="000000" w:sz="8" w:space="0"/>
            </w:tcBorders>
            <w:tcW w:w="3808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Нарезка квадратиков.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14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ind w:left="120"/>
              <w:spacing w:line="313" w:lineRule="exac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Апрель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spacing w:line="309" w:lineRule="exac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Аппликация из песка «Гвоздика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0"/>
            <w:tcBorders>
              <w:right w:val="single" w:color="000000" w:sz="8" w:space="0"/>
            </w:tcBorders>
            <w:tcW w:w="3808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spacing w:line="309" w:lineRule="exac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цветным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vMerge w:val="restart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Аппликация из ватных дисков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0"/>
            <w:tcBorders>
              <w:right w:val="single" w:color="000000" w:sz="8" w:space="0"/>
            </w:tcBorders>
            <w:tcW w:w="3808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spacing w:line="317" w:lineRule="exac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песком. Освоение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93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vMerge w:val="continue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0"/>
            <w:tcBorders>
              <w:right w:val="single" w:color="000000" w:sz="8" w:space="0"/>
            </w:tcBorders>
            <w:tcW w:w="3808" w:type="dxa"/>
            <w:vAlign w:val="bottom"/>
            <w:vMerge w:val="restart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техники квиллинга.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0"/>
            <w:tcBorders>
              <w:right w:val="single" w:color="000000" w:sz="8" w:space="0"/>
            </w:tcBorders>
            <w:tcW w:w="3808" w:type="dxa"/>
            <w:vAlign w:val="bottom"/>
            <w:vMerge w:val="continue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«Котёнок»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0"/>
            <w:tcBorders>
              <w:right w:val="single" w:color="000000" w:sz="8" w:space="0"/>
            </w:tcBorders>
            <w:tcW w:w="3808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Учить нарезать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vMerge w:val="restart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Аппликация из ватных дисков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0"/>
            <w:tcBorders>
              <w:right w:val="single" w:color="000000" w:sz="8" w:space="0"/>
            </w:tcBorders>
            <w:tcW w:w="3808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квадратики.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93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vMerge w:val="continue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0"/>
            <w:tcBorders>
              <w:right w:val="single" w:color="000000" w:sz="8" w:space="0"/>
            </w:tcBorders>
            <w:tcW w:w="3808" w:type="dxa"/>
            <w:vAlign w:val="bottom"/>
            <w:vMerge w:val="restart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Последовательно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0"/>
            <w:tcBorders>
              <w:right w:val="single" w:color="000000" w:sz="8" w:space="0"/>
            </w:tcBorders>
            <w:tcW w:w="3808" w:type="dxa"/>
            <w:vAlign w:val="bottom"/>
            <w:vMerge w:val="continue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4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«Пудель»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0"/>
            <w:tcBorders>
              <w:right w:val="single" w:color="000000" w:sz="8" w:space="0"/>
            </w:tcBorders>
            <w:tcW w:w="3808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наклеивать на шаблон.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vMerge w:val="restart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Торцевание «Цветок»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0"/>
            <w:tcBorders>
              <w:right w:val="single" w:color="000000" w:sz="8" w:space="0"/>
            </w:tcBorders>
            <w:tcW w:w="3808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Продолжать знакомить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93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vMerge w:val="continue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0"/>
            <w:tcBorders>
              <w:right w:val="single" w:color="000000" w:sz="8" w:space="0"/>
            </w:tcBorders>
            <w:tcW w:w="3808" w:type="dxa"/>
            <w:vAlign w:val="bottom"/>
            <w:vMerge w:val="restart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техникой аппликации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0"/>
            <w:tcBorders>
              <w:right w:val="single" w:color="000000" w:sz="8" w:space="0"/>
            </w:tcBorders>
            <w:tcW w:w="3808" w:type="dxa"/>
            <w:vAlign w:val="bottom"/>
            <w:vMerge w:val="continue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«Кактус» на пластилиновой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0"/>
            <w:tcBorders>
              <w:right w:val="single" w:color="000000" w:sz="8" w:space="0"/>
            </w:tcBorders>
            <w:tcW w:w="3808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 ватных дисков.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vMerge w:val="restart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0"/>
            <w:tcBorders>
              <w:right w:val="single" w:color="000000" w:sz="8" w:space="0"/>
            </w:tcBorders>
            <w:tcW w:w="3808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Приёмы вырезывания 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93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vMerge w:val="continue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0"/>
            <w:tcBorders>
              <w:right w:val="single" w:color="000000" w:sz="8" w:space="0"/>
            </w:tcBorders>
            <w:tcW w:w="3808" w:type="dxa"/>
            <w:vAlign w:val="bottom"/>
            <w:vMerge w:val="restart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приёмы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0"/>
            <w:tcBorders>
              <w:right w:val="single" w:color="000000" w:sz="8" w:space="0"/>
            </w:tcBorders>
            <w:tcW w:w="3808" w:type="dxa"/>
            <w:vAlign w:val="bottom"/>
            <w:vMerge w:val="continue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4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Квиллинг «Фрукты в корзине»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0"/>
            <w:tcBorders>
              <w:right w:val="single" w:color="000000" w:sz="8" w:space="0"/>
            </w:tcBorders>
            <w:tcW w:w="3808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торцевания,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vMerge w:val="restart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Аппликация из ткани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0"/>
            <w:tcBorders>
              <w:right w:val="single" w:color="000000" w:sz="8" w:space="0"/>
            </w:tcBorders>
            <w:tcW w:w="3808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рассматривание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93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vMerge w:val="continue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0"/>
            <w:tcBorders>
              <w:right w:val="single" w:color="000000" w:sz="8" w:space="0"/>
            </w:tcBorders>
            <w:tcW w:w="3808" w:type="dxa"/>
            <w:vAlign w:val="bottom"/>
            <w:vMerge w:val="restart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образцов с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0"/>
            <w:tcBorders>
              <w:right w:val="single" w:color="000000" w:sz="8" w:space="0"/>
            </w:tcBorders>
            <w:tcW w:w="3808" w:type="dxa"/>
            <w:vAlign w:val="bottom"/>
            <w:vMerge w:val="continue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«Клубника»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0"/>
            <w:tcBorders>
              <w:right w:val="single" w:color="000000" w:sz="8" w:space="0"/>
            </w:tcBorders>
            <w:tcW w:w="3808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последующим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0"/>
            <w:tcBorders>
              <w:right w:val="single" w:color="000000" w:sz="8" w:space="0"/>
            </w:tcBorders>
            <w:tcW w:w="3808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выявлением способов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0"/>
            <w:tcBorders>
              <w:right w:val="single" w:color="000000" w:sz="8" w:space="0"/>
            </w:tcBorders>
            <w:tcW w:w="3808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работы.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31"/>
        </w:trPr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0"/>
            <w:tcBorders>
              <w:bottom w:val="single" w:color="000000" w:sz="8" w:space="0"/>
              <w:right w:val="single" w:color="000000" w:sz="8" w:space="0"/>
            </w:tcBorders>
            <w:tcW w:w="3808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09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ind w:left="120"/>
              <w:spacing w:line="309" w:lineRule="exac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Май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spacing w:line="308" w:lineRule="exac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Мозаика из бумаги «Цветы в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0"/>
            <w:tcBorders>
              <w:right w:val="single" w:color="000000" w:sz="8" w:space="0"/>
            </w:tcBorders>
            <w:tcW w:w="3808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spacing w:line="308" w:lineRule="exac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17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spacing w:line="317" w:lineRule="exac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корзине»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0"/>
            <w:tcBorders>
              <w:right w:val="single" w:color="000000" w:sz="8" w:space="0"/>
            </w:tcBorders>
            <w:tcW w:w="3808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spacing w:line="317" w:lineRule="exac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аппликации из кусочков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к выставке для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0"/>
            <w:tcBorders>
              <w:right w:val="single" w:color="000000" w:sz="8" w:space="0"/>
            </w:tcBorders>
            <w:tcW w:w="3808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цветной бумаги.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родителей.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0"/>
            <w:tcBorders>
              <w:right w:val="single" w:color="000000" w:sz="8" w:space="0"/>
            </w:tcBorders>
            <w:tcW w:w="3808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Выявление знаний,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Выставка работ.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0"/>
            <w:tcBorders>
              <w:right w:val="single" w:color="000000" w:sz="8" w:space="0"/>
            </w:tcBorders>
            <w:tcW w:w="3808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умений, навыков,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4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мониторинг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0"/>
            <w:tcBorders>
              <w:right w:val="single" w:color="000000" w:sz="8" w:space="0"/>
            </w:tcBorders>
            <w:tcW w:w="3808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полученных втечение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2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0"/>
            <w:tcBorders>
              <w:right w:val="single" w:color="000000" w:sz="8" w:space="0"/>
            </w:tcBorders>
            <w:tcW w:w="3808" w:type="dxa"/>
            <w:vAlign w:val="bottom"/>
            <w:textDirection w:val="lrTb"/>
            <w:noWrap w:val="false"/>
          </w:tcPr>
          <w:p>
            <w:pPr>
              <w:pStyle w:val="716"/>
              <w:ind w:left="10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года.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9"/>
        </w:trPr>
        <w:tc>
          <w:tcPr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5547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10"/>
            <w:tcBorders>
              <w:bottom w:val="single" w:color="000000" w:sz="8" w:space="0"/>
              <w:right w:val="single" w:color="000000" w:sz="8" w:space="0"/>
            </w:tcBorders>
            <w:tcW w:w="3808" w:type="dxa"/>
            <w:vAlign w:val="bottom"/>
            <w:textDirection w:val="lrTb"/>
            <w:noWrap w:val="false"/>
          </w:tcPr>
          <w:p>
            <w:pPr>
              <w:pStyle w:val="7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716"/>
        <w:spacing w:line="272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</w:r>
      <w:r>
        <w:rPr>
          <w:rFonts w:ascii="Times New Roman" w:hAnsi="Times New Roman"/>
          <w:b/>
          <w:i/>
          <w:sz w:val="24"/>
          <w:szCs w:val="24"/>
        </w:rPr>
      </w:r>
    </w:p>
    <w:p>
      <w:pPr>
        <w:pStyle w:val="716"/>
        <w:jc w:val="center"/>
        <w:spacing w:line="272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Старшая группа</w:t>
      </w:r>
      <w:r>
        <w:rPr>
          <w:rFonts w:ascii="Times New Roman" w:hAnsi="Times New Roman"/>
          <w:b/>
          <w:i/>
          <w:sz w:val="28"/>
          <w:szCs w:val="28"/>
        </w:rPr>
      </w:r>
    </w:p>
    <w:tbl>
      <w:tblPr>
        <w:tblW w:w="9923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1276"/>
        <w:gridCol w:w="2410"/>
        <w:gridCol w:w="2268"/>
        <w:gridCol w:w="396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/>
                <w:i/>
                <w:sz w:val="24"/>
                <w:szCs w:val="24"/>
              </w:rPr>
              <w:t xml:space="preserve">Месяц</w:t>
            </w:r>
            <w:r>
              <w:rPr>
                <w:rFonts w:ascii="Times New Roman" w:hAnsi="Times New Roman" w:eastAsia="Calibri"/>
                <w:i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/>
                <w:i/>
                <w:sz w:val="24"/>
                <w:szCs w:val="24"/>
              </w:rPr>
              <w:t xml:space="preserve">Тема</w:t>
            </w:r>
            <w:r>
              <w:rPr>
                <w:rFonts w:ascii="Times New Roman" w:hAnsi="Times New Roman" w:eastAsia="Calibri"/>
                <w:i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/>
                <w:i/>
                <w:sz w:val="24"/>
                <w:szCs w:val="24"/>
              </w:rPr>
              <w:t xml:space="preserve">Вид работы</w:t>
            </w:r>
            <w:r>
              <w:rPr>
                <w:rFonts w:ascii="Times New Roman" w:hAnsi="Times New Roman" w:eastAsia="Calibri"/>
                <w:i/>
                <w:sz w:val="24"/>
                <w:szCs w:val="24"/>
              </w:rPr>
            </w:r>
          </w:p>
        </w:tc>
        <w:tc>
          <w:tcPr>
            <w:tcBorders>
              <w:right w:val="single" w:color="000000" w:sz="4" w:space="0"/>
            </w:tcBorders>
            <w:tcW w:w="3969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/>
                <w:i/>
                <w:sz w:val="24"/>
                <w:szCs w:val="24"/>
              </w:rPr>
              <w:t xml:space="preserve">Задачи</w:t>
            </w:r>
            <w:r>
              <w:rPr>
                <w:rFonts w:ascii="Times New Roman" w:hAnsi="Times New Roman" w:eastAsia="Calibri"/>
                <w:i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Сентябрь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W w:w="8647" w:type="dxa"/>
            <w:vAlign w:val="center"/>
            <w:textDirection w:val="lrTb"/>
            <w:noWrap w:val="false"/>
          </w:tcPr>
          <w:p>
            <w:pPr>
              <w:pStyle w:val="716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Подбор материала. Диагностика.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14"/>
        </w:trPr>
        <w:tc>
          <w:tcPr>
            <w:tcBorders>
              <w:right w:val="single" w:color="000000" w:sz="6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Октябрь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716"/>
              <w:jc w:val="both"/>
              <w:widowControl w:val="off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Деревья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r>
          </w:p>
          <w:p>
            <w:pPr>
              <w:pStyle w:val="716"/>
              <w:jc w:val="both"/>
              <w:widowControl w:val="off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«Березка на нашем участке»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Обрывная аппликация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(2 занятия)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r>
          </w:p>
          <w:p>
            <w:pPr>
              <w:pStyle w:val="716"/>
              <w:widowControl w:val="off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Аппликация обрывная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pStyle w:val="720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Знакомить с техникой 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апплик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ативной мозаики: обрывание  мелких кусочков бумаги разного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 цвета на кусочки и наклеивание их в пределах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нарисованного контура – берёзы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Развивать мелкую моторику, согласованность в движении обеих рук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9"/>
              </w:numPr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Развивать чувство цвета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62"/>
        </w:trPr>
        <w:tc>
          <w:tcPr>
            <w:tcBorders>
              <w:right w:val="single" w:color="000000" w:sz="6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Домашние птицы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«Цыпленок»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Аппликация обрывная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pStyle w:val="720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Продолжать знакомить с техникой аппликативной мозаики: обрывание узких полосок бумаги желтого цвета на кусочки и наклеивание их в пределах нарисованного контура – цыпленка.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Развивать мелкую моторику, согласованность в движении обеих рук.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52"/>
        </w:trPr>
        <w:tc>
          <w:tcPr>
            <w:tcBorders>
              <w:right w:val="single" w:color="000000" w:sz="6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Грибы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«Боровик»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Аппликация из крупы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pStyle w:val="720"/>
              <w:numPr>
                <w:ilvl w:val="0"/>
                <w:numId w:val="13"/>
              </w:numPr>
              <w:ind w:left="68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Познакомить с техникой аппликации крупой.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13"/>
              </w:numPr>
              <w:ind w:left="68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Учить пользоваться трафаретом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13"/>
              </w:numPr>
              <w:ind w:left="68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Продолжать учить аккуратности в работе.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8"/>
        </w:trPr>
        <w:tc>
          <w:tcPr>
            <w:tcBorders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Ноябрь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Домашние животные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r>
          </w:p>
          <w:p>
            <w:pPr>
              <w:pStyle w:val="71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«Кошечка</w:t>
            </w:r>
            <w:r>
              <w:rPr>
                <w:rStyle w:val="721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(2 занятия)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Аппликация из ткани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pStyle w:val="720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Учить детей трафаретному вырезыванию из ткани; наклеиванию ткани на картон;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развивать умение самостоятельно доделывать работу;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11"/>
              </w:numPr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вызывать интерес и любовь к животным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46"/>
        </w:trPr>
        <w:tc>
          <w:tcPr>
            <w:tcBorders>
              <w:right w:val="single" w:color="000000" w:sz="4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День Матери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r>
          </w:p>
          <w:p>
            <w:pPr>
              <w:pStyle w:val="71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«Букет для мамы»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7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(2 занятия)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Объёмная аппликация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pStyle w:val="720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Учить детей создавать объёмные цветы;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Учить работать с ватными дисками;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развивать чувство композиции;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Учить самостоятельно придумывать композицию;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воспитывать желание делать приятное близким.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98"/>
        </w:trPr>
        <w:tc>
          <w:tcPr>
            <w:tcBorders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Декабрь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Головные уборы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«У кого шапка теплее?»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Аппликация из ниток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pStyle w:val="720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Познакомить детей с техникой аппликации из ниток,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14"/>
              </w:numPr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Развивать чувство цветовосприятия.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98"/>
        </w:trPr>
        <w:tc>
          <w:tcPr>
            <w:tcBorders>
              <w:right w:val="single" w:color="000000" w:sz="4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Зима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«Заюшка серый становится белым»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Аппликация объемная (вата)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pStyle w:val="720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Закреплять умение вырезать фигуры овальной формы из прямоугольника.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Познакомить с техникой объемной аппликации – из ваты.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 Составлять изображение из полученных форм.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Дополнять деталями готовое изображение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80"/>
        </w:trPr>
        <w:tc>
          <w:tcPr>
            <w:tcBorders>
              <w:right w:val="single" w:color="000000" w:sz="4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Новый год  «Открытка к празднику Нового года»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(2 занятия)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Аппликация из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ваты и модулей оригами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pStyle w:val="720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Трен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ировать умение складывать из листа модули оригами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Познакомить с техникой ап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пликации из модулей оригами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Продолжать работать с тех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никой аппликации из ваты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Закончить оформление работы с использованием техники «набрызг».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15"/>
              </w:numPr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 Развивать мелкую моторику, согласованность в движении обеих рук.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1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6"/>
        </w:trPr>
        <w:tc>
          <w:tcPr>
            <w:tcBorders>
              <w:right w:val="single" w:color="000000" w:sz="6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Январь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«Рождественский ангел»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6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716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Аппликация из салфеток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pStyle w:val="720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Познакомить с аппликацией из салфеток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17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Закреплять умение аккуратно работать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17"/>
              </w:numPr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Развивать творчество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6"/>
        </w:trPr>
        <w:tc>
          <w:tcPr>
            <w:tcBorders>
              <w:right w:val="single" w:color="000000" w:sz="6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«Маленькая рощица зимой»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. (2 занятия)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r>
          </w:p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716"/>
              <w:ind w:left="-108" w:right="-5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Аппликация из разно фактурной бумаги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pStyle w:val="720"/>
              <w:numPr>
                <w:ilvl w:val="0"/>
                <w:numId w:val="1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Познакомить детей с аппликацией из разно фактурной бумаги,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16"/>
              </w:numPr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развивать творчество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82"/>
        </w:trPr>
        <w:tc>
          <w:tcPr>
            <w:tcBorders>
              <w:right w:val="single" w:color="000000" w:sz="6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Февраль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Транспорт «Автобус»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16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Аппликация с использованием нетрадиционных материалов (пуговицы)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pStyle w:val="720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Закруглять уголки прямоугольника – кузов автобуса.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Использовать нетрадиционные материалы для аппликации: пуговицы – колеса автобуса, спички – окна.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Составлять изображение автобуса из частей.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6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Соблюдать технику безопасности при работе с ножницами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71"/>
        </w:trPr>
        <w:tc>
          <w:tcPr>
            <w:tcBorders>
              <w:right w:val="single" w:color="000000" w:sz="6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Защитники отечества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«Подарок для папы»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Аппликация из модулей оригами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pStyle w:val="720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Закреплять умение складывать оригами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Закреплять умение аккуратно приклеивать модули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18"/>
              </w:numPr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умение составлять художественную композицию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76"/>
        </w:trPr>
        <w:tc>
          <w:tcPr>
            <w:tcBorders>
              <w:right w:val="single" w:color="000000" w:sz="6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Защитники отечества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«Мой папа, дедушка, брат»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716"/>
              <w:ind w:left="-108" w:right="-16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Аппликация с использованием  нетрадиционных материалов (пуговицы, макаронные изделия)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pStyle w:val="720"/>
              <w:numPr>
                <w:ilvl w:val="0"/>
                <w:numId w:val="2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Рисовать контур лица человека.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2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Оформлять нарисованный контур нетрадиционными материалами для аппликации (различными макаронными изделиями).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2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 Использовать для оформления глаз пуговицы.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2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Развивать воображение, творчество, умение выбирать подходящие материалы нужной формы.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2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Развивать мелкую моторику пальцев рук, координацию движений.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94"/>
        </w:trPr>
        <w:tc>
          <w:tcPr>
            <w:tcBorders>
              <w:right w:val="single" w:color="000000" w:sz="6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Март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«Букет цветов»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. (2 занятия)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Конструирование из цветных салфеток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pStyle w:val="720"/>
              <w:numPr>
                <w:ilvl w:val="0"/>
                <w:numId w:val="21"/>
              </w:numPr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Продолжать знакомить детей с нетрадиционным видом конструирования.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21"/>
              </w:numPr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Развивать творчество.</w:t>
            </w:r>
            <w:r>
              <w:rPr>
                <w:rStyle w:val="721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 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94"/>
        </w:trPr>
        <w:tc>
          <w:tcPr>
            <w:tcBorders>
              <w:right w:val="single" w:color="000000" w:sz="6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«Открытка для мамы»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(2 занятия)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Аппликация из модулей оригами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pStyle w:val="720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Закреплять умение складывать оригами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Закреплять умение аккуратно приклеивать модули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Формировать умение составлять художественную композицию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63"/>
        </w:trPr>
        <w:tc>
          <w:tcPr>
            <w:tcBorders>
              <w:right w:val="single" w:color="000000" w:sz="6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«Подснежник»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Аппликация из ватных дисков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pStyle w:val="720"/>
              <w:numPr>
                <w:ilvl w:val="0"/>
                <w:numId w:val="22"/>
              </w:numPr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Закреплять умение вырезать по шаблону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22"/>
              </w:numPr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Формировать умения создавать композицию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22"/>
              </w:numPr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Развивать творчество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36"/>
        </w:trPr>
        <w:tc>
          <w:tcPr>
            <w:tcBorders>
              <w:right w:val="single" w:color="000000" w:sz="6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Апрель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«Космос»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r>
          </w:p>
          <w:p>
            <w:pPr>
              <w:pStyle w:val="716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(2 занятия)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r>
          </w:p>
          <w:p>
            <w:pPr>
              <w:pStyle w:val="716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Обрывная аппликация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3969" w:type="dxa"/>
            <w:vAlign w:val="center"/>
            <w:textDirection w:val="lrTb"/>
            <w:noWrap w:val="false"/>
          </w:tcPr>
          <w:p>
            <w:pPr>
              <w:pStyle w:val="720"/>
              <w:numPr>
                <w:ilvl w:val="0"/>
                <w:numId w:val="23"/>
              </w:numPr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Продолжать знакомить детей со способом обрывной аппликации. 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23"/>
              </w:numPr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Формировать знания о космосе. 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23"/>
              </w:numPr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Развивать чувство цвета, воображения у детей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36"/>
        </w:trPr>
        <w:tc>
          <w:tcPr>
            <w:tcBorders>
              <w:right w:val="single" w:color="000000" w:sz="6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716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Здоровье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16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«Заюшкин огород: капустка и морковка»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16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716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Аппликация объемная обрывная и накладная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(коллективная)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3969" w:type="dxa"/>
            <w:vAlign w:val="center"/>
            <w:textDirection w:val="lrTb"/>
            <w:noWrap w:val="false"/>
          </w:tcPr>
          <w:p>
            <w:pPr>
              <w:pStyle w:val="720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Создавать аппликативные изображения овощей: морковку – способом разрезания прямоугольника по диагонали и закругления уголков, хвостик для морковки – способом обрывания и объемной аппликации, капусту – способом обрывной и накладной аппликации.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Развивать чувство формы и композиции.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 Развивать мелкую моторику пальцев рук.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0"/>
        </w:trPr>
        <w:tc>
          <w:tcPr>
            <w:tcBorders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Пожарная безопасность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«Пожарная лестница»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716"/>
              <w:ind w:left="-108" w:right="-16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Аппликация из нетрадиционных материалов (спички) + обрывная аппликация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bottom w:val="single" w:color="000000" w:sz="6" w:space="0"/>
            </w:tcBorders>
            <w:tcW w:w="3969" w:type="dxa"/>
            <w:vAlign w:val="center"/>
            <w:textDirection w:val="lrTb"/>
            <w:noWrap w:val="false"/>
          </w:tcPr>
          <w:p>
            <w:pPr>
              <w:pStyle w:val="720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Составлять композицию на основе незавершенной композиции.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Изображать огонь способом обрывной аппликации.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Изображать пожарную лестницу способом объемной аппликации из спичек.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Развивать чувство формы и композиции.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 Развивать мелкую моторику пальцев рук.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1"/>
        </w:trPr>
        <w:tc>
          <w:tcPr>
            <w:tcBorders>
              <w:top w:val="single" w:color="000000" w:sz="6" w:space="0"/>
              <w:right w:val="single" w:color="000000" w:sz="6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Май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bottom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bottom w:val="single" w:color="000000" w:sz="4" w:space="0"/>
            </w:tcBorders>
            <w:tcW w:w="3969" w:type="dxa"/>
            <w:vAlign w:val="center"/>
            <w:textDirection w:val="lrTb"/>
            <w:noWrap w:val="false"/>
          </w:tcPr>
          <w:p>
            <w:pPr>
              <w:pStyle w:val="716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1"/>
        </w:trPr>
        <w:tc>
          <w:tcPr>
            <w:tcBorders>
              <w:top w:val="single" w:color="000000" w:sz="6" w:space="0"/>
              <w:right w:val="single" w:color="000000" w:sz="6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Майские праздники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«Гвоздики»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bottom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Аппликация объемная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bottom w:val="single" w:color="000000" w:sz="4" w:space="0"/>
            </w:tcBorders>
            <w:tcW w:w="3969" w:type="dxa"/>
            <w:vAlign w:val="center"/>
            <w:textDirection w:val="lrTb"/>
            <w:noWrap w:val="false"/>
          </w:tcPr>
          <w:p>
            <w:pPr>
              <w:pStyle w:val="720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Создавать аппликативное изображение цветов (из кругов гофрированной бумаги – цветок, чашелистиков из квадратных заготовок, вырезать листья из прямоугольной заготовки двухсторонне-окрашенной бумаги и приклеивать в одной точке).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 Развивать чувство формы и композиции.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 Развивать мелкую моторику пальцев рук.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3"/>
        </w:trPr>
        <w:tc>
          <w:tcPr>
            <w:tcBorders>
              <w:right w:val="single" w:color="000000" w:sz="6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6" w:space="0"/>
              <w:bottom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«Одуванчик»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r>
          </w:p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(2 занятия)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Аппликация манкой</w:t>
            </w:r>
            <w:r>
              <w:rPr>
                <w:rStyle w:val="721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969" w:type="dxa"/>
            <w:vAlign w:val="center"/>
            <w:textDirection w:val="lrTb"/>
            <w:noWrap w:val="false"/>
          </w:tcPr>
          <w:p>
            <w:pPr>
              <w:pStyle w:val="720"/>
              <w:numPr>
                <w:ilvl w:val="0"/>
                <w:numId w:val="27"/>
              </w:numPr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Продолжать учить детей аппликации манной крупой; 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27"/>
              </w:numPr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развивать мелкую моторику рук;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27"/>
              </w:numPr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развивать аккуратность в работе с крупой и клеем; 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27"/>
              </w:numPr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воспитывать интерес к природе</w:t>
            </w:r>
            <w:r>
              <w:rPr>
                <w:rStyle w:val="721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 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98"/>
        </w:trPr>
        <w:tc>
          <w:tcPr>
            <w:tcBorders>
              <w:right w:val="single" w:color="000000" w:sz="6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W w:w="8647" w:type="dxa"/>
            <w:vAlign w:val="center"/>
            <w:textDirection w:val="lrTb"/>
            <w:noWrap w:val="false"/>
          </w:tcPr>
          <w:p>
            <w:pPr>
              <w:pStyle w:val="716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Диагностика. Сравнение результатов на начало года и на конец года, выявление динамики роста показателей.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</w:tbl>
    <w:p>
      <w:pPr>
        <w:pStyle w:val="716"/>
        <w:spacing w:line="291" w:lineRule="exac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716"/>
        <w:jc w:val="center"/>
        <w:spacing w:line="291" w:lineRule="exact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Подготовительная группа</w:t>
      </w:r>
      <w:r>
        <w:rPr>
          <w:rFonts w:ascii="Times New Roman" w:hAnsi="Times New Roman"/>
          <w:b/>
          <w:i/>
          <w:sz w:val="28"/>
          <w:szCs w:val="28"/>
        </w:rPr>
      </w:r>
      <w:r>
        <w:rPr>
          <w:rFonts w:ascii="Times New Roman" w:hAnsi="Times New Roman"/>
          <w:b/>
          <w:i/>
          <w:sz w:val="28"/>
          <w:szCs w:val="28"/>
        </w:rPr>
      </w:r>
    </w:p>
    <w:tbl>
      <w:tblPr>
        <w:tblW w:w="9923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1276"/>
        <w:gridCol w:w="2410"/>
        <w:gridCol w:w="2268"/>
        <w:gridCol w:w="396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/>
                <w:i/>
                <w:sz w:val="24"/>
                <w:szCs w:val="24"/>
              </w:rPr>
              <w:t xml:space="preserve">Месяц</w:t>
            </w:r>
            <w:r>
              <w:rPr>
                <w:rFonts w:ascii="Times New Roman" w:hAnsi="Times New Roman" w:eastAsia="Calibri"/>
                <w:i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/>
                <w:i/>
                <w:sz w:val="24"/>
                <w:szCs w:val="24"/>
              </w:rPr>
              <w:t xml:space="preserve">Тема</w:t>
            </w:r>
            <w:r>
              <w:rPr>
                <w:rFonts w:ascii="Times New Roman" w:hAnsi="Times New Roman" w:eastAsia="Calibri"/>
                <w:i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/>
                <w:i/>
                <w:sz w:val="24"/>
                <w:szCs w:val="24"/>
              </w:rPr>
              <w:t xml:space="preserve">Вид работы</w:t>
            </w:r>
            <w:r>
              <w:rPr>
                <w:rFonts w:ascii="Times New Roman" w:hAnsi="Times New Roman" w:eastAsia="Calibri"/>
                <w:i/>
                <w:sz w:val="24"/>
                <w:szCs w:val="24"/>
              </w:rPr>
            </w:r>
          </w:p>
        </w:tc>
        <w:tc>
          <w:tcPr>
            <w:tcBorders>
              <w:right w:val="single" w:color="000000" w:sz="4" w:space="0"/>
            </w:tcBorders>
            <w:tcW w:w="3969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i/>
                <w:sz w:val="24"/>
                <w:szCs w:val="24"/>
              </w:rPr>
            </w:pPr>
            <w:r>
              <w:rPr>
                <w:rFonts w:ascii="Times New Roman" w:hAnsi="Times New Roman" w:eastAsia="Calibri"/>
                <w:i/>
                <w:sz w:val="24"/>
                <w:szCs w:val="24"/>
              </w:rPr>
              <w:t xml:space="preserve">Задачи</w:t>
            </w:r>
            <w:r>
              <w:rPr>
                <w:rFonts w:ascii="Times New Roman" w:hAnsi="Times New Roman" w:eastAsia="Calibri"/>
                <w:i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Сентябрь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W w:w="8647" w:type="dxa"/>
            <w:vAlign w:val="center"/>
            <w:textDirection w:val="lrTb"/>
            <w:noWrap w:val="false"/>
          </w:tcPr>
          <w:p>
            <w:pPr>
              <w:pStyle w:val="716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Подбор материала. Диагностика.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14"/>
        </w:trPr>
        <w:tc>
          <w:tcPr>
            <w:tcBorders>
              <w:right w:val="single" w:color="000000" w:sz="6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Октябрь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Осень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«Осенний пейзаж»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Аппликация обрывная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pStyle w:val="720"/>
              <w:numPr>
                <w:ilvl w:val="0"/>
                <w:numId w:val="29"/>
              </w:numPr>
              <w:jc w:val="both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Знакомить с техникой 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апплик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ативной мозаики: обрывание  мелких кусочков бумаги разного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 цвета на кусочки и накл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еивание их, составляя художественную композицию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29"/>
              </w:numPr>
              <w:jc w:val="both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Развивать мелкую моторику, согласованность в движении обеих рук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29"/>
              </w:numPr>
              <w:jc w:val="both"/>
              <w:spacing w:after="200" w:line="276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Развивать чувство цвета.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62"/>
        </w:trPr>
        <w:tc>
          <w:tcPr>
            <w:tcBorders>
              <w:right w:val="single" w:color="000000" w:sz="6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716"/>
              <w:widowControl w:val="off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Русские народные сказки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r>
          </w:p>
          <w:p>
            <w:pPr>
              <w:pStyle w:val="716"/>
              <w:widowControl w:val="off"/>
              <w:rPr>
                <w:rStyle w:val="721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«Жар птица»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Style w:val="721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 </w:t>
            </w:r>
            <w:r>
              <w:rPr>
                <w:rStyle w:val="721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r>
          </w:p>
          <w:p>
            <w:pPr>
              <w:pStyle w:val="716"/>
              <w:widowControl w:val="off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(2 занятия)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r>
          </w:p>
          <w:p>
            <w:pPr>
              <w:pStyle w:val="716"/>
              <w:widowControl w:val="off"/>
              <w:rPr>
                <w:rFonts w:ascii="Times New Roman" w:hAnsi="Times New Roman" w:eastAsia="Calibri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eastAsia="Calibri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 w:eastAsia="Calibri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Аппликация из осенних листьев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pStyle w:val="720"/>
              <w:numPr>
                <w:ilvl w:val="0"/>
                <w:numId w:val="30"/>
              </w:numPr>
              <w:jc w:val="both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Познакомить детей с техникой выполнения работы из осенних листьев, предложить самим определиться с видом и количеством листьев.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30"/>
              </w:numPr>
              <w:jc w:val="both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Развивать воображение, фантазию.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52"/>
        </w:trPr>
        <w:tc>
          <w:tcPr>
            <w:tcBorders>
              <w:right w:val="single" w:color="000000" w:sz="6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«Маленькая рощица»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716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(2 занятия)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r>
          </w:p>
          <w:p>
            <w:pPr>
              <w:pStyle w:val="716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Объемная аппликация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pStyle w:val="720"/>
              <w:numPr>
                <w:ilvl w:val="0"/>
                <w:numId w:val="50"/>
              </w:numPr>
              <w:jc w:val="both"/>
              <w:spacing w:after="200" w:line="276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Познакомить детей с новым видом аппликации.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r>
          </w:p>
          <w:p>
            <w:pPr>
              <w:pStyle w:val="720"/>
              <w:numPr>
                <w:ilvl w:val="0"/>
                <w:numId w:val="31"/>
              </w:numPr>
              <w:spacing w:after="120" w:line="276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Развивать внимание, аккуратность в работе, доводить начатое дело до конца.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46"/>
        </w:trPr>
        <w:tc>
          <w:tcPr>
            <w:tcBorders>
              <w:right w:val="single" w:color="000000" w:sz="4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Семья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«Портрет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мамы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(подарок маме к Дню Матери)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Аппликация из мятой бумаги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pStyle w:val="720"/>
              <w:numPr>
                <w:ilvl w:val="0"/>
                <w:numId w:val="49"/>
              </w:numPr>
              <w:jc w:val="both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Подбирать гармоничные цветовые оттенки.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49"/>
              </w:numPr>
              <w:jc w:val="both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Закреплять умение скручивать из бумаги шарики и жгутики для оформления прически.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49"/>
              </w:numPr>
              <w:jc w:val="both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 Развивать мелкую моторику, согласованность в движении обеих рук.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46"/>
        </w:trPr>
        <w:tc>
          <w:tcPr>
            <w:tcBorders>
              <w:right w:val="single" w:color="000000" w:sz="4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«Стаканчик с росписью гжель».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716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(2 занятия)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716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Техника папье-маше.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pStyle w:val="720"/>
              <w:numPr>
                <w:ilvl w:val="0"/>
                <w:numId w:val="31"/>
              </w:num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Познакомить детей с новой техникой.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31"/>
              </w:num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Развивать внимание, аккуратность в работе, доводить начатое дело до конца.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31"/>
              </w:num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Предложить детям расписать изготовленные стаканы по мотивам росписи Гжель.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31"/>
              </w:numPr>
              <w:spacing w:after="12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Развивать аккуратность в работе.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31"/>
              </w:numPr>
              <w:spacing w:after="120" w:line="276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Воспитывать любовь к русскому народному творчеству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8"/>
        </w:trPr>
        <w:tc>
          <w:tcPr>
            <w:tcBorders>
              <w:right w:val="single" w:color="000000" w:sz="4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Игры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«Домик для поросят»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Аппликация   обрывная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pStyle w:val="720"/>
              <w:numPr>
                <w:ilvl w:val="0"/>
                <w:numId w:val="32"/>
              </w:numPr>
              <w:jc w:val="both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Закрепить умение р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исовать контур дома (квадрат – стена, квадрат поменьше – окно, треугольник - крыша).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32"/>
              </w:numPr>
              <w:jc w:val="both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Продолжать создавать изображение, используя технику обрывной аппликации, действуя в пределах контура.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32"/>
              </w:numPr>
              <w:jc w:val="both"/>
              <w:spacing w:after="200" w:line="276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Развивать мелкую моторику пальцев рук, согласованность в движении обеих рук.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98"/>
        </w:trPr>
        <w:tc>
          <w:tcPr>
            <w:tcBorders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Декабрь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16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«Гроздья рябины».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r>
          </w:p>
          <w:p>
            <w:pPr>
              <w:pStyle w:val="716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(2 занятия)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r>
          </w:p>
          <w:p>
            <w:pPr>
              <w:pStyle w:val="716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аппликация цветных салфеток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pStyle w:val="720"/>
              <w:numPr>
                <w:ilvl w:val="0"/>
                <w:numId w:val="33"/>
              </w:numPr>
              <w:jc w:val="both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Познакомить детей со способом скручивания шариков из цветных салфеток.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33"/>
              </w:numPr>
              <w:jc w:val="both"/>
              <w:spacing w:after="200" w:line="276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Развивать мелкую моторику пальцев рук, согласованность в движении обеих рук.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98"/>
        </w:trPr>
        <w:tc>
          <w:tcPr>
            <w:tcBorders>
              <w:right w:val="single" w:color="000000" w:sz="4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«Ёлочка - пушистая иголочка».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(2 занятия)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Аппликация из шерстяной нити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pStyle w:val="720"/>
              <w:numPr>
                <w:ilvl w:val="0"/>
                <w:numId w:val="35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Учить детей аппликации из шерстяной нити, разрезанной на мелкие части;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35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развивать фантазию и воображение;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35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воспитывать аккуратность.</w:t>
            </w:r>
            <w:r>
              <w:rPr>
                <w:rStyle w:val="721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 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80"/>
        </w:trPr>
        <w:tc>
          <w:tcPr>
            <w:tcBorders>
              <w:right w:val="single" w:color="000000" w:sz="4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Новый год  «Открытка к празднику Нового года»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Аппликация из природного материала и мятой бумаги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pStyle w:val="720"/>
              <w:numPr>
                <w:ilvl w:val="0"/>
                <w:numId w:val="34"/>
              </w:numPr>
              <w:jc w:val="both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Тренировать умение складывать лист бумаги пополам.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34"/>
              </w:numPr>
              <w:jc w:val="both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 Познакомить с техникой аппликации из природного материала.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34"/>
              </w:numPr>
              <w:jc w:val="both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Продолжать работать с техникой аппликации из мятой бумаги.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34"/>
              </w:numPr>
              <w:jc w:val="both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 Закончить оформление работы с использованием техники «набрызг».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34"/>
              </w:numPr>
              <w:jc w:val="both"/>
              <w:spacing w:after="200" w:line="276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 Развивать мелкую моторику, согласованность в движении обеих рук.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6"/>
        </w:trPr>
        <w:tc>
          <w:tcPr>
            <w:tcBorders>
              <w:right w:val="single" w:color="000000" w:sz="6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Январь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Эксперименты «Избушка ледяная и лубяная»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Аппликация объемная с использованием ваты и природного материала + ножницы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pStyle w:val="720"/>
              <w:numPr>
                <w:ilvl w:val="0"/>
                <w:numId w:val="36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Создавать на одной аппликативной основе разные образы сказочных избушек – лубяную для зайчика, ледяную для лисы.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36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Закрепить способ разрезания квадрата по диагонали с целью получения двух треугольников.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6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 Дополнять изображение деталями, соответствующими каждому домику (вата для домика лисы, соломка – для домика зайца)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88"/>
        </w:trPr>
        <w:tc>
          <w:tcPr>
            <w:tcBorders>
              <w:right w:val="single" w:color="000000" w:sz="6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716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«Домик»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r>
          </w:p>
          <w:p>
            <w:pPr>
              <w:pStyle w:val="716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(2 занятия)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r>
          </w:p>
          <w:p>
            <w:pPr>
              <w:pStyle w:val="716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716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Конструирование из бумаги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pStyle w:val="720"/>
              <w:numPr>
                <w:ilvl w:val="0"/>
                <w:numId w:val="37"/>
              </w:numPr>
              <w:spacing w:after="200" w:line="276" w:lineRule="auto"/>
              <w:tabs>
                <w:tab w:val="left" w:pos="4392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Учить детей из квадрата - шаблона складывать домик, дополнять его крышей, окнами.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37"/>
              </w:numPr>
              <w:spacing w:after="200" w:line="276" w:lineRule="auto"/>
              <w:tabs>
                <w:tab w:val="left" w:pos="4392" w:leader="none"/>
              </w:tabs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Вызвать интерес к созданию сказочного домик как новогодней игрушки. 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77"/>
        </w:trPr>
        <w:tc>
          <w:tcPr>
            <w:tcBorders>
              <w:right w:val="single" w:color="000000" w:sz="6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Сказки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«Елочка в снегу»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716"/>
              <w:ind w:left="-108" w:right="-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Аппликация объемная с использованием ваты + рисование елки на готовом аппликативном фоне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pStyle w:val="720"/>
              <w:numPr>
                <w:ilvl w:val="0"/>
                <w:numId w:val="38"/>
              </w:numPr>
              <w:jc w:val="both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Рисовать елку гуашевыми красками, передавая особенности ее строения и размещения в пространстве.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38"/>
              </w:numPr>
              <w:jc w:val="both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 Показать зависимость конкретных приемов от общей формы художественного объекта (рисование елки на основе аппликативного треугольника).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38"/>
              </w:numPr>
              <w:jc w:val="both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Развивать координацию в системе «глаз-рука».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38"/>
              </w:numPr>
              <w:jc w:val="both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Дополнять изображение нетрадиционными средствами аппликации.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82"/>
        </w:trPr>
        <w:tc>
          <w:tcPr>
            <w:tcBorders>
              <w:right w:val="single" w:color="000000" w:sz="6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Февраль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16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«Фоторамка»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r>
          </w:p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(2 занятия)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Аппликация из бумажных трубочек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pStyle w:val="720"/>
              <w:numPr>
                <w:ilvl w:val="0"/>
                <w:numId w:val="39"/>
              </w:numPr>
              <w:jc w:val="both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Познакомить детей с нетрадиционным видом аппликации и конструирования.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39"/>
              </w:numPr>
              <w:jc w:val="both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Учить делать рамку для фото из цветных бумажных трубочек (используются листы из старых журналов).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39"/>
              </w:numPr>
              <w:jc w:val="both"/>
              <w:spacing w:after="200" w:line="276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Развивать творчество, аккуратность в работе.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76"/>
        </w:trPr>
        <w:tc>
          <w:tcPr>
            <w:tcBorders>
              <w:right w:val="single" w:color="000000" w:sz="6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«Царь зверей».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(2 занятия)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716"/>
              <w:ind w:left="-108" w:right="-16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Аппликация из бумажных салфеток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pStyle w:val="720"/>
              <w:numPr>
                <w:ilvl w:val="0"/>
                <w:numId w:val="40"/>
              </w:numPr>
              <w:jc w:val="both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Продолжать учить детей скатывать шарики одинаковой величины и последовательно располагать их на трафарете;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40"/>
              </w:numPr>
              <w:jc w:val="both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воспитывать аккуратность в работе с клеем и салфеткой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94"/>
        </w:trPr>
        <w:tc>
          <w:tcPr>
            <w:tcBorders>
              <w:right w:val="single" w:color="000000" w:sz="6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Март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 8 марта «Мимоза» из салфеток, природного материала, ленточек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Аппликация в технике «Коллаж»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pStyle w:val="720"/>
              <w:numPr>
                <w:ilvl w:val="0"/>
                <w:numId w:val="41"/>
              </w:numPr>
              <w:jc w:val="both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Составлять изображение из различных материалов: салфетки крученые, соломинки, листья, ленточки.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41"/>
              </w:numPr>
              <w:jc w:val="both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Развивать воображение, творчество.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6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 Развивать мелкую моторику пальцев рук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63"/>
        </w:trPr>
        <w:tc>
          <w:tcPr>
            <w:tcBorders>
              <w:right w:val="single" w:color="000000" w:sz="6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«Паук в паутине».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r>
          </w:p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(2 занятия)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Обрывная аппликация.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pStyle w:val="720"/>
              <w:numPr>
                <w:ilvl w:val="0"/>
                <w:numId w:val="42"/>
              </w:numPr>
              <w:jc w:val="both"/>
              <w:spacing w:after="200" w:line="276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Учить детей техники обрывания бумаги;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42"/>
              </w:numPr>
              <w:jc w:val="both"/>
              <w:spacing w:after="200" w:line="276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закрепить представления о свойствах бумаги;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42"/>
              </w:numPr>
              <w:jc w:val="both"/>
              <w:spacing w:after="200" w:line="276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вызывать интерес к насекомым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63"/>
        </w:trPr>
        <w:tc>
          <w:tcPr>
            <w:tcBorders>
              <w:right w:val="single" w:color="000000" w:sz="6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Насекомые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«Муха-цокотуха»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Аппликация в технике «Коллаж»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(коллективная)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969" w:type="dxa"/>
            <w:vAlign w:val="center"/>
            <w:textDirection w:val="lrTb"/>
            <w:noWrap w:val="false"/>
          </w:tcPr>
          <w:p>
            <w:pPr>
              <w:pStyle w:val="720"/>
              <w:numPr>
                <w:ilvl w:val="0"/>
                <w:numId w:val="43"/>
              </w:numPr>
              <w:jc w:val="both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Изображать насекомых в движении, передавая их характерные особенности строения и окраски.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43"/>
              </w:numPr>
              <w:jc w:val="both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Вызывать интерес к созданию коллективной композиции по мотивам литературного произведения «Муха-цокотуха».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43"/>
              </w:numPr>
              <w:jc w:val="both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Показать возможность сочетания разных материалов для создания мелких деталей (для крыльев использовать фантики, бумагу, для усиков – спички, соломку, для глаз – бисер, бусины).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43"/>
              </w:numPr>
              <w:jc w:val="both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Развивать согласованность в работе рук и глаз.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36"/>
        </w:trPr>
        <w:tc>
          <w:tcPr>
            <w:tcBorders>
              <w:right w:val="single" w:color="000000" w:sz="6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Апрель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«Встреча колобка с медведем»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(2 занятия)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r>
          </w:p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Аппликация из ткани.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3969" w:type="dxa"/>
            <w:vAlign w:val="center"/>
            <w:textDirection w:val="lrTb"/>
            <w:noWrap w:val="false"/>
          </w:tcPr>
          <w:p>
            <w:pPr>
              <w:pStyle w:val="720"/>
              <w:numPr>
                <w:ilvl w:val="0"/>
                <w:numId w:val="44"/>
              </w:numPr>
              <w:jc w:val="both"/>
              <w:spacing w:after="200" w:line="276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Закреплять умение детей вырезать силуэты животных по трафарету из ткани;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44"/>
              </w:numPr>
              <w:jc w:val="both"/>
              <w:spacing w:after="200" w:line="276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развивать умение выразительно передавать образ героев сказки; 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44"/>
              </w:numPr>
              <w:jc w:val="both"/>
              <w:spacing w:after="200" w:line="276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закреплять умение добавлять что-то своё в работу.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40"/>
        </w:trPr>
        <w:tc>
          <w:tcPr>
            <w:tcBorders>
              <w:right w:val="single" w:color="000000" w:sz="6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716"/>
              <w:widowControl w:val="o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«Корзина с цветами»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716"/>
              <w:widowControl w:val="off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(2 занятия)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r>
          </w:p>
          <w:p>
            <w:pPr>
              <w:pStyle w:val="716"/>
              <w:widowControl w:val="off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r>
          </w:p>
        </w:tc>
        <w:tc>
          <w:tcPr>
            <w:tcBorders>
              <w:top w:val="single" w:color="000000" w:sz="4" w:space="0"/>
              <w:bottom w:val="single" w:color="000000" w:sz="6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716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Аппликация из природных материалов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bottom w:val="single" w:color="000000" w:sz="6" w:space="0"/>
            </w:tcBorders>
            <w:tcW w:w="3969" w:type="dxa"/>
            <w:vAlign w:val="center"/>
            <w:textDirection w:val="lrTb"/>
            <w:noWrap w:val="false"/>
          </w:tcPr>
          <w:p>
            <w:pPr>
              <w:pStyle w:val="720"/>
              <w:numPr>
                <w:ilvl w:val="0"/>
                <w:numId w:val="45"/>
              </w:numPr>
              <w:jc w:val="both"/>
              <w:spacing w:after="200" w:line="276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Продолжать знакомить детей с нетрадиционным видом аппликации.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45"/>
              </w:numPr>
              <w:jc w:val="both"/>
              <w:spacing w:after="200" w:line="276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Развивать творчество. 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0"/>
        </w:trPr>
        <w:tc>
          <w:tcPr>
            <w:tcBorders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left w:val="single" w:color="000000" w:sz="6" w:space="0"/>
              <w:bottom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Пожарная безопасность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«Пожарная лестница»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bottom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716"/>
              <w:ind w:left="-108" w:right="-16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Аппликация из нетрадиционных материалов (спички) + обрывная аппликация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bottom w:val="single" w:color="000000" w:sz="6" w:space="0"/>
            </w:tcBorders>
            <w:tcW w:w="3969" w:type="dxa"/>
            <w:vAlign w:val="center"/>
            <w:textDirection w:val="lrTb"/>
            <w:noWrap w:val="false"/>
          </w:tcPr>
          <w:p>
            <w:pPr>
              <w:pStyle w:val="720"/>
              <w:numPr>
                <w:ilvl w:val="0"/>
                <w:numId w:val="46"/>
              </w:numPr>
              <w:jc w:val="both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Составлять композицию на основе незавершенной композиции.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46"/>
              </w:numPr>
              <w:jc w:val="both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Изображать огонь способом обрывной аппликации.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46"/>
              </w:numPr>
              <w:jc w:val="both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Изображать пожарную лестницу способом объемной аппликации из спичек.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46"/>
              </w:numPr>
              <w:jc w:val="both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Развивать чувство формы и композиции. 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46"/>
              </w:numPr>
              <w:jc w:val="both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Развивать мелкую моторику пальцев рук.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1"/>
        </w:trPr>
        <w:tc>
          <w:tcPr>
            <w:tcBorders>
              <w:top w:val="single" w:color="000000" w:sz="6" w:space="0"/>
              <w:right w:val="single" w:color="000000" w:sz="6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Май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Майские праздники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«Гвоздики»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bottom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Аппликация объемная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bottom w:val="single" w:color="000000" w:sz="4" w:space="0"/>
            </w:tcBorders>
            <w:tcW w:w="3969" w:type="dxa"/>
            <w:vAlign w:val="center"/>
            <w:textDirection w:val="lrTb"/>
            <w:noWrap w:val="false"/>
          </w:tcPr>
          <w:p>
            <w:pPr>
              <w:pStyle w:val="720"/>
              <w:numPr>
                <w:ilvl w:val="0"/>
                <w:numId w:val="47"/>
              </w:numPr>
              <w:jc w:val="both"/>
              <w:spacing w:after="200" w:line="276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Создавать аппликативное изображение цветов (из кругов гофрированной бумаги – цветок, чашелистиков из квадратных заготовок, вырезать листья из прямоугольной заготовки двухсторонне-окрашенной бумаги и приклеивать в одной точке). 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47"/>
              </w:numPr>
              <w:jc w:val="both"/>
              <w:spacing w:after="200" w:line="276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Развивать чувство формы и композиции.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47"/>
              </w:numPr>
              <w:jc w:val="both"/>
              <w:spacing w:after="200" w:line="276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 Развивать мелкую моторику пальцев рук.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7"/>
        </w:trPr>
        <w:tc>
          <w:tcPr>
            <w:tcBorders>
              <w:right w:val="single" w:color="000000" w:sz="6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6" w:space="0"/>
              <w:bottom w:val="single" w:color="000000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Комнатные цветы «Вырежи и наклей растение»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  <w:p>
            <w:pPr>
              <w:pStyle w:val="7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Аппликация в технике «Коллаж»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3969" w:type="dxa"/>
            <w:vAlign w:val="center"/>
            <w:textDirection w:val="lrTb"/>
            <w:noWrap w:val="false"/>
          </w:tcPr>
          <w:p>
            <w:pPr>
              <w:pStyle w:val="720"/>
              <w:numPr>
                <w:ilvl w:val="0"/>
                <w:numId w:val="48"/>
              </w:numPr>
              <w:jc w:val="both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Вырезать и наклеивать изображения растений.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48"/>
              </w:numPr>
              <w:jc w:val="both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 Дополнять композицию, используя нетрадиционные материалы (фантики, ткань).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48"/>
              </w:numPr>
              <w:jc w:val="both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 Развивать чувство формы и композиции.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0"/>
              <w:numPr>
                <w:ilvl w:val="0"/>
                <w:numId w:val="48"/>
              </w:numPr>
              <w:jc w:val="both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 Развивать мелкую моторику пальцев рук.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98"/>
        </w:trPr>
        <w:tc>
          <w:tcPr>
            <w:tcBorders>
              <w:right w:val="single" w:color="000000" w:sz="6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pStyle w:val="716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tcW w:w="8647" w:type="dxa"/>
            <w:vAlign w:val="center"/>
            <w:textDirection w:val="lrTb"/>
            <w:noWrap w:val="false"/>
          </w:tcPr>
          <w:p>
            <w:pPr>
              <w:pStyle w:val="716"/>
              <w:jc w:val="both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Диагностика. Сравнение результатов на начало года и на конец года, выявление динамики роста показателей.</w:t>
            </w:r>
            <w:r>
              <w:rPr>
                <w:rFonts w:ascii="Times New Roman" w:hAnsi="Times New Roman" w:eastAsia="Calibri"/>
                <w:sz w:val="24"/>
                <w:szCs w:val="24"/>
              </w:rPr>
            </w:r>
          </w:p>
        </w:tc>
      </w:tr>
    </w:tbl>
    <w:p>
      <w:pPr>
        <w:pStyle w:val="716"/>
        <w:jc w:val="center"/>
        <w:spacing w:line="291" w:lineRule="exact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</w:r>
      <w:r>
        <w:rPr>
          <w:rFonts w:ascii="Times New Roman" w:hAnsi="Times New Roman"/>
          <w:b/>
          <w:i/>
          <w:sz w:val="28"/>
          <w:szCs w:val="28"/>
        </w:rPr>
      </w:r>
    </w:p>
    <w:p>
      <w:pPr>
        <w:pStyle w:val="716"/>
        <w:spacing w:line="291" w:lineRule="exac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716"/>
        <w:ind w:left="220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716"/>
        <w:ind w:left="2200"/>
        <w:rPr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Основные результаты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16"/>
        <w:jc w:val="center"/>
        <w:spacing w:line="273" w:lineRule="exac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16"/>
        <w:jc w:val="both"/>
        <w:spacing w:line="274" w:lineRule="auto"/>
        <w:tabs>
          <w:tab w:val="left" w:pos="0" w:leader="none"/>
        </w:tabs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1)Развивается творческий потенциал детей.</w:t>
      </w:r>
      <w:r>
        <w:rPr>
          <w:rFonts w:ascii="Times New Roman" w:hAnsi="Times New Roman"/>
          <w:color w:val="000000"/>
          <w:sz w:val="24"/>
          <w:szCs w:val="24"/>
        </w:rPr>
        <w:br w:type="textWrapping" w:clear="all"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2)Дети получат радость от сотворчества.</w:t>
      </w:r>
      <w:r>
        <w:rPr>
          <w:rFonts w:ascii="Times New Roman" w:hAnsi="Times New Roman"/>
          <w:color w:val="000000"/>
          <w:sz w:val="24"/>
          <w:szCs w:val="24"/>
        </w:rPr>
        <w:br w:type="textWrapping" w:clear="all"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3) Дети осваивают нетрадиционную технику в изобразительной деятельности;</w:t>
      </w:r>
      <w:r>
        <w:rPr>
          <w:rFonts w:ascii="Times New Roman" w:hAnsi="Times New Roman"/>
          <w:color w:val="000000"/>
          <w:sz w:val="24"/>
          <w:szCs w:val="24"/>
        </w:rPr>
        <w:br w:type="textWrapping" w:clear="all"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4) Формируется устойчивый интерес у детей к аппликации на занятиях и в самостоятельной деятельности;</w:t>
      </w:r>
      <w:r>
        <w:rPr>
          <w:rFonts w:ascii="Times New Roman" w:hAnsi="Times New Roman"/>
          <w:color w:val="000000"/>
          <w:sz w:val="24"/>
          <w:szCs w:val="24"/>
        </w:rPr>
        <w:br w:type="textWrapping" w:clear="all"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5) У родителей проявляется повышенный интерес к творчеству детей.</w:t>
      </w:r>
      <w:r>
        <w:rPr>
          <w:rFonts w:ascii="Times New Roman" w:hAnsi="Times New Roman"/>
          <w:color w:val="000000"/>
          <w:sz w:val="24"/>
          <w:szCs w:val="24"/>
        </w:rPr>
        <w:br w:type="textWrapping" w:clear="all"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6) С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истематическая работа в данном направлении позволяет достичь следующих положительных результатов: кисть приобретает хорошую подвижность, гибкость, исчезает скованность движений, меняется нажим, что в дальнейшем помогает детям легко овладеть навыком письма.</w:t>
      </w:r>
      <w:r>
        <w:rPr>
          <w:rFonts w:ascii="Times New Roman" w:hAnsi="Times New Roman"/>
          <w:color w:val="000000"/>
          <w:sz w:val="24"/>
          <w:szCs w:val="24"/>
        </w:rPr>
        <w:br w:type="textWrapping" w:clear="all"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Сравнивая результаты моей работы, я увидела, что дети с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тали более сосредоточенными, самостоятельными, внимательными. Их работы по аппликации приобрели осознанный, осмысленный и целенаправленный характер. Все задания, которые давались детям к концу учебного года, выполнялись гораздо быстрее и без всяких усилий.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r>
    </w:p>
    <w:p>
      <w:pPr>
        <w:pStyle w:val="716"/>
        <w:jc w:val="center"/>
        <w:shd w:val="clear" w:color="auto" w:fill="ffffff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716"/>
        <w:jc w:val="center"/>
        <w:shd w:val="clear" w:color="auto" w:fill="ffffff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Заключение</w:t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716"/>
        <w:jc w:val="center"/>
        <w:shd w:val="clear" w:color="auto" w:fill="ffffff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716"/>
        <w:jc w:val="both"/>
        <w:shd w:val="clear" w:color="auto" w:fill="ffffff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Упражнения по развитию мелкой моторики приносят тройную пользу ребенку: кисти рук приобретают </w:t>
      </w:r>
      <w:r>
        <w:rPr>
          <w:rFonts w:ascii="Times New Roman" w:hAnsi="Times New Roman"/>
          <w:sz w:val="24"/>
          <w:szCs w:val="24"/>
        </w:rPr>
        <w:t xml:space="preserve">хорошую подвижность, гибкость, исчезает скованность движений руки, подготавливают к овладению письмом; формируют у него художественный вкус, что полезно в любом возрасте и, в-третьих, доказано, что развитие рук связано с развитием речи и мышления ребенка. </w:t>
      </w:r>
      <w:r>
        <w:rPr>
          <w:rFonts w:ascii="Times New Roman" w:hAnsi="Times New Roman" w:eastAsia="Calibri"/>
          <w:color w:val="000000"/>
          <w:sz w:val="24"/>
          <w:szCs w:val="24"/>
          <w:lang w:eastAsia="en-US"/>
        </w:rPr>
        <w:t xml:space="preserve">Работая над развитием мелкой моторики </w:t>
      </w:r>
      <w:r>
        <w:rPr>
          <w:rFonts w:ascii="Times New Roman" w:hAnsi="Times New Roman" w:eastAsia="Calibri"/>
          <w:color w:val="000000"/>
          <w:sz w:val="24"/>
          <w:szCs w:val="24"/>
          <w:lang w:eastAsia="en-US"/>
        </w:rPr>
        <w:t xml:space="preserve">у детей, можно добиться определённых результатов. По моим наблюдениям у детей улучшается координация артикуляционного аппарата, совершенствуется общая координация движений. Выполняя пальчиками различные упражнения, дети достигают хорошего развития мелкой м</w:t>
      </w:r>
      <w:r>
        <w:rPr>
          <w:rFonts w:ascii="Times New Roman" w:hAnsi="Times New Roman" w:eastAsia="Calibri"/>
          <w:color w:val="000000"/>
          <w:sz w:val="24"/>
          <w:szCs w:val="24"/>
          <w:lang w:eastAsia="en-US"/>
        </w:rPr>
        <w:t xml:space="preserve">оторики рук, которое оказывает благоприятное влияние на развитие речи. Кисти рук приобретают хорошую подвижность, гибкость, исчезает скованность движений, а это в дальнейшем облегчает приобретение навыков письма.                              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Систематическая работа в данном направлении позволила достичь следующих положительных результатов: дети стали более внимател</w:t>
      </w:r>
      <w:r>
        <w:rPr>
          <w:rFonts w:ascii="Times New Roman" w:hAnsi="Times New Roman"/>
          <w:color w:val="000000"/>
          <w:sz w:val="24"/>
          <w:szCs w:val="24"/>
        </w:rPr>
        <w:t xml:space="preserve">ьны, усидчивы, больше общаются с воспитателем и сверстниками, пополнился словарный запас слов,  кисть приобретает хорошую подвижность, гибкость, исчезает скованность движений, меняется нажим, что в дальнейшем помогает детям легко овладеть навыком письма.  </w:t>
      </w:r>
      <w:r>
        <w:rPr>
          <w:rFonts w:ascii="Times New Roman" w:hAnsi="Times New Roman"/>
          <w:sz w:val="24"/>
          <w:szCs w:val="24"/>
        </w:rPr>
        <w:t xml:space="preserve">Анализ проведённой работы показал, что систематическая и планомерная работа по да</w:t>
      </w:r>
      <w:r>
        <w:rPr>
          <w:rFonts w:ascii="Times New Roman" w:hAnsi="Times New Roman"/>
          <w:sz w:val="24"/>
          <w:szCs w:val="24"/>
        </w:rPr>
        <w:t xml:space="preserve">нной проблеме, а также использование игровых приёмов, эффективно помогает развить мелкую моторику и благотворно влиять на развитие связной речи и подводит их к успешному овладению письмом. Представленная система работы направлена не только на овладение нав</w:t>
      </w:r>
      <w:r>
        <w:rPr>
          <w:rFonts w:ascii="Times New Roman" w:hAnsi="Times New Roman"/>
          <w:sz w:val="24"/>
          <w:szCs w:val="24"/>
        </w:rPr>
        <w:t xml:space="preserve">ыком письма, но и на формирование учебной деятельности в дальнейшем. На основе использования игр, заданий, упражнений у дошкольников развивается память, внимание, мышление, воображение, расширяется словарный запас, приобретаются навыки учебной деятельности</w:t>
      </w:r>
      <w:r>
        <w:rPr>
          <w:rFonts w:ascii="Times New Roman" w:hAnsi="Times New Roman"/>
          <w:sz w:val="24"/>
          <w:szCs w:val="24"/>
        </w:rPr>
      </w:r>
    </w:p>
    <w:p>
      <w:pPr>
        <w:pStyle w:val="716"/>
        <w:ind w:left="540"/>
        <w:jc w:val="both"/>
        <w:spacing w:line="274" w:lineRule="auto"/>
        <w:tabs>
          <w:tab w:val="left" w:pos="886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В"/>
      <w:lvlJc w:val="left"/>
      <w:pPr/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В"/>
      <w:lvlJc w:val="left"/>
      <w:pPr/>
    </w:lvl>
    <w:lvl w:ilvl="1">
      <w:start w:val="0"/>
      <w:numFmt w:val="decimal"/>
      <w:isLgl w:val="false"/>
      <w:suff w:val="tab"/>
      <w:lvlText w:val="%2."/>
      <w:lvlJc w:val="left"/>
      <w:pPr/>
    </w:lvl>
    <w:lvl w:ilvl="2">
      <w:start w:val="1"/>
      <w:numFmt w:val="bullet"/>
      <w:isLgl w:val="false"/>
      <w:suff w:val="tab"/>
      <w:lvlText w:val="К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"/>
      <w:lvlJc w:val="left"/>
      <w:pPr/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у"/>
      <w:lvlJc w:val="left"/>
      <w:pPr/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"/>
      <w:lvlJc w:val="left"/>
      <w:pPr/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и"/>
      <w:lvlJc w:val="left"/>
      <w:pPr/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50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221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4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66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381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0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2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41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261" w:hanging="360"/>
      </w:pPr>
      <w:rPr>
        <w:rFonts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47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  <w:num w:numId="7">
    <w:abstractNumId w:val="21"/>
  </w:num>
  <w:num w:numId="8">
    <w:abstractNumId w:val="1"/>
  </w:num>
  <w:num w:numId="9">
    <w:abstractNumId w:val="33"/>
  </w:num>
  <w:num w:numId="10">
    <w:abstractNumId w:val="31"/>
  </w:num>
  <w:num w:numId="11">
    <w:abstractNumId w:val="45"/>
  </w:num>
  <w:num w:numId="12">
    <w:abstractNumId w:val="44"/>
  </w:num>
  <w:num w:numId="13">
    <w:abstractNumId w:val="14"/>
  </w:num>
  <w:num w:numId="14">
    <w:abstractNumId w:val="15"/>
  </w:num>
  <w:num w:numId="15">
    <w:abstractNumId w:val="19"/>
  </w:num>
  <w:num w:numId="16">
    <w:abstractNumId w:val="48"/>
  </w:num>
  <w:num w:numId="17">
    <w:abstractNumId w:val="16"/>
  </w:num>
  <w:num w:numId="18">
    <w:abstractNumId w:val="24"/>
  </w:num>
  <w:num w:numId="19">
    <w:abstractNumId w:val="10"/>
  </w:num>
  <w:num w:numId="20">
    <w:abstractNumId w:val="46"/>
  </w:num>
  <w:num w:numId="21">
    <w:abstractNumId w:val="34"/>
  </w:num>
  <w:num w:numId="22">
    <w:abstractNumId w:val="6"/>
  </w:num>
  <w:num w:numId="23">
    <w:abstractNumId w:val="27"/>
  </w:num>
  <w:num w:numId="24">
    <w:abstractNumId w:val="37"/>
  </w:num>
  <w:num w:numId="25">
    <w:abstractNumId w:val="30"/>
  </w:num>
  <w:num w:numId="26">
    <w:abstractNumId w:val="35"/>
  </w:num>
  <w:num w:numId="27">
    <w:abstractNumId w:val="13"/>
  </w:num>
  <w:num w:numId="28">
    <w:abstractNumId w:val="43"/>
  </w:num>
  <w:num w:numId="29">
    <w:abstractNumId w:val="39"/>
  </w:num>
  <w:num w:numId="30">
    <w:abstractNumId w:val="11"/>
  </w:num>
  <w:num w:numId="31">
    <w:abstractNumId w:val="36"/>
  </w:num>
  <w:num w:numId="32">
    <w:abstractNumId w:val="41"/>
  </w:num>
  <w:num w:numId="33">
    <w:abstractNumId w:val="22"/>
  </w:num>
  <w:num w:numId="34">
    <w:abstractNumId w:val="17"/>
  </w:num>
  <w:num w:numId="35">
    <w:abstractNumId w:val="49"/>
  </w:num>
  <w:num w:numId="36">
    <w:abstractNumId w:val="29"/>
  </w:num>
  <w:num w:numId="37">
    <w:abstractNumId w:val="9"/>
  </w:num>
  <w:num w:numId="38">
    <w:abstractNumId w:val="28"/>
  </w:num>
  <w:num w:numId="39">
    <w:abstractNumId w:val="25"/>
  </w:num>
  <w:num w:numId="40">
    <w:abstractNumId w:val="32"/>
  </w:num>
  <w:num w:numId="41">
    <w:abstractNumId w:val="7"/>
  </w:num>
  <w:num w:numId="42">
    <w:abstractNumId w:val="38"/>
  </w:num>
  <w:num w:numId="43">
    <w:abstractNumId w:val="42"/>
  </w:num>
  <w:num w:numId="44">
    <w:abstractNumId w:val="8"/>
  </w:num>
  <w:num w:numId="45">
    <w:abstractNumId w:val="23"/>
  </w:num>
  <w:num w:numId="46">
    <w:abstractNumId w:val="20"/>
  </w:num>
  <w:num w:numId="47">
    <w:abstractNumId w:val="18"/>
  </w:num>
  <w:num w:numId="48">
    <w:abstractNumId w:val="12"/>
  </w:num>
  <w:num w:numId="49">
    <w:abstractNumId w:val="40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16"/>
    <w:next w:val="71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16"/>
    <w:next w:val="71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16"/>
    <w:next w:val="71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16"/>
    <w:next w:val="71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16"/>
    <w:next w:val="71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16"/>
    <w:next w:val="71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16"/>
    <w:next w:val="71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16"/>
    <w:next w:val="71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16"/>
    <w:next w:val="71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1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16"/>
    <w:next w:val="71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716"/>
    <w:next w:val="71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716"/>
    <w:next w:val="71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16"/>
    <w:next w:val="71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71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716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716"/>
    <w:next w:val="716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1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71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716"/>
    <w:next w:val="71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16"/>
    <w:next w:val="71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16"/>
    <w:next w:val="71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16"/>
    <w:next w:val="71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16"/>
    <w:next w:val="71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16"/>
    <w:next w:val="71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16"/>
    <w:next w:val="71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16"/>
    <w:next w:val="71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16"/>
    <w:next w:val="71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16"/>
    <w:next w:val="716"/>
    <w:uiPriority w:val="99"/>
    <w:unhideWhenUsed/>
    <w:pPr>
      <w:spacing w:after="0" w:afterAutospacing="0"/>
    </w:pPr>
  </w:style>
  <w:style w:type="paragraph" w:styleId="716" w:default="1">
    <w:name w:val="Normal"/>
    <w:next w:val="716"/>
    <w:link w:val="716"/>
    <w:qFormat/>
    <w:rPr>
      <w:rFonts w:eastAsia="Times New Roman"/>
      <w:sz w:val="22"/>
      <w:szCs w:val="22"/>
      <w:lang w:val="ru-RU" w:eastAsia="ru-RU" w:bidi="ar-SA"/>
    </w:rPr>
  </w:style>
  <w:style w:type="character" w:styleId="717">
    <w:name w:val="Основной шрифт абзаца"/>
    <w:next w:val="717"/>
    <w:link w:val="716"/>
    <w:uiPriority w:val="1"/>
    <w:semiHidden/>
    <w:unhideWhenUsed/>
  </w:style>
  <w:style w:type="table" w:styleId="718">
    <w:name w:val="Обычная таблица"/>
    <w:next w:val="718"/>
    <w:link w:val="716"/>
    <w:uiPriority w:val="99"/>
    <w:semiHidden/>
    <w:unhideWhenUsed/>
    <w:qFormat/>
    <w:tblPr/>
  </w:style>
  <w:style w:type="numbering" w:styleId="719">
    <w:name w:val="Нет списка"/>
    <w:next w:val="719"/>
    <w:link w:val="716"/>
    <w:uiPriority w:val="99"/>
    <w:semiHidden/>
    <w:unhideWhenUsed/>
  </w:style>
  <w:style w:type="paragraph" w:styleId="720">
    <w:name w:val="Абзац списка"/>
    <w:basedOn w:val="716"/>
    <w:next w:val="720"/>
    <w:link w:val="716"/>
    <w:uiPriority w:val="34"/>
    <w:qFormat/>
    <w:pPr>
      <w:contextualSpacing/>
      <w:ind w:left="720"/>
    </w:pPr>
  </w:style>
  <w:style w:type="character" w:styleId="721">
    <w:name w:val="apple-converted-space"/>
    <w:basedOn w:val="717"/>
    <w:next w:val="721"/>
    <w:link w:val="716"/>
  </w:style>
  <w:style w:type="character" w:styleId="11797" w:default="1">
    <w:name w:val="Default Paragraph Font"/>
    <w:uiPriority w:val="1"/>
    <w:semiHidden/>
    <w:unhideWhenUsed/>
  </w:style>
  <w:style w:type="numbering" w:styleId="11798" w:default="1">
    <w:name w:val="No List"/>
    <w:uiPriority w:val="99"/>
    <w:semiHidden/>
    <w:unhideWhenUsed/>
  </w:style>
  <w:style w:type="table" w:styleId="1179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Reanimator Extreme Edition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205</dc:creator>
  <cp:lastModifiedBy>DELL</cp:lastModifiedBy>
  <cp:revision>3</cp:revision>
  <dcterms:created xsi:type="dcterms:W3CDTF">2020-04-08T08:48:00Z</dcterms:created>
  <dcterms:modified xsi:type="dcterms:W3CDTF">2025-03-25T12:32:23Z</dcterms:modified>
  <cp:version>786432</cp:version>
</cp:coreProperties>
</file>