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0C" w:rsidRDefault="001771A7" w:rsidP="00264F94">
      <w:pPr>
        <w:spacing w:after="0" w:line="240" w:lineRule="auto"/>
        <w:ind w:firstLine="567"/>
        <w:jc w:val="center"/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ИСПОЛЬЗОВАНИЕ ИНФОРАЦИОННО-КОМММУНИКАЦИОННЫХ ТЕХНОЛОГИЙ НА УРОКЕ ГЕОГРАФИИ, КАК СРЕДСТВО ПОВЫШЕНИЯ КАЧЕСТВА ОБРАЗОВАТЕЛЬНОГО ПРОЦЕССА.</w:t>
      </w:r>
    </w:p>
    <w:bookmarkEnd w:id="0"/>
    <w:p w:rsidR="005B3B74" w:rsidRDefault="005B3B74" w:rsidP="00264F94">
      <w:pPr>
        <w:spacing w:after="0" w:line="240" w:lineRule="auto"/>
        <w:ind w:left="3828" w:firstLine="567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5B3B74" w:rsidRDefault="005B3B74" w:rsidP="00264F94">
      <w:pPr>
        <w:spacing w:after="0" w:line="240" w:lineRule="auto"/>
        <w:ind w:left="3828" w:firstLine="567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AF1207" w:rsidRPr="00AF1207" w:rsidRDefault="005B3B74" w:rsidP="00AF12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0EE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Актуальность выбора </w:t>
      </w:r>
      <w:r w:rsidR="00AF1207" w:rsidRPr="00AF1207">
        <w:rPr>
          <w:rFonts w:ascii="Times New Roman" w:hAnsi="Times New Roman" w:cs="Times New Roman"/>
          <w:sz w:val="28"/>
          <w:szCs w:val="28"/>
        </w:rPr>
        <w:t>Обусловлено тем, что одним из направлений модернизации урока географии является использование компьютерных технологий. В современном образовательном процессе сложно представить урок без возможности продемонстрировать фрагмент научно-популярного фильма, презентацию, тест, схему или иллюстративный материал. Знания в области информационно-коммуникационных технологий значительно упрощают подготовку к занятиям.</w:t>
      </w:r>
    </w:p>
    <w:p w:rsidR="00AF1207" w:rsidRPr="00AF1207" w:rsidRDefault="00264F94" w:rsidP="00AF120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4F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Основные проблемы и противоречия, их обусловленность</w:t>
      </w:r>
      <w:r w:rsidR="0033204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264F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F1207" w:rsidRPr="00AF12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все находимся в эпохе информационного общества. Наша основная цель — с раннего возраста и на всех уровнях образования помочь людям не бояться информации, научить их эффективно её использовать и правильно с ней обращаться. Это невозможно без внедрения современных информационно-коммуникационных технологий в образовательный процесс. ИКТ предоставляют множество возможностей для реализации учебной деятельности учащихся, позволяя создавать наиболее эффективные формы и методы организации учебно-воспитательной работы.</w:t>
      </w:r>
    </w:p>
    <w:p w:rsidR="00D32C1C" w:rsidRPr="009C07D7" w:rsidRDefault="00D32C1C" w:rsidP="00AF1207">
      <w:pPr>
        <w:tabs>
          <w:tab w:val="left" w:pos="900"/>
        </w:tabs>
        <w:spacing w:after="0" w:line="240" w:lineRule="auto"/>
        <w:ind w:firstLine="720"/>
        <w:jc w:val="both"/>
        <w:rPr>
          <w:b/>
          <w:sz w:val="28"/>
          <w:szCs w:val="28"/>
        </w:rPr>
      </w:pPr>
      <w:r w:rsidRPr="00D32C1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Механизм реализации идей: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32C1C">
        <w:rPr>
          <w:rFonts w:ascii="Times New Roman" w:hAnsi="Times New Roman" w:cs="Times New Roman"/>
          <w:sz w:val="28"/>
          <w:szCs w:val="28"/>
        </w:rPr>
        <w:t xml:space="preserve">материалы могут быть использованы на уроках </w:t>
      </w:r>
      <w:r w:rsidR="00D76797">
        <w:rPr>
          <w:rFonts w:ascii="Times New Roman" w:hAnsi="Times New Roman" w:cs="Times New Roman"/>
          <w:sz w:val="28"/>
          <w:szCs w:val="28"/>
        </w:rPr>
        <w:t>географии</w:t>
      </w:r>
      <w:r w:rsidRPr="00D32C1C">
        <w:rPr>
          <w:rFonts w:ascii="Times New Roman" w:hAnsi="Times New Roman" w:cs="Times New Roman"/>
          <w:sz w:val="28"/>
          <w:szCs w:val="28"/>
        </w:rPr>
        <w:t xml:space="preserve">, внеклассного </w:t>
      </w:r>
      <w:r w:rsidR="00D76797">
        <w:rPr>
          <w:rFonts w:ascii="Times New Roman" w:hAnsi="Times New Roman" w:cs="Times New Roman"/>
          <w:sz w:val="28"/>
          <w:szCs w:val="28"/>
        </w:rPr>
        <w:t>занятия</w:t>
      </w:r>
      <w:r w:rsidRPr="00D32C1C">
        <w:rPr>
          <w:rFonts w:ascii="Times New Roman" w:hAnsi="Times New Roman" w:cs="Times New Roman"/>
          <w:sz w:val="28"/>
          <w:szCs w:val="28"/>
        </w:rPr>
        <w:t>. Они найдут применение в практике преподавания элективных курсов</w:t>
      </w:r>
      <w:r w:rsidR="00D76797">
        <w:rPr>
          <w:rFonts w:ascii="Times New Roman" w:hAnsi="Times New Roman" w:cs="Times New Roman"/>
          <w:sz w:val="28"/>
          <w:szCs w:val="28"/>
        </w:rPr>
        <w:t>.</w:t>
      </w:r>
    </w:p>
    <w:p w:rsidR="00AF1207" w:rsidRPr="00AF1207" w:rsidRDefault="00D32C1C" w:rsidP="00AF120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Полученный или прогнозируемый результат:</w:t>
      </w:r>
      <w:r w:rsidRPr="000C4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1207" w:rsidRPr="00AF12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Применение современных образовательных технологий является ключевым фактором для достижения высокого уровня образования. Современные школы должны не только предоставить ученикам определённые знания и навыки, но и вдохновить их на самообразование и раскрытие своих потенциалов. Для успешного развития этих процессов необходимо активизировать учебно-познавательную деятельность. В этом контексте новые информационные технологии играют важную роль.</w:t>
      </w:r>
    </w:p>
    <w:p w:rsidR="00AF1207" w:rsidRPr="00AF1207" w:rsidRDefault="000C433D" w:rsidP="00AF120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8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Перспективы решения проблемы: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1207" w:rsidRPr="00AF12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общеизвестно, что успех ученика в учебе зависит не только от его способностей, но и от стремления учиться, то есть от мотивации. Познавательные мотивы, в самом общем понимании, представляют собой желание ребенка приобретать новые знания или осваивать методы их получения.</w:t>
      </w:r>
    </w:p>
    <w:p w:rsidR="00AF1207" w:rsidRPr="00D76797" w:rsidRDefault="00AF1207" w:rsidP="00420569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7C31" w:rsidRPr="000A7C31" w:rsidRDefault="000A7C31" w:rsidP="000A7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Применение информационных технологий значительно улучшает качество образовательного процесса. Использование ИКТ на уроках географии ориентирует учащихся не на запоминание разрозненных фактов </w:t>
      </w: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объектов, а на освоение методов работы с географической информацией, формирование своей аргументированной точки зрения и создание комфор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тной психологической атмосферы.</w:t>
      </w:r>
    </w:p>
    <w:p w:rsidR="000A7C31" w:rsidRPr="000A7C31" w:rsidRDefault="000A7C31" w:rsidP="000A7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Создание презентаций — это длительный и комплексный процесс, который требует не только знаний из учебника, но и интеграции с другими науками. Возможности компьютеров в этом отношении практически безграничны, предоставляя широкое поле для творческой деятельности, где можно создавать настоящие достижения в области географии. Вовлечение детей в процесс создания презентаций способствует раскрытию их творческих способностей и интереса к обучению, а также позволяет им делиться своим опытом с одноклассниками. Кроме того, ученики получают опыт публичных выступлений, что является важным навыком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современного молодого человека.</w:t>
      </w:r>
    </w:p>
    <w:p w:rsidR="000A7C31" w:rsidRPr="000A7C31" w:rsidRDefault="000A7C31" w:rsidP="000A7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проверки знаний по изученной теме я использую электронные тесты, что освобождает меня от рутинной работы по их проверке и позволяет сосредоточиться на творческой деятельности. На уроках применяются различные формы работы с использованием ИКТ, включая короткие фильмы о странах и общие обзоры материков. Интернет предоставляет возможность виртуально путешествовать по всему миру, знакомясь с природой, культ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урой и бытом различных народов.</w:t>
      </w:r>
    </w:p>
    <w:p w:rsidR="000A7C31" w:rsidRPr="000A7C31" w:rsidRDefault="000A7C31" w:rsidP="000A7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мнение, что география требует много запоминания, так как карта является важным источником информации. В этой связи учитель должен не просто перегружать учащихся сведениями, а помочь им увидеть карту как друга и помощника на протяжении жизни. Умение решать задачи с использованием карты, а не просто её заучивание, должно быть основным критерием географической подготовки. Это способствует более глубокому пониманию карт, расширению кругозора и формированию самост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оятельного, мыслящего человека.</w:t>
      </w:r>
    </w:p>
    <w:p w:rsidR="000A7C31" w:rsidRPr="000A7C31" w:rsidRDefault="000A7C31" w:rsidP="000A7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стоит подчеркнуть, что ИКТ значительно упрощает доступ к информационным ресурсам. Все участники образовательного процесса могут свободно использовать различные электронные учебные материалы и другую необходимую информацию для организации обучения и познания. Применение цвета, графики, звука и </w:t>
      </w:r>
      <w:proofErr w:type="gramStart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современных</w:t>
      </w:r>
      <w:proofErr w:type="gramEnd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видеотехнологий</w:t>
      </w:r>
      <w:proofErr w:type="spellEnd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позволяет воссоздавать реальные условия обучения. </w:t>
      </w:r>
      <w:proofErr w:type="gramStart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ИКТ-технологии</w:t>
      </w:r>
      <w:proofErr w:type="gramEnd"/>
      <w:r w:rsidRPr="000A7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делают организацию обучения более простой и эффективной.</w:t>
      </w:r>
    </w:p>
    <w:p w:rsidR="000A7C31" w:rsidRDefault="000A7C31" w:rsidP="00420569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0E71" w:rsidRDefault="00CF0E71" w:rsidP="00420569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0569" w:rsidRDefault="00781D01" w:rsidP="004205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D01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420569" w:rsidRDefault="00420569" w:rsidP="004205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569" w:rsidRDefault="00C60C0F" w:rsidP="0042056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obr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.1</w:t>
        </w:r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mapkit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geography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420569">
        <w:rPr>
          <w:rFonts w:ascii="Times New Roman" w:hAnsi="Times New Roman" w:cs="Times New Roman"/>
          <w:sz w:val="28"/>
          <w:szCs w:val="28"/>
        </w:rPr>
        <w:t xml:space="preserve"> , </w:t>
      </w:r>
      <w:hyperlink r:id="rId7" w:history="1">
        <w:r w:rsidR="00420569" w:rsidRPr="0042056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Карты по </w:t>
        </w:r>
      </w:hyperlink>
      <w:hyperlink r:id="rId8" w:history="1">
        <w:r w:rsidR="00420569" w:rsidRPr="0042056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географии</w:t>
        </w:r>
      </w:hyperlink>
      <w:r w:rsidR="00420569">
        <w:rPr>
          <w:rFonts w:ascii="Times New Roman" w:hAnsi="Times New Roman" w:cs="Times New Roman"/>
          <w:sz w:val="28"/>
          <w:szCs w:val="28"/>
        </w:rPr>
        <w:t>,</w:t>
      </w:r>
      <w:r w:rsidR="00420569" w:rsidRPr="00420569">
        <w:rPr>
          <w:rFonts w:ascii="Times New Roman" w:hAnsi="Times New Roman" w:cs="Times New Roman"/>
          <w:sz w:val="28"/>
          <w:szCs w:val="28"/>
        </w:rPr>
        <w:t xml:space="preserve"> виртуальная лаборатория</w:t>
      </w:r>
      <w:r w:rsidR="00420569">
        <w:rPr>
          <w:rFonts w:ascii="Times New Roman" w:hAnsi="Times New Roman" w:cs="Times New Roman"/>
          <w:sz w:val="28"/>
          <w:szCs w:val="28"/>
        </w:rPr>
        <w:t>.</w:t>
      </w:r>
    </w:p>
    <w:p w:rsidR="00420569" w:rsidRDefault="00C60C0F" w:rsidP="0042056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maptomind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0569" w:rsidRPr="00E61D4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420569">
        <w:rPr>
          <w:rFonts w:ascii="Times New Roman" w:hAnsi="Times New Roman" w:cs="Times New Roman"/>
          <w:sz w:val="28"/>
          <w:szCs w:val="28"/>
        </w:rPr>
        <w:t xml:space="preserve"> , </w:t>
      </w:r>
      <w:r w:rsidR="00420569" w:rsidRPr="00420569">
        <w:rPr>
          <w:rFonts w:ascii="Times New Roman" w:hAnsi="Times New Roman" w:cs="Times New Roman"/>
          <w:sz w:val="28"/>
          <w:szCs w:val="28"/>
        </w:rPr>
        <w:t>Картографический онлайн</w:t>
      </w:r>
      <w:r w:rsidR="00420569">
        <w:rPr>
          <w:rFonts w:ascii="Times New Roman" w:hAnsi="Times New Roman" w:cs="Times New Roman"/>
          <w:sz w:val="28"/>
          <w:szCs w:val="28"/>
        </w:rPr>
        <w:t xml:space="preserve"> –</w:t>
      </w:r>
      <w:r w:rsidR="00420569" w:rsidRPr="00420569">
        <w:rPr>
          <w:rFonts w:ascii="Times New Roman" w:hAnsi="Times New Roman" w:cs="Times New Roman"/>
          <w:sz w:val="28"/>
          <w:szCs w:val="28"/>
        </w:rPr>
        <w:t xml:space="preserve"> тренажер</w:t>
      </w:r>
      <w:r w:rsidR="00420569">
        <w:rPr>
          <w:rFonts w:ascii="Times New Roman" w:hAnsi="Times New Roman" w:cs="Times New Roman"/>
          <w:sz w:val="28"/>
          <w:szCs w:val="28"/>
        </w:rPr>
        <w:t>.</w:t>
      </w:r>
    </w:p>
    <w:p w:rsidR="00420569" w:rsidRDefault="00C60C0F" w:rsidP="0042056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onlinetestpad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test</w:t>
        </w:r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/1556004-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zemlya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planeta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solnechnoj</w:t>
        </w:r>
        <w:proofErr w:type="spellEnd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420569" w:rsidRPr="004205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sistemy</w:t>
        </w:r>
        <w:proofErr w:type="spellEnd"/>
      </w:hyperlink>
      <w:r w:rsidR="0042056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87FFA" w:rsidRDefault="00420569" w:rsidP="0042056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0569">
        <w:rPr>
          <w:rFonts w:ascii="Times New Roman" w:hAnsi="Times New Roman" w:cs="Times New Roman"/>
          <w:sz w:val="28"/>
          <w:szCs w:val="28"/>
        </w:rPr>
        <w:lastRenderedPageBreak/>
        <w:t>LearningApps.org – создание мультимедийных интерактивных упражнений.</w:t>
      </w:r>
    </w:p>
    <w:p w:rsidR="00287642" w:rsidRPr="00420569" w:rsidRDefault="00C60C0F" w:rsidP="0042056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81387" w:rsidRPr="00420569">
          <w:rPr>
            <w:rStyle w:val="a4"/>
            <w:rFonts w:ascii="Times New Roman" w:hAnsi="Times New Roman" w:cs="Times New Roman"/>
            <w:sz w:val="28"/>
            <w:szCs w:val="28"/>
          </w:rPr>
          <w:t>Население России</w:t>
        </w:r>
      </w:hyperlink>
      <w:proofErr w:type="gramStart"/>
      <w:r w:rsidR="004205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20569">
        <w:rPr>
          <w:rFonts w:ascii="Times New Roman" w:hAnsi="Times New Roman" w:cs="Times New Roman"/>
          <w:sz w:val="28"/>
          <w:szCs w:val="28"/>
        </w:rPr>
        <w:t xml:space="preserve"> счетчик – онлайн.</w:t>
      </w:r>
    </w:p>
    <w:p w:rsidR="00420569" w:rsidRPr="00420569" w:rsidRDefault="00420569" w:rsidP="0042056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82B" w:rsidRPr="00781D01" w:rsidRDefault="00D1582B" w:rsidP="0078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1582B" w:rsidRPr="00781D01" w:rsidSect="005B3B74">
      <w:pgSz w:w="11906" w:h="16838"/>
      <w:pgMar w:top="1135" w:right="1133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41637"/>
    <w:multiLevelType w:val="hybridMultilevel"/>
    <w:tmpl w:val="CE729DD6"/>
    <w:lvl w:ilvl="0" w:tplc="8F682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CE2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4E1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88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E8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CD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E04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4B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74B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51F7B61"/>
    <w:multiLevelType w:val="hybridMultilevel"/>
    <w:tmpl w:val="F0FA5B12"/>
    <w:lvl w:ilvl="0" w:tplc="275A2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BCE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A4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E9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21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40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04E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022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CEC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E06103A"/>
    <w:multiLevelType w:val="hybridMultilevel"/>
    <w:tmpl w:val="A1DAD5D4"/>
    <w:lvl w:ilvl="0" w:tplc="D4820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C0"/>
    <w:rsid w:val="00033F15"/>
    <w:rsid w:val="000456C8"/>
    <w:rsid w:val="000A7C31"/>
    <w:rsid w:val="000C433D"/>
    <w:rsid w:val="000E516A"/>
    <w:rsid w:val="001771A7"/>
    <w:rsid w:val="00181387"/>
    <w:rsid w:val="001C29D3"/>
    <w:rsid w:val="001C4D19"/>
    <w:rsid w:val="00264F94"/>
    <w:rsid w:val="00287642"/>
    <w:rsid w:val="00332046"/>
    <w:rsid w:val="003641A8"/>
    <w:rsid w:val="003B5C7C"/>
    <w:rsid w:val="003D141C"/>
    <w:rsid w:val="00404C41"/>
    <w:rsid w:val="0041690F"/>
    <w:rsid w:val="00420569"/>
    <w:rsid w:val="00440C8A"/>
    <w:rsid w:val="004762D2"/>
    <w:rsid w:val="00493502"/>
    <w:rsid w:val="004E0595"/>
    <w:rsid w:val="0051211F"/>
    <w:rsid w:val="005B3B74"/>
    <w:rsid w:val="005F4B8C"/>
    <w:rsid w:val="00657DAF"/>
    <w:rsid w:val="006611BC"/>
    <w:rsid w:val="0069053F"/>
    <w:rsid w:val="00694FF4"/>
    <w:rsid w:val="006C2697"/>
    <w:rsid w:val="006C4134"/>
    <w:rsid w:val="00723BA4"/>
    <w:rsid w:val="00781D01"/>
    <w:rsid w:val="007B0699"/>
    <w:rsid w:val="007C1328"/>
    <w:rsid w:val="00835030"/>
    <w:rsid w:val="008655CA"/>
    <w:rsid w:val="008B5547"/>
    <w:rsid w:val="00914B50"/>
    <w:rsid w:val="00987FFA"/>
    <w:rsid w:val="00A55746"/>
    <w:rsid w:val="00A73A0C"/>
    <w:rsid w:val="00AA2C28"/>
    <w:rsid w:val="00AE559A"/>
    <w:rsid w:val="00AE7B3A"/>
    <w:rsid w:val="00AF1207"/>
    <w:rsid w:val="00B24EDA"/>
    <w:rsid w:val="00B6075E"/>
    <w:rsid w:val="00B738DD"/>
    <w:rsid w:val="00BD6DC5"/>
    <w:rsid w:val="00C60C0F"/>
    <w:rsid w:val="00CC5729"/>
    <w:rsid w:val="00CE2201"/>
    <w:rsid w:val="00CF0E71"/>
    <w:rsid w:val="00D03350"/>
    <w:rsid w:val="00D1582B"/>
    <w:rsid w:val="00D170EE"/>
    <w:rsid w:val="00D32C1C"/>
    <w:rsid w:val="00D617C0"/>
    <w:rsid w:val="00D76797"/>
    <w:rsid w:val="00DE02FD"/>
    <w:rsid w:val="00E45EDB"/>
    <w:rsid w:val="00E916F3"/>
    <w:rsid w:val="00EA3B94"/>
    <w:rsid w:val="00EB6371"/>
    <w:rsid w:val="00EC1A86"/>
    <w:rsid w:val="00EE089F"/>
    <w:rsid w:val="00F265BF"/>
    <w:rsid w:val="00F2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3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17C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33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033F15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33F15"/>
  </w:style>
  <w:style w:type="paragraph" w:styleId="a5">
    <w:name w:val="Balloon Text"/>
    <w:basedOn w:val="a"/>
    <w:link w:val="a6"/>
    <w:uiPriority w:val="99"/>
    <w:semiHidden/>
    <w:unhideWhenUsed/>
    <w:rsid w:val="00AA2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2C2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20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3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17C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33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033F15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33F15"/>
  </w:style>
  <w:style w:type="paragraph" w:styleId="a5">
    <w:name w:val="Balloon Text"/>
    <w:basedOn w:val="a"/>
    <w:link w:val="a6"/>
    <w:uiPriority w:val="99"/>
    <w:semiHidden/>
    <w:unhideWhenUsed/>
    <w:rsid w:val="00AA2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2C2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20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8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617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5780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9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5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10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550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0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3357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4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09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587042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15574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7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0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816399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8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338917">
          <w:marLeft w:val="360"/>
          <w:marRight w:val="0"/>
          <w:marTop w:val="2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6712">
          <w:marLeft w:val="360"/>
          <w:marRight w:val="0"/>
          <w:marTop w:val="2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74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1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39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r.1c.ru/mapkit/geography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obr.1c.ru/mapkit/geograph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r.1c.ru/mapkit/geography.html" TargetMode="External"/><Relationship Id="rId11" Type="http://schemas.openxmlformats.org/officeDocument/2006/relationships/hyperlink" Target="https://countrymeters.info/ru/Russian_Feder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nlinetestpad.com/ru/test/1556004-zemlya-planeta-solnechnoj-sistem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tomi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3243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Гимназия48</dc:creator>
  <cp:keywords/>
  <dc:description/>
  <cp:lastModifiedBy>admin</cp:lastModifiedBy>
  <cp:revision>24</cp:revision>
  <cp:lastPrinted>2024-11-15T11:53:00Z</cp:lastPrinted>
  <dcterms:created xsi:type="dcterms:W3CDTF">2024-10-30T06:29:00Z</dcterms:created>
  <dcterms:modified xsi:type="dcterms:W3CDTF">2025-03-26T03:12:00Z</dcterms:modified>
</cp:coreProperties>
</file>