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E58" w:rsidRPr="00330DF3" w:rsidRDefault="00154E58" w:rsidP="00330DF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0DF3">
        <w:rPr>
          <w:rFonts w:ascii="Times New Roman" w:hAnsi="Times New Roman" w:cs="Times New Roman"/>
          <w:b/>
          <w:sz w:val="24"/>
          <w:szCs w:val="24"/>
        </w:rPr>
        <w:t>Учебно-методическая разработка</w:t>
      </w:r>
    </w:p>
    <w:p w:rsidR="00154E58" w:rsidRPr="00A96A66" w:rsidRDefault="00154E58" w:rsidP="00330DF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0DF3">
        <w:rPr>
          <w:rFonts w:ascii="Times New Roman" w:hAnsi="Times New Roman" w:cs="Times New Roman"/>
          <w:b/>
          <w:sz w:val="24"/>
          <w:szCs w:val="24"/>
        </w:rPr>
        <w:t>Тема: Развитие эмоциональной лексики детей-сирот с ОВЗ на логопедических занятиях</w:t>
      </w:r>
      <w:r w:rsidR="00A96A66">
        <w:rPr>
          <w:rFonts w:ascii="Times New Roman" w:hAnsi="Times New Roman" w:cs="Times New Roman"/>
          <w:b/>
          <w:sz w:val="24"/>
          <w:szCs w:val="24"/>
        </w:rPr>
        <w:t>.</w:t>
      </w:r>
    </w:p>
    <w:p w:rsidR="00330DF3" w:rsidRPr="00330DF3" w:rsidRDefault="00330DF3" w:rsidP="00330DF3">
      <w:pPr>
        <w:spacing w:after="0" w:line="360" w:lineRule="auto"/>
        <w:ind w:right="-1" w:firstLine="5812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30DF3">
        <w:rPr>
          <w:rFonts w:ascii="Times New Roman" w:hAnsi="Times New Roman" w:cs="Times New Roman"/>
          <w:b/>
          <w:sz w:val="24"/>
          <w:szCs w:val="24"/>
        </w:rPr>
        <w:t>Синякова</w:t>
      </w:r>
      <w:proofErr w:type="spellEnd"/>
      <w:r w:rsidRPr="00330DF3">
        <w:rPr>
          <w:rFonts w:ascii="Times New Roman" w:hAnsi="Times New Roman" w:cs="Times New Roman"/>
          <w:b/>
          <w:sz w:val="24"/>
          <w:szCs w:val="24"/>
        </w:rPr>
        <w:t xml:space="preserve"> Нина Викторовна</w:t>
      </w:r>
    </w:p>
    <w:p w:rsidR="00330DF3" w:rsidRPr="00330DF3" w:rsidRDefault="00330DF3" w:rsidP="00330DF3">
      <w:pPr>
        <w:spacing w:after="0" w:line="360" w:lineRule="auto"/>
        <w:ind w:right="-1" w:firstLine="5812"/>
        <w:rPr>
          <w:rFonts w:ascii="Times New Roman" w:hAnsi="Times New Roman" w:cs="Times New Roman"/>
          <w:b/>
          <w:sz w:val="24"/>
          <w:szCs w:val="24"/>
        </w:rPr>
      </w:pPr>
      <w:r w:rsidRPr="00330DF3">
        <w:rPr>
          <w:rFonts w:ascii="Times New Roman" w:hAnsi="Times New Roman" w:cs="Times New Roman"/>
          <w:b/>
          <w:sz w:val="24"/>
          <w:szCs w:val="24"/>
        </w:rPr>
        <w:t>Учитель – логопед</w:t>
      </w:r>
    </w:p>
    <w:p w:rsidR="00330DF3" w:rsidRPr="00330DF3" w:rsidRDefault="00330DF3" w:rsidP="00330DF3">
      <w:pPr>
        <w:spacing w:after="0" w:line="360" w:lineRule="auto"/>
        <w:ind w:right="-1" w:firstLine="5812"/>
        <w:rPr>
          <w:rFonts w:ascii="Times New Roman" w:hAnsi="Times New Roman" w:cs="Times New Roman"/>
          <w:b/>
          <w:sz w:val="24"/>
          <w:szCs w:val="24"/>
        </w:rPr>
      </w:pPr>
      <w:r w:rsidRPr="00330DF3">
        <w:rPr>
          <w:rFonts w:ascii="Times New Roman" w:hAnsi="Times New Roman" w:cs="Times New Roman"/>
          <w:b/>
          <w:sz w:val="24"/>
          <w:szCs w:val="24"/>
        </w:rPr>
        <w:t>СПб ЦССВ №15</w:t>
      </w:r>
      <w:bookmarkStart w:id="0" w:name="_GoBack"/>
      <w:bookmarkEnd w:id="0"/>
    </w:p>
    <w:p w:rsidR="00330DF3" w:rsidRPr="00330DF3" w:rsidRDefault="00330DF3" w:rsidP="00330DF3">
      <w:pPr>
        <w:spacing w:after="0" w:line="360" w:lineRule="auto"/>
        <w:ind w:right="-1" w:firstLine="5812"/>
        <w:rPr>
          <w:rFonts w:ascii="Times New Roman" w:hAnsi="Times New Roman" w:cs="Times New Roman"/>
          <w:b/>
          <w:sz w:val="24"/>
          <w:szCs w:val="24"/>
        </w:rPr>
      </w:pPr>
      <w:r w:rsidRPr="00330DF3">
        <w:rPr>
          <w:rFonts w:ascii="Times New Roman" w:hAnsi="Times New Roman" w:cs="Times New Roman"/>
          <w:b/>
          <w:sz w:val="24"/>
          <w:szCs w:val="24"/>
        </w:rPr>
        <w:t>Фрунзенский район Санкт-Петербург</w:t>
      </w:r>
    </w:p>
    <w:p w:rsidR="00154E58" w:rsidRPr="00330DF3" w:rsidRDefault="00154E58" w:rsidP="00C87AF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DF3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 xml:space="preserve">Развитие эмоциональной лексики у детей с ограниченными возможностями здоровья (ОВЗ), особенно в условиях детского дома, является важной задачей. Такие дети часто испытывают трудности с распознаванием, выражением и регуляцией своих эмоций. </w:t>
      </w: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 xml:space="preserve">Включение работы над эмоциональной лексикой в логопедические занятия способствует их социально-эмоциональному развитию, улучшает коммуникативные навыки и создает условия для успешной интеграции в общество.  </w:t>
      </w: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>Эта статья посвящена практическим методам и подходам к развитию эмоциональной лексики дошкольников с ОВЗ.</w:t>
      </w: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 xml:space="preserve">Цель разработки — представить методы и приемы развития эмоциональной лексики у детей-сирот с ОВЗ.  </w:t>
      </w: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 xml:space="preserve">Задачи:  </w:t>
      </w: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 xml:space="preserve">1. Выявить особенности эмоциональной сферы детей-сирот с ОВЗ.  </w:t>
      </w: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 xml:space="preserve">2. Подобрать упражнения для формирования и активизации эмоциональной лексики.  </w:t>
      </w:r>
    </w:p>
    <w:p w:rsidR="00154E58" w:rsidRPr="00330DF3" w:rsidRDefault="00154E58" w:rsidP="00C87A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 xml:space="preserve">3. </w:t>
      </w:r>
      <w:r w:rsidR="005F4E5C" w:rsidRPr="00330DF3">
        <w:rPr>
          <w:rFonts w:ascii="Times New Roman" w:hAnsi="Times New Roman" w:cs="Times New Roman"/>
          <w:sz w:val="24"/>
          <w:szCs w:val="24"/>
        </w:rPr>
        <w:t>Предложить планирование</w:t>
      </w:r>
      <w:r w:rsidRPr="00330DF3">
        <w:rPr>
          <w:rFonts w:ascii="Times New Roman" w:hAnsi="Times New Roman" w:cs="Times New Roman"/>
          <w:sz w:val="24"/>
          <w:szCs w:val="24"/>
        </w:rPr>
        <w:t xml:space="preserve"> работы над эмоциональной лексикой</w:t>
      </w:r>
      <w:r w:rsidR="005F4E5C" w:rsidRPr="00330DF3">
        <w:rPr>
          <w:rFonts w:ascii="Times New Roman" w:hAnsi="Times New Roman" w:cs="Times New Roman"/>
          <w:sz w:val="24"/>
          <w:szCs w:val="24"/>
        </w:rPr>
        <w:t>.</w:t>
      </w: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>Теоретические основы</w:t>
      </w: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 xml:space="preserve">Эмоциональная лексика — это совокупность слов, описывающих эмоции, состояния и чувства человека. У детей с ОВЗ и сирот она часто недостаточно развита, что обусловлено следующими факторами:  </w:t>
      </w: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 xml:space="preserve">- Дефицит эмоционального общения в раннем возрасте.  </w:t>
      </w: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 xml:space="preserve">- Отсутствие примеров адекватного эмоционального выражения.  </w:t>
      </w: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 xml:space="preserve">- Замкнутость и недостаточная активность в социальном взаимодействии.  </w:t>
      </w: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 xml:space="preserve">Развитие эмоциональной лексики включает несколько этапов:  </w:t>
      </w: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 xml:space="preserve">1. Распознавание и идентификация эмоций.  </w:t>
      </w: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 xml:space="preserve">2. Связывание эмоций с соответствующими словами.  </w:t>
      </w: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 xml:space="preserve">3. Формирование навыков использования эмоциональной лексики в речи.  </w:t>
      </w: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 xml:space="preserve">Работа в данной области требует использования дидактических материалов, игр и упражнений, стимулирующих понимание и употребление эмоциональных слов.  </w:t>
      </w: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 xml:space="preserve"> Методы и приемы</w:t>
      </w: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 xml:space="preserve">Для работы над эмоциональной лексикой используются следующие методы:  </w:t>
      </w: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lastRenderedPageBreak/>
        <w:t xml:space="preserve">1. Игра как основной метод обучения:  </w:t>
      </w: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 xml:space="preserve">   Игровая деятельность способствует естественному вовлечению ребенка в процесс обучения. Примеры игр:  </w:t>
      </w: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 xml:space="preserve">   - «Угадай эмоцию»: ребенок изображает эмоцию, а другие участники называют ее.  </w:t>
      </w: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 xml:space="preserve">   - «Кто как себя чувствует»: рассматривание картинок с персонажами, выражающими различные эмоции, и подбор соответствующих слов.  </w:t>
      </w: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 xml:space="preserve">2. Использование визуальных материалов:  </w:t>
      </w: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 xml:space="preserve">   - Карточки с изображением лиц, отражающих базовые эмоции (радость, грусть, злость, страх, удивление).  </w:t>
      </w: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 xml:space="preserve">   - Иллюстрации из сказок или мультфильмов.  </w:t>
      </w: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 xml:space="preserve">3. Моделирование ситуаций:  </w:t>
      </w: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 xml:space="preserve">   - Проигрывание сценок, связанных с выражением чувств (например, подарок другу, конфликт в группе).  </w:t>
      </w: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 xml:space="preserve">   - Придумывание рассказов на основе картинок с эмоциональной составляющей.  </w:t>
      </w: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 xml:space="preserve">4. Тематические беседы и чтение:  </w:t>
      </w: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 xml:space="preserve">   - Обсуждение сказок, рассказов, где герои проявляют чувства.  </w:t>
      </w: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 xml:space="preserve">   - Вопросы к текстам: «Почему герой расстроился? Как он показал это?»  </w:t>
      </w: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 xml:space="preserve">5. Логопедические упражнения:  </w:t>
      </w:r>
    </w:p>
    <w:p w:rsidR="00154E58" w:rsidRPr="00330DF3" w:rsidRDefault="00154E58" w:rsidP="00C87AFC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 xml:space="preserve">Артикуляционная гимнастика с эмоциональной окраской: произношение звуков с соответствующими мимикой и интонацией.  </w:t>
      </w:r>
    </w:p>
    <w:p w:rsidR="00154E58" w:rsidRPr="00330DF3" w:rsidRDefault="00154E58" w:rsidP="00C87AFC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 xml:space="preserve"> Развитие интонационной выразительности</w:t>
      </w:r>
      <w:r w:rsidR="004A1ADE" w:rsidRPr="00330DF3">
        <w:rPr>
          <w:rFonts w:ascii="Times New Roman" w:hAnsi="Times New Roman" w:cs="Times New Roman"/>
          <w:sz w:val="24"/>
          <w:szCs w:val="24"/>
        </w:rPr>
        <w:t xml:space="preserve"> речи.</w:t>
      </w:r>
      <w:r w:rsidRPr="00330D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4E5C" w:rsidRPr="00330DF3" w:rsidRDefault="005F4E5C" w:rsidP="00C87AFC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>Формирование эмоциональной лексики.</w:t>
      </w:r>
    </w:p>
    <w:p w:rsidR="005F4E5C" w:rsidRPr="00330DF3" w:rsidRDefault="005F4E5C" w:rsidP="00C87AFC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>Эти задачи решаются на занятиях по развитию лексико- грамматических.</w:t>
      </w:r>
    </w:p>
    <w:p w:rsidR="005F4E5C" w:rsidRPr="00330DF3" w:rsidRDefault="005F4E5C" w:rsidP="00C87AFC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>6. Активизация эмоциональной лексики в процессе сюжетно ролевой игры.</w:t>
      </w:r>
    </w:p>
    <w:p w:rsidR="005F4E5C" w:rsidRPr="00330DF3" w:rsidRDefault="005F4E5C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>В этой работе постепенно усложняется сюжет и изменяется содержание игр. Первоначально педагог берет на себя ведущую роль. Сначала игры проводятся индивидуально. Потом организуется игра в группе детей. На занятиях предусматривается создание разноплановых проблемных ситуаций.  Использование разнообразных сюжетно –ролевых игр, оказывает благотворное влияние на развитие у детей чувства сопереживания, активизирует словарь, способствует более полной и точной характеристике своих и чужих чувств, эмоциональных средств языка и развитию связанной речи.</w:t>
      </w:r>
    </w:p>
    <w:p w:rsidR="00CB752D" w:rsidRPr="00330DF3" w:rsidRDefault="00CB752D" w:rsidP="00C87AFC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>План работы по развитию интонационной выразительности речи.</w:t>
      </w:r>
    </w:p>
    <w:tbl>
      <w:tblPr>
        <w:tblStyle w:val="a3"/>
        <w:tblW w:w="0" w:type="auto"/>
        <w:tblLook w:val="04A0"/>
      </w:tblPr>
      <w:tblGrid>
        <w:gridCol w:w="644"/>
        <w:gridCol w:w="8701"/>
      </w:tblGrid>
      <w:tr w:rsidR="00B31C00" w:rsidRPr="00330DF3" w:rsidTr="00C552C4">
        <w:tc>
          <w:tcPr>
            <w:tcW w:w="9345" w:type="dxa"/>
            <w:gridSpan w:val="2"/>
          </w:tcPr>
          <w:p w:rsidR="00B31C00" w:rsidRPr="00330DF3" w:rsidRDefault="00B31C00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I. </w:t>
            </w: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Ритмических упражнений</w:t>
            </w:r>
          </w:p>
        </w:tc>
      </w:tr>
      <w:tr w:rsidR="00B31C00" w:rsidRPr="00330DF3" w:rsidTr="0079267B">
        <w:tc>
          <w:tcPr>
            <w:tcW w:w="644" w:type="dxa"/>
          </w:tcPr>
          <w:p w:rsidR="00B31C00" w:rsidRPr="00330DF3" w:rsidRDefault="00B31C00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01" w:type="dxa"/>
          </w:tcPr>
          <w:p w:rsidR="00B31C00" w:rsidRPr="00330DF3" w:rsidRDefault="00B31C00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 xml:space="preserve">«Послушай с закрытыми глазами и отстучи по подражанию предъявленные изолированные удары» -«Простые ритмы» </w:t>
            </w:r>
            <w:r w:rsidR="00CB752D" w:rsidRPr="00330DF3">
              <w:rPr>
                <w:rFonts w:ascii="Times New Roman" w:hAnsi="Times New Roman" w:cs="Times New Roman"/>
                <w:sz w:val="24"/>
                <w:szCs w:val="24"/>
              </w:rPr>
              <w:t>- «Сложные</w:t>
            </w: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 xml:space="preserve"> ритмы» - «Серию акцентированных ударов».</w:t>
            </w:r>
          </w:p>
        </w:tc>
      </w:tr>
      <w:tr w:rsidR="00EA7FD8" w:rsidRPr="00330DF3" w:rsidTr="0005305C">
        <w:tc>
          <w:tcPr>
            <w:tcW w:w="9345" w:type="dxa"/>
            <w:gridSpan w:val="2"/>
          </w:tcPr>
          <w:p w:rsidR="00EA7FD8" w:rsidRPr="00330DF3" w:rsidRDefault="00B31C00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EA7FD8" w:rsidRPr="00330DF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A7FD8" w:rsidRPr="00330DF3">
              <w:rPr>
                <w:rFonts w:ascii="Times New Roman" w:hAnsi="Times New Roman" w:cs="Times New Roman"/>
                <w:color w:val="040C28"/>
                <w:sz w:val="24"/>
                <w:szCs w:val="24"/>
              </w:rPr>
              <w:t>Интонационная</w:t>
            </w:r>
            <w:r w:rsidR="00EA7FD8" w:rsidRPr="00330DF3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> выразительность </w:t>
            </w:r>
            <w:r w:rsidR="00EA7FD8" w:rsidRPr="00330DF3">
              <w:rPr>
                <w:rFonts w:ascii="Times New Roman" w:hAnsi="Times New Roman" w:cs="Times New Roman"/>
                <w:color w:val="040C28"/>
                <w:sz w:val="24"/>
                <w:szCs w:val="24"/>
              </w:rPr>
              <w:t>речи.</w:t>
            </w:r>
          </w:p>
        </w:tc>
      </w:tr>
      <w:tr w:rsidR="005F4E5C" w:rsidRPr="00330DF3" w:rsidTr="00245E48">
        <w:tc>
          <w:tcPr>
            <w:tcW w:w="644" w:type="dxa"/>
          </w:tcPr>
          <w:p w:rsidR="005F4E5C" w:rsidRPr="00330DF3" w:rsidRDefault="005F4E5C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01" w:type="dxa"/>
          </w:tcPr>
          <w:p w:rsidR="005F4E5C" w:rsidRPr="00330DF3" w:rsidRDefault="005F4E5C" w:rsidP="00C87AFC">
            <w:pPr>
              <w:spacing w:line="276" w:lineRule="auto"/>
              <w:jc w:val="both"/>
              <w:rPr>
                <w:rFonts w:ascii="Times New Roman" w:hAnsi="Times New Roman" w:cs="Times New Roman"/>
                <w:color w:val="040C28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color w:val="040C28"/>
                <w:sz w:val="24"/>
                <w:szCs w:val="24"/>
              </w:rPr>
              <w:t>Даются представления об интонационной экспрессивности речи.</w:t>
            </w:r>
          </w:p>
          <w:p w:rsidR="005F4E5C" w:rsidRPr="00330DF3" w:rsidRDefault="005F4E5C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 xml:space="preserve">Игра «Чей голос?» (Взрослый меняет громкость и тон голоса, произнося фразы, а </w:t>
            </w:r>
            <w:r w:rsidRPr="00330D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дети определяют, какому персонажу принадлежит голос).</w:t>
            </w:r>
          </w:p>
        </w:tc>
      </w:tr>
      <w:tr w:rsidR="005F4E5C" w:rsidRPr="00330DF3" w:rsidTr="00F26065">
        <w:tc>
          <w:tcPr>
            <w:tcW w:w="644" w:type="dxa"/>
          </w:tcPr>
          <w:p w:rsidR="005F4E5C" w:rsidRPr="00330DF3" w:rsidRDefault="005F4E5C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701" w:type="dxa"/>
          </w:tcPr>
          <w:p w:rsidR="005F4E5C" w:rsidRPr="00330DF3" w:rsidRDefault="005F4E5C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различать различные эмоциональные оттенки в речи.  </w:t>
            </w:r>
          </w:p>
          <w:p w:rsidR="005F4E5C" w:rsidRPr="00330DF3" w:rsidRDefault="005F4E5C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Используются упражнения, в которых предлагается прослушать одну и ту же фразу, но произнесенную с разным эмоциональным оттенком. Ребенок определяет с каким чувством она произнесена.  Игры: «Какая маска говорит», «Какое настроение у ежика».</w:t>
            </w:r>
          </w:p>
        </w:tc>
      </w:tr>
      <w:tr w:rsidR="00EA7FD8" w:rsidRPr="00330DF3" w:rsidTr="00FD4FC8">
        <w:tc>
          <w:tcPr>
            <w:tcW w:w="9345" w:type="dxa"/>
            <w:gridSpan w:val="2"/>
          </w:tcPr>
          <w:p w:rsidR="00EA7FD8" w:rsidRPr="00330DF3" w:rsidRDefault="00B31C00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EA7FD8" w:rsidRPr="00330DF3">
              <w:rPr>
                <w:rFonts w:ascii="Times New Roman" w:hAnsi="Times New Roman" w:cs="Times New Roman"/>
                <w:sz w:val="24"/>
                <w:szCs w:val="24"/>
              </w:rPr>
              <w:t>. Формировать умения пользоваться средствами выразительности в экспрессивной речи.</w:t>
            </w:r>
          </w:p>
        </w:tc>
      </w:tr>
      <w:tr w:rsidR="005F4E5C" w:rsidRPr="00330DF3" w:rsidTr="00020A55">
        <w:tc>
          <w:tcPr>
            <w:tcW w:w="644" w:type="dxa"/>
          </w:tcPr>
          <w:p w:rsidR="005F4E5C" w:rsidRPr="00330DF3" w:rsidRDefault="005F4E5C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01" w:type="dxa"/>
          </w:tcPr>
          <w:p w:rsidR="005F4E5C" w:rsidRPr="00330DF3" w:rsidRDefault="005F4E5C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интонации на материале гласных звуков.  </w:t>
            </w:r>
          </w:p>
          <w:p w:rsidR="005F4E5C" w:rsidRPr="00330DF3" w:rsidRDefault="005F4E5C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 xml:space="preserve">  Упражнения «Поезд», «Лесенка», «Песенки гласных» и т.д.</w:t>
            </w:r>
          </w:p>
        </w:tc>
      </w:tr>
      <w:tr w:rsidR="005F4E5C" w:rsidRPr="00330DF3" w:rsidTr="00043401">
        <w:tc>
          <w:tcPr>
            <w:tcW w:w="644" w:type="dxa"/>
          </w:tcPr>
          <w:p w:rsidR="005F4E5C" w:rsidRPr="00330DF3" w:rsidRDefault="005F4E5C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701" w:type="dxa"/>
          </w:tcPr>
          <w:p w:rsidR="005F4E5C" w:rsidRPr="00330DF3" w:rsidRDefault="005F4E5C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интонации на материале междометий.  </w:t>
            </w:r>
          </w:p>
          <w:p w:rsidR="005F4E5C" w:rsidRPr="00330DF3" w:rsidRDefault="005F4E5C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 xml:space="preserve">Например: «Ай-ай-ай. О! Браво! Вот это да!», «А-А-А! Ах! Увы! Беда! Горюшко! Фу!», «Ой! Ух, ты! Ах! Ба! страх – Ой-ой! У-у! Ух! Ужас! Эта работа проводится на материале стихов. </w:t>
            </w:r>
          </w:p>
        </w:tc>
      </w:tr>
      <w:tr w:rsidR="005F4E5C" w:rsidRPr="00330DF3" w:rsidTr="00B85604">
        <w:tc>
          <w:tcPr>
            <w:tcW w:w="644" w:type="dxa"/>
          </w:tcPr>
          <w:p w:rsidR="005F4E5C" w:rsidRPr="00330DF3" w:rsidRDefault="005F4E5C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701" w:type="dxa"/>
          </w:tcPr>
          <w:p w:rsidR="005F4E5C" w:rsidRPr="00330DF3" w:rsidRDefault="005F4E5C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Отработка интонации в фразе.</w:t>
            </w:r>
          </w:p>
          <w:p w:rsidR="005F4E5C" w:rsidRPr="00330DF3" w:rsidRDefault="005F4E5C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 xml:space="preserve">Затем дети проговаривают фразу вместе с педагогом, повторяют за педагогом и произносят предложение самостоятельно.  </w:t>
            </w:r>
          </w:p>
        </w:tc>
      </w:tr>
      <w:tr w:rsidR="00CB752D" w:rsidRPr="00330DF3" w:rsidTr="009E352F">
        <w:tc>
          <w:tcPr>
            <w:tcW w:w="644" w:type="dxa"/>
          </w:tcPr>
          <w:p w:rsidR="00CB752D" w:rsidRPr="00330DF3" w:rsidRDefault="00CB752D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701" w:type="dxa"/>
          </w:tcPr>
          <w:p w:rsidR="00CB752D" w:rsidRPr="00330DF3" w:rsidRDefault="00CB752D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интонации на материале нескольких предложений, коротких рассказов, стихов, сказок.  </w:t>
            </w:r>
          </w:p>
        </w:tc>
      </w:tr>
      <w:tr w:rsidR="00B31C00" w:rsidRPr="00330DF3" w:rsidTr="00680E1B">
        <w:tc>
          <w:tcPr>
            <w:tcW w:w="9345" w:type="dxa"/>
            <w:gridSpan w:val="2"/>
          </w:tcPr>
          <w:p w:rsidR="00B31C00" w:rsidRPr="00330DF3" w:rsidRDefault="00B31C00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 xml:space="preserve">. Дифференциация интонационной выразительности в собственной речи детей.  </w:t>
            </w:r>
          </w:p>
        </w:tc>
      </w:tr>
      <w:tr w:rsidR="00CB752D" w:rsidRPr="00330DF3" w:rsidTr="00B57932">
        <w:tc>
          <w:tcPr>
            <w:tcW w:w="644" w:type="dxa"/>
          </w:tcPr>
          <w:p w:rsidR="00CB752D" w:rsidRPr="00330DF3" w:rsidRDefault="00CB752D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01" w:type="dxa"/>
          </w:tcPr>
          <w:p w:rsidR="00CB752D" w:rsidRPr="00330DF3" w:rsidRDefault="00CB752D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Упражнения, в которых необходимо проговорить звук, междометие, слово, фразу с заданной эмоцией. «Увидели большой гриб и удивились: О-о-о!», «Нашли червивый гриб, огорчились: Ах-ах-ах!».</w:t>
            </w:r>
          </w:p>
        </w:tc>
      </w:tr>
      <w:tr w:rsidR="00CB752D" w:rsidRPr="00330DF3" w:rsidTr="00E333EA">
        <w:tc>
          <w:tcPr>
            <w:tcW w:w="644" w:type="dxa"/>
          </w:tcPr>
          <w:p w:rsidR="00CB752D" w:rsidRPr="00330DF3" w:rsidRDefault="00CB752D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701" w:type="dxa"/>
          </w:tcPr>
          <w:p w:rsidR="00CB752D" w:rsidRPr="00330DF3" w:rsidRDefault="00CB752D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Используются диалоги, игры-инсценировки, стихи, рассказы, а также сказки, разыгрываемые по ролям.</w:t>
            </w:r>
          </w:p>
        </w:tc>
      </w:tr>
    </w:tbl>
    <w:p w:rsidR="005F4E5C" w:rsidRPr="00330DF3" w:rsidRDefault="006D459A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 xml:space="preserve">Последовательность этапов работы сохраняется: сопряженно, отраженно, самостоятельно.  </w:t>
      </w:r>
    </w:p>
    <w:p w:rsidR="004A1ADE" w:rsidRPr="00330DF3" w:rsidRDefault="00CB752D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 xml:space="preserve">План работы по </w:t>
      </w:r>
      <w:r w:rsidR="004A1ADE" w:rsidRPr="00330DF3">
        <w:rPr>
          <w:rFonts w:ascii="Times New Roman" w:hAnsi="Times New Roman" w:cs="Times New Roman"/>
          <w:sz w:val="24"/>
          <w:szCs w:val="24"/>
        </w:rPr>
        <w:t>формировани</w:t>
      </w:r>
      <w:r w:rsidRPr="00330DF3">
        <w:rPr>
          <w:rFonts w:ascii="Times New Roman" w:hAnsi="Times New Roman" w:cs="Times New Roman"/>
          <w:sz w:val="24"/>
          <w:szCs w:val="24"/>
        </w:rPr>
        <w:t>ю</w:t>
      </w:r>
      <w:r w:rsidR="004A1ADE" w:rsidRPr="00330DF3">
        <w:rPr>
          <w:rFonts w:ascii="Times New Roman" w:hAnsi="Times New Roman" w:cs="Times New Roman"/>
          <w:sz w:val="24"/>
          <w:szCs w:val="24"/>
        </w:rPr>
        <w:t xml:space="preserve"> эмоциональной лексики.</w:t>
      </w:r>
    </w:p>
    <w:tbl>
      <w:tblPr>
        <w:tblStyle w:val="a3"/>
        <w:tblW w:w="0" w:type="auto"/>
        <w:tblLook w:val="04A0"/>
      </w:tblPr>
      <w:tblGrid>
        <w:gridCol w:w="846"/>
        <w:gridCol w:w="8499"/>
      </w:tblGrid>
      <w:tr w:rsidR="005F4E5C" w:rsidRPr="00330DF3" w:rsidTr="009B4286">
        <w:tc>
          <w:tcPr>
            <w:tcW w:w="846" w:type="dxa"/>
          </w:tcPr>
          <w:p w:rsidR="005F4E5C" w:rsidRPr="00330DF3" w:rsidRDefault="005F4E5C" w:rsidP="00C87AFC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9" w:type="dxa"/>
          </w:tcPr>
          <w:p w:rsidR="005F4E5C" w:rsidRPr="00330DF3" w:rsidRDefault="005F4E5C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Закрепление словаря детей в области эмоциональной лексики.</w:t>
            </w:r>
          </w:p>
          <w:p w:rsidR="005F4E5C" w:rsidRPr="00330DF3" w:rsidRDefault="005F4E5C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Упражнения: «Я начну, а ты продолжи», «Договори словечко», «Замени слово», «Слово убежало».</w:t>
            </w:r>
          </w:p>
        </w:tc>
      </w:tr>
      <w:tr w:rsidR="008B4B93" w:rsidRPr="00330DF3" w:rsidTr="00A453D3">
        <w:tc>
          <w:tcPr>
            <w:tcW w:w="9345" w:type="dxa"/>
            <w:gridSpan w:val="2"/>
          </w:tcPr>
          <w:p w:rsidR="008B4B93" w:rsidRPr="00330DF3" w:rsidRDefault="00A13D30" w:rsidP="00C87AFC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Увеличение словаря</w:t>
            </w:r>
            <w:r w:rsidR="008B4B93" w:rsidRPr="00330DF3">
              <w:rPr>
                <w:rFonts w:ascii="Times New Roman" w:hAnsi="Times New Roman" w:cs="Times New Roman"/>
                <w:sz w:val="24"/>
                <w:szCs w:val="24"/>
              </w:rPr>
              <w:t xml:space="preserve"> детей в области эмоциональной лексики</w:t>
            </w: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F4E5C" w:rsidRPr="00330DF3" w:rsidTr="00352418">
        <w:tc>
          <w:tcPr>
            <w:tcW w:w="846" w:type="dxa"/>
          </w:tcPr>
          <w:p w:rsidR="005F4E5C" w:rsidRPr="00330DF3" w:rsidRDefault="005F4E5C" w:rsidP="00C87AF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8499" w:type="dxa"/>
          </w:tcPr>
          <w:p w:rsidR="005F4E5C" w:rsidRPr="00330DF3" w:rsidRDefault="005F4E5C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Образование сравнительной и превосходной степени качественных прилагательных.  (грустный – еще грустнее, самый грустный; добрый – ещё добрее.), (хитрый – наихитрейший, глупый – наиглупейший).</w:t>
            </w:r>
          </w:p>
        </w:tc>
      </w:tr>
      <w:tr w:rsidR="005F4E5C" w:rsidRPr="00330DF3" w:rsidTr="00206DEC">
        <w:tc>
          <w:tcPr>
            <w:tcW w:w="846" w:type="dxa"/>
          </w:tcPr>
          <w:p w:rsidR="005F4E5C" w:rsidRPr="00330DF3" w:rsidRDefault="005F4E5C" w:rsidP="00C87AF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499" w:type="dxa"/>
          </w:tcPr>
          <w:p w:rsidR="005F4E5C" w:rsidRPr="00330DF3" w:rsidRDefault="005F4E5C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Подбор слов-антонимов.</w:t>
            </w:r>
          </w:p>
          <w:p w:rsidR="005F4E5C" w:rsidRPr="00330DF3" w:rsidRDefault="005F4E5C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Игры: «Скажи наоборот», «Доскажи словечко», «Вредный гном» и т.д.</w:t>
            </w:r>
          </w:p>
        </w:tc>
      </w:tr>
      <w:tr w:rsidR="005F4E5C" w:rsidRPr="00330DF3" w:rsidTr="00090785">
        <w:tc>
          <w:tcPr>
            <w:tcW w:w="846" w:type="dxa"/>
          </w:tcPr>
          <w:p w:rsidR="005F4E5C" w:rsidRPr="00330DF3" w:rsidRDefault="005F4E5C" w:rsidP="00C87AF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8499" w:type="dxa"/>
          </w:tcPr>
          <w:p w:rsidR="005F4E5C" w:rsidRPr="00330DF3" w:rsidRDefault="005F4E5C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Образование слов с ласкательными значениями.</w:t>
            </w:r>
          </w:p>
          <w:p w:rsidR="005F4E5C" w:rsidRPr="00330DF3" w:rsidRDefault="005F4E5C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 xml:space="preserve"> Игры: «Скажи ласково», «Большой маленький».</w:t>
            </w:r>
          </w:p>
        </w:tc>
      </w:tr>
      <w:tr w:rsidR="005F4E5C" w:rsidRPr="00330DF3" w:rsidTr="00884C81">
        <w:tc>
          <w:tcPr>
            <w:tcW w:w="846" w:type="dxa"/>
          </w:tcPr>
          <w:p w:rsidR="005F4E5C" w:rsidRPr="00330DF3" w:rsidRDefault="005F4E5C" w:rsidP="00C87AF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8499" w:type="dxa"/>
          </w:tcPr>
          <w:p w:rsidR="005F4E5C" w:rsidRPr="00330DF3" w:rsidRDefault="005F4E5C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Образование слов со значением увеличения.</w:t>
            </w:r>
          </w:p>
          <w:p w:rsidR="005F4E5C" w:rsidRPr="00330DF3" w:rsidRDefault="005F4E5C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(злой – злющий, хитрый - хитрющий).</w:t>
            </w:r>
          </w:p>
        </w:tc>
      </w:tr>
      <w:tr w:rsidR="005F4E5C" w:rsidRPr="00330DF3" w:rsidTr="009217DB">
        <w:tc>
          <w:tcPr>
            <w:tcW w:w="846" w:type="dxa"/>
          </w:tcPr>
          <w:p w:rsidR="005F4E5C" w:rsidRPr="00330DF3" w:rsidRDefault="005F4E5C" w:rsidP="00C87AF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499" w:type="dxa"/>
          </w:tcPr>
          <w:p w:rsidR="005F4E5C" w:rsidRPr="00330DF3" w:rsidRDefault="005F4E5C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Образование имен прилагательных путем чистого или префиксального повтора.</w:t>
            </w:r>
          </w:p>
          <w:p w:rsidR="005F4E5C" w:rsidRPr="00330DF3" w:rsidRDefault="005F4E5C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(хитрый – прехитрый, хороший – прехороший, миленький – премиленький; веселый, веселый – веселый, веселый – превеселый).</w:t>
            </w:r>
          </w:p>
        </w:tc>
      </w:tr>
      <w:tr w:rsidR="004A1ADE" w:rsidRPr="00330DF3" w:rsidTr="008562D3">
        <w:tc>
          <w:tcPr>
            <w:tcW w:w="9345" w:type="dxa"/>
            <w:gridSpan w:val="2"/>
          </w:tcPr>
          <w:p w:rsidR="004A1ADE" w:rsidRPr="00330DF3" w:rsidRDefault="004A1ADE" w:rsidP="00C87AFC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эмоциональной лексики в словосочетаниях.</w:t>
            </w:r>
          </w:p>
        </w:tc>
      </w:tr>
      <w:tr w:rsidR="00AC4321" w:rsidRPr="00330DF3" w:rsidTr="00E62595">
        <w:tc>
          <w:tcPr>
            <w:tcW w:w="846" w:type="dxa"/>
          </w:tcPr>
          <w:p w:rsidR="00AC4321" w:rsidRPr="00330DF3" w:rsidRDefault="00AC4321" w:rsidP="00C87AF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499" w:type="dxa"/>
          </w:tcPr>
          <w:p w:rsidR="00AC4321" w:rsidRPr="00330DF3" w:rsidRDefault="00AC4321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Составление словосочетаний со словами противоположного значения.</w:t>
            </w:r>
          </w:p>
          <w:p w:rsidR="00AC4321" w:rsidRPr="00330DF3" w:rsidRDefault="00AC4321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Игра «Скажи наоборот»: хороший день – плохой день, умный принц – глупый принц</w:t>
            </w:r>
          </w:p>
        </w:tc>
      </w:tr>
      <w:tr w:rsidR="00AC4321" w:rsidRPr="00330DF3" w:rsidTr="00EC7504">
        <w:tc>
          <w:tcPr>
            <w:tcW w:w="846" w:type="dxa"/>
          </w:tcPr>
          <w:p w:rsidR="00AC4321" w:rsidRPr="00330DF3" w:rsidRDefault="00AC4321" w:rsidP="00C87AF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8499" w:type="dxa"/>
          </w:tcPr>
          <w:p w:rsidR="00AC4321" w:rsidRPr="00330DF3" w:rsidRDefault="00AC4321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Составление словосочетаний (образование от имен прилагательных сравнительной и превосходной степени).</w:t>
            </w:r>
          </w:p>
          <w:p w:rsidR="00AC4321" w:rsidRPr="00330DF3" w:rsidRDefault="00AC4321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(суп вкусный, торт еще вкуснее, мороженое самое вкусное)</w:t>
            </w:r>
          </w:p>
        </w:tc>
      </w:tr>
      <w:tr w:rsidR="00AC4321" w:rsidRPr="00330DF3" w:rsidTr="007151F5">
        <w:tc>
          <w:tcPr>
            <w:tcW w:w="846" w:type="dxa"/>
          </w:tcPr>
          <w:p w:rsidR="00AC4321" w:rsidRPr="00330DF3" w:rsidRDefault="00AC4321" w:rsidP="00C87AF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8499" w:type="dxa"/>
          </w:tcPr>
          <w:p w:rsidR="00AC4321" w:rsidRPr="00330DF3" w:rsidRDefault="00AC4321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Добавление зависимого слова к главному.</w:t>
            </w:r>
          </w:p>
          <w:p w:rsidR="00AC4321" w:rsidRPr="00330DF3" w:rsidRDefault="00AC4321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(высокий – высоченный: высокий дом – высоченный домище; глупый – наиглупейший: глупый слуга – наиглупейший слуга)</w:t>
            </w:r>
          </w:p>
        </w:tc>
      </w:tr>
      <w:tr w:rsidR="004A1ADE" w:rsidRPr="00330DF3" w:rsidTr="00212D0E">
        <w:tc>
          <w:tcPr>
            <w:tcW w:w="9345" w:type="dxa"/>
            <w:gridSpan w:val="2"/>
          </w:tcPr>
          <w:p w:rsidR="004A1ADE" w:rsidRPr="00330DF3" w:rsidRDefault="004A1ADE" w:rsidP="00C87AFC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Употребление эмоциональной лексики в предложениях.</w:t>
            </w:r>
          </w:p>
        </w:tc>
      </w:tr>
      <w:tr w:rsidR="00AC4321" w:rsidRPr="00330DF3" w:rsidTr="00A06E35">
        <w:tc>
          <w:tcPr>
            <w:tcW w:w="846" w:type="dxa"/>
          </w:tcPr>
          <w:p w:rsidR="00AC4321" w:rsidRPr="00330DF3" w:rsidRDefault="00AC4321" w:rsidP="00C87AF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8499" w:type="dxa"/>
          </w:tcPr>
          <w:p w:rsidR="00AC4321" w:rsidRPr="00330DF3" w:rsidRDefault="00AC4321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с заданным словом.</w:t>
            </w:r>
          </w:p>
          <w:p w:rsidR="00AC4321" w:rsidRPr="00330DF3" w:rsidRDefault="00AC4321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(хорошее: у меня хорошее настроение.)</w:t>
            </w:r>
          </w:p>
        </w:tc>
      </w:tr>
      <w:tr w:rsidR="00AC4321" w:rsidRPr="00330DF3" w:rsidTr="00173993">
        <w:tc>
          <w:tcPr>
            <w:tcW w:w="846" w:type="dxa"/>
          </w:tcPr>
          <w:p w:rsidR="00AC4321" w:rsidRPr="00330DF3" w:rsidRDefault="00AC4321" w:rsidP="00C87AF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8499" w:type="dxa"/>
          </w:tcPr>
          <w:p w:rsidR="00AC4321" w:rsidRPr="00330DF3" w:rsidRDefault="00AC4321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Преобразование деформированного предложения.</w:t>
            </w:r>
          </w:p>
          <w:p w:rsidR="00AC4321" w:rsidRPr="00330DF3" w:rsidRDefault="00AC4321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(Котенок, глупый, залезать, дерево, на.)</w:t>
            </w:r>
          </w:p>
        </w:tc>
      </w:tr>
      <w:tr w:rsidR="00AC4321" w:rsidRPr="00330DF3" w:rsidTr="00210C86">
        <w:tc>
          <w:tcPr>
            <w:tcW w:w="846" w:type="dxa"/>
          </w:tcPr>
          <w:p w:rsidR="00AC4321" w:rsidRPr="00330DF3" w:rsidRDefault="00AC4321" w:rsidP="00C87AF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8499" w:type="dxa"/>
          </w:tcPr>
          <w:p w:rsidR="00AC4321" w:rsidRPr="00330DF3" w:rsidRDefault="00AC4321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Дополнить предложение, словом, с противоположным значением.</w:t>
            </w:r>
          </w:p>
          <w:p w:rsidR="00AC4321" w:rsidRPr="00330DF3" w:rsidRDefault="00AC4321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(Сова умная, а мышонок …. Глупый.)</w:t>
            </w:r>
          </w:p>
        </w:tc>
      </w:tr>
      <w:tr w:rsidR="00AC4321" w:rsidRPr="00330DF3" w:rsidTr="00C56532">
        <w:tc>
          <w:tcPr>
            <w:tcW w:w="846" w:type="dxa"/>
          </w:tcPr>
          <w:p w:rsidR="00AC4321" w:rsidRPr="00330DF3" w:rsidRDefault="00AC4321" w:rsidP="00C87AF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8499" w:type="dxa"/>
          </w:tcPr>
          <w:p w:rsidR="00AC4321" w:rsidRPr="00330DF3" w:rsidRDefault="00AC4321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предложений, используя прилагательные в сравнительной и превосходной степени.</w:t>
            </w:r>
          </w:p>
          <w:p w:rsidR="00AC4321" w:rsidRPr="00330DF3" w:rsidRDefault="00AC4321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(Сказка интересная, мультфильм еще интереснее, а фильм самый интересный.)</w:t>
            </w:r>
          </w:p>
        </w:tc>
      </w:tr>
      <w:tr w:rsidR="00AC4321" w:rsidRPr="00330DF3" w:rsidTr="00242ECF">
        <w:tc>
          <w:tcPr>
            <w:tcW w:w="846" w:type="dxa"/>
          </w:tcPr>
          <w:p w:rsidR="00AC4321" w:rsidRPr="00330DF3" w:rsidRDefault="00AC4321" w:rsidP="00C87AF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8499" w:type="dxa"/>
          </w:tcPr>
          <w:p w:rsidR="00AC4321" w:rsidRPr="00330DF3" w:rsidRDefault="00AC4321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 xml:space="preserve">Исправить ошибку и произнести правильно предложение.  </w:t>
            </w:r>
          </w:p>
          <w:p w:rsidR="00AC4321" w:rsidRPr="00330DF3" w:rsidRDefault="00AC4321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(Незнайка ест вкусная варенье.)</w:t>
            </w:r>
          </w:p>
        </w:tc>
      </w:tr>
      <w:tr w:rsidR="00AC4321" w:rsidRPr="00330DF3" w:rsidTr="00B108E2">
        <w:tc>
          <w:tcPr>
            <w:tcW w:w="846" w:type="dxa"/>
          </w:tcPr>
          <w:p w:rsidR="00AC4321" w:rsidRPr="00330DF3" w:rsidRDefault="00AC4321" w:rsidP="00C87AF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8499" w:type="dxa"/>
          </w:tcPr>
          <w:p w:rsidR="00AC4321" w:rsidRPr="00330DF3" w:rsidRDefault="00AC4321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Дополнение и завершение предложения.</w:t>
            </w:r>
          </w:p>
          <w:p w:rsidR="00AC4321" w:rsidRPr="00330DF3" w:rsidRDefault="00AC4321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(У большого медведя огромные (глазища, усищи, лапищи.)</w:t>
            </w:r>
          </w:p>
        </w:tc>
      </w:tr>
      <w:tr w:rsidR="008B4B93" w:rsidRPr="00330DF3" w:rsidTr="00DE4C94">
        <w:tc>
          <w:tcPr>
            <w:tcW w:w="9345" w:type="dxa"/>
            <w:gridSpan w:val="2"/>
          </w:tcPr>
          <w:p w:rsidR="008B4B93" w:rsidRPr="00330DF3" w:rsidRDefault="004A1ADE" w:rsidP="00C87AFC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B4B93" w:rsidRPr="00330DF3">
              <w:rPr>
                <w:rFonts w:ascii="Times New Roman" w:hAnsi="Times New Roman" w:cs="Times New Roman"/>
                <w:sz w:val="24"/>
                <w:szCs w:val="24"/>
              </w:rPr>
              <w:t xml:space="preserve">потребление эмоциональной лексики </w:t>
            </w:r>
            <w:r w:rsidR="005F4E5C" w:rsidRPr="00330DF3">
              <w:rPr>
                <w:rFonts w:ascii="Times New Roman" w:hAnsi="Times New Roman" w:cs="Times New Roman"/>
                <w:sz w:val="24"/>
                <w:szCs w:val="24"/>
              </w:rPr>
              <w:t>в связанных</w:t>
            </w:r>
            <w:r w:rsidR="008B4B93" w:rsidRPr="00330DF3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высказываниях.</w:t>
            </w:r>
          </w:p>
        </w:tc>
      </w:tr>
      <w:tr w:rsidR="004A1ADE" w:rsidRPr="00330DF3" w:rsidTr="00597511">
        <w:tc>
          <w:tcPr>
            <w:tcW w:w="846" w:type="dxa"/>
          </w:tcPr>
          <w:p w:rsidR="004A1ADE" w:rsidRPr="00330DF3" w:rsidRDefault="004A1ADE" w:rsidP="00C87AF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9" w:type="dxa"/>
          </w:tcPr>
          <w:p w:rsidR="004A1ADE" w:rsidRPr="00330DF3" w:rsidRDefault="004A1ADE" w:rsidP="00C87A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DF3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рассказов по серии картинок, по иллюстрациям сказок. Рассказывание сказки и ее инсценировка. Придумывание и рассказывание своих историй и т.д.</w:t>
            </w:r>
          </w:p>
        </w:tc>
      </w:tr>
    </w:tbl>
    <w:p w:rsidR="00330DF3" w:rsidRDefault="00330DF3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 xml:space="preserve">Рекомендации для логопедов </w:t>
      </w: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>1. Индивидуальный подход</w:t>
      </w:r>
      <w:r w:rsidR="004A1ADE" w:rsidRPr="00330DF3">
        <w:rPr>
          <w:rFonts w:ascii="Times New Roman" w:hAnsi="Times New Roman" w:cs="Times New Roman"/>
          <w:sz w:val="24"/>
          <w:szCs w:val="24"/>
        </w:rPr>
        <w:t>: учитывать</w:t>
      </w:r>
      <w:r w:rsidRPr="00330DF3">
        <w:rPr>
          <w:rFonts w:ascii="Times New Roman" w:hAnsi="Times New Roman" w:cs="Times New Roman"/>
          <w:sz w:val="24"/>
          <w:szCs w:val="24"/>
        </w:rPr>
        <w:t xml:space="preserve"> уровень речевого и эмоционального развития каждого ребенка.  </w:t>
      </w: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>2. Создание эмоционально комфортной среды</w:t>
      </w:r>
      <w:r w:rsidR="004A1ADE" w:rsidRPr="00330DF3">
        <w:rPr>
          <w:rFonts w:ascii="Times New Roman" w:hAnsi="Times New Roman" w:cs="Times New Roman"/>
          <w:sz w:val="24"/>
          <w:szCs w:val="24"/>
        </w:rPr>
        <w:t>: оказывать</w:t>
      </w:r>
      <w:r w:rsidRPr="00330DF3">
        <w:rPr>
          <w:rFonts w:ascii="Times New Roman" w:hAnsi="Times New Roman" w:cs="Times New Roman"/>
          <w:sz w:val="24"/>
          <w:szCs w:val="24"/>
        </w:rPr>
        <w:t xml:space="preserve"> поддержку, хвалить за успехи.  </w:t>
      </w: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 xml:space="preserve">3. Регулярность и систематичность: Работу над эмоциональной лексикой необходимо включать в каждое занятие.  </w:t>
      </w: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>4. Использование мультимодальных материалов: Аудио- и видеозаписи, интерактивные игры.</w:t>
      </w: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 xml:space="preserve">При регулярной работе над эмоциональной лексикой у детей-сирот с ОВЗ:  </w:t>
      </w: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 xml:space="preserve">- Увеличится словарный запас эмоциональных слов.  </w:t>
      </w: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 xml:space="preserve">- Улучшится понимание и использование эмоций в речи.  </w:t>
      </w: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>- Повысится уровень эмоциональной компетентности и социального взаимодействия.</w:t>
      </w: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>Заключение</w:t>
      </w:r>
    </w:p>
    <w:p w:rsidR="00154E58" w:rsidRPr="00C87AFC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 xml:space="preserve">Работа над эмоциональной лексикой детей-сирот с ОВЗ требует применения разнообразных методов и творческого подхода. Это не только улучшает коммуникативные способности, но и способствует развитию эмпатии, саморегуляции и социализации.  </w:t>
      </w: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 xml:space="preserve">Литература:  </w:t>
      </w: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330DF3">
        <w:rPr>
          <w:rFonts w:ascii="Times New Roman" w:hAnsi="Times New Roman" w:cs="Times New Roman"/>
          <w:sz w:val="24"/>
          <w:szCs w:val="24"/>
        </w:rPr>
        <w:t>Битянова</w:t>
      </w:r>
      <w:proofErr w:type="spellEnd"/>
      <w:r w:rsidRPr="00330DF3">
        <w:rPr>
          <w:rFonts w:ascii="Times New Roman" w:hAnsi="Times New Roman" w:cs="Times New Roman"/>
          <w:sz w:val="24"/>
          <w:szCs w:val="24"/>
        </w:rPr>
        <w:t xml:space="preserve"> М. Р. </w:t>
      </w:r>
      <w:r w:rsidR="00A13D30" w:rsidRPr="00330DF3">
        <w:rPr>
          <w:rFonts w:ascii="Times New Roman" w:hAnsi="Times New Roman" w:cs="Times New Roman"/>
          <w:sz w:val="24"/>
          <w:szCs w:val="24"/>
        </w:rPr>
        <w:t>«</w:t>
      </w:r>
      <w:r w:rsidRPr="00330DF3">
        <w:rPr>
          <w:rFonts w:ascii="Times New Roman" w:hAnsi="Times New Roman" w:cs="Times New Roman"/>
          <w:sz w:val="24"/>
          <w:szCs w:val="24"/>
        </w:rPr>
        <w:t>Эмоциональное развитие детей в образовательной среде</w:t>
      </w:r>
      <w:r w:rsidR="00A13D30" w:rsidRPr="00330DF3">
        <w:rPr>
          <w:rFonts w:ascii="Times New Roman" w:hAnsi="Times New Roman" w:cs="Times New Roman"/>
          <w:sz w:val="24"/>
          <w:szCs w:val="24"/>
        </w:rPr>
        <w:t>»</w:t>
      </w:r>
      <w:r w:rsidRPr="00330DF3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154E58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lastRenderedPageBreak/>
        <w:t xml:space="preserve">2. Левина Р. Е. </w:t>
      </w:r>
      <w:r w:rsidR="00A13D30" w:rsidRPr="00330DF3">
        <w:rPr>
          <w:rFonts w:ascii="Times New Roman" w:hAnsi="Times New Roman" w:cs="Times New Roman"/>
          <w:sz w:val="24"/>
          <w:szCs w:val="24"/>
        </w:rPr>
        <w:t>«</w:t>
      </w:r>
      <w:r w:rsidRPr="00330DF3">
        <w:rPr>
          <w:rFonts w:ascii="Times New Roman" w:hAnsi="Times New Roman" w:cs="Times New Roman"/>
          <w:sz w:val="24"/>
          <w:szCs w:val="24"/>
        </w:rPr>
        <w:t>Речевые и эмоциональные расстройства у детей: диагностика и коррекция</w:t>
      </w:r>
      <w:r w:rsidR="00A13D30" w:rsidRPr="00330DF3">
        <w:rPr>
          <w:rFonts w:ascii="Times New Roman" w:hAnsi="Times New Roman" w:cs="Times New Roman"/>
          <w:sz w:val="24"/>
          <w:szCs w:val="24"/>
        </w:rPr>
        <w:t>»</w:t>
      </w:r>
      <w:r w:rsidRPr="00330DF3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A13D30" w:rsidRPr="00330DF3" w:rsidRDefault="00154E58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330DF3">
        <w:rPr>
          <w:rFonts w:ascii="Times New Roman" w:hAnsi="Times New Roman" w:cs="Times New Roman"/>
          <w:sz w:val="24"/>
          <w:szCs w:val="24"/>
        </w:rPr>
        <w:t>Фельдштейн</w:t>
      </w:r>
      <w:proofErr w:type="spellEnd"/>
      <w:r w:rsidRPr="00330DF3">
        <w:rPr>
          <w:rFonts w:ascii="Times New Roman" w:hAnsi="Times New Roman" w:cs="Times New Roman"/>
          <w:sz w:val="24"/>
          <w:szCs w:val="24"/>
        </w:rPr>
        <w:t xml:space="preserve"> Д. И. </w:t>
      </w:r>
      <w:r w:rsidR="00A13D30" w:rsidRPr="00330DF3">
        <w:rPr>
          <w:rFonts w:ascii="Times New Roman" w:hAnsi="Times New Roman" w:cs="Times New Roman"/>
          <w:sz w:val="24"/>
          <w:szCs w:val="24"/>
        </w:rPr>
        <w:t>«</w:t>
      </w:r>
      <w:r w:rsidRPr="00330DF3">
        <w:rPr>
          <w:rFonts w:ascii="Times New Roman" w:hAnsi="Times New Roman" w:cs="Times New Roman"/>
          <w:sz w:val="24"/>
          <w:szCs w:val="24"/>
        </w:rPr>
        <w:t>Социально-эмоциональное развитие личности ребенка</w:t>
      </w:r>
      <w:r w:rsidR="00A13D30" w:rsidRPr="00330DF3">
        <w:rPr>
          <w:rFonts w:ascii="Times New Roman" w:hAnsi="Times New Roman" w:cs="Times New Roman"/>
          <w:sz w:val="24"/>
          <w:szCs w:val="24"/>
        </w:rPr>
        <w:t>»</w:t>
      </w:r>
      <w:r w:rsidRPr="00330DF3">
        <w:rPr>
          <w:rFonts w:ascii="Times New Roman" w:hAnsi="Times New Roman" w:cs="Times New Roman"/>
          <w:sz w:val="24"/>
          <w:szCs w:val="24"/>
        </w:rPr>
        <w:t>.</w:t>
      </w:r>
    </w:p>
    <w:p w:rsidR="00A13D30" w:rsidRPr="00330DF3" w:rsidRDefault="00A13D30" w:rsidP="00C87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DF3">
        <w:rPr>
          <w:rFonts w:ascii="Times New Roman" w:hAnsi="Times New Roman" w:cs="Times New Roman"/>
          <w:sz w:val="24"/>
          <w:szCs w:val="24"/>
        </w:rPr>
        <w:t>4. И.Ю. Кондратенко «Формирование эмоциональной лексики дошкольников».</w:t>
      </w:r>
    </w:p>
    <w:sectPr w:rsidR="00A13D30" w:rsidRPr="00330DF3" w:rsidSect="00330DF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35033"/>
    <w:multiLevelType w:val="hybridMultilevel"/>
    <w:tmpl w:val="EC04EC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149C4"/>
    <w:multiLevelType w:val="hybridMultilevel"/>
    <w:tmpl w:val="2E0CFC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FE39C2"/>
    <w:multiLevelType w:val="hybridMultilevel"/>
    <w:tmpl w:val="C22CA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631C95"/>
    <w:multiLevelType w:val="hybridMultilevel"/>
    <w:tmpl w:val="8D823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0DEF"/>
    <w:rsid w:val="00020702"/>
    <w:rsid w:val="00154E58"/>
    <w:rsid w:val="00330DF3"/>
    <w:rsid w:val="004A1ADE"/>
    <w:rsid w:val="00573E91"/>
    <w:rsid w:val="005C5976"/>
    <w:rsid w:val="005F4E5C"/>
    <w:rsid w:val="006D459A"/>
    <w:rsid w:val="008B4B93"/>
    <w:rsid w:val="00925297"/>
    <w:rsid w:val="00A13D30"/>
    <w:rsid w:val="00A96A66"/>
    <w:rsid w:val="00AC4321"/>
    <w:rsid w:val="00B31C00"/>
    <w:rsid w:val="00B92934"/>
    <w:rsid w:val="00C5604C"/>
    <w:rsid w:val="00C87AFC"/>
    <w:rsid w:val="00CB752D"/>
    <w:rsid w:val="00DF0DEF"/>
    <w:rsid w:val="00E6457A"/>
    <w:rsid w:val="00EA7FD8"/>
    <w:rsid w:val="00F32D20"/>
    <w:rsid w:val="00F935BD"/>
    <w:rsid w:val="00FF2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45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2D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5</Pages>
  <Words>1396</Words>
  <Characters>7963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2025-01-22T05:55:00Z</cp:lastPrinted>
  <dcterms:created xsi:type="dcterms:W3CDTF">2025-01-21T16:12:00Z</dcterms:created>
  <dcterms:modified xsi:type="dcterms:W3CDTF">2025-03-26T06:28:00Z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