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bookmarkStart w:id="0" w:name="_GoBack"/>
      <w:bookmarkEnd w:id="0"/>
      <w:r w:rsidRPr="00F80B50">
        <w:rPr>
          <w:b/>
          <w:bCs/>
          <w:sz w:val="28"/>
        </w:rPr>
        <w:t>Интеграция физической культуры с другими учебными предметами: междисциплинарный подход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Современная система образования стремится к комплексному развитию учащихся, объединяя различные учебные предметы в единое целое. Одним из перспективных направлений такой интеграции является связь физической культуры с другими дисциплинами, такими как математика, биология, география и многие другие. В данной статье рассмотрим, как уроки физкультуры могут обогащать учебный процесс и способствовать более глубокому пониманию школьных предметов.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r w:rsidRPr="00F80B50">
        <w:rPr>
          <w:b/>
          <w:bCs/>
          <w:sz w:val="28"/>
        </w:rPr>
        <w:t>1. Математика и физика на уроках физкультуры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Занятия физическими упражнениями предоставляют уникальные возможности для изучения математических понятий и законов физики. Во-первых, на уроках физкультуры можно продемонстрировать применение различных геометрических фигур и величин. Например, измерение длины прыжка или расстояния между участниками эстафеты позволяет детям наглядно увидеть использование метрической системы единиц измерения. Рассмотрение траектории полета мяча в баскетболе или волейболе помогает объяснить физические законы движения тел.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Во-вторых, физическая нагрузка может использоваться для понимания статистических методов анализа. Например, сбор данных о количестве выполненных упражнений или скорости бега на короткие дистанции позволяет проводить анализ средних значений, отклонений и других статистических показателей. Такой практико-ориентированный подход значительно улучшает восприятие абстрактных математических концепций.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r w:rsidRPr="00F80B50">
        <w:rPr>
          <w:b/>
          <w:bCs/>
          <w:sz w:val="28"/>
        </w:rPr>
        <w:t>2. Биология и анатомия на уроках физкультуры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 xml:space="preserve">Физкультура тесно связана с изучением человеческого организма. На уроках можно рассматривать строение скелетно-мышечной системы, процессы дыхания и кровообращения, энергетический баланс тела. </w:t>
      </w:r>
      <w:r w:rsidRPr="00F80B50">
        <w:rPr>
          <w:bCs/>
          <w:sz w:val="28"/>
        </w:rPr>
        <w:lastRenderedPageBreak/>
        <w:t>Например, объясняя правила безопасности при выполнении физических упражнений, учитель может акцентировать внимание на правильном положении позвоночника, предотвращении травм суставов и мышц.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Также на уроках физкультуры можно изучать физиологию нагрузки: как изменяется частота сердечных сокращений, уровень кислорода в крови, потребление энергии. Это знание полезно не только для спортивных достижений, но и для общего понимания процессов жизнедеятельности организма.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r w:rsidRPr="00F80B50">
        <w:rPr>
          <w:b/>
          <w:bCs/>
          <w:sz w:val="28"/>
        </w:rPr>
        <w:t>3. География и экология на уроках физкультуры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Уроки физкультуры на открытом воздухе предоставляют отличные возможности для знакомства с окружающей средой. Например, походы, ориентирование на местности или прогулки по природным зонам позволяют изучить географическое разнообразие территории, рельеф, климатические особенности. Школьники могут наблюдать сезонные изменения природы, изучать флору и фауну своего региона, исследовать экосистемы.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При проведении занятий на природе можно обсудить экологические проблемы, такие как загрязнение воздуха, сохранение природных ресурсов и утилизация отходов. Учителя могут интегрировать элементы экологической грамотности, привлекая внимание к важности бережного отношения к окружающей среде.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r w:rsidRPr="00F80B50">
        <w:rPr>
          <w:b/>
          <w:bCs/>
          <w:sz w:val="28"/>
        </w:rPr>
        <w:t>4. История и обществознание на уроках физкультуры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Исторические аспекты физической культуры играют значительную роль в формировании мировоззрения учащихся. Можно рассказывать о происхождении различных видов спорта, их развитии и влиянии на общество. Например, обсуждение олимпийского движения позволяет раскрыть темы международной дружбы, равенства и мирного сосуществования народов.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lastRenderedPageBreak/>
        <w:t>Также уроки физкультуры могут включать элементы исторического краеведения. Например, организация викторин на знание знаменитых спортсменов региона или проведение мероприятий, посвященных историческим событиям, связанным с физической активностью.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r w:rsidRPr="00F80B50">
        <w:rPr>
          <w:b/>
          <w:bCs/>
          <w:sz w:val="28"/>
        </w:rPr>
        <w:t>5. Язык и литература на уроках физкультуры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Творческое мышление и литературное выражение также находят свое место на уроках физкультуры. Например, ученики могут писать рассказы или эссе о своем опыте участия в спортивных мероприятиях, описывать впечатления от выполнения сложных упражнений или обсуждать философские аспекты спорта.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Можно использовать поэзию и прозу для вдохновения на занятия. Читая произведения о великих спортсменах или исторических событиях, связанных с физической культурой, школьники учатся выражать свои мысли и чувства, расширяют словарный запас и улучшают письменные навыки.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r w:rsidRPr="00F80B50">
        <w:rPr>
          <w:b/>
          <w:bCs/>
          <w:sz w:val="28"/>
        </w:rPr>
        <w:t>6. Практика и теория: сочетание учебной и практической деятельности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Одной из главных особенностей междисциплинарного подхода является возможность объединения теоретических знаний с практическими навыками. Уроки физкультуры идеально подходят для реализации данного принципа. Например, после изучения теории о биомеханике движений или основах первой помощи, учащиеся могут применить полученные знания на практике, выполняя соответствующие упражнения или оказывая помощь товарищам.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Такое сочетание теории и практики позволяет сделать обучение более осмысленным и интересным, поскольку ученики видят непосредственное применение полученных знаний в реальной жизни.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/>
          <w:bCs/>
          <w:sz w:val="28"/>
        </w:rPr>
      </w:pPr>
      <w:r w:rsidRPr="00F80B50">
        <w:rPr>
          <w:b/>
          <w:bCs/>
          <w:sz w:val="28"/>
        </w:rPr>
        <w:t>Заключение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lastRenderedPageBreak/>
        <w:t>Интеграция физической культуры с другими учебными предметами открывает широкие перспективы для модернизации образовательного процесса. Она позволяет выйти за рамки узкой специализации и создать целостную картину мира, где разные области знаний дополняют и усиливают друг друга. Такой подход способствует развитию разносторонне образованной личности, готовой к решению сложных задач в современном обществе.</w:t>
      </w:r>
    </w:p>
    <w:p w:rsidR="00F80B50" w:rsidRPr="00F80B50" w:rsidRDefault="00F80B50" w:rsidP="00F80B50">
      <w:pPr>
        <w:spacing w:line="360" w:lineRule="auto"/>
        <w:ind w:firstLine="709"/>
        <w:jc w:val="both"/>
        <w:rPr>
          <w:bCs/>
          <w:sz w:val="28"/>
        </w:rPr>
      </w:pPr>
      <w:r w:rsidRPr="00F80B50">
        <w:rPr>
          <w:bCs/>
          <w:sz w:val="28"/>
        </w:rPr>
        <w:t>Учителям стоит активно использовать потенциал междисциплинарного обучения, предлагая разнообразные формы взаимодействия между различными предметами. Это не только обогатит содержание уроков, но и сделает процесс обучения более увлекательным и продуктивным для учащихся.</w:t>
      </w:r>
    </w:p>
    <w:p w:rsidR="00F76FA9" w:rsidRPr="00F80B50" w:rsidRDefault="00F76FA9" w:rsidP="00F80B50">
      <w:pPr>
        <w:spacing w:line="360" w:lineRule="auto"/>
        <w:ind w:firstLine="709"/>
        <w:jc w:val="both"/>
      </w:pPr>
    </w:p>
    <w:sectPr w:rsidR="00F76FA9" w:rsidRPr="00F80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B50"/>
    <w:rsid w:val="00753215"/>
    <w:rsid w:val="00F76FA9"/>
    <w:rsid w:val="00F80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2025-03-21T07:09:00Z</dcterms:created>
  <dcterms:modified xsi:type="dcterms:W3CDTF">2025-03-21T07:09:00Z</dcterms:modified>
</cp:coreProperties>
</file>