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Мастер – класс для педагогов:</w:t>
      </w:r>
    </w:p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«Дидактическая игра своими руками»</w:t>
      </w:r>
    </w:p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Цель: </w:t>
      </w:r>
      <w:r>
        <w:rPr>
          <w:color w:val="111111"/>
          <w:sz w:val="27"/>
          <w:szCs w:val="27"/>
          <w:shd w:val="clear" w:color="auto" w:fill="FFFFFF"/>
        </w:rPr>
        <w:t>повышение профессионального </w:t>
      </w:r>
      <w:r w:rsidRPr="00761D0A">
        <w:rPr>
          <w:rStyle w:val="a4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мастерства</w:t>
      </w:r>
      <w:r w:rsidRPr="00761D0A">
        <w:rPr>
          <w:b/>
          <w:color w:val="111111"/>
          <w:sz w:val="27"/>
          <w:szCs w:val="27"/>
          <w:shd w:val="clear" w:color="auto" w:fill="FFFFFF"/>
        </w:rPr>
        <w:t> </w:t>
      </w:r>
      <w:r>
        <w:rPr>
          <w:color w:val="111111"/>
          <w:sz w:val="27"/>
          <w:szCs w:val="27"/>
          <w:shd w:val="clear" w:color="auto" w:fill="FFFFFF"/>
        </w:rPr>
        <w:t>через обмен педагогическим опытом.</w:t>
      </w:r>
    </w:p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</w:p>
    <w:p w:rsidR="00761D0A" w:rsidRDefault="00761D0A" w:rsidP="00761D0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оригинальным образовательным технологиям, инициативу, желание применять на практике данные технологии;</w:t>
      </w:r>
    </w:p>
    <w:p w:rsidR="00761D0A" w:rsidRDefault="00761D0A" w:rsidP="00761D0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педагогов с опытом работы по изготовлению и использованию </w:t>
      </w:r>
      <w:r w:rsidRPr="00761D0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дидактических</w:t>
      </w:r>
      <w:r>
        <w:rPr>
          <w:rFonts w:ascii="Times New Roman" w:hAnsi="Times New Roman" w:cs="Times New Roman"/>
          <w:sz w:val="28"/>
          <w:szCs w:val="28"/>
        </w:rPr>
        <w:t> игр в работе с детьми дошкольного возраста;</w:t>
      </w:r>
    </w:p>
    <w:p w:rsidR="00761D0A" w:rsidRDefault="00761D0A" w:rsidP="00761D0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обучить участников </w:t>
      </w:r>
      <w:r w:rsidRPr="00761D0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мастер</w:t>
      </w:r>
      <w:r>
        <w:rPr>
          <w:rFonts w:ascii="Times New Roman" w:hAnsi="Times New Roman" w:cs="Times New Roman"/>
          <w:sz w:val="28"/>
          <w:szCs w:val="28"/>
        </w:rPr>
        <w:t> – класса методам и приемам использования </w:t>
      </w:r>
      <w:r w:rsidRPr="00761D0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дидактических</w:t>
      </w:r>
      <w:r>
        <w:rPr>
          <w:rFonts w:ascii="Times New Roman" w:hAnsi="Times New Roman" w:cs="Times New Roman"/>
          <w:sz w:val="28"/>
          <w:szCs w:val="28"/>
        </w:rPr>
        <w:t> игр в педагогическом процессе;</w:t>
      </w:r>
    </w:p>
    <w:p w:rsidR="00761D0A" w:rsidRDefault="00761D0A" w:rsidP="00761D0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 желание к сотрудничеству, взаимопониманию.</w:t>
      </w:r>
    </w:p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Участники:</w:t>
      </w:r>
      <w:r>
        <w:rPr>
          <w:rStyle w:val="c0"/>
          <w:color w:val="000000"/>
          <w:sz w:val="28"/>
          <w:szCs w:val="28"/>
        </w:rPr>
        <w:t> воспитатели.</w:t>
      </w:r>
    </w:p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Форма проведения:</w:t>
      </w:r>
      <w:r>
        <w:rPr>
          <w:rStyle w:val="c0"/>
          <w:color w:val="000000"/>
          <w:sz w:val="28"/>
          <w:szCs w:val="28"/>
        </w:rPr>
        <w:t> мастер-класс.</w:t>
      </w:r>
    </w:p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5"/>
          <w:b/>
          <w:bCs/>
          <w:color w:val="000000"/>
          <w:sz w:val="28"/>
          <w:szCs w:val="28"/>
        </w:rPr>
        <w:t>для изготовления дидактической игры:</w:t>
      </w:r>
      <w:r>
        <w:rPr>
          <w:rStyle w:val="c0"/>
          <w:color w:val="000000"/>
          <w:sz w:val="28"/>
          <w:szCs w:val="28"/>
        </w:rPr>
        <w:t> фетр различных цветов, линейка, цветной карандаш, пуговицы, нитки с иголками, ножницы, корзины, контейнер.</w:t>
      </w:r>
    </w:p>
    <w:p w:rsidR="00761D0A" w:rsidRDefault="00761D0A" w:rsidP="00761D0A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Ход мастер-класса</w:t>
      </w:r>
    </w:p>
    <w:p w:rsidR="00761D0A" w:rsidRDefault="00761D0A" w:rsidP="00761D0A">
      <w:pPr>
        <w:pStyle w:val="a3"/>
        <w:spacing w:line="360" w:lineRule="auto"/>
        <w:ind w:firstLine="709"/>
        <w:rPr>
          <w:rFonts w:ascii="Times New Roman" w:hAnsi="Times New Roman" w:cs="Times New Roman"/>
          <w:shd w:val="clear" w:color="auto" w:fill="FFFFFF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61D0A" w:rsidRDefault="00761D0A" w:rsidP="00761D0A">
      <w:pPr>
        <w:pStyle w:val="a3"/>
        <w:spacing w:line="360" w:lineRule="auto"/>
        <w:ind w:firstLine="709"/>
        <w:jc w:val="both"/>
        <w:rPr>
          <w:rStyle w:val="c0"/>
          <w:b/>
          <w:color w:val="00000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Уважаемы коллеги,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предлагаю вашему вниманию мастер-класс по изготовлению дидактической игры «Разноцветные полоски из фетра». </w:t>
      </w:r>
    </w:p>
    <w:p w:rsidR="00761D0A" w:rsidRDefault="00761D0A" w:rsidP="00761D0A">
      <w:pPr>
        <w:pStyle w:val="a3"/>
        <w:spacing w:line="360" w:lineRule="auto"/>
        <w:ind w:firstLine="709"/>
        <w:jc w:val="both"/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Что такое дидактические игры? Это игры, направленные на обучение и воспитание детей. Ребенок не будет сидеть и слушать нудную речь педагога, он ничего не запомнит, потому что ему это не интересно. Ребенок любит играть. Поэтому педагогика соединила приятное с полезным, играя в дидактические игры, ребенок обучается, сам того не замечая. В процессе игры ребёнок знакомится с окружающим миром, познает самого себя, своё место в этом мире. Играя, ребёнок накапливает знания, общается, развивает мышление, воображение и речь.</w:t>
      </w:r>
    </w:p>
    <w:p w:rsidR="00761D0A" w:rsidRDefault="00761D0A" w:rsidP="00761D0A">
      <w:pPr>
        <w:pStyle w:val="a3"/>
        <w:spacing w:line="360" w:lineRule="auto"/>
        <w:ind w:firstLine="709"/>
        <w:jc w:val="both"/>
        <w:rPr>
          <w:rStyle w:val="c0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Вот и я,</w:t>
      </w:r>
      <w:r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уважаемые коллеги, предлагаю Вам поиграть, и не просто поиграть, а и изготовить игру своими руками из фетра.</w:t>
      </w:r>
    </w:p>
    <w:p w:rsidR="00761D0A" w:rsidRDefault="00761D0A" w:rsidP="00761D0A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можно использовать фетр?</w:t>
      </w:r>
    </w:p>
    <w:p w:rsidR="00761D0A" w:rsidRDefault="00761D0A" w:rsidP="00761D0A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 зависит только от вашей фантазии! Игрушки и поделки из фетра пользуются большой популярностью среди мам и их малышей. Из фетра можно шить различные украшения (брошки и подвески, необычные сумки, чехлы для ноутбуков и мобильных телефонов, театральные декорации, елочные игрушки, украшения, развивающие игрушки для детей, использование их на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фланелеграфе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 многое другое.</w:t>
      </w:r>
    </w:p>
    <w:p w:rsidR="00761D0A" w:rsidRDefault="00761D0A" w:rsidP="00761D0A">
      <w:pPr>
        <w:shd w:val="clear" w:color="auto" w:fill="FFFFFF"/>
        <w:spacing w:after="0" w:line="360" w:lineRule="auto"/>
        <w:ind w:firstLine="709"/>
        <w:jc w:val="both"/>
        <w:rPr>
          <w:rStyle w:val="c0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Фетр – нетканый материал, получаемый путем механического сцепления волокон шерсти, посредством сваливания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(т. е. путем увлажнения, нагревания и трения)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Именно благодаря такому способу выработки, фетр приобретает свою необычную структуру, не похожую на структуру тканых материалов. Фетр, благодаря своей структуре удобен в работе, по своим свойствам его можно сравнить с бумагой. Его можно резать, и он не будет осыпаться. Его можно клеить, причем на любую сторону — ведь у фетра нет изнанки. Его можно сгибать — он абсолютно пластичен. Более того, он даже превосходит в некотором роде бумагу, ведь его сложно порвать. К тому же, он очень приятен по тактильным ощущениям — теплый, мягкий, ворсистый. По толщине фетр обычно бывает от 1 до 5 мм.</w:t>
      </w:r>
    </w:p>
    <w:p w:rsidR="00761D0A" w:rsidRDefault="00761D0A" w:rsidP="00761D0A">
      <w:pPr>
        <w:pStyle w:val="a3"/>
        <w:spacing w:line="360" w:lineRule="auto"/>
        <w:ind w:firstLine="709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Итак, для изготовления игры, нам понадобится фетр, линейка, простой карандаш, ножницы, пуговицы, нитки, иголки и ваши умелые руки.</w:t>
      </w:r>
    </w:p>
    <w:p w:rsidR="00761D0A" w:rsidRDefault="00761D0A" w:rsidP="00761D0A">
      <w:pPr>
        <w:pStyle w:val="a3"/>
        <w:numPr>
          <w:ilvl w:val="0"/>
          <w:numId w:val="2"/>
        </w:num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Разрезать фетр вдоль на полоски шириной 2 см. потом эти полоски разрезать пополам.</w:t>
      </w:r>
    </w:p>
    <w:p w:rsidR="00761D0A" w:rsidRDefault="00761D0A" w:rsidP="00761D0A">
      <w:pPr>
        <w:pStyle w:val="a3"/>
        <w:numPr>
          <w:ilvl w:val="0"/>
          <w:numId w:val="2"/>
        </w:num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С одного края полоски пришить пуговицу.</w:t>
      </w:r>
    </w:p>
    <w:p w:rsidR="00761D0A" w:rsidRDefault="00761D0A" w:rsidP="00761D0A">
      <w:pPr>
        <w:pStyle w:val="a3"/>
        <w:numPr>
          <w:ilvl w:val="0"/>
          <w:numId w:val="2"/>
        </w:num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Другой край согнуть (сгиб примерно 1 см), и сделать ножницами надрез (дырку) для пуговицы. </w:t>
      </w:r>
    </w:p>
    <w:p w:rsidR="00761D0A" w:rsidRDefault="00761D0A" w:rsidP="00761D0A">
      <w:pPr>
        <w:pStyle w:val="a3"/>
        <w:spacing w:line="360" w:lineRule="auto"/>
        <w:ind w:left="1069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Самостоятельная деятельность педагогов.</w:t>
      </w:r>
    </w:p>
    <w:p w:rsidR="00761D0A" w:rsidRDefault="00761D0A" w:rsidP="00761D0A">
      <w:pPr>
        <w:pStyle w:val="a3"/>
        <w:spacing w:line="360" w:lineRule="auto"/>
        <w:ind w:firstLine="709"/>
        <w:rPr>
          <w:shd w:val="clear" w:color="auto" w:fill="FFFFFF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61D0A" w:rsidRDefault="00761D0A" w:rsidP="00761D0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Вот и все! На этом этапе, мой мастер – класс подошел к концу.</w:t>
      </w:r>
    </w:p>
    <w:p w:rsidR="00761D0A" w:rsidRDefault="00761D0A" w:rsidP="00761D0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Цель и задачи для игры с полосками из фетра могут быть разные. Педагог, например, может предложить детям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 образцу педагога или по желанию сделать дорожки </w:t>
      </w:r>
      <w:r w:rsidRPr="00761D0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разной длины</w:t>
      </w:r>
      <w:r w:rsidRPr="00761D0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соединяя и сравнивая между собой. Или сделать бусы, гирлянду и другие различные предметы, знакомясь с понятием величины, длины, формой; основными цветами и их оттенками. </w:t>
      </w:r>
    </w:p>
    <w:p w:rsidR="00761D0A" w:rsidRDefault="00761D0A" w:rsidP="00761D0A">
      <w:pPr>
        <w:pStyle w:val="a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Вам пригодятся знания, полученные на данном мастер – классе? </w:t>
      </w:r>
    </w:p>
    <w:p w:rsidR="00761D0A" w:rsidRDefault="00761D0A" w:rsidP="00761D0A">
      <w:pPr>
        <w:pStyle w:val="a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Вы узнали, что – то новое или может кто – то был знаком с данной техникой? </w:t>
      </w:r>
    </w:p>
    <w:p w:rsidR="00761D0A" w:rsidRDefault="00761D0A" w:rsidP="00761D0A">
      <w:pPr>
        <w:pStyle w:val="a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Может кто – то создавал пособия из фетра ранее?</w:t>
      </w:r>
    </w:p>
    <w:p w:rsidR="00761D0A" w:rsidRDefault="00761D0A" w:rsidP="00761D0A">
      <w:pPr>
        <w:pStyle w:val="a3"/>
        <w:spacing w:line="360" w:lineRule="auto"/>
        <w:ind w:firstLine="709"/>
        <w:rPr>
          <w:rStyle w:val="c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Предлагаю изготовленные полоски сложить в два контейнера и подарить детям второй младшей группы. </w:t>
      </w:r>
    </w:p>
    <w:p w:rsidR="00761D0A" w:rsidRDefault="00761D0A" w:rsidP="00761D0A">
      <w:pPr>
        <w:pStyle w:val="a3"/>
        <w:spacing w:line="360" w:lineRule="auto"/>
        <w:ind w:left="106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761D0A" w:rsidRDefault="00761D0A" w:rsidP="00761D0A">
      <w:pPr>
        <w:pStyle w:val="a3"/>
        <w:spacing w:line="360" w:lineRule="auto"/>
      </w:pPr>
    </w:p>
    <w:p w:rsidR="00761D0A" w:rsidRDefault="00761D0A" w:rsidP="00761D0A">
      <w:pPr>
        <w:pStyle w:val="a3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61D0A" w:rsidRDefault="00761D0A" w:rsidP="00761D0A"/>
    <w:p w:rsidR="00A00C30" w:rsidRDefault="00761D0A"/>
    <w:sectPr w:rsidR="00A00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41C3C"/>
    <w:multiLevelType w:val="hybridMultilevel"/>
    <w:tmpl w:val="8C8C4CF0"/>
    <w:lvl w:ilvl="0" w:tplc="F4F27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A52B8"/>
    <w:multiLevelType w:val="hybridMultilevel"/>
    <w:tmpl w:val="5B4AA548"/>
    <w:lvl w:ilvl="0" w:tplc="92FEB6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D0A"/>
    <w:rsid w:val="002C0771"/>
    <w:rsid w:val="00761D0A"/>
    <w:rsid w:val="00B7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96E4"/>
  <w15:chartTrackingRefBased/>
  <w15:docId w15:val="{F992E5EF-C96E-4BC4-B5DA-89A47BE5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D0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D0A"/>
    <w:pPr>
      <w:spacing w:after="0" w:line="240" w:lineRule="auto"/>
    </w:pPr>
  </w:style>
  <w:style w:type="paragraph" w:customStyle="1" w:styleId="c2">
    <w:name w:val="c2"/>
    <w:basedOn w:val="a"/>
    <w:rsid w:val="00761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61D0A"/>
  </w:style>
  <w:style w:type="character" w:customStyle="1" w:styleId="c0">
    <w:name w:val="c0"/>
    <w:basedOn w:val="a0"/>
    <w:rsid w:val="00761D0A"/>
  </w:style>
  <w:style w:type="character" w:styleId="a4">
    <w:name w:val="Strong"/>
    <w:basedOn w:val="a0"/>
    <w:uiPriority w:val="22"/>
    <w:qFormat/>
    <w:rsid w:val="00761D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1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2025-03-26T18:49:00Z</dcterms:created>
  <dcterms:modified xsi:type="dcterms:W3CDTF">2025-03-26T18:50:00Z</dcterms:modified>
</cp:coreProperties>
</file>