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D74" w:rsidRPr="008C4D74" w:rsidRDefault="008C4D74" w:rsidP="008C4D7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C4D74">
        <w:rPr>
          <w:rFonts w:ascii="Times New Roman" w:hAnsi="Times New Roman" w:cs="Times New Roman"/>
          <w:b/>
          <w:sz w:val="28"/>
          <w:szCs w:val="28"/>
        </w:rPr>
        <w:t>Финансовое развитие детей в ДОУ посредством работы с родителями</w:t>
      </w:r>
    </w:p>
    <w:p w:rsidR="008C4D74" w:rsidRPr="008C4D74" w:rsidRDefault="008C4D74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Вступление:</w:t>
      </w:r>
    </w:p>
    <w:p w:rsidR="008C4D74" w:rsidRPr="008C4D74" w:rsidRDefault="008C4D74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8C4D74">
        <w:rPr>
          <w:rFonts w:ascii="Times New Roman" w:hAnsi="Times New Roman" w:cs="Times New Roman"/>
          <w:sz w:val="28"/>
          <w:szCs w:val="28"/>
        </w:rPr>
        <w:t>В современном мире финансовая грамотность становится ключевым навыком для успешной жизни. Воспитание финансовой грамотности у детей дошкольного возраста – важная задача, которую необходимо решать комплексно, вовлекая в этот процесс не только педагогов, но и родителей. Работа с родителями играет решающую роль в формировании у детей правильного отношения к деньгам, понимания ценности труда и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экономической ответственности.</w:t>
      </w:r>
    </w:p>
    <w:p w:rsidR="008C4D74" w:rsidRPr="008C4D74" w:rsidRDefault="008C4D74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8C4D74">
        <w:rPr>
          <w:rFonts w:ascii="Times New Roman" w:hAnsi="Times New Roman" w:cs="Times New Roman"/>
          <w:sz w:val="28"/>
          <w:szCs w:val="28"/>
        </w:rPr>
        <w:t>Актуальнос</w:t>
      </w:r>
      <w:r>
        <w:rPr>
          <w:rFonts w:ascii="Times New Roman" w:hAnsi="Times New Roman" w:cs="Times New Roman"/>
          <w:sz w:val="28"/>
          <w:szCs w:val="28"/>
        </w:rPr>
        <w:t>ть проблемы:</w:t>
      </w:r>
    </w:p>
    <w:p w:rsidR="008C4D74" w:rsidRPr="008C4D74" w:rsidRDefault="008C4D74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8C4D74">
        <w:rPr>
          <w:rFonts w:ascii="Times New Roman" w:hAnsi="Times New Roman" w:cs="Times New Roman"/>
          <w:sz w:val="28"/>
          <w:szCs w:val="28"/>
        </w:rPr>
        <w:t>Дети дошкольного возраста начинают формировать свое отношение к деньгам и материальным благам с раннего возраста. Неправильное восприятие финансовых концепций может привести к проблемам с финансовой грамотностью в будущем. Работа с родителями позволяет не только донести до детей основные финансовые понятия, но и создать благоприятную атмосферу для развития</w:t>
      </w:r>
      <w:r>
        <w:rPr>
          <w:rFonts w:ascii="Times New Roman" w:hAnsi="Times New Roman" w:cs="Times New Roman"/>
          <w:sz w:val="28"/>
          <w:szCs w:val="28"/>
        </w:rPr>
        <w:t xml:space="preserve"> этих навыков в домашней среде.</w:t>
      </w:r>
    </w:p>
    <w:p w:rsidR="008C4D74" w:rsidRPr="008C4D74" w:rsidRDefault="008C4D74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8C4D74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и и задачи работы с родителями:</w:t>
      </w:r>
    </w:p>
    <w:p w:rsidR="008C4D74" w:rsidRPr="008C4D74" w:rsidRDefault="008C4D74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4D74">
        <w:rPr>
          <w:rFonts w:ascii="Times New Roman" w:hAnsi="Times New Roman" w:cs="Times New Roman"/>
          <w:sz w:val="28"/>
          <w:szCs w:val="28"/>
        </w:rPr>
        <w:t> Формирование у родителей понимания важности финансового воспитания детей в дошкольном возрасте. Это включает разъяснение ключевых принципов финансовой грамотности и объяснение, как эти навыки будут полезны в будущем.</w:t>
      </w:r>
    </w:p>
    <w:p w:rsidR="008C4D74" w:rsidRPr="008C4D74" w:rsidRDefault="008C4D74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C4D74">
        <w:rPr>
          <w:rFonts w:ascii="Times New Roman" w:hAnsi="Times New Roman" w:cs="Times New Roman"/>
          <w:sz w:val="28"/>
          <w:szCs w:val="28"/>
        </w:rPr>
        <w:t> Создание совместной образовательной среды: Работа с родителями должна стремиться к созданию единого понимания и подхода к финансовому воспитанию.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Развитие у детей финансовой грамотности через практические упражнения и игры: Это может включать игры, связанные с расходованием бюджета, выбором покупок, планированием сбережений.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Развитие навыков экономической ответственности и самостоятельности: Важно, чтобы дети понимали, что деньги нужно зарабатывать, а не просто брать.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Улучшение взаимодействия с детьми: Родители учатся общаться с детьми о финансах на доступном языке, а дети – усваивать информацию и выражать свои мысли.</w:t>
      </w:r>
    </w:p>
    <w:p w:rsidR="008C4D74" w:rsidRPr="008C4D74" w:rsidRDefault="008C4D74" w:rsidP="005C3F67">
      <w:pPr>
        <w:pStyle w:val="a3"/>
        <w:rPr>
          <w:rFonts w:ascii="Times New Roman" w:hAnsi="Times New Roman" w:cs="Times New Roman"/>
          <w:sz w:val="28"/>
          <w:szCs w:val="28"/>
        </w:rPr>
      </w:pPr>
      <w:r w:rsidRPr="008C4D74">
        <w:rPr>
          <w:rFonts w:ascii="Times New Roman" w:hAnsi="Times New Roman" w:cs="Times New Roman"/>
          <w:sz w:val="28"/>
          <w:szCs w:val="28"/>
        </w:rPr>
        <w:t>Методы работы с родителями: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Родительские собрания: Проведение информативных собраний по финансовой грамотности, обсуждение практических примеров и ситуаций, ответы на вопросы родителей.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Разъяснение программы финансового воспитания: Представление плана и задач, которые будут реализовываться в детском саду.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Информационные листовки и брошюры: Разработка наглядных материалов, содержащих полезную информацию о финансовой грамотности и практических рекомендациях для родителей.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8C4D74" w:rsidRPr="008C4D74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="008C4D74" w:rsidRPr="008C4D74">
        <w:rPr>
          <w:rFonts w:ascii="Times New Roman" w:hAnsi="Times New Roman" w:cs="Times New Roman"/>
          <w:sz w:val="28"/>
          <w:szCs w:val="28"/>
        </w:rPr>
        <w:t xml:space="preserve"> и онлайн-консультации: Проведение онлайн-мероприятий для обмена опытом и обсуждения актуальных вопросов.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Практические занятия с родителями и детьми: Организация совместных мастер-классов, игр и проектов.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Работа с родительским сообществом: Формирование активного родительского сообщества, где родители могут обмениваться опытом и знаниями.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Создание портфолио по финансовому развитию ребенка: Взаимодействие педагогов и родителей в документировании достижений и развития ребенка.</w:t>
      </w:r>
    </w:p>
    <w:p w:rsidR="008C4D74" w:rsidRPr="008C4D74" w:rsidRDefault="008C4D74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8C4D74">
        <w:rPr>
          <w:rFonts w:ascii="Times New Roman" w:hAnsi="Times New Roman" w:cs="Times New Roman"/>
          <w:sz w:val="28"/>
          <w:szCs w:val="28"/>
        </w:rPr>
        <w:t>Примеры практических занятий: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Игры на распределение бюджета: Дети могут учиться распределять "деньги" на покупку игрушек, еды, подарков.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Ситуационные игры: Ребенок получает задание выбрать нужную игрушку или продукты в рамках установленного бюджета.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Проекты по сбережению: Дети могут откладывать деньги на определенную цель, например, покупку желаемой игрушки или поездки.</w:t>
      </w:r>
    </w:p>
    <w:p w:rsidR="008C4D74" w:rsidRPr="008C4D74" w:rsidRDefault="005C3F67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D74" w:rsidRPr="008C4D74">
        <w:rPr>
          <w:rFonts w:ascii="Times New Roman" w:hAnsi="Times New Roman" w:cs="Times New Roman"/>
          <w:sz w:val="28"/>
          <w:szCs w:val="28"/>
        </w:rPr>
        <w:t> Мастер-классы по изготовлению поделок из подручных материалов: Развитие навыков создания собственных ценностей и экономии ресурсов.</w:t>
      </w:r>
    </w:p>
    <w:p w:rsidR="008C4D74" w:rsidRPr="008C4D74" w:rsidRDefault="008C4D74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8C4D74">
        <w:rPr>
          <w:rFonts w:ascii="Times New Roman" w:hAnsi="Times New Roman" w:cs="Times New Roman"/>
          <w:sz w:val="28"/>
          <w:szCs w:val="28"/>
        </w:rPr>
        <w:t>Заключение</w:t>
      </w:r>
      <w:r w:rsidR="005C3F67">
        <w:rPr>
          <w:rFonts w:ascii="Times New Roman" w:hAnsi="Times New Roman" w:cs="Times New Roman"/>
          <w:sz w:val="28"/>
          <w:szCs w:val="28"/>
        </w:rPr>
        <w:t>:</w:t>
      </w:r>
    </w:p>
    <w:p w:rsidR="008C4D74" w:rsidRPr="008C4D74" w:rsidRDefault="008C4D74" w:rsidP="008C4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8C4D74">
        <w:rPr>
          <w:rFonts w:ascii="Times New Roman" w:hAnsi="Times New Roman" w:cs="Times New Roman"/>
          <w:sz w:val="28"/>
          <w:szCs w:val="28"/>
        </w:rPr>
        <w:t>Финансовое развитие детей в дошкольном возрасте – это комплексная задача, требующая активного участия родителей. Работа с родителями, основанная на информационных материалах, практических упражнениях, совместных проектах и обучении, способствует формированию финансовой грамотности у детей и создает основу для их будущего благополучия. Дошкольное учреждение может быть эффективным инструментом для поддержки родителей в этом важном процессе, обеспечивая поддержку и знания для воспитания финансово грамотных граждан.</w:t>
      </w:r>
    </w:p>
    <w:sectPr w:rsidR="008C4D74" w:rsidRPr="008C4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42"/>
    <w:rsid w:val="00291FB7"/>
    <w:rsid w:val="005C3F67"/>
    <w:rsid w:val="008C4D74"/>
    <w:rsid w:val="008F3842"/>
    <w:rsid w:val="0095545E"/>
    <w:rsid w:val="00DD0858"/>
    <w:rsid w:val="00E2395F"/>
    <w:rsid w:val="00F7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4CC17"/>
  <w15:chartTrackingRefBased/>
  <w15:docId w15:val="{CF4B5D50-4CA4-4F33-879E-75AE6AA0A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D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22738-4B68-48BE-9884-2C7BBE94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570</Words>
  <Characters>3250</Characters>
  <Application>Microsoft Office Word</Application>
  <DocSecurity>0</DocSecurity>
  <Lines>27</Lines>
  <Paragraphs>7</Paragraphs>
  <ScaleCrop>false</ScaleCrop>
  <Company>HP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2025-03-18T09:35:00Z</dcterms:created>
  <dcterms:modified xsi:type="dcterms:W3CDTF">2025-03-25T07:25:00Z</dcterms:modified>
</cp:coreProperties>
</file>