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55" w:rsidRPr="001010F1" w:rsidRDefault="001010F1" w:rsidP="001010F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1010F1">
        <w:rPr>
          <w:rFonts w:ascii="Times New Roman" w:hAnsi="Times New Roman" w:cs="Times New Roman"/>
          <w:bCs/>
          <w:i/>
          <w:sz w:val="28"/>
          <w:szCs w:val="28"/>
        </w:rPr>
        <w:t>Бибнева</w:t>
      </w:r>
      <w:proofErr w:type="spellEnd"/>
      <w:r w:rsidRPr="001010F1">
        <w:rPr>
          <w:rFonts w:ascii="Times New Roman" w:hAnsi="Times New Roman" w:cs="Times New Roman"/>
          <w:bCs/>
          <w:i/>
          <w:sz w:val="28"/>
          <w:szCs w:val="28"/>
        </w:rPr>
        <w:t xml:space="preserve"> Ольга Сергеевн</w:t>
      </w:r>
      <w:proofErr w:type="gramStart"/>
      <w:r w:rsidRPr="001010F1">
        <w:rPr>
          <w:rFonts w:ascii="Times New Roman" w:hAnsi="Times New Roman" w:cs="Times New Roman"/>
          <w:bCs/>
          <w:i/>
          <w:sz w:val="28"/>
          <w:szCs w:val="28"/>
        </w:rPr>
        <w:t>а-</w:t>
      </w:r>
      <w:proofErr w:type="gramEnd"/>
      <w:r w:rsidRPr="001010F1">
        <w:rPr>
          <w:rFonts w:ascii="Times New Roman" w:hAnsi="Times New Roman" w:cs="Times New Roman"/>
          <w:bCs/>
          <w:i/>
          <w:sz w:val="28"/>
          <w:szCs w:val="28"/>
        </w:rPr>
        <w:t xml:space="preserve"> воспитатель;</w:t>
      </w:r>
    </w:p>
    <w:p w:rsidR="001010F1" w:rsidRPr="001010F1" w:rsidRDefault="001010F1" w:rsidP="001010F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1010F1">
        <w:rPr>
          <w:rFonts w:ascii="Times New Roman" w:hAnsi="Times New Roman" w:cs="Times New Roman"/>
          <w:bCs/>
          <w:i/>
          <w:sz w:val="28"/>
          <w:szCs w:val="28"/>
        </w:rPr>
        <w:t>Хоруженко Светлана Николаевна-воспитатель</w:t>
      </w:r>
    </w:p>
    <w:p w:rsidR="001010F1" w:rsidRDefault="001010F1" w:rsidP="001010F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1010F1">
        <w:rPr>
          <w:rFonts w:ascii="Times New Roman" w:hAnsi="Times New Roman" w:cs="Times New Roman"/>
          <w:bCs/>
          <w:i/>
          <w:sz w:val="28"/>
          <w:szCs w:val="28"/>
        </w:rPr>
        <w:t xml:space="preserve">ГБОУ СОШ №22 </w:t>
      </w:r>
      <w:proofErr w:type="spellStart"/>
      <w:r w:rsidRPr="001010F1">
        <w:rPr>
          <w:rFonts w:ascii="Times New Roman" w:hAnsi="Times New Roman" w:cs="Times New Roman"/>
          <w:bCs/>
          <w:i/>
          <w:sz w:val="28"/>
          <w:szCs w:val="28"/>
        </w:rPr>
        <w:t>г.о</w:t>
      </w:r>
      <w:proofErr w:type="gramStart"/>
      <w:r w:rsidRPr="001010F1">
        <w:rPr>
          <w:rFonts w:ascii="Times New Roman" w:hAnsi="Times New Roman" w:cs="Times New Roman"/>
          <w:bCs/>
          <w:i/>
          <w:sz w:val="28"/>
          <w:szCs w:val="28"/>
        </w:rPr>
        <w:t>.Ч</w:t>
      </w:r>
      <w:proofErr w:type="gramEnd"/>
      <w:r w:rsidRPr="001010F1">
        <w:rPr>
          <w:rFonts w:ascii="Times New Roman" w:hAnsi="Times New Roman" w:cs="Times New Roman"/>
          <w:bCs/>
          <w:i/>
          <w:sz w:val="28"/>
          <w:szCs w:val="28"/>
        </w:rPr>
        <w:t>апаевск</w:t>
      </w:r>
      <w:proofErr w:type="spellEnd"/>
      <w:r w:rsidRPr="001010F1">
        <w:rPr>
          <w:rFonts w:ascii="Times New Roman" w:hAnsi="Times New Roman" w:cs="Times New Roman"/>
          <w:bCs/>
          <w:i/>
          <w:sz w:val="28"/>
          <w:szCs w:val="28"/>
        </w:rPr>
        <w:t xml:space="preserve"> Самарской области</w:t>
      </w:r>
    </w:p>
    <w:p w:rsidR="001010F1" w:rsidRPr="001010F1" w:rsidRDefault="001010F1" w:rsidP="001010F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1010F1">
        <w:rPr>
          <w:rFonts w:ascii="Times New Roman" w:hAnsi="Times New Roman" w:cs="Times New Roman"/>
          <w:bCs/>
          <w:i/>
          <w:sz w:val="28"/>
          <w:szCs w:val="28"/>
        </w:rPr>
        <w:t xml:space="preserve"> СП-д/с №28 «Ёлочка»</w:t>
      </w:r>
    </w:p>
    <w:p w:rsidR="00CA4841" w:rsidRPr="001010F1" w:rsidRDefault="00454955" w:rsidP="001010F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="00300635" w:rsidRPr="001010F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«Формирование экологического сознания дошкольников через природоохранные акции</w:t>
      </w:r>
      <w:r w:rsidR="00CA4841" w:rsidRPr="001010F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»</w:t>
      </w:r>
    </w:p>
    <w:p w:rsidR="00CA4841" w:rsidRPr="001010F1" w:rsidRDefault="00CA4841" w:rsidP="001010F1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  <w:t> </w:t>
      </w:r>
    </w:p>
    <w:p w:rsidR="00046040" w:rsidRPr="001010F1" w:rsidRDefault="00CA4841" w:rsidP="001010F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 - одна из наиболее актуальных про</w:t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блем современности. </w:t>
      </w:r>
    </w:p>
    <w:p w:rsidR="00CA4841" w:rsidRPr="001010F1" w:rsidRDefault="00CA4841" w:rsidP="001010F1">
      <w:pPr>
        <w:shd w:val="clear" w:color="auto" w:fill="FFFFFF"/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Любовь к природе и заботливое отношение к ней закладывается у детей только тогда, когда они видят примеры ежедневного, внимательного и заботливого отношения со стороны взрослых - воспитателей и родителей.</w:t>
      </w:r>
    </w:p>
    <w:p w:rsidR="00CA4841" w:rsidRPr="001010F1" w:rsidRDefault="00CA4841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эффективными формами взаимодействия педагога с детьми по экологическому образованию считаются такие формы, в которых дошкольники получают возможность непосредственного контакта с природой. В этом случае у детей формируются не только экологические знания, но и опыт использования этих знаний в практической деятельности. </w:t>
      </w:r>
    </w:p>
    <w:p w:rsidR="00CA4841" w:rsidRPr="001010F1" w:rsidRDefault="00046040" w:rsidP="001010F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Эффективным средством решения задач экологического воспитания дошкольников являются экологические акции.</w:t>
      </w:r>
      <w:r w:rsidR="005A6058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их проведения дошко</w:t>
      </w:r>
      <w:r w:rsidR="005A6058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льники получают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у них формируются навыки экологической культуры, активная жизненная позиция. Акции служат экологической пропаганд</w:t>
      </w:r>
      <w:r w:rsidR="00B2293C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родителей, которые становятся активными помощниками.</w:t>
      </w:r>
    </w:p>
    <w:p w:rsidR="00CA4841" w:rsidRPr="001010F1" w:rsidRDefault="00CA4841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Акции - это комплексные мероприятия, которые реализуются через все виды детской деятельности. Выбор данной формы работы не случаен, так как: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акции направлены на формирование </w:t>
      </w:r>
      <w:r w:rsidR="00867B19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активной жизненной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 по отношению к природе и помогают поня</w:t>
      </w:r>
      <w:r w:rsidR="00392CDC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ребенку, что от него зависит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окружающей нас среды;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 позволяют добиться не механического запоминания правил поведения в природе, а осознанных знаний этих правил;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 позволяют детям видеть примеры заботливого отношения к природе со стороны взрослых и самим развивать положительное отношение к природе, желание беречь её и заботиться о ней.</w:t>
      </w:r>
    </w:p>
    <w:p w:rsidR="00FE3BEA" w:rsidRPr="001010F1" w:rsidRDefault="00FE3BEA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 любой акции лежит проблема, для решения кот</w:t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орой требуется творческий поиск.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6040" w:rsidRPr="001010F1" w:rsidRDefault="00046040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бязательные </w:t>
      </w:r>
      <w:proofErr w:type="gramStart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составляющее</w:t>
      </w:r>
      <w:proofErr w:type="gramEnd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акции: </w:t>
      </w:r>
    </w:p>
    <w:p w:rsidR="00046040" w:rsidRPr="001010F1" w:rsidRDefault="00CA4841" w:rsidP="001010F1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детская самостоятельность (при поддержке взрослых), </w:t>
      </w:r>
    </w:p>
    <w:p w:rsidR="00046040" w:rsidRPr="001010F1" w:rsidRDefault="00CA4841" w:rsidP="001010F1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сотворчество детей и взрослых, </w:t>
      </w:r>
    </w:p>
    <w:p w:rsidR="00CA4841" w:rsidRPr="001010F1" w:rsidRDefault="00CA4841" w:rsidP="001010F1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способностей детей, познавательных и творческих навыков, применение имеющихся знаний и представлений на практике.</w:t>
      </w:r>
    </w:p>
    <w:p w:rsidR="00CA4841" w:rsidRPr="001010F1" w:rsidRDefault="00CA4841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При организации эк</w:t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ологических акций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придержива</w:t>
      </w:r>
      <w:r w:rsidR="0004604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следующих принципов:</w:t>
      </w:r>
    </w:p>
    <w:p w:rsidR="00CA4841" w:rsidRPr="001010F1" w:rsidRDefault="00FE3BEA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- </w:t>
      </w:r>
      <w:r w:rsidR="00CA4841"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Осмысленность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. Нужно, чтобы все участники понимали, что именно и зачем они делают.</w:t>
      </w:r>
    </w:p>
    <w:p w:rsidR="00CA4841" w:rsidRPr="001010F1" w:rsidRDefault="00FE3BEA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A4841"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Отсутствие духа соревнования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. Участники акции должны быть настроены на удовольствие от совместного дела, а не на получение лучшего места в рейтинге.</w:t>
      </w:r>
    </w:p>
    <w:p w:rsidR="00CA4841" w:rsidRPr="001010F1" w:rsidRDefault="00FE3BEA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4841"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Безопасность.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Нельзя, например, убирать битое стекло и окурки на берегу реки или возле автобусной остановки.</w:t>
      </w:r>
    </w:p>
    <w:p w:rsidR="00CA4841" w:rsidRPr="001010F1" w:rsidRDefault="00FE3BEA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4841"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Разумность.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 Если акция связана с уборкой леса, то не стоит переносить мусор из одной кучи в другую, изменяя лишь место её расположения. Если идёт сбор батареек, нужно знать, куда их потом можно отправить.</w:t>
      </w:r>
    </w:p>
    <w:p w:rsidR="00CA4841" w:rsidRPr="001010F1" w:rsidRDefault="00FE3BEA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4841"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Системность.</w:t>
      </w:r>
      <w:r w:rsidR="00867B19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Последовательност</w:t>
      </w:r>
      <w:proofErr w:type="gramStart"/>
      <w:r w:rsidR="00867B19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обязательная черта акций. Одноразовой акцией многого не достигнешь.</w:t>
      </w:r>
    </w:p>
    <w:p w:rsidR="00CA4841" w:rsidRPr="001010F1" w:rsidRDefault="00FE3BEA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4841"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Гласность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. Акция должна найти отклик. Дошкольникам крайне важно знать, что их идеи и результаты работы одобрены окружающими.</w:t>
      </w:r>
    </w:p>
    <w:p w:rsidR="001010F1" w:rsidRPr="001010F1" w:rsidRDefault="001010F1" w:rsidP="00101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Сборник экологических акций</w:t>
      </w:r>
    </w:p>
    <w:p w:rsidR="00CA4841" w:rsidRPr="001010F1" w:rsidRDefault="00EA7E3A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Акция</w:t>
      </w:r>
      <w:r w:rsidR="00300635"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«Столовая для птиц </w:t>
      </w:r>
      <w:r w:rsidR="00CA4841"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A4841" w:rsidRPr="001010F1" w:rsidRDefault="003A5B34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50E99C7B" wp14:editId="2D24F20D">
            <wp:simplePos x="0" y="0"/>
            <wp:positionH relativeFrom="column">
              <wp:posOffset>4457065</wp:posOffset>
            </wp:positionH>
            <wp:positionV relativeFrom="paragraph">
              <wp:posOffset>161290</wp:posOffset>
            </wp:positionV>
            <wp:extent cx="1388110" cy="1041400"/>
            <wp:effectExtent l="0" t="0" r="0" b="0"/>
            <wp:wrapTight wrapText="bothSides">
              <wp:wrapPolygon edited="0">
                <wp:start x="0" y="0"/>
                <wp:lineTo x="0" y="21337"/>
                <wp:lineTo x="21343" y="21337"/>
                <wp:lineTo x="21343" y="0"/>
                <wp:lineTo x="0" y="0"/>
              </wp:wrapPolygon>
            </wp:wrapTight>
            <wp:docPr id="1" name="Рисунок 1" descr="E:\ФОТО\Кормушки и птицы\vnTfGJIkKHM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\Кормушки и птицы\vnTfGJIkKHM — коп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773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Цель этой акции - воспитание у детей и их родителей эмоционально-положительного отношения к птицам, развить желание помочь им.</w:t>
      </w:r>
    </w:p>
    <w:p w:rsidR="00CA4841" w:rsidRPr="001010F1" w:rsidRDefault="00224773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стать участником акции  детям совместно с родителями предложили сделать необычную кормушку. Родители поддержали эту интересную идею и с удовольствием приносили кормушки. Дети на прогулке самостоятельно повесили их на деревья и всю зиму подкармливали птиц.</w:t>
      </w:r>
    </w:p>
    <w:p w:rsidR="00CA4841" w:rsidRPr="001010F1" w:rsidRDefault="00CA4841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Природоохранная акция «Сохраним живую елочку».</w:t>
      </w:r>
    </w:p>
    <w:p w:rsidR="00CA4841" w:rsidRPr="001010F1" w:rsidRDefault="00556A7D" w:rsidP="001010F1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Акция проводится в преддверии новогодних праздников  с целью формирования элементов экологического сознания, воспитания бережного отношения к природе, сохранения ее богатства. Воспитания бережного отношение к хвойным деревьям, желания сохранить их </w:t>
      </w:r>
      <w:proofErr w:type="gramStart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растущими</w:t>
      </w:r>
      <w:proofErr w:type="gramEnd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участке, в сосновом бору, в лесу.</w:t>
      </w:r>
    </w:p>
    <w:p w:rsidR="00F01CCB" w:rsidRDefault="00CA4841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    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совместно с п</w:t>
      </w:r>
      <w:r w:rsidR="00F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едагогами и родителями создают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плакаты, рису</w:t>
      </w:r>
      <w:r w:rsidR="00F01CCB">
        <w:rPr>
          <w:rFonts w:ascii="Times New Roman" w:eastAsia="Times New Roman" w:hAnsi="Times New Roman" w:cs="Times New Roman"/>
          <w:sz w:val="28"/>
          <w:szCs w:val="28"/>
          <w:lang w:eastAsia="ru-RU"/>
        </w:rPr>
        <w:t>нки в защиту живой ели. Сочиняют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 о жизни елочки в лесу, листовки с обращениями - призывами к людям о сохранении живых насаждений, об использовании искусственных елок для «украшения» праздника. </w:t>
      </w:r>
    </w:p>
    <w:p w:rsidR="00EA7E3A" w:rsidRPr="001010F1" w:rsidRDefault="00EA7E3A" w:rsidP="001010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0F1">
        <w:rPr>
          <w:rFonts w:ascii="Times New Roman" w:hAnsi="Times New Roman" w:cs="Times New Roman"/>
          <w:b/>
          <w:sz w:val="28"/>
          <w:szCs w:val="28"/>
        </w:rPr>
        <w:t>Акция  «Покажем малышам</w:t>
      </w:r>
      <w:r w:rsidR="00B2293C" w:rsidRPr="001010F1">
        <w:rPr>
          <w:rFonts w:ascii="Times New Roman" w:hAnsi="Times New Roman" w:cs="Times New Roman"/>
          <w:b/>
          <w:sz w:val="28"/>
          <w:szCs w:val="28"/>
        </w:rPr>
        <w:t>,</w:t>
      </w:r>
      <w:r w:rsidRPr="001010F1">
        <w:rPr>
          <w:rFonts w:ascii="Times New Roman" w:hAnsi="Times New Roman" w:cs="Times New Roman"/>
          <w:b/>
          <w:sz w:val="28"/>
          <w:szCs w:val="28"/>
        </w:rPr>
        <w:t xml:space="preserve"> как ухаживать за растениями»: </w:t>
      </w:r>
    </w:p>
    <w:p w:rsidR="001C6DE3" w:rsidRPr="003A5B34" w:rsidRDefault="00224773" w:rsidP="001010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0F1">
        <w:rPr>
          <w:rFonts w:ascii="Times New Roman" w:hAnsi="Times New Roman" w:cs="Times New Roman"/>
          <w:sz w:val="28"/>
          <w:szCs w:val="28"/>
        </w:rPr>
        <w:t xml:space="preserve">      </w:t>
      </w:r>
      <w:r w:rsidR="00537C82" w:rsidRPr="001010F1">
        <w:rPr>
          <w:rFonts w:ascii="Times New Roman" w:hAnsi="Times New Roman" w:cs="Times New Roman"/>
          <w:sz w:val="28"/>
          <w:szCs w:val="28"/>
        </w:rPr>
        <w:t>Цель акции:</w:t>
      </w:r>
      <w:r w:rsidR="001C6DE3" w:rsidRPr="001010F1">
        <w:rPr>
          <w:rFonts w:ascii="Times New Roman" w:hAnsi="Times New Roman" w:cs="Times New Roman"/>
          <w:sz w:val="28"/>
          <w:szCs w:val="28"/>
        </w:rPr>
        <w:t xml:space="preserve"> </w:t>
      </w:r>
      <w:r w:rsidRPr="001010F1">
        <w:rPr>
          <w:rFonts w:ascii="Times New Roman" w:hAnsi="Times New Roman" w:cs="Times New Roman"/>
          <w:sz w:val="28"/>
          <w:szCs w:val="28"/>
        </w:rPr>
        <w:t>формирование трудовых навыков в уходе за растениями; воспитание трудолюбия, бережного отношения к растениям.</w:t>
      </w:r>
      <w:r w:rsidR="003A5B34" w:rsidRPr="003A5B3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01CCB" w:rsidRDefault="00224773" w:rsidP="001010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0F1">
        <w:rPr>
          <w:rFonts w:ascii="Times New Roman" w:hAnsi="Times New Roman" w:cs="Times New Roman"/>
          <w:sz w:val="28"/>
          <w:szCs w:val="28"/>
        </w:rPr>
        <w:t xml:space="preserve">    </w:t>
      </w:r>
      <w:r w:rsidR="00EA7E3A" w:rsidRPr="001010F1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F01CCB">
        <w:rPr>
          <w:rFonts w:ascii="Times New Roman" w:hAnsi="Times New Roman" w:cs="Times New Roman"/>
          <w:sz w:val="28"/>
          <w:szCs w:val="28"/>
        </w:rPr>
        <w:t>подготовительной группы показывают</w:t>
      </w:r>
      <w:r w:rsidR="00B2293C" w:rsidRPr="001010F1">
        <w:rPr>
          <w:rFonts w:ascii="Times New Roman" w:hAnsi="Times New Roman" w:cs="Times New Roman"/>
          <w:sz w:val="28"/>
          <w:szCs w:val="28"/>
        </w:rPr>
        <w:t>,</w:t>
      </w:r>
      <w:r w:rsidR="00EA7E3A" w:rsidRPr="001010F1">
        <w:rPr>
          <w:rFonts w:ascii="Times New Roman" w:hAnsi="Times New Roman" w:cs="Times New Roman"/>
          <w:sz w:val="28"/>
          <w:szCs w:val="28"/>
        </w:rPr>
        <w:t xml:space="preserve"> как протирать листья, рыхлить землю, правильно поливать растения.  </w:t>
      </w:r>
    </w:p>
    <w:p w:rsidR="00CA4841" w:rsidRPr="001010F1" w:rsidRDefault="003A5B34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1DD6BA2" wp14:editId="66770529">
            <wp:simplePos x="0" y="0"/>
            <wp:positionH relativeFrom="margin">
              <wp:posOffset>4966335</wp:posOffset>
            </wp:positionH>
            <wp:positionV relativeFrom="margin">
              <wp:posOffset>8163560</wp:posOffset>
            </wp:positionV>
            <wp:extent cx="882650" cy="1176655"/>
            <wp:effectExtent l="0" t="0" r="0" b="0"/>
            <wp:wrapSquare wrapText="bothSides"/>
            <wp:docPr id="2" name="Рисунок 2" descr="E:\ФОТО\Батарейки\GJQcXLh2g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ФОТО\Батарейки\GJQcXLh2gw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1CCB"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4841"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Акция</w:t>
      </w:r>
      <w:r w:rsidR="00300635"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сбору батареек «Батарейки, сдавайтесь!</w:t>
      </w:r>
      <w:r w:rsidR="00CA4841"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24773" w:rsidRPr="001010F1" w:rsidRDefault="00224773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Цель акции:</w:t>
      </w:r>
      <w:r w:rsidR="00556A7D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 детской и родительской среде экологической культуры и привлечение внимания широкой общественности к проблеме сбора и утилизации от</w:t>
      </w:r>
      <w:r w:rsidR="00556A7D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работанных элементов питания.</w:t>
      </w:r>
    </w:p>
    <w:p w:rsidR="00CA4841" w:rsidRPr="001010F1" w:rsidRDefault="00556A7D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Батарейки сделали нашу жизнь удобнее. Одно лишь но: они имеют особенность разряжаться. А задумывались ли мы, куда деваются использованные ба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тарейки? Конечно, выкидываются</w:t>
      </w:r>
      <w:r w:rsidR="00223FDF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никто не беспокоится об их дальнейшей судьбе: судьбе отравителя почвы и всего в ней и на ней живущего. 1пальчиковая батарейка загрязняет 20 м² почвы, а, соответственно, 2 дерева, 1 ежа и тысячи дождевых червей, а также грунтовые воды, которые питают деревья, плоды, нас. А ведь возможна их переработка!</w:t>
      </w:r>
    </w:p>
    <w:p w:rsidR="00CA4841" w:rsidRPr="001010F1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7244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Воспитанники </w:t>
      </w:r>
      <w:r w:rsidR="00F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присоединяться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акции по сбору использованных батареек под девизом «</w:t>
      </w:r>
      <w:r w:rsidR="00300635" w:rsidRPr="001010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Батарейки, сдавайтесь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A4841" w:rsidRPr="001010F1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ребенок, кидая и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спользованные батарейки в коробку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приговаривал: «Один ёжик, два ёжика. Я спас 5 ежей». Каждый маленький человек </w:t>
      </w:r>
      <w:r w:rsidR="00F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почувствовать себя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великим спасателем,  своей планеты и всего живого на ней.</w:t>
      </w:r>
    </w:p>
    <w:p w:rsidR="00CA4841" w:rsidRPr="001010F1" w:rsidRDefault="00B2293C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Экологическая акция «Каждую соринку – в корзинку!</w:t>
      </w:r>
      <w:r w:rsidR="00CA4841"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A4841" w:rsidRPr="001010F1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с целью формирования представлений о чистоте окружающей среды как о важной составляющей здоровья человека и всего живого на Земле. Заложить основы навыка поддержания чистоты в различных местах.</w:t>
      </w:r>
    </w:p>
    <w:p w:rsidR="003C7244" w:rsidRPr="001010F1" w:rsidRDefault="00392CDC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663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познакомиться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поговоркой «Чистота - залог здоровья», </w:t>
      </w:r>
      <w:r w:rsidR="006637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 </w:t>
      </w:r>
      <w:proofErr w:type="gramStart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proofErr w:type="gramEnd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игиенические навыки ухода за одеждой, своим телом. </w:t>
      </w:r>
      <w:r w:rsidR="00663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задуматься о чистоте природы, ее значении для растений, животных, человека, почвы. Делают выводы об источниках загрязнения, об ущербе, наносимом красоте природы, о взаимосвязи: больше выбросов - хуже здоровье человека, меньше растений и животных. </w:t>
      </w:r>
    </w:p>
    <w:p w:rsidR="00CA4841" w:rsidRPr="001010F1" w:rsidRDefault="00CA4841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Природоохранная акция «День Земли» </w:t>
      </w:r>
    </w:p>
    <w:p w:rsidR="00CA4841" w:rsidRPr="001010F1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224773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акции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392CDC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углубление экологических знаний детей, воспитание у них гуманного отношения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природе, чувство ответственности</w:t>
      </w:r>
      <w:r w:rsidR="00392CDC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все живое на Земле. Создание условий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сотрудничества родителей и детей, их эмоционального</w:t>
      </w:r>
      <w:r w:rsidR="00392CDC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психического сближения; повышение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</w:t>
      </w:r>
      <w:r w:rsidR="00392CDC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к экологическому образованию их детей и экологии в целом.</w:t>
      </w:r>
    </w:p>
    <w:p w:rsidR="00CA4841" w:rsidRPr="001010F1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4841"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Ресурсосберегающая акция «Берегите воду!» </w:t>
      </w:r>
    </w:p>
    <w:p w:rsidR="00CA4841" w:rsidRPr="001010F1" w:rsidRDefault="003A5B34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29B0BBE" wp14:editId="511E621F">
            <wp:simplePos x="0" y="0"/>
            <wp:positionH relativeFrom="column">
              <wp:posOffset>4812665</wp:posOffset>
            </wp:positionH>
            <wp:positionV relativeFrom="paragraph">
              <wp:posOffset>294005</wp:posOffset>
            </wp:positionV>
            <wp:extent cx="1212850" cy="1212850"/>
            <wp:effectExtent l="0" t="0" r="0" b="0"/>
            <wp:wrapTight wrapText="bothSides">
              <wp:wrapPolygon edited="0">
                <wp:start x="0" y="0"/>
                <wp:lineTo x="0" y="21374"/>
                <wp:lineTo x="21374" y="21374"/>
                <wp:lineTo x="21374" y="0"/>
                <wp:lineTo x="0" y="0"/>
              </wp:wrapPolygon>
            </wp:wrapTight>
            <wp:docPr id="3" name="Рисунок 3" descr="E:\ФОТО\Акция Земля в опасности\dVVaAiL3C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ФОТО\Акция Земля в опасности\dVVaAiL3CD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FDF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224773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акции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: приобщение детей к рациональному использованию водных ресурсов, привлечение внимания общественности к вопросам сохранения водных ресурсов.</w:t>
      </w:r>
    </w:p>
    <w:p w:rsidR="006637EB" w:rsidRPr="003A5B34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заинтересовать детей к </w:t>
      </w:r>
      <w:r w:rsidR="00663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участию в этой акции проводятся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беседы, занятия в форме экспериментов и опытов с водой. Дети </w:t>
      </w:r>
      <w:r w:rsidR="00663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</w:t>
      </w:r>
      <w:r w:rsidR="006637E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нить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агитационный материал в форме апп</w:t>
      </w:r>
      <w:r w:rsidR="006637E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ликации по теме «Берегите воду».</w:t>
      </w:r>
      <w:r w:rsidR="003A5B34" w:rsidRPr="003A5B3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A4841" w:rsidRPr="001010F1" w:rsidRDefault="00CA4841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058"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Акция «Каждому певцу по дворцу!»</w:t>
      </w:r>
    </w:p>
    <w:p w:rsidR="00CA4841" w:rsidRPr="001010F1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92CDC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224773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акции</w:t>
      </w:r>
      <w:r w:rsidR="00392CDC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: привлечение семей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 ДОУ к решению проблем окружающей среды, улучшению экологии путем привлечения и заботы о птицах.</w:t>
      </w:r>
    </w:p>
    <w:p w:rsidR="006637EB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637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акции дети узнают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домик для птиц изготавливается из дерева; форма домика свободная, основание скворечника должно быть примерно 25 </w:t>
      </w:r>
      <w:bookmarkStart w:id="0" w:name="_GoBack"/>
      <w:r w:rsidR="00C14F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750BE896" wp14:editId="64E6B49B">
            <wp:simplePos x="0" y="0"/>
            <wp:positionH relativeFrom="column">
              <wp:posOffset>4463415</wp:posOffset>
            </wp:positionH>
            <wp:positionV relativeFrom="paragraph">
              <wp:posOffset>-237490</wp:posOffset>
            </wp:positionV>
            <wp:extent cx="1329055" cy="1250950"/>
            <wp:effectExtent l="0" t="0" r="0" b="0"/>
            <wp:wrapTight wrapText="bothSides">
              <wp:wrapPolygon edited="0">
                <wp:start x="0" y="0"/>
                <wp:lineTo x="0" y="21381"/>
                <wp:lineTo x="21363" y="21381"/>
                <wp:lineTo x="21363" y="0"/>
                <wp:lineTo x="0" y="0"/>
              </wp:wrapPolygon>
            </wp:wrapTight>
            <wp:docPr id="4" name="Рисунок 4" descr="E:\ФОТО\Кормушки и скворечники\1726949178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ФОТО\Кормушки и скворечники\17269491787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76" b="30044"/>
                    <a:stretch/>
                  </pic:blipFill>
                  <pic:spPr bwMode="auto">
                    <a:xfrm>
                      <a:off x="0" y="0"/>
                      <a:ext cx="1329055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х 25 сантиметров, а высота - 30 сантиметров. Отверстие - около 5 сантиметров в диаметре. А полочка перед ним должна быть небольшой, иначе этим воспользуются хищные птицы</w:t>
      </w:r>
      <w:proofErr w:type="gramStart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7E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Акция проводится совместно с родителями.</w:t>
      </w:r>
      <w:r w:rsidR="003A5B34" w:rsidRPr="003A5B3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A7E3A" w:rsidRPr="001010F1" w:rsidRDefault="00EA7E3A" w:rsidP="001010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010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Акция «11 апреля – День русской берёзки». </w:t>
      </w:r>
    </w:p>
    <w:p w:rsidR="00EA7E3A" w:rsidRPr="001010F1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proofErr w:type="gramStart"/>
      <w:r w:rsidR="00FE3BEA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 </w:t>
      </w:r>
      <w:r w:rsidR="00392CDC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данного мероприятия: ознакомление </w:t>
      </w:r>
      <w:r w:rsidR="00FE3BEA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с одним из символов нашей Родины – березкой, с произведениями искусства (стихами, частушками, песнями, загадками посвященными березке, а также с русскими обычаями, обрядами</w:t>
      </w:r>
      <w:r w:rsidR="00B2293C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E3BEA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связ</w:t>
      </w:r>
      <w:r w:rsidR="00B2293C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>анными с эти деревом.</w:t>
      </w:r>
      <w:proofErr w:type="gramEnd"/>
      <w:r w:rsidR="00B2293C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</w:t>
      </w:r>
      <w:r w:rsidR="00392CDC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>оспитание у детей патриотических</w:t>
      </w:r>
      <w:r w:rsidR="00FE3BEA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чувства – любовь, гордость  и уважение к Родине.</w:t>
      </w:r>
    </w:p>
    <w:p w:rsidR="00B2293C" w:rsidRPr="001010F1" w:rsidRDefault="00B2293C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Природоохранная акция «Знаки сделаем мы дружно и расставим там, где нужно, чтобы людям показать, как природу охранять».</w:t>
      </w:r>
    </w:p>
    <w:p w:rsidR="00B2293C" w:rsidRPr="001010F1" w:rsidRDefault="00223FDF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2293C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акции: пропаганда экологических знаний, формирование экологически грамотного поведения в повседневной жизни, в местах отдыха; повышение уровня экологических знаний родителей и важность экологического воспитания их детей.</w:t>
      </w:r>
    </w:p>
    <w:p w:rsidR="00746320" w:rsidRPr="001010F1" w:rsidRDefault="00746320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Style w:val="a5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Экологическая акция «Эко-сумка» в детском саду</w:t>
      </w:r>
      <w:r w:rsidRPr="001010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направлена на привлечение внимания к проблеме негативного влияния пластиковых пакетов на природу и на человека, формирование у дошкольников осознанного правильного отношения к окружающим явлениям, убеждение отказаться от применения полиэтиленовой упаковки и использование экологически чистых пакетов и эко-сумок многоразового использования. </w:t>
      </w:r>
      <w:r w:rsidR="005A6058" w:rsidRPr="00101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320" w:rsidRPr="001010F1" w:rsidRDefault="005A6058" w:rsidP="001010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10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="003D3348" w:rsidRPr="001010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кция «Установка эко-</w:t>
      </w:r>
      <w:r w:rsidR="00A325B7" w:rsidRPr="001010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знаков»</w:t>
      </w:r>
      <w:r w:rsidR="00EF55BD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уч</w:t>
      </w:r>
      <w:r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астием </w:t>
      </w:r>
      <w:proofErr w:type="spellStart"/>
      <w:r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>Эколят</w:t>
      </w:r>
      <w:proofErr w:type="spellEnd"/>
      <w:r w:rsidR="00EF55BD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F55BD" w:rsidRPr="001010F1">
        <w:rPr>
          <w:rFonts w:ascii="Times New Roman" w:hAnsi="Times New Roman" w:cs="Times New Roman"/>
          <w:sz w:val="28"/>
          <w:szCs w:val="28"/>
        </w:rPr>
        <w:br/>
      </w:r>
      <w:r w:rsidR="00A325B7" w:rsidRPr="00101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 акции: формирование основ безопасности собственной  жизнедеятельности  и предпосылок  экологического сознания. </w:t>
      </w:r>
    </w:p>
    <w:p w:rsidR="00A325B7" w:rsidRPr="001010F1" w:rsidRDefault="00EF55BD" w:rsidP="001010F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1010F1">
        <w:rPr>
          <w:rStyle w:val="c3"/>
          <w:b/>
          <w:bCs/>
          <w:color w:val="000000"/>
          <w:sz w:val="28"/>
          <w:szCs w:val="28"/>
        </w:rPr>
        <w:t>Социальная акция «Посади дерево» </w:t>
      </w:r>
      <w:r w:rsidRPr="001010F1">
        <w:rPr>
          <w:rStyle w:val="c0"/>
          <w:color w:val="000000"/>
          <w:sz w:val="28"/>
          <w:szCs w:val="28"/>
        </w:rPr>
        <w:t>п</w:t>
      </w:r>
      <w:r w:rsidR="006637EB">
        <w:rPr>
          <w:rStyle w:val="c0"/>
          <w:color w:val="000000"/>
          <w:sz w:val="28"/>
          <w:szCs w:val="28"/>
        </w:rPr>
        <w:t xml:space="preserve">роводится </w:t>
      </w:r>
      <w:r w:rsidR="005B49B0" w:rsidRPr="001010F1">
        <w:rPr>
          <w:rStyle w:val="c0"/>
          <w:color w:val="000000"/>
          <w:sz w:val="28"/>
          <w:szCs w:val="28"/>
        </w:rPr>
        <w:t xml:space="preserve"> </w:t>
      </w:r>
      <w:r w:rsidRPr="001010F1">
        <w:rPr>
          <w:rStyle w:val="c0"/>
          <w:color w:val="000000"/>
          <w:sz w:val="28"/>
          <w:szCs w:val="28"/>
        </w:rPr>
        <w:t xml:space="preserve"> под девизом: «Только вместе, только дружно,</w:t>
      </w:r>
      <w:r w:rsidR="005B49B0" w:rsidRPr="001010F1">
        <w:rPr>
          <w:rStyle w:val="c0"/>
          <w:color w:val="000000"/>
          <w:sz w:val="28"/>
          <w:szCs w:val="28"/>
        </w:rPr>
        <w:t xml:space="preserve"> помогать природе нужно!»</w:t>
      </w:r>
    </w:p>
    <w:p w:rsidR="00556A7D" w:rsidRPr="001010F1" w:rsidRDefault="00A325B7" w:rsidP="001010F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1010F1">
        <w:rPr>
          <w:rStyle w:val="c0"/>
          <w:color w:val="000000"/>
          <w:sz w:val="28"/>
          <w:szCs w:val="28"/>
        </w:rPr>
        <w:t xml:space="preserve">   Цель акции: создание экологической среды на территории детского сада.</w:t>
      </w:r>
      <w:r w:rsidR="005B49B0" w:rsidRPr="001010F1">
        <w:rPr>
          <w:rStyle w:val="c0"/>
          <w:color w:val="000000"/>
          <w:sz w:val="28"/>
          <w:szCs w:val="28"/>
        </w:rPr>
        <w:t> </w:t>
      </w:r>
    </w:p>
    <w:p w:rsidR="006637EB" w:rsidRPr="001010F1" w:rsidRDefault="00556A7D" w:rsidP="006637E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010F1">
        <w:rPr>
          <w:rStyle w:val="c0"/>
          <w:color w:val="000000"/>
          <w:sz w:val="28"/>
          <w:szCs w:val="28"/>
        </w:rPr>
        <w:t xml:space="preserve"> </w:t>
      </w:r>
      <w:r w:rsidR="006637EB">
        <w:rPr>
          <w:rStyle w:val="c0"/>
          <w:color w:val="000000"/>
          <w:sz w:val="28"/>
          <w:szCs w:val="28"/>
        </w:rPr>
        <w:t>Акция проводится совместно с родителями.</w:t>
      </w:r>
    </w:p>
    <w:p w:rsidR="00EF55BD" w:rsidRPr="001010F1" w:rsidRDefault="00EF55BD" w:rsidP="001010F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A4841" w:rsidRPr="001010F1" w:rsidRDefault="001733A9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экологические акции как нельзя лучше п</w:t>
      </w:r>
      <w:r w:rsidR="005B49B0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одходят для формирования экологического сознания 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окружающей среде и являются одной из активных форм работы.</w:t>
      </w:r>
    </w:p>
    <w:p w:rsidR="00CA4841" w:rsidRPr="001010F1" w:rsidRDefault="00556A7D" w:rsidP="00101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67B19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уверенностью можно</w:t>
      </w:r>
      <w:r w:rsidR="00CA4841" w:rsidRPr="00101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сказать, что участвуя в экологических акциях, дети приходят к пониманию природных процессов, осознанно применяют полученные знания на практике. Дошкольники осознают ответственность за последствия действий человека, растут неравнодушными к чужой беде людьми. Акции не только оказывают воспитательное воздействие на детей, так как дошкольники видят, как к этому событию относятся взрослые, участвуют в нем, но и постепенно меняется отношение к природе у родителей.</w:t>
      </w:r>
    </w:p>
    <w:p w:rsidR="00126D8E" w:rsidRPr="001010F1" w:rsidRDefault="00126D8E" w:rsidP="001010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6D8E" w:rsidRPr="001010F1" w:rsidSect="002B7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83D7F"/>
    <w:multiLevelType w:val="hybridMultilevel"/>
    <w:tmpl w:val="FAFC627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267A1"/>
    <w:multiLevelType w:val="multilevel"/>
    <w:tmpl w:val="B4BE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841"/>
    <w:rsid w:val="00046040"/>
    <w:rsid w:val="000C0D1E"/>
    <w:rsid w:val="001010F1"/>
    <w:rsid w:val="00126D8E"/>
    <w:rsid w:val="001733A9"/>
    <w:rsid w:val="001C6DE3"/>
    <w:rsid w:val="00223FDF"/>
    <w:rsid w:val="00224773"/>
    <w:rsid w:val="002B7AF4"/>
    <w:rsid w:val="00300635"/>
    <w:rsid w:val="00392CDC"/>
    <w:rsid w:val="003A5B34"/>
    <w:rsid w:val="003C7244"/>
    <w:rsid w:val="003D3348"/>
    <w:rsid w:val="00454955"/>
    <w:rsid w:val="005369E9"/>
    <w:rsid w:val="00537C82"/>
    <w:rsid w:val="005563BD"/>
    <w:rsid w:val="00556A7D"/>
    <w:rsid w:val="005A6058"/>
    <w:rsid w:val="005B3F57"/>
    <w:rsid w:val="005B49B0"/>
    <w:rsid w:val="006637EB"/>
    <w:rsid w:val="00746320"/>
    <w:rsid w:val="00764845"/>
    <w:rsid w:val="00867B19"/>
    <w:rsid w:val="0087491E"/>
    <w:rsid w:val="00893633"/>
    <w:rsid w:val="00A325B7"/>
    <w:rsid w:val="00B2293C"/>
    <w:rsid w:val="00B93ED2"/>
    <w:rsid w:val="00C14F16"/>
    <w:rsid w:val="00CA4841"/>
    <w:rsid w:val="00D72577"/>
    <w:rsid w:val="00EA7E3A"/>
    <w:rsid w:val="00EF55BD"/>
    <w:rsid w:val="00F01CCB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F4"/>
  </w:style>
  <w:style w:type="paragraph" w:styleId="1">
    <w:name w:val="heading 1"/>
    <w:basedOn w:val="a"/>
    <w:link w:val="10"/>
    <w:uiPriority w:val="9"/>
    <w:qFormat/>
    <w:rsid w:val="00CA48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8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484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A4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A4841"/>
    <w:rPr>
      <w:b/>
      <w:bCs/>
    </w:rPr>
  </w:style>
  <w:style w:type="paragraph" w:styleId="a6">
    <w:name w:val="List Paragraph"/>
    <w:basedOn w:val="a"/>
    <w:uiPriority w:val="34"/>
    <w:qFormat/>
    <w:rsid w:val="00FE3BEA"/>
    <w:pPr>
      <w:ind w:left="720"/>
      <w:contextualSpacing/>
    </w:pPr>
  </w:style>
  <w:style w:type="character" w:customStyle="1" w:styleId="e-category">
    <w:name w:val="e-category"/>
    <w:basedOn w:val="a0"/>
    <w:rsid w:val="00EA7E3A"/>
  </w:style>
  <w:style w:type="character" w:customStyle="1" w:styleId="ed-title">
    <w:name w:val="ed-title"/>
    <w:basedOn w:val="a0"/>
    <w:rsid w:val="00EA7E3A"/>
  </w:style>
  <w:style w:type="character" w:customStyle="1" w:styleId="ed-value">
    <w:name w:val="ed-value"/>
    <w:basedOn w:val="a0"/>
    <w:rsid w:val="00EA7E3A"/>
  </w:style>
  <w:style w:type="character" w:customStyle="1" w:styleId="ed-sep">
    <w:name w:val="ed-sep"/>
    <w:basedOn w:val="a0"/>
    <w:rsid w:val="00EA7E3A"/>
  </w:style>
  <w:style w:type="character" w:customStyle="1" w:styleId="e-reads">
    <w:name w:val="e-reads"/>
    <w:basedOn w:val="a0"/>
    <w:rsid w:val="00EA7E3A"/>
  </w:style>
  <w:style w:type="character" w:customStyle="1" w:styleId="e-author">
    <w:name w:val="e-author"/>
    <w:basedOn w:val="a0"/>
    <w:rsid w:val="00EA7E3A"/>
  </w:style>
  <w:style w:type="character" w:customStyle="1" w:styleId="e-rating">
    <w:name w:val="e-rating"/>
    <w:basedOn w:val="a0"/>
    <w:rsid w:val="00EA7E3A"/>
  </w:style>
  <w:style w:type="paragraph" w:customStyle="1" w:styleId="c1">
    <w:name w:val="c1"/>
    <w:basedOn w:val="a"/>
    <w:rsid w:val="00EF5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F55BD"/>
  </w:style>
  <w:style w:type="character" w:customStyle="1" w:styleId="c0">
    <w:name w:val="c0"/>
    <w:basedOn w:val="a0"/>
    <w:rsid w:val="00EF55BD"/>
  </w:style>
  <w:style w:type="paragraph" w:styleId="a7">
    <w:name w:val="Balloon Text"/>
    <w:basedOn w:val="a"/>
    <w:link w:val="a8"/>
    <w:uiPriority w:val="99"/>
    <w:semiHidden/>
    <w:unhideWhenUsed/>
    <w:rsid w:val="003A5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48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8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484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A4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A4841"/>
    <w:rPr>
      <w:b/>
      <w:bCs/>
    </w:rPr>
  </w:style>
  <w:style w:type="paragraph" w:styleId="a6">
    <w:name w:val="List Paragraph"/>
    <w:basedOn w:val="a"/>
    <w:uiPriority w:val="34"/>
    <w:qFormat/>
    <w:rsid w:val="00FE3BEA"/>
    <w:pPr>
      <w:ind w:left="720"/>
      <w:contextualSpacing/>
    </w:pPr>
  </w:style>
  <w:style w:type="character" w:customStyle="1" w:styleId="e-category">
    <w:name w:val="e-category"/>
    <w:basedOn w:val="a0"/>
    <w:rsid w:val="00EA7E3A"/>
  </w:style>
  <w:style w:type="character" w:customStyle="1" w:styleId="ed-title">
    <w:name w:val="ed-title"/>
    <w:basedOn w:val="a0"/>
    <w:rsid w:val="00EA7E3A"/>
  </w:style>
  <w:style w:type="character" w:customStyle="1" w:styleId="ed-value">
    <w:name w:val="ed-value"/>
    <w:basedOn w:val="a0"/>
    <w:rsid w:val="00EA7E3A"/>
  </w:style>
  <w:style w:type="character" w:customStyle="1" w:styleId="ed-sep">
    <w:name w:val="ed-sep"/>
    <w:basedOn w:val="a0"/>
    <w:rsid w:val="00EA7E3A"/>
  </w:style>
  <w:style w:type="character" w:customStyle="1" w:styleId="e-reads">
    <w:name w:val="e-reads"/>
    <w:basedOn w:val="a0"/>
    <w:rsid w:val="00EA7E3A"/>
  </w:style>
  <w:style w:type="character" w:customStyle="1" w:styleId="e-author">
    <w:name w:val="e-author"/>
    <w:basedOn w:val="a0"/>
    <w:rsid w:val="00EA7E3A"/>
  </w:style>
  <w:style w:type="character" w:customStyle="1" w:styleId="e-rating">
    <w:name w:val="e-rating"/>
    <w:basedOn w:val="a0"/>
    <w:rsid w:val="00EA7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71286">
          <w:marLeft w:val="0"/>
          <w:marRight w:val="0"/>
          <w:marTop w:val="0"/>
          <w:marBottom w:val="0"/>
          <w:divBdr>
            <w:top w:val="single" w:sz="6" w:space="11" w:color="E1E1E1"/>
            <w:left w:val="single" w:sz="6" w:space="11" w:color="E1E1E1"/>
            <w:bottom w:val="single" w:sz="6" w:space="11" w:color="E1E1E1"/>
            <w:right w:val="single" w:sz="6" w:space="11" w:color="E1E1E1"/>
          </w:divBdr>
          <w:divsChild>
            <w:div w:id="1001055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94CE18"/>
                <w:right w:val="none" w:sz="0" w:space="0" w:color="auto"/>
              </w:divBdr>
              <w:divsChild>
                <w:div w:id="112970962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253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9000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733844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1" w:color="E1E1E1"/>
            <w:bottom w:val="single" w:sz="6" w:space="11" w:color="E1E1E1"/>
            <w:right w:val="single" w:sz="6" w:space="11" w:color="E1E1E1"/>
          </w:divBdr>
          <w:divsChild>
            <w:div w:id="5255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9D76F-39D5-42F1-94C0-D5A9E538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Windows User</cp:lastModifiedBy>
  <cp:revision>25</cp:revision>
  <cp:lastPrinted>2024-10-15T23:36:00Z</cp:lastPrinted>
  <dcterms:created xsi:type="dcterms:W3CDTF">2022-04-25T16:26:00Z</dcterms:created>
  <dcterms:modified xsi:type="dcterms:W3CDTF">2025-03-11T09:27:00Z</dcterms:modified>
</cp:coreProperties>
</file>