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78E" w:rsidRDefault="00AF478E" w:rsidP="00AF478E">
      <w:pPr>
        <w:jc w:val="both"/>
        <w:rPr>
          <w:lang w:val="ru-RU"/>
        </w:rPr>
      </w:pPr>
      <w:r>
        <w:rPr>
          <w:noProof/>
          <w:bdr w:val="none" w:sz="0" w:space="0" w:color="auto"/>
          <w:lang w:val="ru-RU"/>
        </w:rPr>
        <w:drawing>
          <wp:anchor distT="0" distB="0" distL="114300" distR="114300" simplePos="0" relativeHeight="251658240" behindDoc="0" locked="0" layoutInCell="1" allowOverlap="1">
            <wp:simplePos x="0" y="0"/>
            <wp:positionH relativeFrom="column">
              <wp:posOffset>40005</wp:posOffset>
            </wp:positionH>
            <wp:positionV relativeFrom="paragraph">
              <wp:posOffset>150495</wp:posOffset>
            </wp:positionV>
            <wp:extent cx="2254885" cy="3131820"/>
            <wp:effectExtent l="171450" t="133350" r="354965" b="297180"/>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rotWithShape="1">
                    <a:blip r:embed="rId5" cstate="print">
                      <a:extLst>
                        <a:ext uri="{BEBA8EAE-BF5A-486C-A8C5-ECC9F3942E4B}">
                          <a14:imgProps xmlns="" xmlns:p="http://schemas.openxmlformats.org/presentationml/2006/main" xmlns:a14="http://schemas.microsoft.com/office/drawing/2010/main" xmlns:lc="http://schemas.openxmlformats.org/drawingml/2006/lockedCanvas">
                            <a14:imgLayer r:embed="rId6">
                              <a14:imgEffect>
                                <a14:colorTemperature colorTemp="5900"/>
                              </a14:imgEffect>
                            </a14:imgLayer>
                          </a14:imgProps>
                        </a:ext>
                        <a:ext uri="{28A0092B-C50C-407E-A947-70E740481C1C}">
                          <a14:useLocalDpi xmlns="" xmlns:p="http://schemas.openxmlformats.org/presentationml/2006/main" xmlns:a14="http://schemas.microsoft.com/office/drawing/2010/main" xmlns:lc="http://schemas.openxmlformats.org/drawingml/2006/lockedCanvas" val="0"/>
                        </a:ext>
                      </a:extLst>
                    </a:blip>
                    <a:srcRect t="5511" r="9959"/>
                    <a:stretch/>
                  </pic:blipFill>
                  <pic:spPr>
                    <a:xfrm>
                      <a:off x="0" y="0"/>
                      <a:ext cx="2254885" cy="3131820"/>
                    </a:xfrm>
                    <a:prstGeom prst="rect">
                      <a:avLst/>
                    </a:prstGeom>
                    <a:ln>
                      <a:noFill/>
                    </a:ln>
                    <a:effectLst>
                      <a:outerShdw blurRad="292100" dist="139700" dir="2700000" algn="tl" rotWithShape="0">
                        <a:srgbClr val="333333">
                          <a:alpha val="65000"/>
                        </a:srgbClr>
                      </a:outerShdw>
                    </a:effectLst>
                  </pic:spPr>
                </pic:pic>
              </a:graphicData>
            </a:graphic>
          </wp:anchor>
        </w:drawing>
      </w:r>
    </w:p>
    <w:p w:rsidR="00AF478E" w:rsidRPr="00AF478E" w:rsidRDefault="00AF478E" w:rsidP="00AF478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lang w:val="ru-RU"/>
        </w:rPr>
      </w:pPr>
      <w:r>
        <w:rPr>
          <w:lang w:val="ru-RU"/>
        </w:rPr>
        <w:t>1.</w:t>
      </w:r>
      <w:r w:rsidRPr="00AF478E">
        <w:rPr>
          <w:b/>
          <w:bCs/>
          <w:i/>
          <w:iCs/>
          <w:lang w:val="ru-RU"/>
        </w:rPr>
        <w:t>Ф.И.О.</w:t>
      </w:r>
      <w:r w:rsidRPr="00AF478E">
        <w:rPr>
          <w:lang w:val="ru-RU"/>
        </w:rPr>
        <w:t xml:space="preserve">: </w:t>
      </w:r>
      <w:proofErr w:type="spellStart"/>
      <w:r w:rsidRPr="00AF478E">
        <w:rPr>
          <w:lang w:val="ru-RU"/>
        </w:rPr>
        <w:t>Былков</w:t>
      </w:r>
      <w:proofErr w:type="spellEnd"/>
      <w:r w:rsidRPr="00AF478E">
        <w:rPr>
          <w:lang w:val="ru-RU"/>
        </w:rPr>
        <w:t xml:space="preserve"> Руслан Русланович </w:t>
      </w:r>
    </w:p>
    <w:p w:rsidR="00AF478E" w:rsidRPr="00AF478E" w:rsidRDefault="00AF478E" w:rsidP="00AF478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lang w:val="ru-RU"/>
        </w:rPr>
      </w:pPr>
      <w:r w:rsidRPr="00AF478E">
        <w:rPr>
          <w:lang w:val="ru-RU"/>
        </w:rPr>
        <w:t xml:space="preserve">2. </w:t>
      </w:r>
      <w:r w:rsidRPr="00AF478E">
        <w:rPr>
          <w:b/>
          <w:bCs/>
          <w:i/>
          <w:iCs/>
          <w:lang w:val="ru-RU"/>
        </w:rPr>
        <w:t xml:space="preserve">Место работы, должность: </w:t>
      </w:r>
      <w:r w:rsidRPr="00AF478E">
        <w:rPr>
          <w:lang w:val="ru-RU"/>
        </w:rPr>
        <w:t>Государственное бюджетное профессиональное образовательное учреждение Республики Саха (Якутия) «</w:t>
      </w:r>
      <w:proofErr w:type="spellStart"/>
      <w:r w:rsidRPr="00AF478E">
        <w:rPr>
          <w:lang w:val="ru-RU"/>
        </w:rPr>
        <w:t>Верхневилюйский</w:t>
      </w:r>
      <w:proofErr w:type="spellEnd"/>
      <w:r w:rsidRPr="00AF478E">
        <w:rPr>
          <w:lang w:val="ru-RU"/>
        </w:rPr>
        <w:t xml:space="preserve"> техникум», преподаватель </w:t>
      </w:r>
    </w:p>
    <w:p w:rsidR="00AF478E" w:rsidRPr="00AF478E" w:rsidRDefault="00AF478E" w:rsidP="00AF478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lang w:val="ru-RU"/>
        </w:rPr>
      </w:pPr>
      <w:r>
        <w:rPr>
          <w:lang w:val="ru-RU"/>
        </w:rPr>
        <w:t>3</w:t>
      </w:r>
      <w:r w:rsidRPr="00AF478E">
        <w:rPr>
          <w:lang w:val="ru-RU"/>
        </w:rPr>
        <w:t xml:space="preserve">. </w:t>
      </w:r>
      <w:r w:rsidRPr="00AF478E">
        <w:rPr>
          <w:b/>
          <w:bCs/>
          <w:i/>
          <w:iCs/>
          <w:lang w:val="ru-RU"/>
        </w:rPr>
        <w:t xml:space="preserve">Название работы: </w:t>
      </w:r>
      <w:r w:rsidRPr="00AF478E">
        <w:rPr>
          <w:lang w:val="ru-RU"/>
        </w:rPr>
        <w:t xml:space="preserve">Подготовка участников к конкурсу профессионального мастерства «Профессионалы» по компетенции «Спасательные работы». </w:t>
      </w:r>
    </w:p>
    <w:p w:rsidR="00AF478E" w:rsidRDefault="00AF478E" w:rsidP="00AF478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lang w:val="ru-RU"/>
        </w:rPr>
      </w:pPr>
      <w:r>
        <w:rPr>
          <w:lang w:val="ru-RU"/>
        </w:rPr>
        <w:br w:type="page"/>
      </w:r>
    </w:p>
    <w:p w:rsidR="00AF478E" w:rsidRPr="00AF478E" w:rsidRDefault="00AF478E" w:rsidP="00AF478E">
      <w:pPr>
        <w:spacing w:line="360" w:lineRule="auto"/>
        <w:jc w:val="center"/>
        <w:rPr>
          <w:sz w:val="28"/>
          <w:lang w:val="ru-RU"/>
        </w:rPr>
      </w:pPr>
      <w:r w:rsidRPr="00AF478E">
        <w:rPr>
          <w:bCs/>
          <w:i/>
          <w:iCs/>
          <w:sz w:val="28"/>
          <w:lang w:val="ru-RU"/>
        </w:rPr>
        <w:lastRenderedPageBreak/>
        <w:t>«</w:t>
      </w:r>
      <w:r w:rsidRPr="00AF478E">
        <w:rPr>
          <w:sz w:val="28"/>
          <w:lang w:val="ru-RU"/>
        </w:rPr>
        <w:t>Подготовка участников к конкурсу профессионального мастерства «Профессионалы» по компетенции «Спасательные работы»</w:t>
      </w:r>
    </w:p>
    <w:p w:rsidR="00AF478E" w:rsidRDefault="00AF478E" w:rsidP="00AF478E">
      <w:pPr>
        <w:jc w:val="both"/>
        <w:rPr>
          <w:lang w:val="ru-RU"/>
        </w:rPr>
      </w:pPr>
    </w:p>
    <w:p w:rsidR="00AF478E" w:rsidRDefault="00AF478E" w:rsidP="00AF478E">
      <w:pPr>
        <w:jc w:val="both"/>
        <w:rPr>
          <w:lang w:val="ru-RU"/>
        </w:rPr>
      </w:pPr>
    </w:p>
    <w:p w:rsidR="00AF478E" w:rsidRPr="00AF478E" w:rsidRDefault="00AF478E" w:rsidP="00AF478E">
      <w:pPr>
        <w:spacing w:line="360" w:lineRule="auto"/>
        <w:ind w:firstLine="360"/>
        <w:jc w:val="both"/>
        <w:rPr>
          <w:lang w:val="ru-RU"/>
        </w:rPr>
      </w:pPr>
      <w:r w:rsidRPr="00AF478E">
        <w:rPr>
          <w:lang w:val="ru-RU"/>
        </w:rPr>
        <w:t>ГБПОУ Р</w:t>
      </w:r>
      <w:proofErr w:type="gramStart"/>
      <w:r w:rsidRPr="00AF478E">
        <w:rPr>
          <w:lang w:val="ru-RU"/>
        </w:rPr>
        <w:t>С(</w:t>
      </w:r>
      <w:proofErr w:type="gramEnd"/>
      <w:r w:rsidRPr="00AF478E">
        <w:rPr>
          <w:lang w:val="ru-RU"/>
        </w:rPr>
        <w:t>Я) «</w:t>
      </w:r>
      <w:proofErr w:type="spellStart"/>
      <w:r w:rsidRPr="00AF478E">
        <w:rPr>
          <w:lang w:val="ru-RU"/>
        </w:rPr>
        <w:t>Верхневилюйский</w:t>
      </w:r>
      <w:proofErr w:type="spellEnd"/>
      <w:r w:rsidRPr="00AF478E">
        <w:rPr>
          <w:lang w:val="ru-RU"/>
        </w:rPr>
        <w:t xml:space="preserve"> техникум»    является победителем конкурсного отбора на предоставление в 2020 году грантов из федерального бюджета  в форме субсидий юридическим лицам в рамках реализации мероприятия «Государственная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требованием» Федерального проекта «Молодые профессионалы» (Повышение конкурентоспособности профессионального образования) национального проекта «Образования» государственной программы Российской Федерации «Развитие образования», одним из самых актуальных направлений  этого проекта стало создание мастерских по компетенциям «Спасательные работы», «Пожарная безопасность».</w:t>
      </w:r>
      <w:r>
        <w:rPr>
          <w:lang w:val="ru-RU"/>
        </w:rPr>
        <w:t xml:space="preserve"> </w:t>
      </w:r>
      <w:r w:rsidRPr="00AF478E">
        <w:rPr>
          <w:lang w:val="ru-RU"/>
        </w:rPr>
        <w:t xml:space="preserve">Мастерская оснащена современной материально – технической базой для обеспечения практической подготовки </w:t>
      </w:r>
      <w:proofErr w:type="gramStart"/>
      <w:r w:rsidRPr="00AF478E">
        <w:rPr>
          <w:lang w:val="ru-RU"/>
        </w:rPr>
        <w:t>обучающихся</w:t>
      </w:r>
      <w:proofErr w:type="gramEnd"/>
      <w:r w:rsidRPr="00AF478E">
        <w:rPr>
          <w:lang w:val="ru-RU"/>
        </w:rPr>
        <w:t>, в соответствии с современными стандартами.</w:t>
      </w:r>
      <w:r w:rsidRPr="00AF478E">
        <w:rPr>
          <w:rFonts w:eastAsia="+mn-ea"/>
          <w:color w:val="000000"/>
          <w:kern w:val="24"/>
          <w:sz w:val="56"/>
          <w:szCs w:val="56"/>
          <w:bdr w:val="none" w:sz="0" w:space="0" w:color="auto"/>
          <w:lang w:val="ru-RU"/>
        </w:rPr>
        <w:t xml:space="preserve"> </w:t>
      </w:r>
      <w:r w:rsidRPr="00AF478E">
        <w:rPr>
          <w:lang w:val="ru-RU"/>
        </w:rPr>
        <w:t xml:space="preserve">Закупленное оборудование соответствует инфраструктурным листам «Профессионалы» по компетенциям «Спасательные работы», «Пожарная безопасность», «Правоохранительная деятельность (Полицейский)», «Социальная работа». </w:t>
      </w:r>
    </w:p>
    <w:p w:rsidR="00000000" w:rsidRPr="00AF478E" w:rsidRDefault="00AF478E" w:rsidP="00AF478E">
      <w:pPr>
        <w:numPr>
          <w:ilvl w:val="0"/>
          <w:numId w:val="2"/>
        </w:numPr>
        <w:spacing w:line="360" w:lineRule="auto"/>
        <w:jc w:val="both"/>
        <w:rPr>
          <w:lang w:val="ru-RU"/>
        </w:rPr>
      </w:pPr>
      <w:r w:rsidRPr="00AF478E">
        <w:rPr>
          <w:lang w:val="ru-RU"/>
        </w:rPr>
        <w:t>Цель: Подготовка конкурентоспособных уча</w:t>
      </w:r>
      <w:r w:rsidRPr="00AF478E">
        <w:rPr>
          <w:lang w:val="ru-RU"/>
        </w:rPr>
        <w:t xml:space="preserve">стников в региональном чемпионате профессионального мастерства </w:t>
      </w:r>
    </w:p>
    <w:p w:rsidR="00AF478E" w:rsidRPr="00AF478E" w:rsidRDefault="00AF478E" w:rsidP="00AF478E">
      <w:pPr>
        <w:spacing w:line="360" w:lineRule="auto"/>
        <w:jc w:val="both"/>
        <w:rPr>
          <w:lang w:val="ru-RU"/>
        </w:rPr>
      </w:pPr>
      <w:r w:rsidRPr="00AF478E">
        <w:rPr>
          <w:lang w:val="ru-RU"/>
        </w:rPr>
        <w:t>Задачи:</w:t>
      </w:r>
    </w:p>
    <w:p w:rsidR="00000000" w:rsidRPr="00AF478E" w:rsidRDefault="00AF478E" w:rsidP="00AF478E">
      <w:pPr>
        <w:numPr>
          <w:ilvl w:val="0"/>
          <w:numId w:val="3"/>
        </w:numPr>
        <w:spacing w:line="360" w:lineRule="auto"/>
        <w:jc w:val="both"/>
        <w:rPr>
          <w:lang w:val="ru-RU"/>
        </w:rPr>
      </w:pPr>
      <w:r w:rsidRPr="00AF478E">
        <w:rPr>
          <w:lang w:val="ru-RU"/>
        </w:rPr>
        <w:t>Информационная подготовка преподавателей – тренеров;</w:t>
      </w:r>
    </w:p>
    <w:p w:rsidR="00000000" w:rsidRPr="00AF478E" w:rsidRDefault="00AF478E" w:rsidP="00AF478E">
      <w:pPr>
        <w:numPr>
          <w:ilvl w:val="0"/>
          <w:numId w:val="3"/>
        </w:numPr>
        <w:spacing w:line="360" w:lineRule="auto"/>
        <w:jc w:val="both"/>
        <w:rPr>
          <w:lang w:val="ru-RU"/>
        </w:rPr>
      </w:pPr>
      <w:r w:rsidRPr="00AF478E">
        <w:rPr>
          <w:lang w:val="ru-RU"/>
        </w:rPr>
        <w:t xml:space="preserve">Определение кандидатур из числа студентов </w:t>
      </w:r>
      <w:proofErr w:type="gramStart"/>
      <w:r w:rsidRPr="00AF478E">
        <w:rPr>
          <w:lang w:val="ru-RU"/>
        </w:rPr>
        <w:t>на право участие</w:t>
      </w:r>
      <w:proofErr w:type="gramEnd"/>
      <w:r w:rsidRPr="00AF478E">
        <w:rPr>
          <w:lang w:val="ru-RU"/>
        </w:rPr>
        <w:t xml:space="preserve"> в чемпионате;</w:t>
      </w:r>
    </w:p>
    <w:p w:rsidR="00000000" w:rsidRPr="00AF478E" w:rsidRDefault="00AF478E" w:rsidP="00AF478E">
      <w:pPr>
        <w:numPr>
          <w:ilvl w:val="0"/>
          <w:numId w:val="3"/>
        </w:numPr>
        <w:spacing w:line="360" w:lineRule="auto"/>
        <w:jc w:val="both"/>
        <w:rPr>
          <w:lang w:val="ru-RU"/>
        </w:rPr>
      </w:pPr>
      <w:r w:rsidRPr="00AF478E">
        <w:rPr>
          <w:lang w:val="ru-RU"/>
        </w:rPr>
        <w:t>Обеспечение инструкционного, материально – технического</w:t>
      </w:r>
      <w:r w:rsidRPr="00AF478E">
        <w:rPr>
          <w:lang w:val="ru-RU"/>
        </w:rPr>
        <w:t xml:space="preserve"> оснащения;</w:t>
      </w:r>
    </w:p>
    <w:p w:rsidR="00000000" w:rsidRPr="00AF478E" w:rsidRDefault="00AF478E" w:rsidP="00AF478E">
      <w:pPr>
        <w:numPr>
          <w:ilvl w:val="0"/>
          <w:numId w:val="3"/>
        </w:numPr>
        <w:spacing w:line="360" w:lineRule="auto"/>
        <w:jc w:val="both"/>
        <w:rPr>
          <w:lang w:val="ru-RU"/>
        </w:rPr>
      </w:pPr>
      <w:r w:rsidRPr="00AF478E">
        <w:rPr>
          <w:lang w:val="ru-RU"/>
        </w:rPr>
        <w:t>Мотивационная, психологическая и практическая подготовка участников;</w:t>
      </w:r>
    </w:p>
    <w:p w:rsidR="00000000" w:rsidRPr="00AF478E" w:rsidRDefault="00AF478E" w:rsidP="00AF478E">
      <w:pPr>
        <w:numPr>
          <w:ilvl w:val="0"/>
          <w:numId w:val="3"/>
        </w:numPr>
        <w:spacing w:line="360" w:lineRule="auto"/>
        <w:jc w:val="both"/>
        <w:rPr>
          <w:lang w:val="ru-RU"/>
        </w:rPr>
      </w:pPr>
      <w:r w:rsidRPr="00AF478E">
        <w:rPr>
          <w:lang w:val="ru-RU"/>
        </w:rPr>
        <w:t xml:space="preserve">Обеспечение выезда на чемпионат, питание, проживание. </w:t>
      </w:r>
    </w:p>
    <w:p w:rsidR="00AF478E" w:rsidRDefault="00AF478E" w:rsidP="00AF478E">
      <w:pPr>
        <w:spacing w:line="360" w:lineRule="auto"/>
        <w:jc w:val="both"/>
        <w:rPr>
          <w:lang w:val="ru-RU"/>
        </w:rPr>
      </w:pPr>
    </w:p>
    <w:p w:rsidR="00AF478E" w:rsidRPr="00AF478E" w:rsidRDefault="00AF478E" w:rsidP="00AF478E">
      <w:pPr>
        <w:spacing w:line="360" w:lineRule="auto"/>
        <w:ind w:firstLine="360"/>
        <w:jc w:val="both"/>
        <w:rPr>
          <w:lang w:val="ru-RU"/>
        </w:rPr>
      </w:pPr>
      <w:r w:rsidRPr="00AF478E">
        <w:rPr>
          <w:lang w:val="ru-RU"/>
        </w:rPr>
        <w:t xml:space="preserve">Теоретические и практические занятия проводятся под руководством преподавателей </w:t>
      </w:r>
      <w:proofErr w:type="spellStart"/>
      <w:r w:rsidRPr="00AF478E">
        <w:rPr>
          <w:lang w:val="ru-RU"/>
        </w:rPr>
        <w:t>спецдисциплин</w:t>
      </w:r>
      <w:proofErr w:type="spellEnd"/>
      <w:r w:rsidRPr="00AF478E">
        <w:rPr>
          <w:lang w:val="ru-RU"/>
        </w:rPr>
        <w:t xml:space="preserve"> образовательной организации, а также тренерами-преподавателями, обладающими знаниями и опытом по соответствующей компетенции</w:t>
      </w:r>
      <w:r>
        <w:rPr>
          <w:lang w:val="ru-RU"/>
        </w:rPr>
        <w:t xml:space="preserve"> </w:t>
      </w:r>
      <w:r w:rsidRPr="00AF478E">
        <w:rPr>
          <w:lang w:val="ru-RU"/>
        </w:rPr>
        <w:t>Материально-техническое оснащение предоставляет администрация техникума, в соответствии с инфраструктурным листом и регламентом чемпионата.</w:t>
      </w:r>
    </w:p>
    <w:p w:rsidR="00AF478E" w:rsidRPr="00AF478E" w:rsidRDefault="00AF478E" w:rsidP="00AF478E">
      <w:pPr>
        <w:pStyle w:val="a5"/>
        <w:numPr>
          <w:ilvl w:val="0"/>
          <w:numId w:val="8"/>
        </w:numPr>
        <w:spacing w:line="360" w:lineRule="auto"/>
        <w:jc w:val="both"/>
        <w:rPr>
          <w:lang w:val="ru-RU"/>
        </w:rPr>
      </w:pPr>
      <w:r w:rsidRPr="00AF478E">
        <w:rPr>
          <w:lang w:val="ru-RU"/>
        </w:rPr>
        <w:t xml:space="preserve">Для первичного отбора  </w:t>
      </w:r>
      <w:r w:rsidRPr="00AF478E">
        <w:rPr>
          <w:lang w:val="ru-RU"/>
        </w:rPr>
        <w:t xml:space="preserve">наиболее важный параметр для будущих кандидатов </w:t>
      </w:r>
    </w:p>
    <w:p w:rsidR="00000000" w:rsidRPr="00AF478E" w:rsidRDefault="00AF478E" w:rsidP="00AF478E">
      <w:pPr>
        <w:spacing w:line="360" w:lineRule="auto"/>
        <w:ind w:left="720"/>
        <w:jc w:val="both"/>
        <w:rPr>
          <w:lang w:val="ru-RU"/>
        </w:rPr>
      </w:pPr>
      <w:r>
        <w:rPr>
          <w:b/>
          <w:bCs/>
          <w:lang w:val="ru-RU"/>
        </w:rPr>
        <w:t>-</w:t>
      </w:r>
      <w:r w:rsidRPr="00AF478E">
        <w:rPr>
          <w:b/>
          <w:bCs/>
          <w:lang w:val="ru-RU"/>
        </w:rPr>
        <w:t> это</w:t>
      </w:r>
      <w:r w:rsidRPr="00AF478E">
        <w:rPr>
          <w:lang w:val="ru-RU"/>
        </w:rPr>
        <w:t xml:space="preserve"> </w:t>
      </w:r>
      <w:r w:rsidRPr="00AF478E">
        <w:rPr>
          <w:b/>
          <w:bCs/>
          <w:lang w:val="ru-RU"/>
        </w:rPr>
        <w:t>желание (</w:t>
      </w:r>
      <w:r w:rsidRPr="00AF478E">
        <w:rPr>
          <w:b/>
          <w:bCs/>
          <w:i/>
          <w:iCs/>
          <w:lang w:val="ru-RU"/>
        </w:rPr>
        <w:t>МОТИВАЦИЯ</w:t>
      </w:r>
      <w:r w:rsidRPr="00AF478E">
        <w:rPr>
          <w:b/>
          <w:bCs/>
          <w:lang w:val="ru-RU"/>
        </w:rPr>
        <w:t>).</w:t>
      </w:r>
      <w:r w:rsidRPr="00AF478E">
        <w:rPr>
          <w:lang w:val="ru-RU"/>
        </w:rPr>
        <w:t xml:space="preserve"> </w:t>
      </w:r>
    </w:p>
    <w:p w:rsidR="00000000" w:rsidRPr="00AF478E" w:rsidRDefault="00AF478E" w:rsidP="00AF478E">
      <w:pPr>
        <w:numPr>
          <w:ilvl w:val="0"/>
          <w:numId w:val="4"/>
        </w:numPr>
        <w:spacing w:line="360" w:lineRule="auto"/>
        <w:jc w:val="both"/>
        <w:rPr>
          <w:lang w:val="ru-RU"/>
        </w:rPr>
      </w:pPr>
      <w:r w:rsidRPr="00AF478E">
        <w:rPr>
          <w:lang w:val="ru-RU"/>
        </w:rPr>
        <w:t>Желание участвовать,</w:t>
      </w:r>
      <w:r>
        <w:rPr>
          <w:lang w:val="ru-RU"/>
        </w:rPr>
        <w:t xml:space="preserve"> </w:t>
      </w:r>
      <w:r w:rsidRPr="00AF478E">
        <w:rPr>
          <w:lang w:val="ru-RU"/>
        </w:rPr>
        <w:t xml:space="preserve">профессионально развиваться, а также чётко понимать объём временных, эмоциональных и других видов затрат, которые связаны </w:t>
      </w:r>
      <w:r w:rsidRPr="00AF478E">
        <w:rPr>
          <w:lang w:val="ru-RU"/>
        </w:rPr>
        <w:t>с подготовкой и участием в конкурсе</w:t>
      </w:r>
      <w:r w:rsidRPr="00AF478E">
        <w:rPr>
          <w:lang w:val="ru-RU"/>
        </w:rPr>
        <w:t xml:space="preserve"> </w:t>
      </w:r>
    </w:p>
    <w:p w:rsidR="00000000" w:rsidRPr="00AF478E" w:rsidRDefault="00AF478E" w:rsidP="00AF478E">
      <w:pPr>
        <w:numPr>
          <w:ilvl w:val="0"/>
          <w:numId w:val="7"/>
        </w:numPr>
        <w:spacing w:line="360" w:lineRule="auto"/>
        <w:jc w:val="both"/>
        <w:rPr>
          <w:lang w:val="ru-RU"/>
        </w:rPr>
      </w:pPr>
      <w:r w:rsidRPr="00AF478E">
        <w:rPr>
          <w:lang w:val="ru-RU"/>
        </w:rPr>
        <w:lastRenderedPageBreak/>
        <w:t xml:space="preserve">Педагогами проводятся работы среди студентов по отбору перспективных ребят для дальнейшего совершенствования профессиональных компетенций, анализируя </w:t>
      </w:r>
      <w:proofErr w:type="spellStart"/>
      <w:r w:rsidRPr="00AF478E">
        <w:rPr>
          <w:lang w:val="ru-RU"/>
        </w:rPr>
        <w:t>портфолио</w:t>
      </w:r>
      <w:proofErr w:type="spellEnd"/>
      <w:r w:rsidRPr="00AF478E">
        <w:rPr>
          <w:lang w:val="ru-RU"/>
        </w:rPr>
        <w:t xml:space="preserve"> студентов, достижения в конкурсах профессионального мастерства, уровень теоретической подготовки, медицинские показания, возраст для участия в чемпионатах.</w:t>
      </w:r>
      <w:r w:rsidRPr="00AF478E">
        <w:rPr>
          <w:rFonts w:eastAsia="+mn-ea"/>
          <w:color w:val="FFFFFF"/>
          <w:bdr w:val="none" w:sz="0" w:space="0" w:color="auto"/>
          <w:lang w:val="ru-RU"/>
        </w:rPr>
        <w:t xml:space="preserve"> </w:t>
      </w:r>
      <w:r w:rsidRPr="00AF478E">
        <w:rPr>
          <w:lang w:val="ru-RU"/>
        </w:rPr>
        <w:t xml:space="preserve">Для выбора участников проводим тестирование на </w:t>
      </w:r>
      <w:proofErr w:type="gramStart"/>
      <w:r w:rsidRPr="00AF478E">
        <w:rPr>
          <w:lang w:val="ru-RU"/>
        </w:rPr>
        <w:t>психологическую</w:t>
      </w:r>
      <w:proofErr w:type="gramEnd"/>
      <w:r w:rsidRPr="00AF478E">
        <w:rPr>
          <w:lang w:val="ru-RU"/>
        </w:rPr>
        <w:t xml:space="preserve"> </w:t>
      </w:r>
      <w:proofErr w:type="spellStart"/>
      <w:r w:rsidRPr="00AF478E">
        <w:rPr>
          <w:lang w:val="ru-RU"/>
        </w:rPr>
        <w:t>стрессоустойчивость</w:t>
      </w:r>
      <w:proofErr w:type="spellEnd"/>
      <w:r w:rsidRPr="00AF478E">
        <w:rPr>
          <w:lang w:val="ru-RU"/>
        </w:rPr>
        <w:t xml:space="preserve"> </w:t>
      </w:r>
    </w:p>
    <w:p w:rsidR="00AF478E" w:rsidRPr="00AF478E" w:rsidRDefault="00AF478E" w:rsidP="00AF478E">
      <w:pPr>
        <w:pStyle w:val="a5"/>
        <w:numPr>
          <w:ilvl w:val="0"/>
          <w:numId w:val="8"/>
        </w:numPr>
        <w:spacing w:line="360" w:lineRule="auto"/>
        <w:ind w:left="709" w:firstLine="11"/>
        <w:jc w:val="both"/>
        <w:rPr>
          <w:lang w:val="ru-RU"/>
        </w:rPr>
      </w:pPr>
      <w:r w:rsidRPr="00AF478E">
        <w:rPr>
          <w:lang w:val="ru-RU"/>
        </w:rPr>
        <w:t>На втором этапе, после отбора обеспечивается усиленная подготовка студентов по повышению уровня теоретической, морально – волевой и практической подготовки (рассматриваются и прорабатываются моменты этапов работы по конкурсному заданию)</w:t>
      </w:r>
      <w:r w:rsidRPr="00AF478E">
        <w:rPr>
          <w:rFonts w:eastAsia="+mn-ea"/>
          <w:b/>
          <w:bCs/>
          <w:color w:val="000000"/>
          <w:kern w:val="24"/>
          <w:sz w:val="56"/>
          <w:szCs w:val="56"/>
          <w:u w:val="single"/>
          <w:bdr w:val="none" w:sz="0" w:space="0" w:color="auto"/>
          <w:lang w:val="ru-RU"/>
        </w:rPr>
        <w:t xml:space="preserve"> </w:t>
      </w:r>
    </w:p>
    <w:p w:rsidR="00AF478E" w:rsidRPr="00AF478E" w:rsidRDefault="00AF478E" w:rsidP="00AF478E">
      <w:pPr>
        <w:pStyle w:val="a5"/>
        <w:numPr>
          <w:ilvl w:val="0"/>
          <w:numId w:val="8"/>
        </w:numPr>
        <w:spacing w:line="360" w:lineRule="auto"/>
        <w:ind w:left="709" w:firstLine="11"/>
        <w:jc w:val="both"/>
        <w:rPr>
          <w:lang w:val="ru-RU"/>
        </w:rPr>
      </w:pPr>
      <w:r w:rsidRPr="00AF478E">
        <w:rPr>
          <w:bCs/>
          <w:u w:val="single"/>
          <w:lang w:val="ru-RU"/>
        </w:rPr>
        <w:t>Третий этап – тренировочный:</w:t>
      </w:r>
      <w:r w:rsidRPr="00AF478E">
        <w:rPr>
          <w:lang w:val="ru-RU"/>
        </w:rPr>
        <w:t xml:space="preserve"> </w:t>
      </w:r>
    </w:p>
    <w:p w:rsidR="00AF478E" w:rsidRPr="00AF478E" w:rsidRDefault="00AF478E" w:rsidP="00AF478E">
      <w:pPr>
        <w:spacing w:line="360" w:lineRule="auto"/>
        <w:jc w:val="both"/>
        <w:rPr>
          <w:lang w:val="ru-RU"/>
        </w:rPr>
      </w:pPr>
      <w:r w:rsidRPr="00AF478E">
        <w:rPr>
          <w:u w:val="single"/>
          <w:lang w:val="ru-RU"/>
        </w:rPr>
        <w:t>Первый уровень:</w:t>
      </w:r>
      <w:r w:rsidRPr="00AF478E">
        <w:rPr>
          <w:lang w:val="ru-RU"/>
        </w:rPr>
        <w:t> анализ способностей кандидатов.</w:t>
      </w:r>
    </w:p>
    <w:p w:rsidR="00AF478E" w:rsidRPr="00AF478E" w:rsidRDefault="00AF478E" w:rsidP="00AF478E">
      <w:pPr>
        <w:spacing w:line="360" w:lineRule="auto"/>
        <w:jc w:val="both"/>
        <w:rPr>
          <w:lang w:val="ru-RU"/>
        </w:rPr>
      </w:pPr>
      <w:r w:rsidRPr="00AF478E">
        <w:rPr>
          <w:u w:val="single"/>
          <w:lang w:val="ru-RU"/>
        </w:rPr>
        <w:t>Второй уровень:</w:t>
      </w:r>
      <w:r w:rsidRPr="00AF478E">
        <w:rPr>
          <w:lang w:val="ru-RU"/>
        </w:rPr>
        <w:t> составление профиля умений и навыков.</w:t>
      </w:r>
    </w:p>
    <w:p w:rsidR="00AF478E" w:rsidRPr="00AF478E" w:rsidRDefault="00AF478E" w:rsidP="00AF478E">
      <w:pPr>
        <w:spacing w:line="360" w:lineRule="auto"/>
        <w:jc w:val="both"/>
        <w:rPr>
          <w:lang w:val="ru-RU"/>
        </w:rPr>
      </w:pPr>
      <w:r w:rsidRPr="00AF478E">
        <w:rPr>
          <w:u w:val="single"/>
          <w:lang w:val="ru-RU"/>
        </w:rPr>
        <w:t>Третий уровень:</w:t>
      </w:r>
      <w:r w:rsidRPr="00AF478E">
        <w:rPr>
          <w:lang w:val="ru-RU"/>
        </w:rPr>
        <w:t> составление индивидуального плана подготовки кандидата.</w:t>
      </w:r>
    </w:p>
    <w:p w:rsidR="00AF478E" w:rsidRPr="00AF478E" w:rsidRDefault="00AF478E" w:rsidP="00AF478E">
      <w:pPr>
        <w:spacing w:line="360" w:lineRule="auto"/>
        <w:jc w:val="both"/>
        <w:rPr>
          <w:lang w:val="ru-RU"/>
        </w:rPr>
      </w:pPr>
      <w:r w:rsidRPr="00AF478E">
        <w:rPr>
          <w:u w:val="single"/>
          <w:lang w:val="ru-RU"/>
        </w:rPr>
        <w:t>Четвёртый уровень:</w:t>
      </w:r>
      <w:r w:rsidRPr="00AF478E">
        <w:rPr>
          <w:lang w:val="ru-RU"/>
        </w:rPr>
        <w:t> тренировочные мероприятия.</w:t>
      </w:r>
    </w:p>
    <w:p w:rsidR="00AF478E" w:rsidRPr="00AF478E" w:rsidRDefault="00AF478E" w:rsidP="00AF478E">
      <w:pPr>
        <w:spacing w:line="360" w:lineRule="auto"/>
        <w:jc w:val="both"/>
        <w:rPr>
          <w:lang w:val="ru-RU"/>
        </w:rPr>
      </w:pPr>
      <w:r w:rsidRPr="00AF478E">
        <w:rPr>
          <w:u w:val="single"/>
          <w:lang w:val="ru-RU"/>
        </w:rPr>
        <w:t>Пятый уровень:</w:t>
      </w:r>
      <w:r w:rsidRPr="00AF478E">
        <w:rPr>
          <w:lang w:val="ru-RU"/>
        </w:rPr>
        <w:t> контроль результатов.</w:t>
      </w:r>
    </w:p>
    <w:p w:rsidR="00AF478E" w:rsidRPr="00AF478E" w:rsidRDefault="00AF478E" w:rsidP="00AF478E">
      <w:pPr>
        <w:spacing w:line="360" w:lineRule="auto"/>
        <w:jc w:val="both"/>
        <w:rPr>
          <w:lang w:val="ru-RU"/>
        </w:rPr>
      </w:pPr>
      <w:r w:rsidRPr="00AF478E">
        <w:rPr>
          <w:b/>
          <w:bCs/>
          <w:u w:val="single"/>
          <w:lang w:val="ru-RU"/>
        </w:rPr>
        <w:t>Результат:</w:t>
      </w:r>
      <w:r w:rsidRPr="00AF478E">
        <w:rPr>
          <w:lang w:val="ru-RU"/>
        </w:rPr>
        <w:t xml:space="preserve"> Техникум ежегодно участвует в конкурсах, чемпионатах, олимпиадах профессионального мастерства. Используя такую схему подготовки студенты нашего техникума группы «Пожарная безопасность» и «Спасательные работы» успешно прошли </w:t>
      </w:r>
      <w:proofErr w:type="gramStart"/>
      <w:r w:rsidRPr="00AF478E">
        <w:rPr>
          <w:lang w:val="ru-RU"/>
        </w:rPr>
        <w:t>в</w:t>
      </w:r>
      <w:proofErr w:type="gramEnd"/>
      <w:r w:rsidRPr="00AF478E">
        <w:rPr>
          <w:lang w:val="ru-RU"/>
        </w:rPr>
        <w:t xml:space="preserve"> Всероссийский этап отборочного чемпионата в г. Владивосток (2022 г.), победив в Региональном отборочном этапе чемпионата </w:t>
      </w:r>
      <w:proofErr w:type="spellStart"/>
      <w:r w:rsidRPr="00AF478E">
        <w:rPr>
          <w:lang w:val="ru-RU"/>
        </w:rPr>
        <w:t>ВорлдСкиллс</w:t>
      </w:r>
      <w:proofErr w:type="spellEnd"/>
      <w:r w:rsidRPr="00AF478E">
        <w:rPr>
          <w:lang w:val="ru-RU"/>
        </w:rPr>
        <w:t>. Сборная техникума получила «</w:t>
      </w:r>
      <w:r w:rsidRPr="00AF478E">
        <w:t>Medallion for Excellence</w:t>
      </w:r>
      <w:r w:rsidRPr="00AF478E">
        <w:rPr>
          <w:lang w:val="ru-RU"/>
        </w:rPr>
        <w:t>» (Медальон за профессионализм)</w:t>
      </w:r>
    </w:p>
    <w:p w:rsidR="007956BC" w:rsidRDefault="007956BC" w:rsidP="00AF478E">
      <w:pPr>
        <w:spacing w:line="360" w:lineRule="auto"/>
        <w:jc w:val="both"/>
      </w:pPr>
    </w:p>
    <w:sectPr w:rsidR="007956BC" w:rsidSect="002D1B71">
      <w:pgSz w:w="11910" w:h="16840"/>
      <w:pgMar w:top="1240" w:right="500" w:bottom="280" w:left="1600" w:header="714" w:footer="0" w:gutter="0"/>
      <w:cols w:space="708"/>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libri Light">
    <w:charset w:val="CC"/>
    <w:family w:val="swiss"/>
    <w:pitch w:val="variable"/>
    <w:sig w:usb0="E4002EFF"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2810"/>
    <w:multiLevelType w:val="hybridMultilevel"/>
    <w:tmpl w:val="7832995E"/>
    <w:lvl w:ilvl="0" w:tplc="272C2E2E">
      <w:start w:val="1"/>
      <w:numFmt w:val="bullet"/>
      <w:lvlText w:val="•"/>
      <w:lvlJc w:val="left"/>
      <w:pPr>
        <w:tabs>
          <w:tab w:val="num" w:pos="720"/>
        </w:tabs>
        <w:ind w:left="720" w:hanging="360"/>
      </w:pPr>
      <w:rPr>
        <w:rFonts w:ascii="Times New Roman" w:hAnsi="Times New Roman" w:hint="default"/>
      </w:rPr>
    </w:lvl>
    <w:lvl w:ilvl="1" w:tplc="14BCCA82" w:tentative="1">
      <w:start w:val="1"/>
      <w:numFmt w:val="bullet"/>
      <w:lvlText w:val="•"/>
      <w:lvlJc w:val="left"/>
      <w:pPr>
        <w:tabs>
          <w:tab w:val="num" w:pos="1440"/>
        </w:tabs>
        <w:ind w:left="1440" w:hanging="360"/>
      </w:pPr>
      <w:rPr>
        <w:rFonts w:ascii="Times New Roman" w:hAnsi="Times New Roman" w:hint="default"/>
      </w:rPr>
    </w:lvl>
    <w:lvl w:ilvl="2" w:tplc="563EE95E" w:tentative="1">
      <w:start w:val="1"/>
      <w:numFmt w:val="bullet"/>
      <w:lvlText w:val="•"/>
      <w:lvlJc w:val="left"/>
      <w:pPr>
        <w:tabs>
          <w:tab w:val="num" w:pos="2160"/>
        </w:tabs>
        <w:ind w:left="2160" w:hanging="360"/>
      </w:pPr>
      <w:rPr>
        <w:rFonts w:ascii="Times New Roman" w:hAnsi="Times New Roman" w:hint="default"/>
      </w:rPr>
    </w:lvl>
    <w:lvl w:ilvl="3" w:tplc="47AAA11A" w:tentative="1">
      <w:start w:val="1"/>
      <w:numFmt w:val="bullet"/>
      <w:lvlText w:val="•"/>
      <w:lvlJc w:val="left"/>
      <w:pPr>
        <w:tabs>
          <w:tab w:val="num" w:pos="2880"/>
        </w:tabs>
        <w:ind w:left="2880" w:hanging="360"/>
      </w:pPr>
      <w:rPr>
        <w:rFonts w:ascii="Times New Roman" w:hAnsi="Times New Roman" w:hint="default"/>
      </w:rPr>
    </w:lvl>
    <w:lvl w:ilvl="4" w:tplc="DD12BD96" w:tentative="1">
      <w:start w:val="1"/>
      <w:numFmt w:val="bullet"/>
      <w:lvlText w:val="•"/>
      <w:lvlJc w:val="left"/>
      <w:pPr>
        <w:tabs>
          <w:tab w:val="num" w:pos="3600"/>
        </w:tabs>
        <w:ind w:left="3600" w:hanging="360"/>
      </w:pPr>
      <w:rPr>
        <w:rFonts w:ascii="Times New Roman" w:hAnsi="Times New Roman" w:hint="default"/>
      </w:rPr>
    </w:lvl>
    <w:lvl w:ilvl="5" w:tplc="9D76675A" w:tentative="1">
      <w:start w:val="1"/>
      <w:numFmt w:val="bullet"/>
      <w:lvlText w:val="•"/>
      <w:lvlJc w:val="left"/>
      <w:pPr>
        <w:tabs>
          <w:tab w:val="num" w:pos="4320"/>
        </w:tabs>
        <w:ind w:left="4320" w:hanging="360"/>
      </w:pPr>
      <w:rPr>
        <w:rFonts w:ascii="Times New Roman" w:hAnsi="Times New Roman" w:hint="default"/>
      </w:rPr>
    </w:lvl>
    <w:lvl w:ilvl="6" w:tplc="63AE7060" w:tentative="1">
      <w:start w:val="1"/>
      <w:numFmt w:val="bullet"/>
      <w:lvlText w:val="•"/>
      <w:lvlJc w:val="left"/>
      <w:pPr>
        <w:tabs>
          <w:tab w:val="num" w:pos="5040"/>
        </w:tabs>
        <w:ind w:left="5040" w:hanging="360"/>
      </w:pPr>
      <w:rPr>
        <w:rFonts w:ascii="Times New Roman" w:hAnsi="Times New Roman" w:hint="default"/>
      </w:rPr>
    </w:lvl>
    <w:lvl w:ilvl="7" w:tplc="95F668DA" w:tentative="1">
      <w:start w:val="1"/>
      <w:numFmt w:val="bullet"/>
      <w:lvlText w:val="•"/>
      <w:lvlJc w:val="left"/>
      <w:pPr>
        <w:tabs>
          <w:tab w:val="num" w:pos="5760"/>
        </w:tabs>
        <w:ind w:left="5760" w:hanging="360"/>
      </w:pPr>
      <w:rPr>
        <w:rFonts w:ascii="Times New Roman" w:hAnsi="Times New Roman" w:hint="default"/>
      </w:rPr>
    </w:lvl>
    <w:lvl w:ilvl="8" w:tplc="E1089420" w:tentative="1">
      <w:start w:val="1"/>
      <w:numFmt w:val="bullet"/>
      <w:lvlText w:val="•"/>
      <w:lvlJc w:val="left"/>
      <w:pPr>
        <w:tabs>
          <w:tab w:val="num" w:pos="6480"/>
        </w:tabs>
        <w:ind w:left="6480" w:hanging="360"/>
      </w:pPr>
      <w:rPr>
        <w:rFonts w:ascii="Times New Roman" w:hAnsi="Times New Roman" w:hint="default"/>
      </w:rPr>
    </w:lvl>
  </w:abstractNum>
  <w:abstractNum w:abstractNumId="1">
    <w:nsid w:val="11884C71"/>
    <w:multiLevelType w:val="hybridMultilevel"/>
    <w:tmpl w:val="21B81822"/>
    <w:lvl w:ilvl="0" w:tplc="F8104A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C3D0A9F"/>
    <w:multiLevelType w:val="hybridMultilevel"/>
    <w:tmpl w:val="72F6D7F8"/>
    <w:lvl w:ilvl="0" w:tplc="ED7AE328">
      <w:start w:val="1"/>
      <w:numFmt w:val="bullet"/>
      <w:lvlText w:val="•"/>
      <w:lvlJc w:val="left"/>
      <w:pPr>
        <w:tabs>
          <w:tab w:val="num" w:pos="720"/>
        </w:tabs>
        <w:ind w:left="720" w:hanging="360"/>
      </w:pPr>
      <w:rPr>
        <w:rFonts w:ascii="Times New Roman" w:hAnsi="Times New Roman" w:hint="default"/>
      </w:rPr>
    </w:lvl>
    <w:lvl w:ilvl="1" w:tplc="FC2CCD5C" w:tentative="1">
      <w:start w:val="1"/>
      <w:numFmt w:val="bullet"/>
      <w:lvlText w:val="•"/>
      <w:lvlJc w:val="left"/>
      <w:pPr>
        <w:tabs>
          <w:tab w:val="num" w:pos="1440"/>
        </w:tabs>
        <w:ind w:left="1440" w:hanging="360"/>
      </w:pPr>
      <w:rPr>
        <w:rFonts w:ascii="Times New Roman" w:hAnsi="Times New Roman" w:hint="default"/>
      </w:rPr>
    </w:lvl>
    <w:lvl w:ilvl="2" w:tplc="FD9004B0" w:tentative="1">
      <w:start w:val="1"/>
      <w:numFmt w:val="bullet"/>
      <w:lvlText w:val="•"/>
      <w:lvlJc w:val="left"/>
      <w:pPr>
        <w:tabs>
          <w:tab w:val="num" w:pos="2160"/>
        </w:tabs>
        <w:ind w:left="2160" w:hanging="360"/>
      </w:pPr>
      <w:rPr>
        <w:rFonts w:ascii="Times New Roman" w:hAnsi="Times New Roman" w:hint="default"/>
      </w:rPr>
    </w:lvl>
    <w:lvl w:ilvl="3" w:tplc="483440D4" w:tentative="1">
      <w:start w:val="1"/>
      <w:numFmt w:val="bullet"/>
      <w:lvlText w:val="•"/>
      <w:lvlJc w:val="left"/>
      <w:pPr>
        <w:tabs>
          <w:tab w:val="num" w:pos="2880"/>
        </w:tabs>
        <w:ind w:left="2880" w:hanging="360"/>
      </w:pPr>
      <w:rPr>
        <w:rFonts w:ascii="Times New Roman" w:hAnsi="Times New Roman" w:hint="default"/>
      </w:rPr>
    </w:lvl>
    <w:lvl w:ilvl="4" w:tplc="7AEE9C76" w:tentative="1">
      <w:start w:val="1"/>
      <w:numFmt w:val="bullet"/>
      <w:lvlText w:val="•"/>
      <w:lvlJc w:val="left"/>
      <w:pPr>
        <w:tabs>
          <w:tab w:val="num" w:pos="3600"/>
        </w:tabs>
        <w:ind w:left="3600" w:hanging="360"/>
      </w:pPr>
      <w:rPr>
        <w:rFonts w:ascii="Times New Roman" w:hAnsi="Times New Roman" w:hint="default"/>
      </w:rPr>
    </w:lvl>
    <w:lvl w:ilvl="5" w:tplc="EB2A641A" w:tentative="1">
      <w:start w:val="1"/>
      <w:numFmt w:val="bullet"/>
      <w:lvlText w:val="•"/>
      <w:lvlJc w:val="left"/>
      <w:pPr>
        <w:tabs>
          <w:tab w:val="num" w:pos="4320"/>
        </w:tabs>
        <w:ind w:left="4320" w:hanging="360"/>
      </w:pPr>
      <w:rPr>
        <w:rFonts w:ascii="Times New Roman" w:hAnsi="Times New Roman" w:hint="default"/>
      </w:rPr>
    </w:lvl>
    <w:lvl w:ilvl="6" w:tplc="A20C1762" w:tentative="1">
      <w:start w:val="1"/>
      <w:numFmt w:val="bullet"/>
      <w:lvlText w:val="•"/>
      <w:lvlJc w:val="left"/>
      <w:pPr>
        <w:tabs>
          <w:tab w:val="num" w:pos="5040"/>
        </w:tabs>
        <w:ind w:left="5040" w:hanging="360"/>
      </w:pPr>
      <w:rPr>
        <w:rFonts w:ascii="Times New Roman" w:hAnsi="Times New Roman" w:hint="default"/>
      </w:rPr>
    </w:lvl>
    <w:lvl w:ilvl="7" w:tplc="76AE65FA" w:tentative="1">
      <w:start w:val="1"/>
      <w:numFmt w:val="bullet"/>
      <w:lvlText w:val="•"/>
      <w:lvlJc w:val="left"/>
      <w:pPr>
        <w:tabs>
          <w:tab w:val="num" w:pos="5760"/>
        </w:tabs>
        <w:ind w:left="5760" w:hanging="360"/>
      </w:pPr>
      <w:rPr>
        <w:rFonts w:ascii="Times New Roman" w:hAnsi="Times New Roman" w:hint="default"/>
      </w:rPr>
    </w:lvl>
    <w:lvl w:ilvl="8" w:tplc="C1C4EE64" w:tentative="1">
      <w:start w:val="1"/>
      <w:numFmt w:val="bullet"/>
      <w:lvlText w:val="•"/>
      <w:lvlJc w:val="left"/>
      <w:pPr>
        <w:tabs>
          <w:tab w:val="num" w:pos="6480"/>
        </w:tabs>
        <w:ind w:left="6480" w:hanging="360"/>
      </w:pPr>
      <w:rPr>
        <w:rFonts w:ascii="Times New Roman" w:hAnsi="Times New Roman" w:hint="default"/>
      </w:rPr>
    </w:lvl>
  </w:abstractNum>
  <w:abstractNum w:abstractNumId="3">
    <w:nsid w:val="1C8C5789"/>
    <w:multiLevelType w:val="hybridMultilevel"/>
    <w:tmpl w:val="D400AE52"/>
    <w:lvl w:ilvl="0" w:tplc="31E4611A">
      <w:start w:val="1"/>
      <w:numFmt w:val="bullet"/>
      <w:lvlText w:val="•"/>
      <w:lvlJc w:val="left"/>
      <w:pPr>
        <w:tabs>
          <w:tab w:val="num" w:pos="720"/>
        </w:tabs>
        <w:ind w:left="720" w:hanging="360"/>
      </w:pPr>
      <w:rPr>
        <w:rFonts w:ascii="Times New Roman" w:hAnsi="Times New Roman" w:hint="default"/>
      </w:rPr>
    </w:lvl>
    <w:lvl w:ilvl="1" w:tplc="98E89D72" w:tentative="1">
      <w:start w:val="1"/>
      <w:numFmt w:val="bullet"/>
      <w:lvlText w:val="•"/>
      <w:lvlJc w:val="left"/>
      <w:pPr>
        <w:tabs>
          <w:tab w:val="num" w:pos="1440"/>
        </w:tabs>
        <w:ind w:left="1440" w:hanging="360"/>
      </w:pPr>
      <w:rPr>
        <w:rFonts w:ascii="Times New Roman" w:hAnsi="Times New Roman" w:hint="default"/>
      </w:rPr>
    </w:lvl>
    <w:lvl w:ilvl="2" w:tplc="CDB8960E" w:tentative="1">
      <w:start w:val="1"/>
      <w:numFmt w:val="bullet"/>
      <w:lvlText w:val="•"/>
      <w:lvlJc w:val="left"/>
      <w:pPr>
        <w:tabs>
          <w:tab w:val="num" w:pos="2160"/>
        </w:tabs>
        <w:ind w:left="2160" w:hanging="360"/>
      </w:pPr>
      <w:rPr>
        <w:rFonts w:ascii="Times New Roman" w:hAnsi="Times New Roman" w:hint="default"/>
      </w:rPr>
    </w:lvl>
    <w:lvl w:ilvl="3" w:tplc="40988648" w:tentative="1">
      <w:start w:val="1"/>
      <w:numFmt w:val="bullet"/>
      <w:lvlText w:val="•"/>
      <w:lvlJc w:val="left"/>
      <w:pPr>
        <w:tabs>
          <w:tab w:val="num" w:pos="2880"/>
        </w:tabs>
        <w:ind w:left="2880" w:hanging="360"/>
      </w:pPr>
      <w:rPr>
        <w:rFonts w:ascii="Times New Roman" w:hAnsi="Times New Roman" w:hint="default"/>
      </w:rPr>
    </w:lvl>
    <w:lvl w:ilvl="4" w:tplc="09D69EAC" w:tentative="1">
      <w:start w:val="1"/>
      <w:numFmt w:val="bullet"/>
      <w:lvlText w:val="•"/>
      <w:lvlJc w:val="left"/>
      <w:pPr>
        <w:tabs>
          <w:tab w:val="num" w:pos="3600"/>
        </w:tabs>
        <w:ind w:left="3600" w:hanging="360"/>
      </w:pPr>
      <w:rPr>
        <w:rFonts w:ascii="Times New Roman" w:hAnsi="Times New Roman" w:hint="default"/>
      </w:rPr>
    </w:lvl>
    <w:lvl w:ilvl="5" w:tplc="D354B53A" w:tentative="1">
      <w:start w:val="1"/>
      <w:numFmt w:val="bullet"/>
      <w:lvlText w:val="•"/>
      <w:lvlJc w:val="left"/>
      <w:pPr>
        <w:tabs>
          <w:tab w:val="num" w:pos="4320"/>
        </w:tabs>
        <w:ind w:left="4320" w:hanging="360"/>
      </w:pPr>
      <w:rPr>
        <w:rFonts w:ascii="Times New Roman" w:hAnsi="Times New Roman" w:hint="default"/>
      </w:rPr>
    </w:lvl>
    <w:lvl w:ilvl="6" w:tplc="15606026" w:tentative="1">
      <w:start w:val="1"/>
      <w:numFmt w:val="bullet"/>
      <w:lvlText w:val="•"/>
      <w:lvlJc w:val="left"/>
      <w:pPr>
        <w:tabs>
          <w:tab w:val="num" w:pos="5040"/>
        </w:tabs>
        <w:ind w:left="5040" w:hanging="360"/>
      </w:pPr>
      <w:rPr>
        <w:rFonts w:ascii="Times New Roman" w:hAnsi="Times New Roman" w:hint="default"/>
      </w:rPr>
    </w:lvl>
    <w:lvl w:ilvl="7" w:tplc="FB0A4496" w:tentative="1">
      <w:start w:val="1"/>
      <w:numFmt w:val="bullet"/>
      <w:lvlText w:val="•"/>
      <w:lvlJc w:val="left"/>
      <w:pPr>
        <w:tabs>
          <w:tab w:val="num" w:pos="5760"/>
        </w:tabs>
        <w:ind w:left="5760" w:hanging="360"/>
      </w:pPr>
      <w:rPr>
        <w:rFonts w:ascii="Times New Roman" w:hAnsi="Times New Roman" w:hint="default"/>
      </w:rPr>
    </w:lvl>
    <w:lvl w:ilvl="8" w:tplc="868414A8" w:tentative="1">
      <w:start w:val="1"/>
      <w:numFmt w:val="bullet"/>
      <w:lvlText w:val="•"/>
      <w:lvlJc w:val="left"/>
      <w:pPr>
        <w:tabs>
          <w:tab w:val="num" w:pos="6480"/>
        </w:tabs>
        <w:ind w:left="6480" w:hanging="360"/>
      </w:pPr>
      <w:rPr>
        <w:rFonts w:ascii="Times New Roman" w:hAnsi="Times New Roman" w:hint="default"/>
      </w:rPr>
    </w:lvl>
  </w:abstractNum>
  <w:abstractNum w:abstractNumId="4">
    <w:nsid w:val="4A6C46E4"/>
    <w:multiLevelType w:val="hybridMultilevel"/>
    <w:tmpl w:val="C22CCA7A"/>
    <w:lvl w:ilvl="0" w:tplc="65947EC6">
      <w:start w:val="1"/>
      <w:numFmt w:val="bullet"/>
      <w:lvlText w:val="•"/>
      <w:lvlJc w:val="left"/>
      <w:pPr>
        <w:tabs>
          <w:tab w:val="num" w:pos="720"/>
        </w:tabs>
        <w:ind w:left="720" w:hanging="360"/>
      </w:pPr>
      <w:rPr>
        <w:rFonts w:ascii="Times New Roman" w:hAnsi="Times New Roman" w:hint="default"/>
      </w:rPr>
    </w:lvl>
    <w:lvl w:ilvl="1" w:tplc="FDA8BCD4" w:tentative="1">
      <w:start w:val="1"/>
      <w:numFmt w:val="bullet"/>
      <w:lvlText w:val="•"/>
      <w:lvlJc w:val="left"/>
      <w:pPr>
        <w:tabs>
          <w:tab w:val="num" w:pos="1440"/>
        </w:tabs>
        <w:ind w:left="1440" w:hanging="360"/>
      </w:pPr>
      <w:rPr>
        <w:rFonts w:ascii="Times New Roman" w:hAnsi="Times New Roman" w:hint="default"/>
      </w:rPr>
    </w:lvl>
    <w:lvl w:ilvl="2" w:tplc="C7269C74" w:tentative="1">
      <w:start w:val="1"/>
      <w:numFmt w:val="bullet"/>
      <w:lvlText w:val="•"/>
      <w:lvlJc w:val="left"/>
      <w:pPr>
        <w:tabs>
          <w:tab w:val="num" w:pos="2160"/>
        </w:tabs>
        <w:ind w:left="2160" w:hanging="360"/>
      </w:pPr>
      <w:rPr>
        <w:rFonts w:ascii="Times New Roman" w:hAnsi="Times New Roman" w:hint="default"/>
      </w:rPr>
    </w:lvl>
    <w:lvl w:ilvl="3" w:tplc="745C6D10" w:tentative="1">
      <w:start w:val="1"/>
      <w:numFmt w:val="bullet"/>
      <w:lvlText w:val="•"/>
      <w:lvlJc w:val="left"/>
      <w:pPr>
        <w:tabs>
          <w:tab w:val="num" w:pos="2880"/>
        </w:tabs>
        <w:ind w:left="2880" w:hanging="360"/>
      </w:pPr>
      <w:rPr>
        <w:rFonts w:ascii="Times New Roman" w:hAnsi="Times New Roman" w:hint="default"/>
      </w:rPr>
    </w:lvl>
    <w:lvl w:ilvl="4" w:tplc="98E62E22" w:tentative="1">
      <w:start w:val="1"/>
      <w:numFmt w:val="bullet"/>
      <w:lvlText w:val="•"/>
      <w:lvlJc w:val="left"/>
      <w:pPr>
        <w:tabs>
          <w:tab w:val="num" w:pos="3600"/>
        </w:tabs>
        <w:ind w:left="3600" w:hanging="360"/>
      </w:pPr>
      <w:rPr>
        <w:rFonts w:ascii="Times New Roman" w:hAnsi="Times New Roman" w:hint="default"/>
      </w:rPr>
    </w:lvl>
    <w:lvl w:ilvl="5" w:tplc="135E4DA0" w:tentative="1">
      <w:start w:val="1"/>
      <w:numFmt w:val="bullet"/>
      <w:lvlText w:val="•"/>
      <w:lvlJc w:val="left"/>
      <w:pPr>
        <w:tabs>
          <w:tab w:val="num" w:pos="4320"/>
        </w:tabs>
        <w:ind w:left="4320" w:hanging="360"/>
      </w:pPr>
      <w:rPr>
        <w:rFonts w:ascii="Times New Roman" w:hAnsi="Times New Roman" w:hint="default"/>
      </w:rPr>
    </w:lvl>
    <w:lvl w:ilvl="6" w:tplc="43A6B4FE" w:tentative="1">
      <w:start w:val="1"/>
      <w:numFmt w:val="bullet"/>
      <w:lvlText w:val="•"/>
      <w:lvlJc w:val="left"/>
      <w:pPr>
        <w:tabs>
          <w:tab w:val="num" w:pos="5040"/>
        </w:tabs>
        <w:ind w:left="5040" w:hanging="360"/>
      </w:pPr>
      <w:rPr>
        <w:rFonts w:ascii="Times New Roman" w:hAnsi="Times New Roman" w:hint="default"/>
      </w:rPr>
    </w:lvl>
    <w:lvl w:ilvl="7" w:tplc="2BBC50A0" w:tentative="1">
      <w:start w:val="1"/>
      <w:numFmt w:val="bullet"/>
      <w:lvlText w:val="•"/>
      <w:lvlJc w:val="left"/>
      <w:pPr>
        <w:tabs>
          <w:tab w:val="num" w:pos="5760"/>
        </w:tabs>
        <w:ind w:left="5760" w:hanging="360"/>
      </w:pPr>
      <w:rPr>
        <w:rFonts w:ascii="Times New Roman" w:hAnsi="Times New Roman" w:hint="default"/>
      </w:rPr>
    </w:lvl>
    <w:lvl w:ilvl="8" w:tplc="6A6E6B4A" w:tentative="1">
      <w:start w:val="1"/>
      <w:numFmt w:val="bullet"/>
      <w:lvlText w:val="•"/>
      <w:lvlJc w:val="left"/>
      <w:pPr>
        <w:tabs>
          <w:tab w:val="num" w:pos="6480"/>
        </w:tabs>
        <w:ind w:left="6480" w:hanging="360"/>
      </w:pPr>
      <w:rPr>
        <w:rFonts w:ascii="Times New Roman" w:hAnsi="Times New Roman" w:hint="default"/>
      </w:rPr>
    </w:lvl>
  </w:abstractNum>
  <w:abstractNum w:abstractNumId="5">
    <w:nsid w:val="56D72C73"/>
    <w:multiLevelType w:val="hybridMultilevel"/>
    <w:tmpl w:val="ED881770"/>
    <w:lvl w:ilvl="0" w:tplc="64906BB8">
      <w:start w:val="1"/>
      <w:numFmt w:val="bullet"/>
      <w:lvlText w:val=""/>
      <w:lvlJc w:val="left"/>
      <w:pPr>
        <w:tabs>
          <w:tab w:val="num" w:pos="720"/>
        </w:tabs>
        <w:ind w:left="720" w:hanging="360"/>
      </w:pPr>
      <w:rPr>
        <w:rFonts w:ascii="Wingdings" w:hAnsi="Wingdings" w:hint="default"/>
      </w:rPr>
    </w:lvl>
    <w:lvl w:ilvl="1" w:tplc="06044272" w:tentative="1">
      <w:start w:val="1"/>
      <w:numFmt w:val="bullet"/>
      <w:lvlText w:val=""/>
      <w:lvlJc w:val="left"/>
      <w:pPr>
        <w:tabs>
          <w:tab w:val="num" w:pos="1440"/>
        </w:tabs>
        <w:ind w:left="1440" w:hanging="360"/>
      </w:pPr>
      <w:rPr>
        <w:rFonts w:ascii="Wingdings" w:hAnsi="Wingdings" w:hint="default"/>
      </w:rPr>
    </w:lvl>
    <w:lvl w:ilvl="2" w:tplc="73D05834" w:tentative="1">
      <w:start w:val="1"/>
      <w:numFmt w:val="bullet"/>
      <w:lvlText w:val=""/>
      <w:lvlJc w:val="left"/>
      <w:pPr>
        <w:tabs>
          <w:tab w:val="num" w:pos="2160"/>
        </w:tabs>
        <w:ind w:left="2160" w:hanging="360"/>
      </w:pPr>
      <w:rPr>
        <w:rFonts w:ascii="Wingdings" w:hAnsi="Wingdings" w:hint="default"/>
      </w:rPr>
    </w:lvl>
    <w:lvl w:ilvl="3" w:tplc="1688BD26" w:tentative="1">
      <w:start w:val="1"/>
      <w:numFmt w:val="bullet"/>
      <w:lvlText w:val=""/>
      <w:lvlJc w:val="left"/>
      <w:pPr>
        <w:tabs>
          <w:tab w:val="num" w:pos="2880"/>
        </w:tabs>
        <w:ind w:left="2880" w:hanging="360"/>
      </w:pPr>
      <w:rPr>
        <w:rFonts w:ascii="Wingdings" w:hAnsi="Wingdings" w:hint="default"/>
      </w:rPr>
    </w:lvl>
    <w:lvl w:ilvl="4" w:tplc="0C4033EE" w:tentative="1">
      <w:start w:val="1"/>
      <w:numFmt w:val="bullet"/>
      <w:lvlText w:val=""/>
      <w:lvlJc w:val="left"/>
      <w:pPr>
        <w:tabs>
          <w:tab w:val="num" w:pos="3600"/>
        </w:tabs>
        <w:ind w:left="3600" w:hanging="360"/>
      </w:pPr>
      <w:rPr>
        <w:rFonts w:ascii="Wingdings" w:hAnsi="Wingdings" w:hint="default"/>
      </w:rPr>
    </w:lvl>
    <w:lvl w:ilvl="5" w:tplc="B32EA178" w:tentative="1">
      <w:start w:val="1"/>
      <w:numFmt w:val="bullet"/>
      <w:lvlText w:val=""/>
      <w:lvlJc w:val="left"/>
      <w:pPr>
        <w:tabs>
          <w:tab w:val="num" w:pos="4320"/>
        </w:tabs>
        <w:ind w:left="4320" w:hanging="360"/>
      </w:pPr>
      <w:rPr>
        <w:rFonts w:ascii="Wingdings" w:hAnsi="Wingdings" w:hint="default"/>
      </w:rPr>
    </w:lvl>
    <w:lvl w:ilvl="6" w:tplc="0B54DFFC" w:tentative="1">
      <w:start w:val="1"/>
      <w:numFmt w:val="bullet"/>
      <w:lvlText w:val=""/>
      <w:lvlJc w:val="left"/>
      <w:pPr>
        <w:tabs>
          <w:tab w:val="num" w:pos="5040"/>
        </w:tabs>
        <w:ind w:left="5040" w:hanging="360"/>
      </w:pPr>
      <w:rPr>
        <w:rFonts w:ascii="Wingdings" w:hAnsi="Wingdings" w:hint="default"/>
      </w:rPr>
    </w:lvl>
    <w:lvl w:ilvl="7" w:tplc="551CA590" w:tentative="1">
      <w:start w:val="1"/>
      <w:numFmt w:val="bullet"/>
      <w:lvlText w:val=""/>
      <w:lvlJc w:val="left"/>
      <w:pPr>
        <w:tabs>
          <w:tab w:val="num" w:pos="5760"/>
        </w:tabs>
        <w:ind w:left="5760" w:hanging="360"/>
      </w:pPr>
      <w:rPr>
        <w:rFonts w:ascii="Wingdings" w:hAnsi="Wingdings" w:hint="default"/>
      </w:rPr>
    </w:lvl>
    <w:lvl w:ilvl="8" w:tplc="05946F4E" w:tentative="1">
      <w:start w:val="1"/>
      <w:numFmt w:val="bullet"/>
      <w:lvlText w:val=""/>
      <w:lvlJc w:val="left"/>
      <w:pPr>
        <w:tabs>
          <w:tab w:val="num" w:pos="6480"/>
        </w:tabs>
        <w:ind w:left="6480" w:hanging="360"/>
      </w:pPr>
      <w:rPr>
        <w:rFonts w:ascii="Wingdings" w:hAnsi="Wingdings" w:hint="default"/>
      </w:rPr>
    </w:lvl>
  </w:abstractNum>
  <w:abstractNum w:abstractNumId="6">
    <w:nsid w:val="5FAE6ADF"/>
    <w:multiLevelType w:val="hybridMultilevel"/>
    <w:tmpl w:val="57F49CAA"/>
    <w:lvl w:ilvl="0" w:tplc="9DF09004">
      <w:start w:val="1"/>
      <w:numFmt w:val="bullet"/>
      <w:lvlText w:val="•"/>
      <w:lvlJc w:val="left"/>
      <w:pPr>
        <w:tabs>
          <w:tab w:val="num" w:pos="720"/>
        </w:tabs>
        <w:ind w:left="720" w:hanging="360"/>
      </w:pPr>
      <w:rPr>
        <w:rFonts w:ascii="Times New Roman" w:hAnsi="Times New Roman" w:hint="default"/>
      </w:rPr>
    </w:lvl>
    <w:lvl w:ilvl="1" w:tplc="7F869F78" w:tentative="1">
      <w:start w:val="1"/>
      <w:numFmt w:val="bullet"/>
      <w:lvlText w:val="•"/>
      <w:lvlJc w:val="left"/>
      <w:pPr>
        <w:tabs>
          <w:tab w:val="num" w:pos="1440"/>
        </w:tabs>
        <w:ind w:left="1440" w:hanging="360"/>
      </w:pPr>
      <w:rPr>
        <w:rFonts w:ascii="Times New Roman" w:hAnsi="Times New Roman" w:hint="default"/>
      </w:rPr>
    </w:lvl>
    <w:lvl w:ilvl="2" w:tplc="5418AA02" w:tentative="1">
      <w:start w:val="1"/>
      <w:numFmt w:val="bullet"/>
      <w:lvlText w:val="•"/>
      <w:lvlJc w:val="left"/>
      <w:pPr>
        <w:tabs>
          <w:tab w:val="num" w:pos="2160"/>
        </w:tabs>
        <w:ind w:left="2160" w:hanging="360"/>
      </w:pPr>
      <w:rPr>
        <w:rFonts w:ascii="Times New Roman" w:hAnsi="Times New Roman" w:hint="default"/>
      </w:rPr>
    </w:lvl>
    <w:lvl w:ilvl="3" w:tplc="9CDE8888" w:tentative="1">
      <w:start w:val="1"/>
      <w:numFmt w:val="bullet"/>
      <w:lvlText w:val="•"/>
      <w:lvlJc w:val="left"/>
      <w:pPr>
        <w:tabs>
          <w:tab w:val="num" w:pos="2880"/>
        </w:tabs>
        <w:ind w:left="2880" w:hanging="360"/>
      </w:pPr>
      <w:rPr>
        <w:rFonts w:ascii="Times New Roman" w:hAnsi="Times New Roman" w:hint="default"/>
      </w:rPr>
    </w:lvl>
    <w:lvl w:ilvl="4" w:tplc="2978459C" w:tentative="1">
      <w:start w:val="1"/>
      <w:numFmt w:val="bullet"/>
      <w:lvlText w:val="•"/>
      <w:lvlJc w:val="left"/>
      <w:pPr>
        <w:tabs>
          <w:tab w:val="num" w:pos="3600"/>
        </w:tabs>
        <w:ind w:left="3600" w:hanging="360"/>
      </w:pPr>
      <w:rPr>
        <w:rFonts w:ascii="Times New Roman" w:hAnsi="Times New Roman" w:hint="default"/>
      </w:rPr>
    </w:lvl>
    <w:lvl w:ilvl="5" w:tplc="C38205EA" w:tentative="1">
      <w:start w:val="1"/>
      <w:numFmt w:val="bullet"/>
      <w:lvlText w:val="•"/>
      <w:lvlJc w:val="left"/>
      <w:pPr>
        <w:tabs>
          <w:tab w:val="num" w:pos="4320"/>
        </w:tabs>
        <w:ind w:left="4320" w:hanging="360"/>
      </w:pPr>
      <w:rPr>
        <w:rFonts w:ascii="Times New Roman" w:hAnsi="Times New Roman" w:hint="default"/>
      </w:rPr>
    </w:lvl>
    <w:lvl w:ilvl="6" w:tplc="3536BB7A" w:tentative="1">
      <w:start w:val="1"/>
      <w:numFmt w:val="bullet"/>
      <w:lvlText w:val="•"/>
      <w:lvlJc w:val="left"/>
      <w:pPr>
        <w:tabs>
          <w:tab w:val="num" w:pos="5040"/>
        </w:tabs>
        <w:ind w:left="5040" w:hanging="360"/>
      </w:pPr>
      <w:rPr>
        <w:rFonts w:ascii="Times New Roman" w:hAnsi="Times New Roman" w:hint="default"/>
      </w:rPr>
    </w:lvl>
    <w:lvl w:ilvl="7" w:tplc="B25643DC" w:tentative="1">
      <w:start w:val="1"/>
      <w:numFmt w:val="bullet"/>
      <w:lvlText w:val="•"/>
      <w:lvlJc w:val="left"/>
      <w:pPr>
        <w:tabs>
          <w:tab w:val="num" w:pos="5760"/>
        </w:tabs>
        <w:ind w:left="5760" w:hanging="360"/>
      </w:pPr>
      <w:rPr>
        <w:rFonts w:ascii="Times New Roman" w:hAnsi="Times New Roman" w:hint="default"/>
      </w:rPr>
    </w:lvl>
    <w:lvl w:ilvl="8" w:tplc="BC081EAE" w:tentative="1">
      <w:start w:val="1"/>
      <w:numFmt w:val="bullet"/>
      <w:lvlText w:val="•"/>
      <w:lvlJc w:val="left"/>
      <w:pPr>
        <w:tabs>
          <w:tab w:val="num" w:pos="6480"/>
        </w:tabs>
        <w:ind w:left="6480" w:hanging="360"/>
      </w:pPr>
      <w:rPr>
        <w:rFonts w:ascii="Times New Roman" w:hAnsi="Times New Roman" w:hint="default"/>
      </w:rPr>
    </w:lvl>
  </w:abstractNum>
  <w:abstractNum w:abstractNumId="7">
    <w:nsid w:val="6A4E1190"/>
    <w:multiLevelType w:val="hybridMultilevel"/>
    <w:tmpl w:val="D7C63FA2"/>
    <w:lvl w:ilvl="0" w:tplc="7D6C3524">
      <w:start w:val="1"/>
      <w:numFmt w:val="bullet"/>
      <w:lvlText w:val="•"/>
      <w:lvlJc w:val="left"/>
      <w:pPr>
        <w:tabs>
          <w:tab w:val="num" w:pos="720"/>
        </w:tabs>
        <w:ind w:left="720" w:hanging="360"/>
      </w:pPr>
      <w:rPr>
        <w:rFonts w:ascii="Times New Roman" w:hAnsi="Times New Roman" w:hint="default"/>
      </w:rPr>
    </w:lvl>
    <w:lvl w:ilvl="1" w:tplc="1D1290C2" w:tentative="1">
      <w:start w:val="1"/>
      <w:numFmt w:val="bullet"/>
      <w:lvlText w:val="•"/>
      <w:lvlJc w:val="left"/>
      <w:pPr>
        <w:tabs>
          <w:tab w:val="num" w:pos="1440"/>
        </w:tabs>
        <w:ind w:left="1440" w:hanging="360"/>
      </w:pPr>
      <w:rPr>
        <w:rFonts w:ascii="Times New Roman" w:hAnsi="Times New Roman" w:hint="default"/>
      </w:rPr>
    </w:lvl>
    <w:lvl w:ilvl="2" w:tplc="0F28DBDE" w:tentative="1">
      <w:start w:val="1"/>
      <w:numFmt w:val="bullet"/>
      <w:lvlText w:val="•"/>
      <w:lvlJc w:val="left"/>
      <w:pPr>
        <w:tabs>
          <w:tab w:val="num" w:pos="2160"/>
        </w:tabs>
        <w:ind w:left="2160" w:hanging="360"/>
      </w:pPr>
      <w:rPr>
        <w:rFonts w:ascii="Times New Roman" w:hAnsi="Times New Roman" w:hint="default"/>
      </w:rPr>
    </w:lvl>
    <w:lvl w:ilvl="3" w:tplc="925E88DE" w:tentative="1">
      <w:start w:val="1"/>
      <w:numFmt w:val="bullet"/>
      <w:lvlText w:val="•"/>
      <w:lvlJc w:val="left"/>
      <w:pPr>
        <w:tabs>
          <w:tab w:val="num" w:pos="2880"/>
        </w:tabs>
        <w:ind w:left="2880" w:hanging="360"/>
      </w:pPr>
      <w:rPr>
        <w:rFonts w:ascii="Times New Roman" w:hAnsi="Times New Roman" w:hint="default"/>
      </w:rPr>
    </w:lvl>
    <w:lvl w:ilvl="4" w:tplc="42366D70" w:tentative="1">
      <w:start w:val="1"/>
      <w:numFmt w:val="bullet"/>
      <w:lvlText w:val="•"/>
      <w:lvlJc w:val="left"/>
      <w:pPr>
        <w:tabs>
          <w:tab w:val="num" w:pos="3600"/>
        </w:tabs>
        <w:ind w:left="3600" w:hanging="360"/>
      </w:pPr>
      <w:rPr>
        <w:rFonts w:ascii="Times New Roman" w:hAnsi="Times New Roman" w:hint="default"/>
      </w:rPr>
    </w:lvl>
    <w:lvl w:ilvl="5" w:tplc="F408A13E" w:tentative="1">
      <w:start w:val="1"/>
      <w:numFmt w:val="bullet"/>
      <w:lvlText w:val="•"/>
      <w:lvlJc w:val="left"/>
      <w:pPr>
        <w:tabs>
          <w:tab w:val="num" w:pos="4320"/>
        </w:tabs>
        <w:ind w:left="4320" w:hanging="360"/>
      </w:pPr>
      <w:rPr>
        <w:rFonts w:ascii="Times New Roman" w:hAnsi="Times New Roman" w:hint="default"/>
      </w:rPr>
    </w:lvl>
    <w:lvl w:ilvl="6" w:tplc="7690FD5E" w:tentative="1">
      <w:start w:val="1"/>
      <w:numFmt w:val="bullet"/>
      <w:lvlText w:val="•"/>
      <w:lvlJc w:val="left"/>
      <w:pPr>
        <w:tabs>
          <w:tab w:val="num" w:pos="5040"/>
        </w:tabs>
        <w:ind w:left="5040" w:hanging="360"/>
      </w:pPr>
      <w:rPr>
        <w:rFonts w:ascii="Times New Roman" w:hAnsi="Times New Roman" w:hint="default"/>
      </w:rPr>
    </w:lvl>
    <w:lvl w:ilvl="7" w:tplc="855C8730" w:tentative="1">
      <w:start w:val="1"/>
      <w:numFmt w:val="bullet"/>
      <w:lvlText w:val="•"/>
      <w:lvlJc w:val="left"/>
      <w:pPr>
        <w:tabs>
          <w:tab w:val="num" w:pos="5760"/>
        </w:tabs>
        <w:ind w:left="5760" w:hanging="360"/>
      </w:pPr>
      <w:rPr>
        <w:rFonts w:ascii="Times New Roman" w:hAnsi="Times New Roman" w:hint="default"/>
      </w:rPr>
    </w:lvl>
    <w:lvl w:ilvl="8" w:tplc="E7B6C254"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4"/>
  </w:num>
  <w:num w:numId="3">
    <w:abstractNumId w:val="5"/>
  </w:num>
  <w:num w:numId="4">
    <w:abstractNumId w:val="7"/>
  </w:num>
  <w:num w:numId="5">
    <w:abstractNumId w:val="2"/>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rawingGridVerticalSpacing w:val="299"/>
  <w:displayHorizontalDrawingGridEvery w:val="2"/>
  <w:characterSpacingControl w:val="doNotCompress"/>
  <w:compat>
    <w:useFELayout/>
  </w:compat>
  <w:rsids>
    <w:rsidRoot w:val="00AF478E"/>
    <w:rsid w:val="00183EED"/>
    <w:rsid w:val="001D5376"/>
    <w:rsid w:val="00273856"/>
    <w:rsid w:val="002D1B71"/>
    <w:rsid w:val="00346D76"/>
    <w:rsid w:val="00556F1C"/>
    <w:rsid w:val="00591948"/>
    <w:rsid w:val="007956BC"/>
    <w:rsid w:val="007F78DD"/>
    <w:rsid w:val="009F6CE8"/>
    <w:rsid w:val="00AF478E"/>
    <w:rsid w:val="00D246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EED"/>
    <w:pPr>
      <w:pBdr>
        <w:top w:val="nil"/>
        <w:left w:val="nil"/>
        <w:bottom w:val="nil"/>
        <w:right w:val="nil"/>
        <w:between w:val="nil"/>
        <w:bar w:val="nil"/>
      </w:pBdr>
    </w:pPr>
    <w:rPr>
      <w:bdr w:val="nil"/>
      <w:lang w:val="en-US"/>
    </w:rPr>
  </w:style>
  <w:style w:type="paragraph" w:styleId="1">
    <w:name w:val="heading 1"/>
    <w:basedOn w:val="a"/>
    <w:link w:val="10"/>
    <w:uiPriority w:val="9"/>
    <w:qFormat/>
    <w:rsid w:val="00183EE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eastAsia="Times New Roman"/>
      <w:b/>
      <w:bCs/>
      <w:kern w:val="36"/>
      <w:sz w:val="48"/>
      <w:szCs w:val="48"/>
      <w:bdr w:val="none" w:sz="0" w:space="0" w:color="auto"/>
      <w:lang w:val="ru-RU"/>
    </w:rPr>
  </w:style>
  <w:style w:type="paragraph" w:styleId="2">
    <w:name w:val="heading 2"/>
    <w:basedOn w:val="a"/>
    <w:next w:val="a"/>
    <w:link w:val="20"/>
    <w:uiPriority w:val="9"/>
    <w:semiHidden/>
    <w:unhideWhenUsed/>
    <w:qFormat/>
    <w:rsid w:val="00183EED"/>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183EED"/>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183EED"/>
    <w:pPr>
      <w:keepNext/>
      <w:keepLines/>
      <w:spacing w:before="240" w:after="40"/>
      <w:outlineLvl w:val="3"/>
    </w:pPr>
    <w:rPr>
      <w:b/>
    </w:rPr>
  </w:style>
  <w:style w:type="paragraph" w:styleId="5">
    <w:name w:val="heading 5"/>
    <w:basedOn w:val="a"/>
    <w:next w:val="a"/>
    <w:link w:val="50"/>
    <w:uiPriority w:val="9"/>
    <w:semiHidden/>
    <w:unhideWhenUsed/>
    <w:qFormat/>
    <w:rsid w:val="00183EED"/>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183EED"/>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rsid w:val="00556F1C"/>
    <w:pPr>
      <w:widowControl w:val="0"/>
      <w:autoSpaceDE w:val="0"/>
      <w:autoSpaceDN w:val="0"/>
    </w:pPr>
    <w:rPr>
      <w:rFonts w:eastAsia="Times New Roman"/>
      <w:lang w:eastAsia="en-US"/>
    </w:rPr>
  </w:style>
  <w:style w:type="character" w:customStyle="1" w:styleId="a4">
    <w:name w:val="Основной текст Знак"/>
    <w:basedOn w:val="a0"/>
    <w:link w:val="a3"/>
    <w:uiPriority w:val="1"/>
    <w:rsid w:val="00556F1C"/>
    <w:rPr>
      <w:rFonts w:ascii="Times New Roman" w:eastAsia="Times New Roman" w:hAnsi="Times New Roman" w:cs="Times New Roman"/>
      <w:sz w:val="24"/>
      <w:szCs w:val="24"/>
    </w:rPr>
  </w:style>
  <w:style w:type="paragraph" w:styleId="a5">
    <w:name w:val="List Paragraph"/>
    <w:aliases w:val="Содержание. 2 уровень"/>
    <w:basedOn w:val="a"/>
    <w:link w:val="a6"/>
    <w:uiPriority w:val="34"/>
    <w:qFormat/>
    <w:rsid w:val="00183EED"/>
    <w:pPr>
      <w:ind w:left="720"/>
      <w:contextualSpacing/>
    </w:pPr>
  </w:style>
  <w:style w:type="character" w:customStyle="1" w:styleId="a6">
    <w:name w:val="Абзац списка Знак"/>
    <w:aliases w:val="Содержание. 2 уровень Знак"/>
    <w:link w:val="a5"/>
    <w:qFormat/>
    <w:locked/>
    <w:rsid w:val="00183EED"/>
    <w:rPr>
      <w:rFonts w:ascii="Times New Roman" w:eastAsia="Arial Unicode MS" w:hAnsi="Times New Roman" w:cs="Times New Roman"/>
      <w:sz w:val="24"/>
      <w:szCs w:val="24"/>
      <w:bdr w:val="nil"/>
      <w:lang w:val="en-US"/>
    </w:rPr>
  </w:style>
  <w:style w:type="paragraph" w:customStyle="1" w:styleId="Heading2">
    <w:name w:val="Heading 2"/>
    <w:basedOn w:val="a"/>
    <w:uiPriority w:val="1"/>
    <w:rsid w:val="00556F1C"/>
    <w:pPr>
      <w:widowControl w:val="0"/>
      <w:autoSpaceDE w:val="0"/>
      <w:autoSpaceDN w:val="0"/>
      <w:ind w:left="1350"/>
      <w:outlineLvl w:val="2"/>
    </w:pPr>
    <w:rPr>
      <w:rFonts w:eastAsia="Times New Roman"/>
      <w:b/>
      <w:bCs/>
      <w:lang w:eastAsia="en-US"/>
    </w:rPr>
  </w:style>
  <w:style w:type="character" w:customStyle="1" w:styleId="10">
    <w:name w:val="Заголовок 1 Знак"/>
    <w:basedOn w:val="a0"/>
    <w:link w:val="1"/>
    <w:uiPriority w:val="9"/>
    <w:rsid w:val="00183EE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183EED"/>
    <w:rPr>
      <w:rFonts w:eastAsia="Arial Unicode MS"/>
      <w:b/>
      <w:sz w:val="36"/>
      <w:szCs w:val="36"/>
      <w:bdr w:val="nil"/>
      <w:lang w:val="en-US"/>
    </w:rPr>
  </w:style>
  <w:style w:type="character" w:customStyle="1" w:styleId="30">
    <w:name w:val="Заголовок 3 Знак"/>
    <w:basedOn w:val="a0"/>
    <w:link w:val="3"/>
    <w:uiPriority w:val="9"/>
    <w:semiHidden/>
    <w:rsid w:val="00183EED"/>
    <w:rPr>
      <w:rFonts w:eastAsia="Arial Unicode MS"/>
      <w:b/>
      <w:sz w:val="28"/>
      <w:szCs w:val="28"/>
      <w:bdr w:val="nil"/>
      <w:lang w:val="en-US"/>
    </w:rPr>
  </w:style>
  <w:style w:type="character" w:customStyle="1" w:styleId="40">
    <w:name w:val="Заголовок 4 Знак"/>
    <w:basedOn w:val="a0"/>
    <w:link w:val="4"/>
    <w:uiPriority w:val="9"/>
    <w:semiHidden/>
    <w:rsid w:val="00183EED"/>
    <w:rPr>
      <w:rFonts w:eastAsia="Arial Unicode MS"/>
      <w:b/>
      <w:bdr w:val="nil"/>
      <w:lang w:val="en-US"/>
    </w:rPr>
  </w:style>
  <w:style w:type="character" w:customStyle="1" w:styleId="50">
    <w:name w:val="Заголовок 5 Знак"/>
    <w:basedOn w:val="a0"/>
    <w:link w:val="5"/>
    <w:uiPriority w:val="9"/>
    <w:semiHidden/>
    <w:rsid w:val="00183EED"/>
    <w:rPr>
      <w:rFonts w:eastAsia="Arial Unicode MS"/>
      <w:b/>
      <w:sz w:val="22"/>
      <w:szCs w:val="22"/>
      <w:bdr w:val="nil"/>
      <w:lang w:val="en-US"/>
    </w:rPr>
  </w:style>
  <w:style w:type="character" w:customStyle="1" w:styleId="60">
    <w:name w:val="Заголовок 6 Знак"/>
    <w:basedOn w:val="a0"/>
    <w:link w:val="6"/>
    <w:uiPriority w:val="9"/>
    <w:semiHidden/>
    <w:rsid w:val="00183EED"/>
    <w:rPr>
      <w:rFonts w:eastAsia="Arial Unicode MS"/>
      <w:b/>
      <w:sz w:val="20"/>
      <w:szCs w:val="20"/>
      <w:bdr w:val="nil"/>
      <w:lang w:val="en-US"/>
    </w:rPr>
  </w:style>
  <w:style w:type="paragraph" w:styleId="a7">
    <w:name w:val="Title"/>
    <w:basedOn w:val="a"/>
    <w:next w:val="a"/>
    <w:link w:val="a8"/>
    <w:uiPriority w:val="10"/>
    <w:qFormat/>
    <w:rsid w:val="00183EED"/>
    <w:pPr>
      <w:keepNext/>
      <w:keepLines/>
      <w:spacing w:before="480" w:after="120"/>
    </w:pPr>
    <w:rPr>
      <w:b/>
      <w:sz w:val="72"/>
      <w:szCs w:val="72"/>
    </w:rPr>
  </w:style>
  <w:style w:type="character" w:customStyle="1" w:styleId="a8">
    <w:name w:val="Название Знак"/>
    <w:basedOn w:val="a0"/>
    <w:link w:val="a7"/>
    <w:uiPriority w:val="10"/>
    <w:rsid w:val="00183EED"/>
    <w:rPr>
      <w:rFonts w:eastAsia="Arial Unicode MS"/>
      <w:b/>
      <w:sz w:val="72"/>
      <w:szCs w:val="72"/>
      <w:bdr w:val="nil"/>
      <w:lang w:val="en-US"/>
    </w:rPr>
  </w:style>
  <w:style w:type="paragraph" w:styleId="a9">
    <w:name w:val="Normal (Web)"/>
    <w:basedOn w:val="a"/>
    <w:uiPriority w:val="99"/>
    <w:semiHidden/>
    <w:unhideWhenUsed/>
    <w:rsid w:val="00AF478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rPr>
  </w:style>
  <w:style w:type="paragraph" w:styleId="aa">
    <w:name w:val="Balloon Text"/>
    <w:basedOn w:val="a"/>
    <w:link w:val="ab"/>
    <w:uiPriority w:val="99"/>
    <w:semiHidden/>
    <w:unhideWhenUsed/>
    <w:rsid w:val="00AF478E"/>
    <w:rPr>
      <w:rFonts w:ascii="Tahoma" w:hAnsi="Tahoma" w:cs="Tahoma"/>
      <w:sz w:val="16"/>
      <w:szCs w:val="16"/>
    </w:rPr>
  </w:style>
  <w:style w:type="character" w:customStyle="1" w:styleId="ab">
    <w:name w:val="Текст выноски Знак"/>
    <w:basedOn w:val="a0"/>
    <w:link w:val="aa"/>
    <w:uiPriority w:val="99"/>
    <w:semiHidden/>
    <w:rsid w:val="00AF478E"/>
    <w:rPr>
      <w:rFonts w:ascii="Tahoma" w:hAnsi="Tahoma" w:cs="Tahoma"/>
      <w:sz w:val="16"/>
      <w:szCs w:val="16"/>
      <w:bdr w:val="nil"/>
      <w:lang w:val="en-US"/>
    </w:rPr>
  </w:style>
</w:styles>
</file>

<file path=word/webSettings.xml><?xml version="1.0" encoding="utf-8"?>
<w:webSettings xmlns:r="http://schemas.openxmlformats.org/officeDocument/2006/relationships" xmlns:w="http://schemas.openxmlformats.org/wordprocessingml/2006/main">
  <w:divs>
    <w:div w:id="33697631">
      <w:bodyDiv w:val="1"/>
      <w:marLeft w:val="0"/>
      <w:marRight w:val="0"/>
      <w:marTop w:val="0"/>
      <w:marBottom w:val="0"/>
      <w:divBdr>
        <w:top w:val="none" w:sz="0" w:space="0" w:color="auto"/>
        <w:left w:val="none" w:sz="0" w:space="0" w:color="auto"/>
        <w:bottom w:val="none" w:sz="0" w:space="0" w:color="auto"/>
        <w:right w:val="none" w:sz="0" w:space="0" w:color="auto"/>
      </w:divBdr>
      <w:divsChild>
        <w:div w:id="559483581">
          <w:marLeft w:val="547"/>
          <w:marRight w:val="0"/>
          <w:marTop w:val="0"/>
          <w:marBottom w:val="0"/>
          <w:divBdr>
            <w:top w:val="none" w:sz="0" w:space="0" w:color="auto"/>
            <w:left w:val="none" w:sz="0" w:space="0" w:color="auto"/>
            <w:bottom w:val="none" w:sz="0" w:space="0" w:color="auto"/>
            <w:right w:val="none" w:sz="0" w:space="0" w:color="auto"/>
          </w:divBdr>
        </w:div>
      </w:divsChild>
    </w:div>
    <w:div w:id="745301475">
      <w:bodyDiv w:val="1"/>
      <w:marLeft w:val="0"/>
      <w:marRight w:val="0"/>
      <w:marTop w:val="0"/>
      <w:marBottom w:val="0"/>
      <w:divBdr>
        <w:top w:val="none" w:sz="0" w:space="0" w:color="auto"/>
        <w:left w:val="none" w:sz="0" w:space="0" w:color="auto"/>
        <w:bottom w:val="none" w:sz="0" w:space="0" w:color="auto"/>
        <w:right w:val="none" w:sz="0" w:space="0" w:color="auto"/>
      </w:divBdr>
      <w:divsChild>
        <w:div w:id="1555265002">
          <w:marLeft w:val="547"/>
          <w:marRight w:val="0"/>
          <w:marTop w:val="0"/>
          <w:marBottom w:val="0"/>
          <w:divBdr>
            <w:top w:val="none" w:sz="0" w:space="0" w:color="auto"/>
            <w:left w:val="none" w:sz="0" w:space="0" w:color="auto"/>
            <w:bottom w:val="none" w:sz="0" w:space="0" w:color="auto"/>
            <w:right w:val="none" w:sz="0" w:space="0" w:color="auto"/>
          </w:divBdr>
        </w:div>
      </w:divsChild>
    </w:div>
    <w:div w:id="821894607">
      <w:bodyDiv w:val="1"/>
      <w:marLeft w:val="0"/>
      <w:marRight w:val="0"/>
      <w:marTop w:val="0"/>
      <w:marBottom w:val="0"/>
      <w:divBdr>
        <w:top w:val="none" w:sz="0" w:space="0" w:color="auto"/>
        <w:left w:val="none" w:sz="0" w:space="0" w:color="auto"/>
        <w:bottom w:val="none" w:sz="0" w:space="0" w:color="auto"/>
        <w:right w:val="none" w:sz="0" w:space="0" w:color="auto"/>
      </w:divBdr>
      <w:divsChild>
        <w:div w:id="418016845">
          <w:marLeft w:val="547"/>
          <w:marRight w:val="0"/>
          <w:marTop w:val="0"/>
          <w:marBottom w:val="0"/>
          <w:divBdr>
            <w:top w:val="none" w:sz="0" w:space="0" w:color="auto"/>
            <w:left w:val="none" w:sz="0" w:space="0" w:color="auto"/>
            <w:bottom w:val="none" w:sz="0" w:space="0" w:color="auto"/>
            <w:right w:val="none" w:sz="0" w:space="0" w:color="auto"/>
          </w:divBdr>
        </w:div>
      </w:divsChild>
    </w:div>
    <w:div w:id="836579696">
      <w:bodyDiv w:val="1"/>
      <w:marLeft w:val="0"/>
      <w:marRight w:val="0"/>
      <w:marTop w:val="0"/>
      <w:marBottom w:val="0"/>
      <w:divBdr>
        <w:top w:val="none" w:sz="0" w:space="0" w:color="auto"/>
        <w:left w:val="none" w:sz="0" w:space="0" w:color="auto"/>
        <w:bottom w:val="none" w:sz="0" w:space="0" w:color="auto"/>
        <w:right w:val="none" w:sz="0" w:space="0" w:color="auto"/>
      </w:divBdr>
    </w:div>
    <w:div w:id="971138425">
      <w:bodyDiv w:val="1"/>
      <w:marLeft w:val="0"/>
      <w:marRight w:val="0"/>
      <w:marTop w:val="0"/>
      <w:marBottom w:val="0"/>
      <w:divBdr>
        <w:top w:val="none" w:sz="0" w:space="0" w:color="auto"/>
        <w:left w:val="none" w:sz="0" w:space="0" w:color="auto"/>
        <w:bottom w:val="none" w:sz="0" w:space="0" w:color="auto"/>
        <w:right w:val="none" w:sz="0" w:space="0" w:color="auto"/>
      </w:divBdr>
    </w:div>
    <w:div w:id="974675189">
      <w:bodyDiv w:val="1"/>
      <w:marLeft w:val="0"/>
      <w:marRight w:val="0"/>
      <w:marTop w:val="0"/>
      <w:marBottom w:val="0"/>
      <w:divBdr>
        <w:top w:val="none" w:sz="0" w:space="0" w:color="auto"/>
        <w:left w:val="none" w:sz="0" w:space="0" w:color="auto"/>
        <w:bottom w:val="none" w:sz="0" w:space="0" w:color="auto"/>
        <w:right w:val="none" w:sz="0" w:space="0" w:color="auto"/>
      </w:divBdr>
    </w:div>
    <w:div w:id="978653556">
      <w:bodyDiv w:val="1"/>
      <w:marLeft w:val="0"/>
      <w:marRight w:val="0"/>
      <w:marTop w:val="0"/>
      <w:marBottom w:val="0"/>
      <w:divBdr>
        <w:top w:val="none" w:sz="0" w:space="0" w:color="auto"/>
        <w:left w:val="none" w:sz="0" w:space="0" w:color="auto"/>
        <w:bottom w:val="none" w:sz="0" w:space="0" w:color="auto"/>
        <w:right w:val="none" w:sz="0" w:space="0" w:color="auto"/>
      </w:divBdr>
      <w:divsChild>
        <w:div w:id="1693140782">
          <w:marLeft w:val="547"/>
          <w:marRight w:val="0"/>
          <w:marTop w:val="0"/>
          <w:marBottom w:val="0"/>
          <w:divBdr>
            <w:top w:val="none" w:sz="0" w:space="0" w:color="auto"/>
            <w:left w:val="none" w:sz="0" w:space="0" w:color="auto"/>
            <w:bottom w:val="none" w:sz="0" w:space="0" w:color="auto"/>
            <w:right w:val="none" w:sz="0" w:space="0" w:color="auto"/>
          </w:divBdr>
        </w:div>
      </w:divsChild>
    </w:div>
    <w:div w:id="1421410554">
      <w:bodyDiv w:val="1"/>
      <w:marLeft w:val="0"/>
      <w:marRight w:val="0"/>
      <w:marTop w:val="0"/>
      <w:marBottom w:val="0"/>
      <w:divBdr>
        <w:top w:val="none" w:sz="0" w:space="0" w:color="auto"/>
        <w:left w:val="none" w:sz="0" w:space="0" w:color="auto"/>
        <w:bottom w:val="none" w:sz="0" w:space="0" w:color="auto"/>
        <w:right w:val="none" w:sz="0" w:space="0" w:color="auto"/>
      </w:divBdr>
      <w:divsChild>
        <w:div w:id="80763282">
          <w:marLeft w:val="547"/>
          <w:marRight w:val="0"/>
          <w:marTop w:val="0"/>
          <w:marBottom w:val="0"/>
          <w:divBdr>
            <w:top w:val="none" w:sz="0" w:space="0" w:color="auto"/>
            <w:left w:val="none" w:sz="0" w:space="0" w:color="auto"/>
            <w:bottom w:val="none" w:sz="0" w:space="0" w:color="auto"/>
            <w:right w:val="none" w:sz="0" w:space="0" w:color="auto"/>
          </w:divBdr>
        </w:div>
      </w:divsChild>
    </w:div>
    <w:div w:id="1466199133">
      <w:bodyDiv w:val="1"/>
      <w:marLeft w:val="0"/>
      <w:marRight w:val="0"/>
      <w:marTop w:val="0"/>
      <w:marBottom w:val="0"/>
      <w:divBdr>
        <w:top w:val="none" w:sz="0" w:space="0" w:color="auto"/>
        <w:left w:val="none" w:sz="0" w:space="0" w:color="auto"/>
        <w:bottom w:val="none" w:sz="0" w:space="0" w:color="auto"/>
        <w:right w:val="none" w:sz="0" w:space="0" w:color="auto"/>
      </w:divBdr>
    </w:div>
    <w:div w:id="1579905121">
      <w:bodyDiv w:val="1"/>
      <w:marLeft w:val="0"/>
      <w:marRight w:val="0"/>
      <w:marTop w:val="0"/>
      <w:marBottom w:val="0"/>
      <w:divBdr>
        <w:top w:val="none" w:sz="0" w:space="0" w:color="auto"/>
        <w:left w:val="none" w:sz="0" w:space="0" w:color="auto"/>
        <w:bottom w:val="none" w:sz="0" w:space="0" w:color="auto"/>
        <w:right w:val="none" w:sz="0" w:space="0" w:color="auto"/>
      </w:divBdr>
      <w:divsChild>
        <w:div w:id="1157306030">
          <w:marLeft w:val="360"/>
          <w:marRight w:val="0"/>
          <w:marTop w:val="200"/>
          <w:marBottom w:val="0"/>
          <w:divBdr>
            <w:top w:val="none" w:sz="0" w:space="0" w:color="auto"/>
            <w:left w:val="none" w:sz="0" w:space="0" w:color="auto"/>
            <w:bottom w:val="none" w:sz="0" w:space="0" w:color="auto"/>
            <w:right w:val="none" w:sz="0" w:space="0" w:color="auto"/>
          </w:divBdr>
        </w:div>
        <w:div w:id="314258299">
          <w:marLeft w:val="360"/>
          <w:marRight w:val="0"/>
          <w:marTop w:val="200"/>
          <w:marBottom w:val="0"/>
          <w:divBdr>
            <w:top w:val="none" w:sz="0" w:space="0" w:color="auto"/>
            <w:left w:val="none" w:sz="0" w:space="0" w:color="auto"/>
            <w:bottom w:val="none" w:sz="0" w:space="0" w:color="auto"/>
            <w:right w:val="none" w:sz="0" w:space="0" w:color="auto"/>
          </w:divBdr>
        </w:div>
        <w:div w:id="14381783">
          <w:marLeft w:val="360"/>
          <w:marRight w:val="0"/>
          <w:marTop w:val="200"/>
          <w:marBottom w:val="0"/>
          <w:divBdr>
            <w:top w:val="none" w:sz="0" w:space="0" w:color="auto"/>
            <w:left w:val="none" w:sz="0" w:space="0" w:color="auto"/>
            <w:bottom w:val="none" w:sz="0" w:space="0" w:color="auto"/>
            <w:right w:val="none" w:sz="0" w:space="0" w:color="auto"/>
          </w:divBdr>
        </w:div>
        <w:div w:id="1349989948">
          <w:marLeft w:val="360"/>
          <w:marRight w:val="0"/>
          <w:marTop w:val="200"/>
          <w:marBottom w:val="0"/>
          <w:divBdr>
            <w:top w:val="none" w:sz="0" w:space="0" w:color="auto"/>
            <w:left w:val="none" w:sz="0" w:space="0" w:color="auto"/>
            <w:bottom w:val="none" w:sz="0" w:space="0" w:color="auto"/>
            <w:right w:val="none" w:sz="0" w:space="0" w:color="auto"/>
          </w:divBdr>
        </w:div>
        <w:div w:id="1168524769">
          <w:marLeft w:val="360"/>
          <w:marRight w:val="0"/>
          <w:marTop w:val="200"/>
          <w:marBottom w:val="0"/>
          <w:divBdr>
            <w:top w:val="none" w:sz="0" w:space="0" w:color="auto"/>
            <w:left w:val="none" w:sz="0" w:space="0" w:color="auto"/>
            <w:bottom w:val="none" w:sz="0" w:space="0" w:color="auto"/>
            <w:right w:val="none" w:sz="0" w:space="0" w:color="auto"/>
          </w:divBdr>
        </w:div>
      </w:divsChild>
    </w:div>
    <w:div w:id="1625191367">
      <w:bodyDiv w:val="1"/>
      <w:marLeft w:val="0"/>
      <w:marRight w:val="0"/>
      <w:marTop w:val="0"/>
      <w:marBottom w:val="0"/>
      <w:divBdr>
        <w:top w:val="none" w:sz="0" w:space="0" w:color="auto"/>
        <w:left w:val="none" w:sz="0" w:space="0" w:color="auto"/>
        <w:bottom w:val="none" w:sz="0" w:space="0" w:color="auto"/>
        <w:right w:val="none" w:sz="0" w:space="0" w:color="auto"/>
      </w:divBdr>
    </w:div>
    <w:div w:id="1781802235">
      <w:bodyDiv w:val="1"/>
      <w:marLeft w:val="0"/>
      <w:marRight w:val="0"/>
      <w:marTop w:val="0"/>
      <w:marBottom w:val="0"/>
      <w:divBdr>
        <w:top w:val="none" w:sz="0" w:space="0" w:color="auto"/>
        <w:left w:val="none" w:sz="0" w:space="0" w:color="auto"/>
        <w:bottom w:val="none" w:sz="0" w:space="0" w:color="auto"/>
        <w:right w:val="none" w:sz="0" w:space="0" w:color="auto"/>
      </w:divBdr>
    </w:div>
    <w:div w:id="1897816922">
      <w:bodyDiv w:val="1"/>
      <w:marLeft w:val="0"/>
      <w:marRight w:val="0"/>
      <w:marTop w:val="0"/>
      <w:marBottom w:val="0"/>
      <w:divBdr>
        <w:top w:val="none" w:sz="0" w:space="0" w:color="auto"/>
        <w:left w:val="none" w:sz="0" w:space="0" w:color="auto"/>
        <w:bottom w:val="none" w:sz="0" w:space="0" w:color="auto"/>
        <w:right w:val="none" w:sz="0" w:space="0" w:color="auto"/>
      </w:divBdr>
      <w:divsChild>
        <w:div w:id="1040666416">
          <w:marLeft w:val="547"/>
          <w:marRight w:val="0"/>
          <w:marTop w:val="0"/>
          <w:marBottom w:val="0"/>
          <w:divBdr>
            <w:top w:val="none" w:sz="0" w:space="0" w:color="auto"/>
            <w:left w:val="none" w:sz="0" w:space="0" w:color="auto"/>
            <w:bottom w:val="none" w:sz="0" w:space="0" w:color="auto"/>
            <w:right w:val="none" w:sz="0" w:space="0" w:color="auto"/>
          </w:divBdr>
        </w:div>
      </w:divsChild>
    </w:div>
    <w:div w:id="204008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pp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599</Words>
  <Characters>3419</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Методист</cp:lastModifiedBy>
  <cp:revision>1</cp:revision>
  <dcterms:created xsi:type="dcterms:W3CDTF">2025-03-28T02:34:00Z</dcterms:created>
  <dcterms:modified xsi:type="dcterms:W3CDTF">2025-03-28T02:41:00Z</dcterms:modified>
</cp:coreProperties>
</file>