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DCC" w:rsidRPr="00DE48BC" w:rsidRDefault="00F12EA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sz w:val="28"/>
          <w:szCs w:val="28"/>
        </w:rPr>
        <w:t>Вариант 1</w:t>
      </w:r>
    </w:p>
    <w:p w:rsidR="001712DD" w:rsidRPr="00DE48BC" w:rsidRDefault="001712DD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 xml:space="preserve">№1Установите соответствие </w:t>
      </w:r>
    </w:p>
    <w:p w:rsidR="00F12EAC" w:rsidRPr="00DE48BC" w:rsidRDefault="00F12EA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47244" cy="141568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581" cy="1418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AC" w:rsidRPr="00DE48BC" w:rsidRDefault="00F12EAC">
      <w:pPr>
        <w:rPr>
          <w:rFonts w:ascii="Times New Roman" w:hAnsi="Times New Roman" w:cs="Times New Roman"/>
          <w:sz w:val="28"/>
          <w:szCs w:val="28"/>
        </w:rPr>
      </w:pPr>
    </w:p>
    <w:p w:rsidR="00F12EAC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838286" cy="2028315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386" cy="203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47244" cy="1377221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4294" cy="1378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AC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04112" cy="2525278"/>
            <wp:effectExtent l="19050" t="0" r="1438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257" cy="2524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AC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29400" cy="129540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AC" w:rsidRPr="00DE48BC" w:rsidRDefault="00F12EAC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DE48BC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>№2.Одно из чисел отмечено точкой А. Какое это число?</w:t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1781064"/>
            <wp:effectExtent l="19050" t="0" r="254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781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BC" w:rsidRPr="00DE48BC" w:rsidRDefault="00DE48BC" w:rsidP="00DE48BC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>№3. Между какими целыми  числами заключено число</w:t>
      </w:r>
    </w:p>
    <w:p w:rsidR="001712DD" w:rsidRPr="00DE48BC" w:rsidRDefault="00DE48B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1247895"/>
            <wp:effectExtent l="19050" t="0" r="254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4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BC" w:rsidRPr="00DE48BC" w:rsidRDefault="00DE48BC" w:rsidP="00DE48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>№4.Решите задачу:</w:t>
      </w:r>
    </w:p>
    <w:p w:rsidR="001712DD" w:rsidRPr="00DE48BC" w:rsidRDefault="00DE48BC" w:rsidP="00DE48BC">
      <w:pPr>
        <w:jc w:val="both"/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sz w:val="28"/>
          <w:szCs w:val="28"/>
        </w:rPr>
        <w:t>Моторная лодка прошла против течения реки 77 км и вернулась в пункт отправления, затратив на обратный путь на 2 часа меньше, чем на путь против течения. Найдите скорость лодки в неподвижной воде, если скорость течения реки равна 4 км/ч.</w:t>
      </w:r>
    </w:p>
    <w:p w:rsidR="00DE48BC" w:rsidRPr="00DE48BC" w:rsidRDefault="00DE48BC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DE48BC" w:rsidRPr="00DE48BC" w:rsidRDefault="00DE48BC" w:rsidP="00DE48BC">
      <w:pPr>
        <w:tabs>
          <w:tab w:val="left" w:pos="1038"/>
        </w:tabs>
        <w:rPr>
          <w:rFonts w:ascii="Times New Roman" w:hAnsi="Times New Roman" w:cs="Times New Roman"/>
          <w:sz w:val="28"/>
          <w:szCs w:val="28"/>
        </w:rPr>
      </w:pPr>
    </w:p>
    <w:p w:rsidR="00F12EAC" w:rsidRPr="00DE48BC" w:rsidRDefault="00F12EA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1712DD" w:rsidRPr="00DE48BC" w:rsidRDefault="001712DD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 xml:space="preserve">№1Установите соответствие </w:t>
      </w:r>
    </w:p>
    <w:p w:rsidR="00F12EAC" w:rsidRPr="00DE48BC" w:rsidRDefault="00F12EA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1070" cy="140144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070" cy="1401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72136" cy="2469127"/>
            <wp:effectExtent l="19050" t="0" r="0" b="0"/>
            <wp:docPr id="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5805" cy="2474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63410" cy="2157380"/>
            <wp:effectExtent l="19050" t="0" r="0" b="0"/>
            <wp:docPr id="3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962" cy="2172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7000" cy="16002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96050" cy="131445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1712DD" w:rsidRPr="00DE48BC" w:rsidRDefault="001712DD">
      <w:pPr>
        <w:rPr>
          <w:rFonts w:ascii="Times New Roman" w:hAnsi="Times New Roman" w:cs="Times New Roman"/>
          <w:sz w:val="28"/>
          <w:szCs w:val="28"/>
        </w:rPr>
      </w:pPr>
    </w:p>
    <w:p w:rsidR="00DE48BC" w:rsidRDefault="00DE48BC" w:rsidP="00DE48BC">
      <w:pPr>
        <w:rPr>
          <w:rFonts w:ascii="Times New Roman" w:hAnsi="Times New Roman" w:cs="Times New Roman"/>
          <w:sz w:val="28"/>
          <w:szCs w:val="28"/>
        </w:rPr>
      </w:pPr>
    </w:p>
    <w:p w:rsidR="00DE48BC" w:rsidRPr="00DE48BC" w:rsidRDefault="00DE48BC" w:rsidP="00DE48BC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lastRenderedPageBreak/>
        <w:t>№2.Одно из чисел отмечено точкой А. Какое это число?</w:t>
      </w:r>
    </w:p>
    <w:p w:rsidR="00DE48BC" w:rsidRPr="00DE48BC" w:rsidRDefault="00DE48B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1748882"/>
            <wp:effectExtent l="19050" t="0" r="254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748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12DD" w:rsidRPr="00DE48BC" w:rsidRDefault="00DE48BC">
      <w:pPr>
        <w:rPr>
          <w:rFonts w:ascii="Times New Roman" w:hAnsi="Times New Roman" w:cs="Times New Roman"/>
          <w:b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>№3. Между какими целыми  числами заключено число</w:t>
      </w:r>
    </w:p>
    <w:p w:rsidR="00DE48BC" w:rsidRPr="00DE48BC" w:rsidRDefault="00DE48B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645910" cy="1213023"/>
            <wp:effectExtent l="19050" t="0" r="254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213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8BC" w:rsidRDefault="00DE48B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b/>
          <w:sz w:val="28"/>
          <w:szCs w:val="28"/>
        </w:rPr>
        <w:t>№4 Решите задачу: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2DD" w:rsidRPr="00DE48BC" w:rsidRDefault="00DE48BC">
      <w:pPr>
        <w:rPr>
          <w:rFonts w:ascii="Times New Roman" w:hAnsi="Times New Roman" w:cs="Times New Roman"/>
          <w:sz w:val="28"/>
          <w:szCs w:val="28"/>
        </w:rPr>
      </w:pPr>
      <w:r w:rsidRPr="00DE48BC">
        <w:rPr>
          <w:rFonts w:ascii="Times New Roman" w:hAnsi="Times New Roman" w:cs="Times New Roman"/>
          <w:sz w:val="28"/>
          <w:szCs w:val="28"/>
        </w:rPr>
        <w:t>Баржа прошла по течению реки 64 км и, повернув обратно, прошла ещё 48 км, затратив на весь путь 8 часов. Найдите собственную скорость баржи, если скорость течения реки равна 5 км/ч.</w:t>
      </w:r>
    </w:p>
    <w:sectPr w:rsidR="001712DD" w:rsidRPr="00DE48BC" w:rsidSect="001712DD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C151E"/>
    <w:multiLevelType w:val="hybridMultilevel"/>
    <w:tmpl w:val="B7BC3752"/>
    <w:lvl w:ilvl="0" w:tplc="C7CA20C4">
      <w:start w:val="1"/>
      <w:numFmt w:val="decimal"/>
      <w:lvlText w:val="%1."/>
      <w:lvlJc w:val="left"/>
      <w:pPr>
        <w:ind w:left="1207" w:hanging="357"/>
      </w:pPr>
      <w:rPr>
        <w:rFonts w:hint="default"/>
        <w:spacing w:val="0"/>
        <w:w w:val="72"/>
        <w:lang w:val="ru-RU" w:eastAsia="en-US" w:bidi="ar-SA"/>
      </w:rPr>
    </w:lvl>
    <w:lvl w:ilvl="1" w:tplc="6DB07B2E">
      <w:start w:val="1"/>
      <w:numFmt w:val="decimal"/>
      <w:lvlText w:val="%2."/>
      <w:lvlJc w:val="left"/>
      <w:pPr>
        <w:ind w:left="808" w:hanging="357"/>
      </w:pPr>
      <w:rPr>
        <w:rFonts w:hint="default"/>
        <w:spacing w:val="0"/>
        <w:w w:val="72"/>
        <w:lang w:val="ru-RU" w:eastAsia="en-US" w:bidi="ar-SA"/>
      </w:rPr>
    </w:lvl>
    <w:lvl w:ilvl="2" w:tplc="2AFECB9A">
      <w:numFmt w:val="bullet"/>
      <w:lvlText w:val="•"/>
      <w:lvlJc w:val="left"/>
      <w:pPr>
        <w:ind w:left="1102" w:hanging="357"/>
      </w:pPr>
      <w:rPr>
        <w:rFonts w:hint="default"/>
        <w:lang w:val="ru-RU" w:eastAsia="en-US" w:bidi="ar-SA"/>
      </w:rPr>
    </w:lvl>
    <w:lvl w:ilvl="3" w:tplc="5B1CDD12">
      <w:numFmt w:val="bullet"/>
      <w:lvlText w:val="•"/>
      <w:lvlJc w:val="left"/>
      <w:pPr>
        <w:ind w:left="1405" w:hanging="357"/>
      </w:pPr>
      <w:rPr>
        <w:rFonts w:hint="default"/>
        <w:lang w:val="ru-RU" w:eastAsia="en-US" w:bidi="ar-SA"/>
      </w:rPr>
    </w:lvl>
    <w:lvl w:ilvl="4" w:tplc="BF06DC5C">
      <w:numFmt w:val="bullet"/>
      <w:lvlText w:val="•"/>
      <w:lvlJc w:val="left"/>
      <w:pPr>
        <w:ind w:left="1708" w:hanging="357"/>
      </w:pPr>
      <w:rPr>
        <w:rFonts w:hint="default"/>
        <w:lang w:val="ru-RU" w:eastAsia="en-US" w:bidi="ar-SA"/>
      </w:rPr>
    </w:lvl>
    <w:lvl w:ilvl="5" w:tplc="4FD055C2">
      <w:numFmt w:val="bullet"/>
      <w:lvlText w:val="•"/>
      <w:lvlJc w:val="left"/>
      <w:pPr>
        <w:ind w:left="2011" w:hanging="357"/>
      </w:pPr>
      <w:rPr>
        <w:rFonts w:hint="default"/>
        <w:lang w:val="ru-RU" w:eastAsia="en-US" w:bidi="ar-SA"/>
      </w:rPr>
    </w:lvl>
    <w:lvl w:ilvl="6" w:tplc="83804FC2">
      <w:numFmt w:val="bullet"/>
      <w:lvlText w:val="•"/>
      <w:lvlJc w:val="left"/>
      <w:pPr>
        <w:ind w:left="2314" w:hanging="357"/>
      </w:pPr>
      <w:rPr>
        <w:rFonts w:hint="default"/>
        <w:lang w:val="ru-RU" w:eastAsia="en-US" w:bidi="ar-SA"/>
      </w:rPr>
    </w:lvl>
    <w:lvl w:ilvl="7" w:tplc="2C922D2A">
      <w:numFmt w:val="bullet"/>
      <w:lvlText w:val="•"/>
      <w:lvlJc w:val="left"/>
      <w:pPr>
        <w:ind w:left="2617" w:hanging="357"/>
      </w:pPr>
      <w:rPr>
        <w:rFonts w:hint="default"/>
        <w:lang w:val="ru-RU" w:eastAsia="en-US" w:bidi="ar-SA"/>
      </w:rPr>
    </w:lvl>
    <w:lvl w:ilvl="8" w:tplc="E89C2BA2">
      <w:numFmt w:val="bullet"/>
      <w:lvlText w:val="•"/>
      <w:lvlJc w:val="left"/>
      <w:pPr>
        <w:ind w:left="2920" w:hanging="357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12EAC"/>
    <w:rsid w:val="00011E89"/>
    <w:rsid w:val="001712DD"/>
    <w:rsid w:val="00973DCC"/>
    <w:rsid w:val="00B94FC6"/>
    <w:rsid w:val="00DE48BC"/>
    <w:rsid w:val="00F12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EAC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12EAC"/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F12EAC"/>
    <w:rPr>
      <w:rFonts w:ascii="Trebuchet MS" w:eastAsia="Trebuchet MS" w:hAnsi="Trebuchet MS" w:cs="Trebuchet MS"/>
      <w:sz w:val="26"/>
      <w:szCs w:val="26"/>
    </w:rPr>
  </w:style>
  <w:style w:type="paragraph" w:styleId="a5">
    <w:name w:val="List Paragraph"/>
    <w:basedOn w:val="a"/>
    <w:uiPriority w:val="1"/>
    <w:qFormat/>
    <w:rsid w:val="00F12EAC"/>
    <w:pPr>
      <w:spacing w:before="34"/>
      <w:ind w:left="709" w:hanging="468"/>
    </w:pPr>
  </w:style>
  <w:style w:type="paragraph" w:styleId="a6">
    <w:name w:val="Balloon Text"/>
    <w:basedOn w:val="a"/>
    <w:link w:val="a7"/>
    <w:uiPriority w:val="99"/>
    <w:semiHidden/>
    <w:unhideWhenUsed/>
    <w:rsid w:val="00F12EA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EAC"/>
    <w:rPr>
      <w:rFonts w:ascii="Tahoma" w:eastAsia="Trebuchet MS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2025-03-27T19:37:00Z</cp:lastPrinted>
  <dcterms:created xsi:type="dcterms:W3CDTF">2025-03-27T18:54:00Z</dcterms:created>
  <dcterms:modified xsi:type="dcterms:W3CDTF">2025-03-27T19:37:00Z</dcterms:modified>
</cp:coreProperties>
</file>